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1B891" w14:textId="77777777" w:rsidR="00EE6ECC" w:rsidRPr="00EE6ECC" w:rsidRDefault="00EE6ECC" w:rsidP="00EE6ECC">
      <w:pPr>
        <w:pStyle w:val="BodyText"/>
        <w:ind w:left="697" w:right="374"/>
        <w:jc w:val="center"/>
        <w:rPr>
          <w:rFonts w:ascii="Arial" w:hAnsi="Arial" w:cs="Arial"/>
          <w:b/>
          <w:bCs/>
          <w:sz w:val="36"/>
          <w:szCs w:val="36"/>
        </w:rPr>
      </w:pPr>
      <w:r w:rsidRPr="00EE6ECC">
        <w:rPr>
          <w:rFonts w:ascii="Arial" w:hAnsi="Arial" w:cs="Arial"/>
          <w:b/>
          <w:bCs/>
          <w:sz w:val="36"/>
          <w:szCs w:val="36"/>
        </w:rPr>
        <w:t>EDUKASI TENTANG SCIENTIFIC APPROACH KEPADA MAHASISWA KKN DAN GURU UNTUK MEWUJUDKAN DESA TANGGUH PENDIDIKAN</w:t>
      </w:r>
    </w:p>
    <w:p w14:paraId="14C25537" w14:textId="77777777" w:rsidR="00EE6ECC" w:rsidRDefault="00EE6ECC" w:rsidP="00EE6ECC">
      <w:pPr>
        <w:jc w:val="center"/>
        <w:rPr>
          <w:b/>
          <w:iCs/>
          <w:color w:val="000000" w:themeColor="text1"/>
          <w:sz w:val="24"/>
          <w:szCs w:val="22"/>
          <w:lang w:val="en-ID"/>
        </w:rPr>
      </w:pPr>
    </w:p>
    <w:p w14:paraId="7E4BDDD8" w14:textId="77777777" w:rsidR="00EE6ECC" w:rsidRPr="00886B98" w:rsidRDefault="00EE6ECC" w:rsidP="00EE6ECC">
      <w:pPr>
        <w:spacing w:before="240"/>
        <w:jc w:val="center"/>
        <w:rPr>
          <w:rFonts w:ascii="Arial" w:hAnsi="Arial" w:cs="Arial"/>
          <w:b/>
          <w:sz w:val="24"/>
          <w:szCs w:val="24"/>
          <w:lang w:val="en-ID"/>
        </w:rPr>
      </w:pPr>
      <w:proofErr w:type="spellStart"/>
      <w:r w:rsidRPr="00886B98">
        <w:rPr>
          <w:rFonts w:ascii="Arial" w:hAnsi="Arial" w:cs="Arial"/>
          <w:b/>
          <w:sz w:val="24"/>
          <w:szCs w:val="24"/>
          <w:lang w:val="en-ID"/>
        </w:rPr>
        <w:t>Satyawati</w:t>
      </w:r>
      <w:proofErr w:type="spellEnd"/>
      <w:r w:rsidRPr="00886B98">
        <w:rPr>
          <w:rFonts w:ascii="Arial" w:hAnsi="Arial" w:cs="Arial"/>
          <w:b/>
          <w:sz w:val="24"/>
          <w:szCs w:val="24"/>
          <w:lang w:val="en-ID"/>
        </w:rPr>
        <w:t xml:space="preserve"> Surya </w:t>
      </w:r>
    </w:p>
    <w:p w14:paraId="3F8A9085" w14:textId="3931E45B" w:rsidR="00EE6ECC" w:rsidRDefault="00DD01F1" w:rsidP="00EE6ECC">
      <w:pPr>
        <w:jc w:val="center"/>
        <w:rPr>
          <w:lang w:val="en-ID"/>
        </w:rPr>
      </w:pPr>
      <w:r>
        <w:rPr>
          <w:lang w:val="en-ID"/>
        </w:rPr>
        <w:t xml:space="preserve">Program </w:t>
      </w:r>
      <w:proofErr w:type="spellStart"/>
      <w:r>
        <w:rPr>
          <w:lang w:val="en-ID"/>
        </w:rPr>
        <w:t>Studi</w:t>
      </w:r>
      <w:proofErr w:type="spellEnd"/>
      <w:r>
        <w:rPr>
          <w:lang w:val="en-ID"/>
        </w:rPr>
        <w:t xml:space="preserve"> </w:t>
      </w:r>
      <w:proofErr w:type="spellStart"/>
      <w:r>
        <w:rPr>
          <w:lang w:val="en-ID"/>
        </w:rPr>
        <w:t>Etnomusikologi</w:t>
      </w:r>
      <w:proofErr w:type="spellEnd"/>
      <w:r>
        <w:rPr>
          <w:lang w:val="en-ID"/>
        </w:rPr>
        <w:t xml:space="preserve">, </w:t>
      </w:r>
      <w:proofErr w:type="spellStart"/>
      <w:r w:rsidR="00EE6ECC">
        <w:rPr>
          <w:lang w:val="en-ID"/>
        </w:rPr>
        <w:t>Fakultas</w:t>
      </w:r>
      <w:proofErr w:type="spellEnd"/>
      <w:r w:rsidR="00EE6ECC">
        <w:rPr>
          <w:lang w:val="en-ID"/>
        </w:rPr>
        <w:t xml:space="preserve"> </w:t>
      </w:r>
      <w:proofErr w:type="spellStart"/>
      <w:r w:rsidR="00EE6ECC">
        <w:rPr>
          <w:lang w:val="en-ID"/>
        </w:rPr>
        <w:t>Ilmu</w:t>
      </w:r>
      <w:proofErr w:type="spellEnd"/>
      <w:r w:rsidR="00EE6ECC">
        <w:rPr>
          <w:lang w:val="en-ID"/>
        </w:rPr>
        <w:t xml:space="preserve"> </w:t>
      </w:r>
      <w:proofErr w:type="spellStart"/>
      <w:r w:rsidR="00EE6ECC">
        <w:rPr>
          <w:lang w:val="en-ID"/>
        </w:rPr>
        <w:t>Budaya</w:t>
      </w:r>
      <w:proofErr w:type="spellEnd"/>
      <w:r w:rsidR="00EE6ECC">
        <w:rPr>
          <w:lang w:val="en-ID"/>
        </w:rPr>
        <w:t xml:space="preserve">, Universitas </w:t>
      </w:r>
      <w:proofErr w:type="spellStart"/>
      <w:r w:rsidR="00EE6ECC">
        <w:rPr>
          <w:lang w:val="en-ID"/>
        </w:rPr>
        <w:t>Mulawarman</w:t>
      </w:r>
      <w:proofErr w:type="spellEnd"/>
    </w:p>
    <w:p w14:paraId="4A123E3D" w14:textId="77777777" w:rsidR="006A38A9" w:rsidRPr="00487694" w:rsidRDefault="006A38A9" w:rsidP="00EE6ECC">
      <w:pPr>
        <w:jc w:val="center"/>
        <w:rPr>
          <w:lang w:val="en-ID"/>
        </w:rPr>
      </w:pPr>
    </w:p>
    <w:p w14:paraId="41D70B45" w14:textId="229B41A4" w:rsidR="00EE6ECC" w:rsidRPr="007A6AB7" w:rsidRDefault="00EE6ECC" w:rsidP="00EE6ECC">
      <w:pPr>
        <w:pStyle w:val="Address"/>
        <w:spacing w:before="0" w:after="0"/>
        <w:rPr>
          <w:i w:val="0"/>
          <w:szCs w:val="20"/>
          <w:lang w:val="en-US"/>
        </w:rPr>
      </w:pPr>
      <w:r>
        <w:rPr>
          <w:i w:val="0"/>
          <w:szCs w:val="20"/>
          <w:lang w:val="en-US"/>
        </w:rPr>
        <w:t>suryasatyawati@yahoo.com</w:t>
      </w:r>
    </w:p>
    <w:p w14:paraId="1B0CE0B0" w14:textId="77777777" w:rsidR="006A38A9" w:rsidRDefault="006A38A9" w:rsidP="00EE6ECC">
      <w:pPr>
        <w:pStyle w:val="BodyText"/>
        <w:spacing w:before="1"/>
        <w:ind w:left="567" w:firstLine="709"/>
        <w:jc w:val="both"/>
        <w:rPr>
          <w:b/>
          <w:iCs/>
          <w:color w:val="000000" w:themeColor="text1"/>
          <w:sz w:val="19"/>
          <w:szCs w:val="19"/>
          <w:lang w:val="en-ID"/>
        </w:rPr>
      </w:pPr>
    </w:p>
    <w:p w14:paraId="35222949" w14:textId="6D041AF0" w:rsidR="00EE6ECC" w:rsidRPr="006A38A9" w:rsidRDefault="00EE6ECC" w:rsidP="00AB2A6E">
      <w:pPr>
        <w:pStyle w:val="BodyText"/>
        <w:spacing w:before="1"/>
        <w:jc w:val="both"/>
        <w:rPr>
          <w:sz w:val="20"/>
          <w:szCs w:val="20"/>
          <w:lang w:val="en-US"/>
        </w:rPr>
      </w:pPr>
      <w:r w:rsidRPr="006A38A9">
        <w:rPr>
          <w:rFonts w:ascii="Arial" w:hAnsi="Arial" w:cs="Arial"/>
          <w:b/>
          <w:iCs/>
          <w:color w:val="000000" w:themeColor="text1"/>
          <w:sz w:val="22"/>
          <w:szCs w:val="22"/>
          <w:lang w:val="en-ID"/>
        </w:rPr>
        <w:t>ABSTRAK</w:t>
      </w:r>
      <w:r w:rsidRPr="00487694">
        <w:rPr>
          <w:b/>
          <w:iCs/>
          <w:color w:val="000000" w:themeColor="text1"/>
          <w:sz w:val="19"/>
          <w:szCs w:val="19"/>
          <w:lang w:val="en-ID"/>
        </w:rPr>
        <w:t>:</w:t>
      </w:r>
      <w:r w:rsidRPr="00487694">
        <w:rPr>
          <w:iCs/>
          <w:color w:val="000000" w:themeColor="text1"/>
          <w:sz w:val="19"/>
          <w:szCs w:val="19"/>
          <w:lang w:val="en-ID"/>
        </w:rPr>
        <w:t xml:space="preserve"> </w:t>
      </w:r>
      <w:r w:rsidRPr="006A38A9">
        <w:rPr>
          <w:sz w:val="20"/>
          <w:szCs w:val="20"/>
        </w:rPr>
        <w:t>Desa Tangguh Pendidikan merupakan salah satu basis program KKN Unmul 2021, oleh karena itu untuk mewujudkan agar program ini dapat dilaksanakan sesuai harapan, mahasiswa KKN dan guru perlu dibekali pengetahuan bagaimana menerapkan Scientific Approach dalam pengajaran.</w:t>
      </w:r>
      <w:r w:rsidR="006A38A9">
        <w:rPr>
          <w:sz w:val="20"/>
          <w:szCs w:val="20"/>
          <w:lang w:val="en-US"/>
        </w:rPr>
        <w:t xml:space="preserve"> </w:t>
      </w:r>
      <w:r w:rsidRPr="006A38A9">
        <w:rPr>
          <w:sz w:val="20"/>
          <w:szCs w:val="20"/>
        </w:rPr>
        <w:t>Adapun tujuan Pengabdian Kepada Masyarakat adalah</w:t>
      </w:r>
      <w:r w:rsidR="006A38A9">
        <w:rPr>
          <w:sz w:val="20"/>
          <w:szCs w:val="20"/>
          <w:lang w:val="en-US"/>
        </w:rPr>
        <w:t xml:space="preserve"> </w:t>
      </w:r>
      <w:proofErr w:type="spellStart"/>
      <w:r w:rsidR="006A38A9">
        <w:rPr>
          <w:sz w:val="20"/>
          <w:szCs w:val="20"/>
          <w:lang w:val="en-US"/>
        </w:rPr>
        <w:t>untuk</w:t>
      </w:r>
      <w:proofErr w:type="spellEnd"/>
      <w:r w:rsidR="006A38A9">
        <w:rPr>
          <w:sz w:val="20"/>
          <w:szCs w:val="20"/>
          <w:lang w:val="en-US"/>
        </w:rPr>
        <w:t xml:space="preserve"> m</w:t>
      </w:r>
      <w:r w:rsidRPr="006A38A9">
        <w:rPr>
          <w:sz w:val="20"/>
          <w:szCs w:val="20"/>
        </w:rPr>
        <w:t>embekali mahasiswa dan guru pengetahuan tentang Scientific Approach</w:t>
      </w:r>
      <w:r w:rsidR="006A38A9">
        <w:rPr>
          <w:sz w:val="20"/>
          <w:szCs w:val="20"/>
          <w:lang w:val="en-US"/>
        </w:rPr>
        <w:t xml:space="preserve"> dan m</w:t>
      </w:r>
      <w:r w:rsidRPr="006A38A9">
        <w:rPr>
          <w:sz w:val="20"/>
          <w:szCs w:val="20"/>
        </w:rPr>
        <w:t xml:space="preserve">emberi bimbingan dalam menyusun rencana pengajaran dan aplikasinya dengan menerapkan  Scientific  Approach. Sasarannya adalah mahasiswa KKN 2021 yang memilih program Desa Tangguh Pendidikan. Penulis yang melakukan pengabdian kepada masyarakat dengan melaksanakan peran sebagai DPL (Dosen Pembimbing Lapangan) bagi mahasiswa KKN merasa perlu mengetahui dan mencarikan solusi bagi permasalahan yang dihadapi mahasiswa dan desa. Penulis </w:t>
      </w:r>
      <w:proofErr w:type="spellStart"/>
      <w:r w:rsidRPr="006A38A9">
        <w:rPr>
          <w:sz w:val="20"/>
          <w:szCs w:val="20"/>
          <w:lang w:val="en-US"/>
        </w:rPr>
        <w:t>menganalisa</w:t>
      </w:r>
      <w:proofErr w:type="spellEnd"/>
      <w:r w:rsidRPr="006A38A9">
        <w:rPr>
          <w:sz w:val="20"/>
          <w:szCs w:val="20"/>
          <w:lang w:val="en-US"/>
        </w:rPr>
        <w:t xml:space="preserve"> </w:t>
      </w:r>
      <w:proofErr w:type="spellStart"/>
      <w:r w:rsidRPr="006A38A9">
        <w:rPr>
          <w:sz w:val="20"/>
          <w:szCs w:val="20"/>
          <w:lang w:val="en-US"/>
        </w:rPr>
        <w:t>dengan</w:t>
      </w:r>
      <w:proofErr w:type="spellEnd"/>
      <w:r w:rsidRPr="006A38A9">
        <w:rPr>
          <w:sz w:val="20"/>
          <w:szCs w:val="20"/>
        </w:rPr>
        <w:t xml:space="preserve"> mengamati bila peserta termotivasi untuk mengikuti pelaihan atau sosialisasi</w:t>
      </w:r>
      <w:r w:rsidR="00AB2A6E">
        <w:rPr>
          <w:sz w:val="20"/>
          <w:szCs w:val="20"/>
          <w:lang w:val="en-US"/>
        </w:rPr>
        <w:t>.</w:t>
      </w:r>
      <w:r w:rsidR="006A38A9" w:rsidRPr="006A38A9">
        <w:rPr>
          <w:sz w:val="20"/>
          <w:szCs w:val="20"/>
          <w:lang w:val="en-US"/>
        </w:rPr>
        <w:t xml:space="preserve"> </w:t>
      </w:r>
      <w:proofErr w:type="spellStart"/>
      <w:r w:rsidRPr="006A38A9">
        <w:rPr>
          <w:sz w:val="20"/>
          <w:szCs w:val="20"/>
          <w:lang w:val="en-US"/>
        </w:rPr>
        <w:t>Penulis</w:t>
      </w:r>
      <w:proofErr w:type="spellEnd"/>
      <w:r w:rsidRPr="006A38A9">
        <w:rPr>
          <w:sz w:val="20"/>
          <w:szCs w:val="20"/>
          <w:lang w:val="en-US"/>
        </w:rPr>
        <w:t xml:space="preserve"> </w:t>
      </w:r>
      <w:proofErr w:type="spellStart"/>
      <w:r w:rsidRPr="006A38A9">
        <w:rPr>
          <w:sz w:val="20"/>
          <w:szCs w:val="20"/>
          <w:lang w:val="en-US"/>
        </w:rPr>
        <w:t>membekali</w:t>
      </w:r>
      <w:proofErr w:type="spellEnd"/>
      <w:r w:rsidRPr="006A38A9">
        <w:rPr>
          <w:sz w:val="20"/>
          <w:szCs w:val="20"/>
          <w:lang w:val="en-US"/>
        </w:rPr>
        <w:t xml:space="preserve"> </w:t>
      </w:r>
      <w:proofErr w:type="spellStart"/>
      <w:r w:rsidRPr="006A38A9">
        <w:rPr>
          <w:sz w:val="20"/>
          <w:szCs w:val="20"/>
          <w:lang w:val="en-US"/>
        </w:rPr>
        <w:t>mahasiswa</w:t>
      </w:r>
      <w:proofErr w:type="spellEnd"/>
      <w:r w:rsidRPr="006A38A9">
        <w:rPr>
          <w:sz w:val="20"/>
          <w:szCs w:val="20"/>
          <w:lang w:val="en-US"/>
        </w:rPr>
        <w:t xml:space="preserve"> dan guru </w:t>
      </w:r>
      <w:r w:rsidRPr="006A38A9">
        <w:rPr>
          <w:sz w:val="20"/>
          <w:szCs w:val="20"/>
        </w:rPr>
        <w:t>pengetahuan tentang Scientific Approach</w:t>
      </w:r>
      <w:r w:rsidRPr="006A38A9">
        <w:rPr>
          <w:sz w:val="20"/>
          <w:szCs w:val="20"/>
          <w:lang w:val="en-US"/>
        </w:rPr>
        <w:t xml:space="preserve"> </w:t>
      </w:r>
      <w:proofErr w:type="spellStart"/>
      <w:r w:rsidRPr="006A38A9">
        <w:rPr>
          <w:sz w:val="20"/>
          <w:szCs w:val="20"/>
          <w:lang w:val="en-US"/>
        </w:rPr>
        <w:t>dengan</w:t>
      </w:r>
      <w:proofErr w:type="spellEnd"/>
      <w:r w:rsidRPr="006A38A9">
        <w:rPr>
          <w:sz w:val="20"/>
          <w:szCs w:val="20"/>
          <w:lang w:val="en-US"/>
        </w:rPr>
        <w:t xml:space="preserve"> </w:t>
      </w:r>
      <w:proofErr w:type="spellStart"/>
      <w:r w:rsidRPr="006A38A9">
        <w:rPr>
          <w:sz w:val="20"/>
          <w:szCs w:val="20"/>
          <w:lang w:val="en-US"/>
        </w:rPr>
        <w:t>mempersiapkan</w:t>
      </w:r>
      <w:proofErr w:type="spellEnd"/>
      <w:r w:rsidRPr="006A38A9">
        <w:rPr>
          <w:sz w:val="20"/>
          <w:szCs w:val="20"/>
          <w:lang w:val="en-US"/>
        </w:rPr>
        <w:t xml:space="preserve"> </w:t>
      </w:r>
      <w:proofErr w:type="spellStart"/>
      <w:r w:rsidRPr="006A38A9">
        <w:rPr>
          <w:sz w:val="20"/>
          <w:szCs w:val="20"/>
          <w:lang w:val="en-US"/>
        </w:rPr>
        <w:t>materi</w:t>
      </w:r>
      <w:proofErr w:type="spellEnd"/>
      <w:r w:rsidR="00AB2A6E">
        <w:rPr>
          <w:sz w:val="20"/>
          <w:szCs w:val="20"/>
          <w:lang w:val="en-US"/>
        </w:rPr>
        <w:t xml:space="preserve"> </w:t>
      </w:r>
      <w:r w:rsidRPr="006A38A9">
        <w:rPr>
          <w:sz w:val="20"/>
          <w:szCs w:val="20"/>
          <w:lang w:val="en-US"/>
        </w:rPr>
        <w:t xml:space="preserve">dan </w:t>
      </w:r>
      <w:r w:rsidRPr="006A38A9">
        <w:rPr>
          <w:sz w:val="20"/>
          <w:szCs w:val="20"/>
        </w:rPr>
        <w:t xml:space="preserve">model Rencana Pembelajaran </w:t>
      </w:r>
      <w:r w:rsidRPr="006A38A9">
        <w:rPr>
          <w:sz w:val="20"/>
          <w:szCs w:val="20"/>
          <w:lang w:val="en-US"/>
        </w:rPr>
        <w:t xml:space="preserve">yang </w:t>
      </w:r>
      <w:proofErr w:type="spellStart"/>
      <w:r w:rsidRPr="006A38A9">
        <w:rPr>
          <w:sz w:val="20"/>
          <w:szCs w:val="20"/>
          <w:lang w:val="en-US"/>
        </w:rPr>
        <w:t>kemudian</w:t>
      </w:r>
      <w:proofErr w:type="spellEnd"/>
      <w:r w:rsidRPr="006A38A9">
        <w:rPr>
          <w:sz w:val="20"/>
          <w:szCs w:val="20"/>
          <w:lang w:val="en-US"/>
        </w:rPr>
        <w:t xml:space="preserve"> </w:t>
      </w:r>
      <w:r w:rsidRPr="006A38A9">
        <w:rPr>
          <w:sz w:val="20"/>
          <w:szCs w:val="20"/>
        </w:rPr>
        <w:t>melaksanakan pelatihan dalam bentuk webinar atau secara online dengan menggunakan aplikasi zoom meeting</w:t>
      </w:r>
      <w:r w:rsidRPr="006A38A9">
        <w:rPr>
          <w:sz w:val="20"/>
          <w:szCs w:val="20"/>
          <w:lang w:val="en-US"/>
        </w:rPr>
        <w:t>.</w:t>
      </w:r>
    </w:p>
    <w:p w14:paraId="7D9C3E96" w14:textId="77777777" w:rsidR="00EE6ECC" w:rsidRPr="00487694" w:rsidRDefault="00EE6ECC" w:rsidP="00EE6ECC">
      <w:pPr>
        <w:ind w:left="284" w:right="423"/>
        <w:rPr>
          <w:sz w:val="19"/>
          <w:szCs w:val="19"/>
        </w:rPr>
      </w:pPr>
    </w:p>
    <w:p w14:paraId="6E1A0B2F" w14:textId="77777777" w:rsidR="00EE6ECC" w:rsidRPr="00776856" w:rsidRDefault="00EE6ECC" w:rsidP="00776856">
      <w:pPr>
        <w:ind w:right="423"/>
        <w:rPr>
          <w:iCs/>
          <w:sz w:val="19"/>
          <w:szCs w:val="19"/>
        </w:rPr>
      </w:pPr>
      <w:r w:rsidRPr="00776856">
        <w:rPr>
          <w:b/>
          <w:iCs/>
          <w:sz w:val="19"/>
          <w:szCs w:val="19"/>
        </w:rPr>
        <w:t xml:space="preserve">Kata </w:t>
      </w:r>
      <w:proofErr w:type="spellStart"/>
      <w:r w:rsidRPr="00776856">
        <w:rPr>
          <w:b/>
          <w:iCs/>
          <w:sz w:val="19"/>
          <w:szCs w:val="19"/>
        </w:rPr>
        <w:t>Kunci</w:t>
      </w:r>
      <w:proofErr w:type="spellEnd"/>
      <w:r w:rsidRPr="00776856">
        <w:rPr>
          <w:b/>
          <w:iCs/>
          <w:sz w:val="19"/>
          <w:szCs w:val="19"/>
        </w:rPr>
        <w:t>:</w:t>
      </w:r>
      <w:r w:rsidRPr="00776856">
        <w:rPr>
          <w:iCs/>
          <w:color w:val="FF0000"/>
          <w:sz w:val="19"/>
          <w:szCs w:val="19"/>
          <w:lang w:val="en-ID"/>
        </w:rPr>
        <w:t xml:space="preserve"> </w:t>
      </w:r>
      <w:r w:rsidRPr="00776856">
        <w:rPr>
          <w:iCs/>
          <w:sz w:val="19"/>
          <w:szCs w:val="19"/>
          <w:lang w:val="en-ID"/>
        </w:rPr>
        <w:t xml:space="preserve">Scientific Approach, </w:t>
      </w:r>
      <w:proofErr w:type="spellStart"/>
      <w:r w:rsidRPr="00776856">
        <w:rPr>
          <w:iCs/>
          <w:sz w:val="19"/>
          <w:szCs w:val="19"/>
          <w:lang w:val="en-ID"/>
        </w:rPr>
        <w:t>Rencana</w:t>
      </w:r>
      <w:proofErr w:type="spellEnd"/>
      <w:r w:rsidRPr="00776856">
        <w:rPr>
          <w:iCs/>
          <w:sz w:val="19"/>
          <w:szCs w:val="19"/>
          <w:lang w:val="en-ID"/>
        </w:rPr>
        <w:t xml:space="preserve"> </w:t>
      </w:r>
      <w:proofErr w:type="spellStart"/>
      <w:r w:rsidRPr="00776856">
        <w:rPr>
          <w:iCs/>
          <w:sz w:val="19"/>
          <w:szCs w:val="19"/>
          <w:lang w:val="en-ID"/>
        </w:rPr>
        <w:t>Pelaksanaan</w:t>
      </w:r>
      <w:proofErr w:type="spellEnd"/>
      <w:r w:rsidRPr="00776856">
        <w:rPr>
          <w:iCs/>
          <w:sz w:val="19"/>
          <w:szCs w:val="19"/>
          <w:lang w:val="en-ID"/>
        </w:rPr>
        <w:t xml:space="preserve"> </w:t>
      </w:r>
      <w:proofErr w:type="spellStart"/>
      <w:r w:rsidRPr="00776856">
        <w:rPr>
          <w:iCs/>
          <w:sz w:val="19"/>
          <w:szCs w:val="19"/>
          <w:lang w:val="en-ID"/>
        </w:rPr>
        <w:t>Pembelajaran</w:t>
      </w:r>
      <w:proofErr w:type="spellEnd"/>
      <w:r w:rsidRPr="00776856">
        <w:rPr>
          <w:iCs/>
          <w:sz w:val="19"/>
          <w:szCs w:val="19"/>
          <w:lang w:val="en-ID"/>
        </w:rPr>
        <w:t xml:space="preserve"> (RPP), </w:t>
      </w:r>
      <w:proofErr w:type="spellStart"/>
      <w:r w:rsidRPr="00776856">
        <w:rPr>
          <w:iCs/>
          <w:sz w:val="19"/>
          <w:szCs w:val="19"/>
          <w:lang w:val="en-ID"/>
        </w:rPr>
        <w:t>kompetensi</w:t>
      </w:r>
      <w:proofErr w:type="spellEnd"/>
    </w:p>
    <w:p w14:paraId="48154B45" w14:textId="77777777" w:rsidR="00EE6ECC" w:rsidRPr="00487694" w:rsidRDefault="00EE6ECC" w:rsidP="00EE6ECC">
      <w:pPr>
        <w:ind w:firstLine="720"/>
        <w:rPr>
          <w:sz w:val="24"/>
          <w:szCs w:val="24"/>
          <w:lang w:val="en-ID"/>
        </w:rPr>
      </w:pPr>
    </w:p>
    <w:p w14:paraId="73F5754C" w14:textId="28AAC31F" w:rsidR="00EE6ECC" w:rsidRPr="007A6AB7" w:rsidRDefault="00886B98" w:rsidP="00EE6ECC">
      <w:pPr>
        <w:spacing w:line="276" w:lineRule="auto"/>
        <w:rPr>
          <w:b/>
          <w:sz w:val="32"/>
          <w:szCs w:val="24"/>
          <w:lang w:val="en-ID"/>
        </w:rPr>
      </w:pPr>
      <w:r>
        <w:rPr>
          <w:rFonts w:ascii="Arial" w:hAnsi="Arial" w:cs="Arial"/>
          <w:b/>
          <w:sz w:val="22"/>
          <w:szCs w:val="21"/>
        </w:rPr>
        <w:t>LATAR BELAKANG</w:t>
      </w:r>
      <w:r w:rsidR="00EE6ECC" w:rsidRPr="007A6AB7">
        <w:rPr>
          <w:b/>
          <w:sz w:val="22"/>
          <w:szCs w:val="21"/>
        </w:rPr>
        <w:t xml:space="preserve"> </w:t>
      </w:r>
    </w:p>
    <w:p w14:paraId="1F0D7A4F" w14:textId="71BE8101" w:rsidR="00EE6ECC" w:rsidRPr="00E274A4" w:rsidRDefault="00EE6ECC" w:rsidP="00235FDD">
      <w:pPr>
        <w:pStyle w:val="BodyText"/>
        <w:spacing w:before="1" w:line="276" w:lineRule="auto"/>
        <w:ind w:right="-1" w:firstLine="720"/>
        <w:jc w:val="both"/>
      </w:pPr>
      <w:r w:rsidRPr="00E274A4">
        <w:t>Dalam rangka kegiatan KKN 2021 (Kuliah Kerja Nyata 2021) yang dilaksanakan oleh Universitas Mulawarman, penulis perlu menawarkan program pengabdian kepada masyarakat untuk bisa membantu mahasiswa KKN terjun di masyarakat dalam rangka memberikan masukan yang bermanfaat demi terlaksananya program Desa Tangguh Pendidikan. Tanpa adanya bekal yang cukup kepada mahasiswa, keinginan mewujudkan Desa Tangguh Pendidikan sangat sulit dapat terealisasi.</w:t>
      </w:r>
      <w:r w:rsidR="00235FDD" w:rsidRPr="00E274A4">
        <w:rPr>
          <w:lang w:val="en-US"/>
        </w:rPr>
        <w:t xml:space="preserve"> </w:t>
      </w:r>
      <w:r w:rsidRPr="00E274A4">
        <w:t xml:space="preserve">Disamping itu, guru sebagai ujung tombak pendidikan perlu memiliki pengetahuan praktis bagaimana menerapkan Scientific Approach dalam mengajar siswa-siswanya di kelas. Secara teoritis, guru memahami bagaimana standar pengajaran dengan pendekatan ini harus diterapkan dalam pendidikan. Namun masih banyak guru yang masih mengalami kesulitan dalam mengaplikasikan pendekatan Scientific Approach dalam pengajaran. </w:t>
      </w:r>
    </w:p>
    <w:p w14:paraId="76846973" w14:textId="219AC904" w:rsidR="00EE6ECC" w:rsidRPr="00E274A4" w:rsidRDefault="00EE6ECC" w:rsidP="00235FDD">
      <w:pPr>
        <w:pStyle w:val="BodyText"/>
        <w:spacing w:before="1" w:line="276" w:lineRule="auto"/>
        <w:ind w:right="-1" w:firstLine="720"/>
        <w:jc w:val="both"/>
      </w:pPr>
      <w:r w:rsidRPr="00E274A4">
        <w:t>Scientific Approach adalah pendekatan pengajaran yang menerapkan 5 tahapan kegiatan meliputi: Observing (pengamatan), Questioning (bertanya), Experimenting (bereksperimen), Associating (menalar), dan Communicating/networking (berkomunikasi/membentuk jaringan). Pendekatan pembelajaran ini tercermin pada saat penyusunan RPP (Rencana Pelaksanaan Pembelajaran) pada bagian kegiatan belajar mengajar, dan tentu saja diaplikasikan pada saat pembelajaran berlangsung di kelas.</w:t>
      </w:r>
      <w:r w:rsidR="00235FDD" w:rsidRPr="00E274A4">
        <w:rPr>
          <w:lang w:val="en-US"/>
        </w:rPr>
        <w:t xml:space="preserve"> </w:t>
      </w:r>
      <w:r w:rsidRPr="00E274A4">
        <w:t>Dari hasil pengamatan penulis terhadap kebutuhan mahasiswa KKN dan masyarakat di Desa, dirumuskanlah permasalahan dalam bentuk pertanyaan sebagai</w:t>
      </w:r>
      <w:r w:rsidRPr="00E274A4">
        <w:rPr>
          <w:spacing w:val="-7"/>
        </w:rPr>
        <w:t xml:space="preserve"> </w:t>
      </w:r>
      <w:r w:rsidRPr="00E274A4">
        <w:t>berikut:</w:t>
      </w:r>
    </w:p>
    <w:p w14:paraId="50CE6074" w14:textId="77777777" w:rsidR="00EE6ECC" w:rsidRPr="00E274A4" w:rsidRDefault="00EE6ECC" w:rsidP="00EE6ECC">
      <w:pPr>
        <w:pStyle w:val="BodyText"/>
        <w:spacing w:line="276" w:lineRule="auto"/>
        <w:ind w:right="-1"/>
        <w:jc w:val="both"/>
      </w:pPr>
      <w:r w:rsidRPr="00E274A4">
        <w:rPr>
          <w:lang w:val="en-US"/>
        </w:rPr>
        <w:t xml:space="preserve">1. </w:t>
      </w:r>
      <w:r w:rsidRPr="00E274A4">
        <w:t>Bagaimana membekali mahasiswa dan guru pengetahuan tentang Scientific Approach?</w:t>
      </w:r>
    </w:p>
    <w:p w14:paraId="18572FC3" w14:textId="0CD4741D" w:rsidR="00EE6ECC" w:rsidRPr="00E274A4" w:rsidRDefault="00EE6ECC" w:rsidP="00EE6ECC">
      <w:pPr>
        <w:widowControl w:val="0"/>
        <w:tabs>
          <w:tab w:val="left" w:pos="789"/>
        </w:tabs>
        <w:autoSpaceDE w:val="0"/>
        <w:autoSpaceDN w:val="0"/>
        <w:ind w:right="-1"/>
        <w:jc w:val="both"/>
        <w:rPr>
          <w:sz w:val="24"/>
          <w:szCs w:val="24"/>
        </w:rPr>
      </w:pPr>
      <w:r w:rsidRPr="00E274A4">
        <w:rPr>
          <w:sz w:val="24"/>
          <w:szCs w:val="24"/>
        </w:rPr>
        <w:t xml:space="preserve">2. </w:t>
      </w:r>
      <w:proofErr w:type="spellStart"/>
      <w:r w:rsidRPr="00E274A4">
        <w:rPr>
          <w:sz w:val="24"/>
          <w:szCs w:val="24"/>
        </w:rPr>
        <w:t>Bagaimana</w:t>
      </w:r>
      <w:proofErr w:type="spellEnd"/>
      <w:r w:rsidRPr="00E274A4">
        <w:rPr>
          <w:sz w:val="24"/>
          <w:szCs w:val="24"/>
        </w:rPr>
        <w:t xml:space="preserve"> </w:t>
      </w:r>
      <w:proofErr w:type="spellStart"/>
      <w:r w:rsidRPr="00E274A4">
        <w:rPr>
          <w:sz w:val="24"/>
          <w:szCs w:val="24"/>
        </w:rPr>
        <w:t>memberi</w:t>
      </w:r>
      <w:proofErr w:type="spellEnd"/>
      <w:r w:rsidRPr="00E274A4">
        <w:rPr>
          <w:sz w:val="24"/>
          <w:szCs w:val="24"/>
        </w:rPr>
        <w:t xml:space="preserve"> </w:t>
      </w:r>
      <w:proofErr w:type="spellStart"/>
      <w:r w:rsidRPr="00E274A4">
        <w:rPr>
          <w:sz w:val="24"/>
          <w:szCs w:val="24"/>
        </w:rPr>
        <w:t>bimbingan</w:t>
      </w:r>
      <w:proofErr w:type="spellEnd"/>
      <w:r w:rsidRPr="00E274A4">
        <w:rPr>
          <w:sz w:val="24"/>
          <w:szCs w:val="24"/>
        </w:rPr>
        <w:t xml:space="preserve"> </w:t>
      </w:r>
      <w:proofErr w:type="spellStart"/>
      <w:r w:rsidRPr="00E274A4">
        <w:rPr>
          <w:sz w:val="24"/>
          <w:szCs w:val="24"/>
        </w:rPr>
        <w:t>dalam</w:t>
      </w:r>
      <w:proofErr w:type="spellEnd"/>
      <w:r w:rsidRPr="00E274A4">
        <w:rPr>
          <w:sz w:val="24"/>
          <w:szCs w:val="24"/>
        </w:rPr>
        <w:t xml:space="preserve"> </w:t>
      </w:r>
      <w:proofErr w:type="spellStart"/>
      <w:r w:rsidRPr="00E274A4">
        <w:rPr>
          <w:sz w:val="24"/>
          <w:szCs w:val="24"/>
        </w:rPr>
        <w:t>menyusun</w:t>
      </w:r>
      <w:proofErr w:type="spellEnd"/>
      <w:r w:rsidRPr="00E274A4">
        <w:rPr>
          <w:sz w:val="24"/>
          <w:szCs w:val="24"/>
        </w:rPr>
        <w:t xml:space="preserve"> </w:t>
      </w:r>
      <w:proofErr w:type="spellStart"/>
      <w:r w:rsidRPr="00E274A4">
        <w:rPr>
          <w:sz w:val="24"/>
          <w:szCs w:val="24"/>
        </w:rPr>
        <w:t>rencana</w:t>
      </w:r>
      <w:proofErr w:type="spellEnd"/>
      <w:r w:rsidRPr="00E274A4">
        <w:rPr>
          <w:sz w:val="24"/>
          <w:szCs w:val="24"/>
        </w:rPr>
        <w:t xml:space="preserve"> </w:t>
      </w:r>
      <w:proofErr w:type="spellStart"/>
      <w:r w:rsidRPr="00E274A4">
        <w:rPr>
          <w:sz w:val="24"/>
          <w:szCs w:val="24"/>
        </w:rPr>
        <w:t>pengajaran</w:t>
      </w:r>
      <w:proofErr w:type="spellEnd"/>
      <w:r w:rsidRPr="00E274A4">
        <w:rPr>
          <w:sz w:val="24"/>
          <w:szCs w:val="24"/>
        </w:rPr>
        <w:t xml:space="preserve"> dan </w:t>
      </w:r>
      <w:proofErr w:type="spellStart"/>
      <w:r w:rsidRPr="00E274A4">
        <w:rPr>
          <w:sz w:val="24"/>
          <w:szCs w:val="24"/>
        </w:rPr>
        <w:t>aplikasinya</w:t>
      </w:r>
      <w:proofErr w:type="spellEnd"/>
      <w:r w:rsidRPr="00E274A4">
        <w:rPr>
          <w:sz w:val="24"/>
          <w:szCs w:val="24"/>
        </w:rPr>
        <w:t xml:space="preserve"> </w:t>
      </w:r>
      <w:proofErr w:type="spellStart"/>
      <w:r w:rsidRPr="00E274A4">
        <w:rPr>
          <w:sz w:val="24"/>
          <w:szCs w:val="24"/>
        </w:rPr>
        <w:lastRenderedPageBreak/>
        <w:t>dengan</w:t>
      </w:r>
      <w:proofErr w:type="spellEnd"/>
      <w:r w:rsidRPr="00E274A4">
        <w:rPr>
          <w:sz w:val="24"/>
          <w:szCs w:val="24"/>
        </w:rPr>
        <w:t xml:space="preserve"> </w:t>
      </w:r>
      <w:proofErr w:type="spellStart"/>
      <w:proofErr w:type="gramStart"/>
      <w:r w:rsidRPr="00E274A4">
        <w:rPr>
          <w:sz w:val="24"/>
          <w:szCs w:val="24"/>
        </w:rPr>
        <w:t>menerapkan</w:t>
      </w:r>
      <w:proofErr w:type="spellEnd"/>
      <w:r w:rsidRPr="00E274A4">
        <w:rPr>
          <w:sz w:val="24"/>
          <w:szCs w:val="24"/>
        </w:rPr>
        <w:t xml:space="preserve">  Scientific</w:t>
      </w:r>
      <w:proofErr w:type="gramEnd"/>
      <w:r w:rsidRPr="00E274A4">
        <w:rPr>
          <w:sz w:val="24"/>
          <w:szCs w:val="24"/>
        </w:rPr>
        <w:t xml:space="preserve">  Approach</w:t>
      </w:r>
      <w:r w:rsidR="00235FDD" w:rsidRPr="00E274A4">
        <w:rPr>
          <w:sz w:val="24"/>
          <w:szCs w:val="24"/>
        </w:rPr>
        <w:t>?</w:t>
      </w:r>
    </w:p>
    <w:p w14:paraId="63D01BB6" w14:textId="6DF314D1" w:rsidR="00EE6ECC" w:rsidRPr="00E274A4" w:rsidRDefault="00EE6ECC" w:rsidP="00EE6ECC">
      <w:pPr>
        <w:pStyle w:val="BodyText"/>
        <w:spacing w:line="276" w:lineRule="auto"/>
        <w:ind w:right="-1" w:firstLine="709"/>
        <w:jc w:val="both"/>
      </w:pPr>
      <w:r w:rsidRPr="00E274A4">
        <w:t>Kontribusi pengabdian kepada masyarakat ini diharapkan memberi manfaat bagi kepentingan mahasiswa dan guru secara langsung, masyarakat desa dan pemerintah daerah</w:t>
      </w:r>
      <w:r w:rsidR="00635123" w:rsidRPr="00E274A4">
        <w:rPr>
          <w:lang w:val="en-US"/>
        </w:rPr>
        <w:t xml:space="preserve">. </w:t>
      </w:r>
      <w:r w:rsidRPr="00E274A4">
        <w:t>Masyarakat desa dan pemerintah akan mengalami kemajuan di bidang pendidikan sesuai standar pendidikan saat ini. Pelaksanaan pendidikan di desa dengan program ini dapat mengurangi kesenjangan kemampuan akademik siswa antara desa dan kota.</w:t>
      </w:r>
    </w:p>
    <w:p w14:paraId="536241B2" w14:textId="77777777" w:rsidR="00EE6ECC" w:rsidRPr="00487694" w:rsidRDefault="00EE6ECC" w:rsidP="00EE6ECC">
      <w:pPr>
        <w:pStyle w:val="ListParagraph"/>
        <w:widowControl w:val="0"/>
        <w:autoSpaceDE w:val="0"/>
        <w:autoSpaceDN w:val="0"/>
        <w:adjustRightInd w:val="0"/>
        <w:spacing w:after="0" w:line="240" w:lineRule="auto"/>
        <w:ind w:left="0" w:right="-1" w:firstLine="567"/>
        <w:contextualSpacing w:val="0"/>
        <w:jc w:val="both"/>
        <w:rPr>
          <w:rFonts w:ascii="Times New Roman" w:hAnsi="Times New Roman"/>
          <w:b/>
          <w:sz w:val="21"/>
          <w:szCs w:val="21"/>
        </w:rPr>
      </w:pPr>
    </w:p>
    <w:p w14:paraId="7B7F1FE7" w14:textId="77777777" w:rsidR="00EE6ECC" w:rsidRPr="00E274A4" w:rsidRDefault="00EE6ECC" w:rsidP="00EE6ECC">
      <w:pPr>
        <w:spacing w:line="276" w:lineRule="auto"/>
        <w:ind w:right="-1"/>
        <w:jc w:val="both"/>
        <w:rPr>
          <w:rFonts w:ascii="Arial" w:hAnsi="Arial" w:cs="Arial"/>
          <w:b/>
          <w:sz w:val="22"/>
          <w:szCs w:val="21"/>
          <w:lang w:val="en-ID"/>
        </w:rPr>
      </w:pPr>
      <w:r w:rsidRPr="00E274A4">
        <w:rPr>
          <w:rFonts w:ascii="Arial" w:hAnsi="Arial" w:cs="Arial"/>
          <w:b/>
          <w:sz w:val="22"/>
          <w:szCs w:val="21"/>
        </w:rPr>
        <w:t>METODE</w:t>
      </w:r>
      <w:r w:rsidRPr="00E274A4">
        <w:rPr>
          <w:rFonts w:ascii="Arial" w:hAnsi="Arial" w:cs="Arial"/>
          <w:b/>
          <w:sz w:val="22"/>
          <w:szCs w:val="21"/>
          <w:lang w:val="en-ID"/>
        </w:rPr>
        <w:t xml:space="preserve"> </w:t>
      </w:r>
    </w:p>
    <w:p w14:paraId="7EE8CF8E" w14:textId="39D9729A" w:rsidR="00EE6ECC" w:rsidRPr="00E274A4" w:rsidRDefault="00EE6ECC" w:rsidP="00FB76ED">
      <w:pPr>
        <w:pStyle w:val="ListParagraph"/>
        <w:ind w:left="0" w:right="-1" w:firstLine="720"/>
        <w:jc w:val="both"/>
        <w:rPr>
          <w:rFonts w:ascii="Times New Roman" w:hAnsi="Times New Roman"/>
          <w:sz w:val="24"/>
          <w:szCs w:val="24"/>
        </w:rPr>
      </w:pPr>
      <w:r w:rsidRPr="00E274A4">
        <w:rPr>
          <w:rFonts w:ascii="Times New Roman" w:hAnsi="Times New Roman"/>
          <w:sz w:val="24"/>
          <w:szCs w:val="24"/>
        </w:rPr>
        <w:t>Penulis menyiapkan perencanaan, pembuatan dan pencarian media edukasi tentang pengetahuan Scientific Approach serta model RPP. Langkah selanjutnya adalah memberikan pelatihan kepada mahasiswa KKN dan guru. Penulis menerapkan rancangan dalam bentuk pelatihan di lapangan dengan memberikan penjelasan dan model aplikasi. Kemudian penulis mengevaluasi ketercapaian tujuan yang diharapkan dengan mengukur keberhasilan pelaksanaan pelatihan atau sosialisasi dan kesiapan mahasiswa dan guru untuk menerapkan hasil pelatihan dalam pengajaran di sekolah. Keseluruhan proses akan dipaparkan dengan melukiskan dan menjelaskan dalam bentuk narasi atau kata-kata. Dengan demikian rancangan pengabdian yang digunakan adalah rancangan secara deskriptif dan dalam bentuk pelatihan atau sosialisasi ke lapangan.</w:t>
      </w:r>
    </w:p>
    <w:p w14:paraId="016DA43D" w14:textId="27961F6D" w:rsidR="00EE6ECC" w:rsidRPr="00E274A4" w:rsidRDefault="00EE6ECC" w:rsidP="00FB76ED">
      <w:pPr>
        <w:pStyle w:val="ListParagraph"/>
        <w:ind w:left="0" w:right="-1"/>
        <w:jc w:val="both"/>
        <w:rPr>
          <w:rFonts w:ascii="Times New Roman" w:hAnsi="Times New Roman"/>
          <w:sz w:val="24"/>
          <w:szCs w:val="24"/>
        </w:rPr>
      </w:pPr>
      <w:r w:rsidRPr="00E274A4">
        <w:rPr>
          <w:rFonts w:ascii="Times New Roman" w:hAnsi="Times New Roman"/>
          <w:sz w:val="24"/>
          <w:szCs w:val="24"/>
        </w:rPr>
        <w:tab/>
      </w:r>
    </w:p>
    <w:p w14:paraId="66426411" w14:textId="77777777" w:rsidR="00EE6ECC" w:rsidRDefault="00EE6ECC" w:rsidP="00EE6ECC">
      <w:pPr>
        <w:spacing w:line="276" w:lineRule="auto"/>
        <w:ind w:right="-1"/>
        <w:jc w:val="both"/>
        <w:rPr>
          <w:b/>
          <w:sz w:val="22"/>
          <w:szCs w:val="21"/>
        </w:rPr>
      </w:pPr>
    </w:p>
    <w:p w14:paraId="1C05CAF4" w14:textId="408F2BF7" w:rsidR="00EE6ECC" w:rsidRPr="00E3351A" w:rsidRDefault="00EE6ECC" w:rsidP="00EE6ECC">
      <w:pPr>
        <w:spacing w:line="276" w:lineRule="auto"/>
        <w:ind w:right="-1"/>
        <w:jc w:val="both"/>
        <w:rPr>
          <w:rFonts w:ascii="Arial" w:hAnsi="Arial" w:cs="Arial"/>
          <w:b/>
          <w:sz w:val="22"/>
          <w:szCs w:val="21"/>
        </w:rPr>
      </w:pPr>
      <w:r w:rsidRPr="00E3351A">
        <w:rPr>
          <w:rFonts w:ascii="Arial" w:hAnsi="Arial" w:cs="Arial"/>
          <w:b/>
          <w:sz w:val="22"/>
          <w:szCs w:val="21"/>
        </w:rPr>
        <w:t xml:space="preserve">DISKUSI </w:t>
      </w:r>
    </w:p>
    <w:p w14:paraId="0D75A28D" w14:textId="66679C30" w:rsidR="00FB76ED" w:rsidRPr="00E274A4" w:rsidRDefault="00FB76ED" w:rsidP="00FB76ED">
      <w:pPr>
        <w:pStyle w:val="ListParagraph"/>
        <w:ind w:left="0" w:right="-1" w:firstLine="720"/>
        <w:jc w:val="both"/>
        <w:rPr>
          <w:rFonts w:ascii="Times New Roman" w:hAnsi="Times New Roman"/>
          <w:sz w:val="24"/>
          <w:szCs w:val="24"/>
        </w:rPr>
      </w:pPr>
      <w:r w:rsidRPr="00E274A4">
        <w:rPr>
          <w:rFonts w:ascii="Times New Roman" w:hAnsi="Times New Roman"/>
          <w:sz w:val="24"/>
          <w:szCs w:val="24"/>
        </w:rPr>
        <w:t>Dalam melaksanakan pengabdian kepada masyarakat, penulis bertindak sebagai perancang, pelaksana, dan penilai kegiatan. Dengan demikian penulis adalah alat utama dalam menentukan proses pengabdian bisa berjalan sebagaimana mestinya.</w:t>
      </w:r>
      <w:r w:rsidRPr="00E274A4">
        <w:rPr>
          <w:rFonts w:ascii="Times New Roman" w:hAnsi="Times New Roman"/>
          <w:sz w:val="24"/>
          <w:szCs w:val="24"/>
          <w:lang w:val="en-US"/>
        </w:rPr>
        <w:t xml:space="preserve"> </w:t>
      </w:r>
      <w:r w:rsidRPr="00E274A4">
        <w:rPr>
          <w:rFonts w:ascii="Times New Roman" w:hAnsi="Times New Roman"/>
          <w:sz w:val="24"/>
          <w:szCs w:val="24"/>
        </w:rPr>
        <w:t>Langkah pengumpulan data dilakukan penulis dengan mencari informasi tentang Scientific Approach dan pembuatan RPP. Kemudian data yang terkumpul dirancang menjadi materi sosialisasi dalam bentuk Powerpoint dan dokumen (file). Setelah itu, penulis menyiapkan untuk proses presentasi kepada guru dan mahasiswa secara luring</w:t>
      </w:r>
      <w:r w:rsidRPr="00E274A4">
        <w:rPr>
          <w:rFonts w:ascii="Times New Roman" w:hAnsi="Times New Roman"/>
          <w:sz w:val="24"/>
          <w:szCs w:val="24"/>
          <w:lang w:val="en-US"/>
        </w:rPr>
        <w:t xml:space="preserve"> </w:t>
      </w:r>
      <w:proofErr w:type="spellStart"/>
      <w:r w:rsidRPr="00E274A4">
        <w:rPr>
          <w:rFonts w:ascii="Times New Roman" w:hAnsi="Times New Roman"/>
          <w:sz w:val="24"/>
          <w:szCs w:val="24"/>
          <w:lang w:val="en-US"/>
        </w:rPr>
        <w:t>atau</w:t>
      </w:r>
      <w:proofErr w:type="spellEnd"/>
      <w:r>
        <w:rPr>
          <w:rFonts w:ascii="Times New Roman" w:hAnsi="Times New Roman"/>
          <w:sz w:val="24"/>
          <w:szCs w:val="24"/>
          <w:lang w:val="en-US"/>
        </w:rPr>
        <w:t xml:space="preserve"> </w:t>
      </w:r>
      <w:r w:rsidRPr="00E274A4">
        <w:rPr>
          <w:rFonts w:ascii="Times New Roman" w:hAnsi="Times New Roman"/>
          <w:sz w:val="24"/>
          <w:szCs w:val="24"/>
          <w:lang w:val="en-US"/>
        </w:rPr>
        <w:t>daring</w:t>
      </w:r>
      <w:r w:rsidRPr="00E274A4">
        <w:rPr>
          <w:rFonts w:ascii="Times New Roman" w:hAnsi="Times New Roman"/>
          <w:sz w:val="24"/>
          <w:szCs w:val="24"/>
        </w:rPr>
        <w:t>. Selanjutnya pelaksanaan pelatihan dan sosialisasi diwujudkan dan dievaluasi.</w:t>
      </w:r>
    </w:p>
    <w:p w14:paraId="27367DEF" w14:textId="77777777" w:rsidR="00FB76ED" w:rsidRDefault="00FB76ED" w:rsidP="00FB76ED">
      <w:pPr>
        <w:pStyle w:val="ListParagraph"/>
        <w:ind w:left="0" w:right="-1"/>
        <w:jc w:val="both"/>
        <w:rPr>
          <w:rFonts w:ascii="Times New Roman" w:hAnsi="Times New Roman"/>
          <w:sz w:val="24"/>
          <w:szCs w:val="24"/>
        </w:rPr>
      </w:pPr>
      <w:r w:rsidRPr="00E274A4">
        <w:rPr>
          <w:rFonts w:ascii="Times New Roman" w:hAnsi="Times New Roman"/>
          <w:sz w:val="24"/>
          <w:szCs w:val="24"/>
        </w:rPr>
        <w:tab/>
        <w:t>Dalam hal ini, tidak ada analisa yang dilaksanakan secara statistik untuk mengukur keberlangsungan proses dan hasilnya. Penulis hanya mengamati bila peserta termotivasi untuk mengikuti pelaihan atau sosialisasi dengan keinginan untuk hadir dan mengetahui materi yang disampaikan. Yang kemudian tentu saja tumbuh keinginan mengaplikasikannya dalam kondisi nyata di sekolah.</w:t>
      </w:r>
    </w:p>
    <w:p w14:paraId="2547AB5D" w14:textId="3952593E" w:rsidR="00EE6ECC" w:rsidRPr="00FB76ED" w:rsidRDefault="00EE6ECC" w:rsidP="00E3351A">
      <w:pPr>
        <w:pStyle w:val="ListParagraph"/>
        <w:spacing w:after="0"/>
        <w:ind w:left="0" w:firstLine="720"/>
        <w:jc w:val="both"/>
        <w:rPr>
          <w:rFonts w:ascii="Times New Roman" w:hAnsi="Times New Roman"/>
          <w:sz w:val="24"/>
          <w:szCs w:val="24"/>
        </w:rPr>
      </w:pPr>
      <w:r w:rsidRPr="00FB76ED">
        <w:rPr>
          <w:rFonts w:ascii="Times New Roman" w:hAnsi="Times New Roman"/>
          <w:sz w:val="24"/>
          <w:szCs w:val="24"/>
        </w:rPr>
        <w:t xml:space="preserve">Hasil temuan berikut ini memaparkan tentang  tujuan </w:t>
      </w:r>
      <w:proofErr w:type="spellStart"/>
      <w:r w:rsidRPr="00FB76ED">
        <w:rPr>
          <w:rFonts w:ascii="Times New Roman" w:hAnsi="Times New Roman"/>
          <w:sz w:val="24"/>
          <w:szCs w:val="24"/>
        </w:rPr>
        <w:t>pengabdian</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kepada</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masyarakat</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yaitu</w:t>
      </w:r>
      <w:proofErr w:type="spellEnd"/>
      <w:r w:rsidRPr="00FB76ED">
        <w:rPr>
          <w:rFonts w:ascii="Times New Roman" w:hAnsi="Times New Roman"/>
          <w:sz w:val="24"/>
          <w:szCs w:val="24"/>
        </w:rPr>
        <w:t xml:space="preserve"> : </w:t>
      </w:r>
      <w:proofErr w:type="spellStart"/>
      <w:r w:rsidRPr="00FB76ED">
        <w:rPr>
          <w:rFonts w:ascii="Times New Roman" w:hAnsi="Times New Roman"/>
          <w:sz w:val="24"/>
          <w:szCs w:val="24"/>
        </w:rPr>
        <w:t>membekali</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mahasiswa</w:t>
      </w:r>
      <w:proofErr w:type="spellEnd"/>
      <w:r w:rsidRPr="00FB76ED">
        <w:rPr>
          <w:rFonts w:ascii="Times New Roman" w:hAnsi="Times New Roman"/>
          <w:sz w:val="24"/>
          <w:szCs w:val="24"/>
        </w:rPr>
        <w:t xml:space="preserve"> dan guru </w:t>
      </w:r>
      <w:proofErr w:type="spellStart"/>
      <w:r w:rsidRPr="00FB76ED">
        <w:rPr>
          <w:rFonts w:ascii="Times New Roman" w:hAnsi="Times New Roman"/>
          <w:sz w:val="24"/>
          <w:szCs w:val="24"/>
        </w:rPr>
        <w:t>pengetahuan</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tentang</w:t>
      </w:r>
      <w:proofErr w:type="spellEnd"/>
      <w:r w:rsidRPr="00FB76ED">
        <w:rPr>
          <w:rFonts w:ascii="Times New Roman" w:hAnsi="Times New Roman"/>
          <w:sz w:val="24"/>
          <w:szCs w:val="24"/>
        </w:rPr>
        <w:t xml:space="preserve"> Scientific Approach, dan </w:t>
      </w:r>
      <w:proofErr w:type="spellStart"/>
      <w:r w:rsidRPr="00FB76ED">
        <w:rPr>
          <w:rFonts w:ascii="Times New Roman" w:hAnsi="Times New Roman"/>
          <w:sz w:val="24"/>
          <w:szCs w:val="24"/>
        </w:rPr>
        <w:t>memberi</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bimbingan</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dalam</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menyusun</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rencana</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pengajaran</w:t>
      </w:r>
      <w:proofErr w:type="spellEnd"/>
      <w:r w:rsidRPr="00FB76ED">
        <w:rPr>
          <w:rFonts w:ascii="Times New Roman" w:hAnsi="Times New Roman"/>
          <w:sz w:val="24"/>
          <w:szCs w:val="24"/>
        </w:rPr>
        <w:t xml:space="preserve"> dan </w:t>
      </w:r>
      <w:proofErr w:type="spellStart"/>
      <w:r w:rsidRPr="00FB76ED">
        <w:rPr>
          <w:rFonts w:ascii="Times New Roman" w:hAnsi="Times New Roman"/>
          <w:sz w:val="24"/>
          <w:szCs w:val="24"/>
        </w:rPr>
        <w:t>aplikasinya</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dengan</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menerapkan</w:t>
      </w:r>
      <w:proofErr w:type="spellEnd"/>
      <w:r w:rsidRPr="00FB76ED">
        <w:rPr>
          <w:rFonts w:ascii="Times New Roman" w:hAnsi="Times New Roman"/>
          <w:sz w:val="24"/>
          <w:szCs w:val="24"/>
        </w:rPr>
        <w:t xml:space="preserve">  Scientific  Approach. Dari </w:t>
      </w:r>
      <w:proofErr w:type="spellStart"/>
      <w:r w:rsidRPr="00FB76ED">
        <w:rPr>
          <w:rFonts w:ascii="Times New Roman" w:hAnsi="Times New Roman"/>
          <w:sz w:val="24"/>
          <w:szCs w:val="24"/>
        </w:rPr>
        <w:t>hasil</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pengabdian</w:t>
      </w:r>
      <w:proofErr w:type="spellEnd"/>
      <w:r w:rsidRPr="00FB76ED">
        <w:rPr>
          <w:rFonts w:ascii="Times New Roman" w:hAnsi="Times New Roman"/>
          <w:sz w:val="24"/>
          <w:szCs w:val="24"/>
        </w:rPr>
        <w:t xml:space="preserve"> pada </w:t>
      </w:r>
      <w:proofErr w:type="spellStart"/>
      <w:r w:rsidRPr="00FB76ED">
        <w:rPr>
          <w:rFonts w:ascii="Times New Roman" w:hAnsi="Times New Roman"/>
          <w:sz w:val="24"/>
          <w:szCs w:val="24"/>
        </w:rPr>
        <w:t>masyarakat</w:t>
      </w:r>
      <w:proofErr w:type="spellEnd"/>
      <w:r w:rsidRPr="00FB76ED">
        <w:rPr>
          <w:rFonts w:ascii="Times New Roman" w:hAnsi="Times New Roman"/>
          <w:sz w:val="24"/>
          <w:szCs w:val="24"/>
        </w:rPr>
        <w:t xml:space="preserve"> yang </w:t>
      </w:r>
      <w:proofErr w:type="spellStart"/>
      <w:r w:rsidRPr="00FB76ED">
        <w:rPr>
          <w:rFonts w:ascii="Times New Roman" w:hAnsi="Times New Roman"/>
          <w:sz w:val="24"/>
          <w:szCs w:val="24"/>
        </w:rPr>
        <w:t>melalui</w:t>
      </w:r>
      <w:proofErr w:type="spellEnd"/>
      <w:r w:rsidRPr="00FB76ED">
        <w:rPr>
          <w:rFonts w:ascii="Times New Roman" w:hAnsi="Times New Roman"/>
          <w:sz w:val="24"/>
          <w:szCs w:val="24"/>
        </w:rPr>
        <w:t xml:space="preserve"> proses </w:t>
      </w:r>
      <w:proofErr w:type="spellStart"/>
      <w:r w:rsidRPr="00FB76ED">
        <w:rPr>
          <w:rFonts w:ascii="Times New Roman" w:hAnsi="Times New Roman"/>
          <w:sz w:val="24"/>
          <w:szCs w:val="24"/>
        </w:rPr>
        <w:t>perencanaan</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pelaksanaan</w:t>
      </w:r>
      <w:proofErr w:type="spellEnd"/>
      <w:r w:rsidRPr="00FB76ED">
        <w:rPr>
          <w:rFonts w:ascii="Times New Roman" w:hAnsi="Times New Roman"/>
          <w:sz w:val="24"/>
          <w:szCs w:val="24"/>
        </w:rPr>
        <w:t xml:space="preserve">, dan </w:t>
      </w:r>
      <w:proofErr w:type="spellStart"/>
      <w:r w:rsidRPr="00FB76ED">
        <w:rPr>
          <w:rFonts w:ascii="Times New Roman" w:hAnsi="Times New Roman"/>
          <w:sz w:val="24"/>
          <w:szCs w:val="24"/>
        </w:rPr>
        <w:t>evaluasi</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penulis</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telah</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mempersiapkan</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materi</w:t>
      </w:r>
      <w:proofErr w:type="spellEnd"/>
      <w:r w:rsidRPr="00FB76ED">
        <w:rPr>
          <w:rFonts w:ascii="Times New Roman" w:hAnsi="Times New Roman"/>
          <w:sz w:val="24"/>
          <w:szCs w:val="24"/>
        </w:rPr>
        <w:t xml:space="preserve"> </w:t>
      </w:r>
      <w:proofErr w:type="spellStart"/>
      <w:r w:rsidRPr="00FB76ED">
        <w:rPr>
          <w:rFonts w:ascii="Times New Roman" w:hAnsi="Times New Roman"/>
          <w:sz w:val="24"/>
          <w:szCs w:val="24"/>
        </w:rPr>
        <w:t>tentang</w:t>
      </w:r>
      <w:proofErr w:type="spellEnd"/>
      <w:r w:rsidRPr="00FB76ED">
        <w:rPr>
          <w:rFonts w:ascii="Times New Roman" w:hAnsi="Times New Roman"/>
          <w:sz w:val="24"/>
          <w:szCs w:val="24"/>
        </w:rPr>
        <w:t xml:space="preserve"> Scientific Approach dan model RPP. </w:t>
      </w:r>
    </w:p>
    <w:p w14:paraId="4985D584" w14:textId="660E443A" w:rsidR="00EE6ECC" w:rsidRPr="00FB76ED" w:rsidRDefault="00EE6ECC" w:rsidP="00E3351A">
      <w:pPr>
        <w:tabs>
          <w:tab w:val="left" w:pos="789"/>
        </w:tabs>
        <w:spacing w:line="276" w:lineRule="auto"/>
        <w:jc w:val="both"/>
        <w:rPr>
          <w:sz w:val="24"/>
          <w:szCs w:val="24"/>
        </w:rPr>
      </w:pPr>
      <w:r w:rsidRPr="00FB76ED">
        <w:rPr>
          <w:sz w:val="24"/>
          <w:szCs w:val="24"/>
        </w:rPr>
        <w:tab/>
      </w:r>
      <w:proofErr w:type="spellStart"/>
      <w:r w:rsidRPr="00FB76ED">
        <w:rPr>
          <w:sz w:val="24"/>
          <w:szCs w:val="24"/>
        </w:rPr>
        <w:t>Materi</w:t>
      </w:r>
      <w:proofErr w:type="spellEnd"/>
      <w:r w:rsidRPr="00FB76ED">
        <w:rPr>
          <w:sz w:val="24"/>
          <w:szCs w:val="24"/>
        </w:rPr>
        <w:t xml:space="preserve"> Scientific Approach </w:t>
      </w:r>
      <w:proofErr w:type="spellStart"/>
      <w:r w:rsidRPr="00FB76ED">
        <w:rPr>
          <w:sz w:val="24"/>
          <w:szCs w:val="24"/>
        </w:rPr>
        <w:t>dikemas</w:t>
      </w:r>
      <w:proofErr w:type="spellEnd"/>
      <w:r w:rsidRPr="00FB76ED">
        <w:rPr>
          <w:sz w:val="24"/>
          <w:szCs w:val="24"/>
        </w:rPr>
        <w:t xml:space="preserve"> </w:t>
      </w:r>
      <w:proofErr w:type="spellStart"/>
      <w:r w:rsidRPr="00FB76ED">
        <w:rPr>
          <w:sz w:val="24"/>
          <w:szCs w:val="24"/>
        </w:rPr>
        <w:t>dalam</w:t>
      </w:r>
      <w:proofErr w:type="spellEnd"/>
      <w:r w:rsidRPr="00FB76ED">
        <w:rPr>
          <w:sz w:val="24"/>
          <w:szCs w:val="24"/>
        </w:rPr>
        <w:t xml:space="preserve"> </w:t>
      </w:r>
      <w:proofErr w:type="spellStart"/>
      <w:r w:rsidRPr="00FB76ED">
        <w:rPr>
          <w:sz w:val="24"/>
          <w:szCs w:val="24"/>
        </w:rPr>
        <w:t>bentuk</w:t>
      </w:r>
      <w:proofErr w:type="spellEnd"/>
      <w:r w:rsidRPr="00FB76ED">
        <w:rPr>
          <w:sz w:val="24"/>
          <w:szCs w:val="24"/>
        </w:rPr>
        <w:t xml:space="preserve"> </w:t>
      </w:r>
      <w:proofErr w:type="spellStart"/>
      <w:r w:rsidRPr="00FB76ED">
        <w:rPr>
          <w:sz w:val="24"/>
          <w:szCs w:val="24"/>
        </w:rPr>
        <w:t>powerpoint</w:t>
      </w:r>
      <w:proofErr w:type="spellEnd"/>
      <w:r w:rsidRPr="00FB76ED">
        <w:rPr>
          <w:sz w:val="24"/>
          <w:szCs w:val="24"/>
        </w:rPr>
        <w:t xml:space="preserve"> yang </w:t>
      </w:r>
      <w:proofErr w:type="spellStart"/>
      <w:r w:rsidRPr="00FB76ED">
        <w:rPr>
          <w:sz w:val="24"/>
          <w:szCs w:val="24"/>
        </w:rPr>
        <w:t>memaparkan</w:t>
      </w:r>
      <w:proofErr w:type="spellEnd"/>
      <w:r w:rsidRPr="00FB76ED">
        <w:rPr>
          <w:sz w:val="24"/>
          <w:szCs w:val="24"/>
        </w:rPr>
        <w:t xml:space="preserve"> </w:t>
      </w:r>
      <w:proofErr w:type="spellStart"/>
      <w:r w:rsidRPr="00FB76ED">
        <w:rPr>
          <w:sz w:val="24"/>
          <w:szCs w:val="24"/>
        </w:rPr>
        <w:t>tentang</w:t>
      </w:r>
      <w:proofErr w:type="spellEnd"/>
      <w:r w:rsidRPr="00FB76ED">
        <w:rPr>
          <w:sz w:val="24"/>
          <w:szCs w:val="24"/>
        </w:rPr>
        <w:t xml:space="preserve"> </w:t>
      </w:r>
      <w:proofErr w:type="spellStart"/>
      <w:r w:rsidRPr="00FB76ED">
        <w:rPr>
          <w:sz w:val="24"/>
          <w:szCs w:val="24"/>
        </w:rPr>
        <w:t>kurikulum</w:t>
      </w:r>
      <w:proofErr w:type="spellEnd"/>
      <w:r w:rsidRPr="00FB76ED">
        <w:rPr>
          <w:sz w:val="24"/>
          <w:szCs w:val="24"/>
        </w:rPr>
        <w:t xml:space="preserve"> K-13, </w:t>
      </w:r>
      <w:proofErr w:type="spellStart"/>
      <w:r w:rsidRPr="00FB76ED">
        <w:rPr>
          <w:sz w:val="24"/>
          <w:szCs w:val="24"/>
        </w:rPr>
        <w:t>komponen</w:t>
      </w:r>
      <w:proofErr w:type="spellEnd"/>
      <w:r w:rsidRPr="00FB76ED">
        <w:rPr>
          <w:sz w:val="24"/>
          <w:szCs w:val="24"/>
        </w:rPr>
        <w:t xml:space="preserve"> </w:t>
      </w:r>
      <w:proofErr w:type="spellStart"/>
      <w:r w:rsidRPr="00FB76ED">
        <w:rPr>
          <w:sz w:val="24"/>
          <w:szCs w:val="24"/>
        </w:rPr>
        <w:t>perangkat</w:t>
      </w:r>
      <w:proofErr w:type="spellEnd"/>
      <w:r w:rsidRPr="00FB76ED">
        <w:rPr>
          <w:sz w:val="24"/>
          <w:szCs w:val="24"/>
        </w:rPr>
        <w:t xml:space="preserve"> </w:t>
      </w:r>
      <w:proofErr w:type="spellStart"/>
      <w:r w:rsidRPr="00FB76ED">
        <w:rPr>
          <w:sz w:val="24"/>
          <w:szCs w:val="24"/>
        </w:rPr>
        <w:t>pembelajaran</w:t>
      </w:r>
      <w:proofErr w:type="spellEnd"/>
      <w:r w:rsidRPr="00FB76ED">
        <w:rPr>
          <w:sz w:val="24"/>
          <w:szCs w:val="24"/>
        </w:rPr>
        <w:t xml:space="preserve">, </w:t>
      </w:r>
      <w:proofErr w:type="spellStart"/>
      <w:r w:rsidRPr="00FB76ED">
        <w:rPr>
          <w:sz w:val="24"/>
          <w:szCs w:val="24"/>
        </w:rPr>
        <w:t>kegiatan</w:t>
      </w:r>
      <w:proofErr w:type="spellEnd"/>
      <w:r w:rsidRPr="00FB76ED">
        <w:rPr>
          <w:sz w:val="24"/>
          <w:szCs w:val="24"/>
        </w:rPr>
        <w:t xml:space="preserve"> </w:t>
      </w:r>
      <w:proofErr w:type="spellStart"/>
      <w:r w:rsidRPr="00FB76ED">
        <w:rPr>
          <w:sz w:val="24"/>
          <w:szCs w:val="24"/>
        </w:rPr>
        <w:t>belajar-mengajar</w:t>
      </w:r>
      <w:proofErr w:type="spellEnd"/>
      <w:r w:rsidRPr="00FB76ED">
        <w:rPr>
          <w:sz w:val="24"/>
          <w:szCs w:val="24"/>
        </w:rPr>
        <w:t xml:space="preserve">, </w:t>
      </w:r>
      <w:proofErr w:type="spellStart"/>
      <w:r w:rsidRPr="00FB76ED">
        <w:rPr>
          <w:sz w:val="24"/>
          <w:szCs w:val="24"/>
        </w:rPr>
        <w:t>contoh</w:t>
      </w:r>
      <w:proofErr w:type="spellEnd"/>
      <w:r w:rsidRPr="00FB76ED">
        <w:rPr>
          <w:sz w:val="24"/>
          <w:szCs w:val="24"/>
        </w:rPr>
        <w:t xml:space="preserve"> </w:t>
      </w:r>
      <w:proofErr w:type="spellStart"/>
      <w:r w:rsidRPr="00FB76ED">
        <w:rPr>
          <w:sz w:val="24"/>
          <w:szCs w:val="24"/>
        </w:rPr>
        <w:t>perumusan</w:t>
      </w:r>
      <w:proofErr w:type="spellEnd"/>
      <w:r w:rsidRPr="00FB76ED">
        <w:rPr>
          <w:sz w:val="24"/>
          <w:szCs w:val="24"/>
        </w:rPr>
        <w:t xml:space="preserve"> </w:t>
      </w:r>
      <w:proofErr w:type="spellStart"/>
      <w:r w:rsidRPr="00FB76ED">
        <w:rPr>
          <w:sz w:val="24"/>
          <w:szCs w:val="24"/>
        </w:rPr>
        <w:t>standar</w:t>
      </w:r>
      <w:proofErr w:type="spellEnd"/>
      <w:r w:rsidRPr="00FB76ED">
        <w:rPr>
          <w:sz w:val="24"/>
          <w:szCs w:val="24"/>
        </w:rPr>
        <w:t xml:space="preserve"> </w:t>
      </w:r>
      <w:proofErr w:type="spellStart"/>
      <w:r w:rsidRPr="00FB76ED">
        <w:rPr>
          <w:sz w:val="24"/>
          <w:szCs w:val="24"/>
        </w:rPr>
        <w:t>kompetensi</w:t>
      </w:r>
      <w:proofErr w:type="spellEnd"/>
      <w:r w:rsidRPr="00FB76ED">
        <w:rPr>
          <w:sz w:val="24"/>
          <w:szCs w:val="24"/>
        </w:rPr>
        <w:t xml:space="preserve"> </w:t>
      </w:r>
      <w:proofErr w:type="spellStart"/>
      <w:r w:rsidRPr="00FB76ED">
        <w:rPr>
          <w:sz w:val="24"/>
          <w:szCs w:val="24"/>
        </w:rPr>
        <w:t>menjadi</w:t>
      </w:r>
      <w:proofErr w:type="spellEnd"/>
      <w:r w:rsidRPr="00FB76ED">
        <w:rPr>
          <w:sz w:val="24"/>
          <w:szCs w:val="24"/>
        </w:rPr>
        <w:t xml:space="preserve"> KD dan </w:t>
      </w:r>
      <w:proofErr w:type="spellStart"/>
      <w:r w:rsidRPr="00FB76ED">
        <w:rPr>
          <w:sz w:val="24"/>
          <w:szCs w:val="24"/>
        </w:rPr>
        <w:t>indikatornya</w:t>
      </w:r>
      <w:proofErr w:type="spellEnd"/>
      <w:r w:rsidRPr="00FB76ED">
        <w:rPr>
          <w:sz w:val="24"/>
          <w:szCs w:val="24"/>
        </w:rPr>
        <w:t xml:space="preserve">, proses </w:t>
      </w:r>
      <w:proofErr w:type="spellStart"/>
      <w:r w:rsidRPr="00FB76ED">
        <w:rPr>
          <w:sz w:val="24"/>
          <w:szCs w:val="24"/>
        </w:rPr>
        <w:t>pembelajaran</w:t>
      </w:r>
      <w:proofErr w:type="spellEnd"/>
      <w:r w:rsidRPr="00FB76ED">
        <w:rPr>
          <w:sz w:val="24"/>
          <w:szCs w:val="24"/>
        </w:rPr>
        <w:t xml:space="preserve"> </w:t>
      </w:r>
      <w:proofErr w:type="spellStart"/>
      <w:r w:rsidRPr="00FB76ED">
        <w:rPr>
          <w:sz w:val="24"/>
          <w:szCs w:val="24"/>
        </w:rPr>
        <w:t>dengan</w:t>
      </w:r>
      <w:proofErr w:type="spellEnd"/>
      <w:r w:rsidRPr="00FB76ED">
        <w:rPr>
          <w:sz w:val="24"/>
          <w:szCs w:val="24"/>
        </w:rPr>
        <w:t xml:space="preserve"> Scientific Approach dan </w:t>
      </w:r>
      <w:proofErr w:type="spellStart"/>
      <w:r w:rsidRPr="00FB76ED">
        <w:rPr>
          <w:sz w:val="24"/>
          <w:szCs w:val="24"/>
        </w:rPr>
        <w:t>contoh</w:t>
      </w:r>
      <w:proofErr w:type="spellEnd"/>
      <w:r w:rsidRPr="00FB76ED">
        <w:rPr>
          <w:sz w:val="24"/>
          <w:szCs w:val="24"/>
        </w:rPr>
        <w:t xml:space="preserve"> </w:t>
      </w:r>
      <w:proofErr w:type="spellStart"/>
      <w:r w:rsidRPr="00FB76ED">
        <w:rPr>
          <w:sz w:val="24"/>
          <w:szCs w:val="24"/>
        </w:rPr>
        <w:t>aplikasinya</w:t>
      </w:r>
      <w:proofErr w:type="spellEnd"/>
      <w:r w:rsidRPr="00FB76ED">
        <w:rPr>
          <w:sz w:val="24"/>
          <w:szCs w:val="24"/>
        </w:rPr>
        <w:t xml:space="preserve">. </w:t>
      </w:r>
      <w:proofErr w:type="spellStart"/>
      <w:r w:rsidRPr="00FB76ED">
        <w:rPr>
          <w:sz w:val="24"/>
          <w:szCs w:val="24"/>
        </w:rPr>
        <w:t>Selain</w:t>
      </w:r>
      <w:proofErr w:type="spellEnd"/>
      <w:r w:rsidRPr="00FB76ED">
        <w:rPr>
          <w:sz w:val="24"/>
          <w:szCs w:val="24"/>
        </w:rPr>
        <w:t xml:space="preserve"> </w:t>
      </w:r>
      <w:proofErr w:type="spellStart"/>
      <w:r w:rsidRPr="00FB76ED">
        <w:rPr>
          <w:sz w:val="24"/>
          <w:szCs w:val="24"/>
        </w:rPr>
        <w:t>itu</w:t>
      </w:r>
      <w:proofErr w:type="spellEnd"/>
      <w:r w:rsidRPr="00FB76ED">
        <w:rPr>
          <w:sz w:val="24"/>
          <w:szCs w:val="24"/>
        </w:rPr>
        <w:t xml:space="preserve"> </w:t>
      </w:r>
      <w:proofErr w:type="spellStart"/>
      <w:r w:rsidRPr="00FB76ED">
        <w:rPr>
          <w:sz w:val="24"/>
          <w:szCs w:val="24"/>
        </w:rPr>
        <w:t>penulis</w:t>
      </w:r>
      <w:proofErr w:type="spellEnd"/>
      <w:r w:rsidRPr="00FB76ED">
        <w:rPr>
          <w:sz w:val="24"/>
          <w:szCs w:val="24"/>
        </w:rPr>
        <w:t xml:space="preserve"> </w:t>
      </w:r>
      <w:proofErr w:type="spellStart"/>
      <w:r w:rsidRPr="00FB76ED">
        <w:rPr>
          <w:sz w:val="24"/>
          <w:szCs w:val="24"/>
        </w:rPr>
        <w:t>mempersiapkan</w:t>
      </w:r>
      <w:proofErr w:type="spellEnd"/>
      <w:r w:rsidRPr="00FB76ED">
        <w:rPr>
          <w:sz w:val="24"/>
          <w:szCs w:val="24"/>
        </w:rPr>
        <w:t xml:space="preserve"> model </w:t>
      </w:r>
      <w:proofErr w:type="spellStart"/>
      <w:r w:rsidRPr="00FB76ED">
        <w:rPr>
          <w:sz w:val="24"/>
          <w:szCs w:val="24"/>
        </w:rPr>
        <w:lastRenderedPageBreak/>
        <w:t>Rencana</w:t>
      </w:r>
      <w:proofErr w:type="spellEnd"/>
      <w:r w:rsidRPr="00FB76ED">
        <w:rPr>
          <w:sz w:val="24"/>
          <w:szCs w:val="24"/>
        </w:rPr>
        <w:t xml:space="preserve"> </w:t>
      </w:r>
      <w:proofErr w:type="spellStart"/>
      <w:r w:rsidRPr="00FB76ED">
        <w:rPr>
          <w:sz w:val="24"/>
          <w:szCs w:val="24"/>
        </w:rPr>
        <w:t>Pembelajaran</w:t>
      </w:r>
      <w:proofErr w:type="spellEnd"/>
      <w:r w:rsidRPr="00FB76ED">
        <w:rPr>
          <w:sz w:val="24"/>
          <w:szCs w:val="24"/>
        </w:rPr>
        <w:t xml:space="preserve"> </w:t>
      </w:r>
      <w:proofErr w:type="spellStart"/>
      <w:r w:rsidRPr="00FB76ED">
        <w:rPr>
          <w:sz w:val="24"/>
          <w:szCs w:val="24"/>
        </w:rPr>
        <w:t>untuk</w:t>
      </w:r>
      <w:proofErr w:type="spellEnd"/>
      <w:r w:rsidRPr="00FB76ED">
        <w:rPr>
          <w:sz w:val="24"/>
          <w:szCs w:val="24"/>
        </w:rPr>
        <w:t xml:space="preserve"> </w:t>
      </w:r>
      <w:proofErr w:type="spellStart"/>
      <w:r w:rsidRPr="00FB76ED">
        <w:rPr>
          <w:sz w:val="24"/>
          <w:szCs w:val="24"/>
        </w:rPr>
        <w:t>diperlihatkan</w:t>
      </w:r>
      <w:proofErr w:type="spellEnd"/>
      <w:r w:rsidRPr="00FB76ED">
        <w:rPr>
          <w:sz w:val="24"/>
          <w:szCs w:val="24"/>
        </w:rPr>
        <w:t xml:space="preserve"> </w:t>
      </w:r>
      <w:proofErr w:type="spellStart"/>
      <w:r w:rsidRPr="00FB76ED">
        <w:rPr>
          <w:sz w:val="24"/>
          <w:szCs w:val="24"/>
        </w:rPr>
        <w:t>bagaimana</w:t>
      </w:r>
      <w:proofErr w:type="spellEnd"/>
      <w:r w:rsidRPr="00FB76ED">
        <w:rPr>
          <w:sz w:val="24"/>
          <w:szCs w:val="24"/>
        </w:rPr>
        <w:t xml:space="preserve"> </w:t>
      </w:r>
      <w:proofErr w:type="spellStart"/>
      <w:r w:rsidRPr="00FB76ED">
        <w:rPr>
          <w:sz w:val="24"/>
          <w:szCs w:val="24"/>
        </w:rPr>
        <w:t>isi</w:t>
      </w:r>
      <w:proofErr w:type="spellEnd"/>
      <w:r w:rsidRPr="00FB76ED">
        <w:rPr>
          <w:sz w:val="24"/>
          <w:szCs w:val="24"/>
        </w:rPr>
        <w:t xml:space="preserve"> yang </w:t>
      </w:r>
      <w:proofErr w:type="spellStart"/>
      <w:r w:rsidRPr="00FB76ED">
        <w:rPr>
          <w:sz w:val="24"/>
          <w:szCs w:val="24"/>
        </w:rPr>
        <w:t>terkandung</w:t>
      </w:r>
      <w:proofErr w:type="spellEnd"/>
      <w:r w:rsidRPr="00FB76ED">
        <w:rPr>
          <w:sz w:val="24"/>
          <w:szCs w:val="24"/>
        </w:rPr>
        <w:t xml:space="preserve"> </w:t>
      </w:r>
      <w:proofErr w:type="spellStart"/>
      <w:r w:rsidRPr="00FB76ED">
        <w:rPr>
          <w:sz w:val="24"/>
          <w:szCs w:val="24"/>
        </w:rPr>
        <w:t>didalamnya</w:t>
      </w:r>
      <w:proofErr w:type="spellEnd"/>
      <w:r w:rsidRPr="00FB76ED">
        <w:rPr>
          <w:sz w:val="24"/>
          <w:szCs w:val="24"/>
        </w:rPr>
        <w:t xml:space="preserve"> yang </w:t>
      </w:r>
      <w:proofErr w:type="spellStart"/>
      <w:r w:rsidRPr="00FB76ED">
        <w:rPr>
          <w:sz w:val="24"/>
          <w:szCs w:val="24"/>
        </w:rPr>
        <w:t>meliputi</w:t>
      </w:r>
      <w:proofErr w:type="spellEnd"/>
      <w:r w:rsidRPr="00FB76ED">
        <w:rPr>
          <w:sz w:val="24"/>
          <w:szCs w:val="24"/>
        </w:rPr>
        <w:t xml:space="preserve"> </w:t>
      </w:r>
      <w:proofErr w:type="spellStart"/>
      <w:r w:rsidRPr="00FB76ED">
        <w:rPr>
          <w:sz w:val="24"/>
          <w:szCs w:val="24"/>
        </w:rPr>
        <w:t>silabus</w:t>
      </w:r>
      <w:proofErr w:type="spellEnd"/>
      <w:r w:rsidRPr="00FB76ED">
        <w:rPr>
          <w:sz w:val="24"/>
          <w:szCs w:val="24"/>
        </w:rPr>
        <w:t xml:space="preserve"> (</w:t>
      </w:r>
      <w:proofErr w:type="spellStart"/>
      <w:r w:rsidRPr="00FB76ED">
        <w:rPr>
          <w:sz w:val="24"/>
          <w:szCs w:val="24"/>
        </w:rPr>
        <w:t>Rencana</w:t>
      </w:r>
      <w:proofErr w:type="spellEnd"/>
      <w:r w:rsidRPr="00FB76ED">
        <w:rPr>
          <w:sz w:val="24"/>
          <w:szCs w:val="24"/>
        </w:rPr>
        <w:t xml:space="preserve"> </w:t>
      </w:r>
      <w:proofErr w:type="spellStart"/>
      <w:r w:rsidRPr="00FB76ED">
        <w:rPr>
          <w:sz w:val="24"/>
          <w:szCs w:val="24"/>
        </w:rPr>
        <w:t>Pembelajaran</w:t>
      </w:r>
      <w:proofErr w:type="spellEnd"/>
      <w:r w:rsidRPr="00FB76ED">
        <w:rPr>
          <w:sz w:val="24"/>
          <w:szCs w:val="24"/>
        </w:rPr>
        <w:t xml:space="preserve"> Semester/RPS), dan </w:t>
      </w:r>
      <w:proofErr w:type="spellStart"/>
      <w:r w:rsidRPr="00FB76ED">
        <w:rPr>
          <w:sz w:val="24"/>
          <w:szCs w:val="24"/>
        </w:rPr>
        <w:t>Rencana</w:t>
      </w:r>
      <w:proofErr w:type="spellEnd"/>
      <w:r w:rsidRPr="00FB76ED">
        <w:rPr>
          <w:sz w:val="24"/>
          <w:szCs w:val="24"/>
        </w:rPr>
        <w:t xml:space="preserve"> </w:t>
      </w:r>
      <w:proofErr w:type="spellStart"/>
      <w:r w:rsidRPr="00FB76ED">
        <w:rPr>
          <w:sz w:val="24"/>
          <w:szCs w:val="24"/>
        </w:rPr>
        <w:t>Pelaksanaan</w:t>
      </w:r>
      <w:proofErr w:type="spellEnd"/>
      <w:r w:rsidRPr="00FB76ED">
        <w:rPr>
          <w:sz w:val="24"/>
          <w:szCs w:val="24"/>
        </w:rPr>
        <w:t xml:space="preserve"> </w:t>
      </w:r>
      <w:proofErr w:type="spellStart"/>
      <w:r w:rsidRPr="00FB76ED">
        <w:rPr>
          <w:sz w:val="24"/>
          <w:szCs w:val="24"/>
        </w:rPr>
        <w:t>Pembelajaran</w:t>
      </w:r>
      <w:proofErr w:type="spellEnd"/>
      <w:r w:rsidRPr="00FB76ED">
        <w:rPr>
          <w:sz w:val="24"/>
          <w:szCs w:val="24"/>
        </w:rPr>
        <w:t xml:space="preserve"> (RPP). Pada RPS </w:t>
      </w:r>
      <w:proofErr w:type="spellStart"/>
      <w:r w:rsidRPr="00FB76ED">
        <w:rPr>
          <w:sz w:val="24"/>
          <w:szCs w:val="24"/>
        </w:rPr>
        <w:t>tergambar</w:t>
      </w:r>
      <w:proofErr w:type="spellEnd"/>
      <w:r w:rsidRPr="00FB76ED">
        <w:rPr>
          <w:sz w:val="24"/>
          <w:szCs w:val="24"/>
        </w:rPr>
        <w:t xml:space="preserve"> proses </w:t>
      </w:r>
      <w:proofErr w:type="spellStart"/>
      <w:r w:rsidRPr="00FB76ED">
        <w:rPr>
          <w:sz w:val="24"/>
          <w:szCs w:val="24"/>
        </w:rPr>
        <w:t>pembelajaran</w:t>
      </w:r>
      <w:proofErr w:type="spellEnd"/>
      <w:r w:rsidRPr="00FB76ED">
        <w:rPr>
          <w:sz w:val="24"/>
          <w:szCs w:val="24"/>
        </w:rPr>
        <w:t xml:space="preserve"> </w:t>
      </w:r>
      <w:proofErr w:type="spellStart"/>
      <w:r w:rsidRPr="00FB76ED">
        <w:rPr>
          <w:sz w:val="24"/>
          <w:szCs w:val="24"/>
        </w:rPr>
        <w:t>selama</w:t>
      </w:r>
      <w:proofErr w:type="spellEnd"/>
      <w:r w:rsidRPr="00FB76ED">
        <w:rPr>
          <w:sz w:val="24"/>
          <w:szCs w:val="24"/>
        </w:rPr>
        <w:t xml:space="preserve"> </w:t>
      </w:r>
      <w:proofErr w:type="spellStart"/>
      <w:r w:rsidRPr="00FB76ED">
        <w:rPr>
          <w:sz w:val="24"/>
          <w:szCs w:val="24"/>
        </w:rPr>
        <w:t>satu</w:t>
      </w:r>
      <w:proofErr w:type="spellEnd"/>
      <w:r w:rsidRPr="00FB76ED">
        <w:rPr>
          <w:sz w:val="24"/>
          <w:szCs w:val="24"/>
        </w:rPr>
        <w:t xml:space="preserve"> semester yang </w:t>
      </w:r>
      <w:proofErr w:type="spellStart"/>
      <w:r w:rsidRPr="00FB76ED">
        <w:rPr>
          <w:sz w:val="24"/>
          <w:szCs w:val="24"/>
        </w:rPr>
        <w:t>merupakan</w:t>
      </w:r>
      <w:proofErr w:type="spellEnd"/>
      <w:r w:rsidRPr="00FB76ED">
        <w:rPr>
          <w:sz w:val="24"/>
          <w:szCs w:val="24"/>
        </w:rPr>
        <w:t xml:space="preserve"> </w:t>
      </w:r>
      <w:proofErr w:type="spellStart"/>
      <w:r w:rsidRPr="00FB76ED">
        <w:rPr>
          <w:sz w:val="24"/>
          <w:szCs w:val="24"/>
        </w:rPr>
        <w:t>penjabaran</w:t>
      </w:r>
      <w:proofErr w:type="spellEnd"/>
      <w:r w:rsidRPr="00FB76ED">
        <w:rPr>
          <w:sz w:val="24"/>
          <w:szCs w:val="24"/>
        </w:rPr>
        <w:t xml:space="preserve"> </w:t>
      </w:r>
      <w:proofErr w:type="spellStart"/>
      <w:r w:rsidRPr="00FB76ED">
        <w:rPr>
          <w:sz w:val="24"/>
          <w:szCs w:val="24"/>
        </w:rPr>
        <w:t>dari</w:t>
      </w:r>
      <w:proofErr w:type="spellEnd"/>
      <w:r w:rsidRPr="00FB76ED">
        <w:rPr>
          <w:sz w:val="24"/>
          <w:szCs w:val="24"/>
        </w:rPr>
        <w:t xml:space="preserve"> </w:t>
      </w:r>
      <w:proofErr w:type="spellStart"/>
      <w:r w:rsidRPr="00FB76ED">
        <w:rPr>
          <w:sz w:val="24"/>
          <w:szCs w:val="24"/>
        </w:rPr>
        <w:t>kurikulum</w:t>
      </w:r>
      <w:proofErr w:type="spellEnd"/>
      <w:r w:rsidRPr="00FB76ED">
        <w:rPr>
          <w:sz w:val="24"/>
          <w:szCs w:val="24"/>
        </w:rPr>
        <w:t xml:space="preserve"> </w:t>
      </w:r>
      <w:proofErr w:type="spellStart"/>
      <w:r w:rsidRPr="00FB76ED">
        <w:rPr>
          <w:sz w:val="24"/>
          <w:szCs w:val="24"/>
        </w:rPr>
        <w:t>mengenai</w:t>
      </w:r>
      <w:proofErr w:type="spellEnd"/>
      <w:r w:rsidRPr="00FB76ED">
        <w:rPr>
          <w:sz w:val="24"/>
          <w:szCs w:val="24"/>
        </w:rPr>
        <w:t xml:space="preserve"> </w:t>
      </w:r>
      <w:proofErr w:type="spellStart"/>
      <w:r w:rsidRPr="00FB76ED">
        <w:rPr>
          <w:sz w:val="24"/>
          <w:szCs w:val="24"/>
        </w:rPr>
        <w:t>kompetensi</w:t>
      </w:r>
      <w:proofErr w:type="spellEnd"/>
      <w:r w:rsidRPr="00FB76ED">
        <w:rPr>
          <w:sz w:val="24"/>
          <w:szCs w:val="24"/>
        </w:rPr>
        <w:t xml:space="preserve"> yang </w:t>
      </w:r>
      <w:proofErr w:type="spellStart"/>
      <w:r w:rsidRPr="00FB76ED">
        <w:rPr>
          <w:sz w:val="24"/>
          <w:szCs w:val="24"/>
        </w:rPr>
        <w:t>akan</w:t>
      </w:r>
      <w:proofErr w:type="spellEnd"/>
      <w:r w:rsidRPr="00FB76ED">
        <w:rPr>
          <w:sz w:val="24"/>
          <w:szCs w:val="24"/>
        </w:rPr>
        <w:t xml:space="preserve"> </w:t>
      </w:r>
      <w:proofErr w:type="spellStart"/>
      <w:r w:rsidRPr="00FB76ED">
        <w:rPr>
          <w:sz w:val="24"/>
          <w:szCs w:val="24"/>
        </w:rPr>
        <w:t>dicapai</w:t>
      </w:r>
      <w:proofErr w:type="spellEnd"/>
      <w:r w:rsidRPr="00FB76ED">
        <w:rPr>
          <w:sz w:val="24"/>
          <w:szCs w:val="24"/>
        </w:rPr>
        <w:t xml:space="preserve"> dan </w:t>
      </w:r>
      <w:proofErr w:type="spellStart"/>
      <w:r w:rsidRPr="00FB76ED">
        <w:rPr>
          <w:sz w:val="24"/>
          <w:szCs w:val="24"/>
        </w:rPr>
        <w:t>turunannya</w:t>
      </w:r>
      <w:proofErr w:type="spellEnd"/>
      <w:r w:rsidRPr="00FB76ED">
        <w:rPr>
          <w:sz w:val="24"/>
          <w:szCs w:val="24"/>
        </w:rPr>
        <w:t xml:space="preserve"> </w:t>
      </w:r>
      <w:proofErr w:type="spellStart"/>
      <w:r w:rsidRPr="00FB76ED">
        <w:rPr>
          <w:sz w:val="24"/>
          <w:szCs w:val="24"/>
        </w:rPr>
        <w:t>berupa</w:t>
      </w:r>
      <w:proofErr w:type="spellEnd"/>
      <w:r w:rsidRPr="00FB76ED">
        <w:rPr>
          <w:sz w:val="24"/>
          <w:szCs w:val="24"/>
        </w:rPr>
        <w:t xml:space="preserve"> </w:t>
      </w:r>
      <w:proofErr w:type="spellStart"/>
      <w:r w:rsidRPr="00FB76ED">
        <w:rPr>
          <w:sz w:val="24"/>
          <w:szCs w:val="24"/>
        </w:rPr>
        <w:t>kompetensi</w:t>
      </w:r>
      <w:proofErr w:type="spellEnd"/>
      <w:r w:rsidRPr="00FB76ED">
        <w:rPr>
          <w:sz w:val="24"/>
          <w:szCs w:val="24"/>
        </w:rPr>
        <w:t xml:space="preserve"> </w:t>
      </w:r>
      <w:proofErr w:type="spellStart"/>
      <w:r w:rsidRPr="00FB76ED">
        <w:rPr>
          <w:sz w:val="24"/>
          <w:szCs w:val="24"/>
        </w:rPr>
        <w:t>dasar</w:t>
      </w:r>
      <w:proofErr w:type="spellEnd"/>
      <w:r w:rsidRPr="00FB76ED">
        <w:rPr>
          <w:sz w:val="24"/>
          <w:szCs w:val="24"/>
        </w:rPr>
        <w:t xml:space="preserve"> </w:t>
      </w:r>
      <w:proofErr w:type="spellStart"/>
      <w:r w:rsidRPr="00FB76ED">
        <w:rPr>
          <w:sz w:val="24"/>
          <w:szCs w:val="24"/>
        </w:rPr>
        <w:t>beserta</w:t>
      </w:r>
      <w:proofErr w:type="spellEnd"/>
      <w:r w:rsidRPr="00FB76ED">
        <w:rPr>
          <w:sz w:val="24"/>
          <w:szCs w:val="24"/>
        </w:rPr>
        <w:t xml:space="preserve"> </w:t>
      </w:r>
      <w:proofErr w:type="spellStart"/>
      <w:r w:rsidRPr="00FB76ED">
        <w:rPr>
          <w:sz w:val="24"/>
          <w:szCs w:val="24"/>
        </w:rPr>
        <w:t>indikatornya</w:t>
      </w:r>
      <w:proofErr w:type="spellEnd"/>
      <w:r w:rsidRPr="00FB76ED">
        <w:rPr>
          <w:sz w:val="24"/>
          <w:szCs w:val="24"/>
        </w:rPr>
        <w:t xml:space="preserve">, </w:t>
      </w:r>
      <w:proofErr w:type="spellStart"/>
      <w:r w:rsidRPr="00FB76ED">
        <w:rPr>
          <w:sz w:val="24"/>
          <w:szCs w:val="24"/>
        </w:rPr>
        <w:t>kegiatan</w:t>
      </w:r>
      <w:proofErr w:type="spellEnd"/>
      <w:r w:rsidRPr="00FB76ED">
        <w:rPr>
          <w:sz w:val="24"/>
          <w:szCs w:val="24"/>
        </w:rPr>
        <w:t xml:space="preserve"> </w:t>
      </w:r>
      <w:proofErr w:type="spellStart"/>
      <w:r w:rsidRPr="00FB76ED">
        <w:rPr>
          <w:sz w:val="24"/>
          <w:szCs w:val="24"/>
        </w:rPr>
        <w:t>pembelajaran</w:t>
      </w:r>
      <w:proofErr w:type="spellEnd"/>
      <w:r w:rsidRPr="00FB76ED">
        <w:rPr>
          <w:sz w:val="24"/>
          <w:szCs w:val="24"/>
        </w:rPr>
        <w:t xml:space="preserve"> yang </w:t>
      </w:r>
      <w:proofErr w:type="spellStart"/>
      <w:r w:rsidRPr="00FB76ED">
        <w:rPr>
          <w:sz w:val="24"/>
          <w:szCs w:val="24"/>
        </w:rPr>
        <w:t>menerapkan</w:t>
      </w:r>
      <w:proofErr w:type="spellEnd"/>
      <w:r w:rsidRPr="00FB76ED">
        <w:rPr>
          <w:sz w:val="24"/>
          <w:szCs w:val="24"/>
        </w:rPr>
        <w:t xml:space="preserve"> scientific approach dan </w:t>
      </w:r>
      <w:proofErr w:type="spellStart"/>
      <w:r w:rsidRPr="00FB76ED">
        <w:rPr>
          <w:sz w:val="24"/>
          <w:szCs w:val="24"/>
        </w:rPr>
        <w:t>metode</w:t>
      </w:r>
      <w:proofErr w:type="spellEnd"/>
      <w:r w:rsidRPr="00FB76ED">
        <w:rPr>
          <w:sz w:val="24"/>
          <w:szCs w:val="24"/>
        </w:rPr>
        <w:t xml:space="preserve">/strategi/model yang </w:t>
      </w:r>
      <w:proofErr w:type="spellStart"/>
      <w:r w:rsidRPr="00FB76ED">
        <w:rPr>
          <w:sz w:val="24"/>
          <w:szCs w:val="24"/>
        </w:rPr>
        <w:t>digunakan</w:t>
      </w:r>
      <w:proofErr w:type="spellEnd"/>
      <w:r w:rsidRPr="00FB76ED">
        <w:rPr>
          <w:sz w:val="24"/>
          <w:szCs w:val="24"/>
        </w:rPr>
        <w:t xml:space="preserve">, </w:t>
      </w:r>
      <w:proofErr w:type="spellStart"/>
      <w:r w:rsidRPr="00FB76ED">
        <w:rPr>
          <w:sz w:val="24"/>
          <w:szCs w:val="24"/>
        </w:rPr>
        <w:t>materi</w:t>
      </w:r>
      <w:proofErr w:type="spellEnd"/>
      <w:r w:rsidRPr="00FB76ED">
        <w:rPr>
          <w:sz w:val="24"/>
          <w:szCs w:val="24"/>
        </w:rPr>
        <w:t xml:space="preserve">, </w:t>
      </w:r>
      <w:proofErr w:type="spellStart"/>
      <w:r w:rsidRPr="00FB76ED">
        <w:rPr>
          <w:sz w:val="24"/>
          <w:szCs w:val="24"/>
        </w:rPr>
        <w:t>sumber</w:t>
      </w:r>
      <w:proofErr w:type="spellEnd"/>
      <w:r w:rsidRPr="00FB76ED">
        <w:rPr>
          <w:sz w:val="24"/>
          <w:szCs w:val="24"/>
        </w:rPr>
        <w:t xml:space="preserve"> </w:t>
      </w:r>
      <w:proofErr w:type="spellStart"/>
      <w:r w:rsidRPr="00FB76ED">
        <w:rPr>
          <w:sz w:val="24"/>
          <w:szCs w:val="24"/>
        </w:rPr>
        <w:t>belajar</w:t>
      </w:r>
      <w:proofErr w:type="spellEnd"/>
      <w:r w:rsidRPr="00FB76ED">
        <w:rPr>
          <w:sz w:val="24"/>
          <w:szCs w:val="24"/>
        </w:rPr>
        <w:t xml:space="preserve">, media, </w:t>
      </w:r>
      <w:proofErr w:type="spellStart"/>
      <w:r w:rsidRPr="00FB76ED">
        <w:rPr>
          <w:sz w:val="24"/>
          <w:szCs w:val="24"/>
        </w:rPr>
        <w:t>alokasi</w:t>
      </w:r>
      <w:proofErr w:type="spellEnd"/>
      <w:r w:rsidRPr="00FB76ED">
        <w:rPr>
          <w:sz w:val="24"/>
          <w:szCs w:val="24"/>
        </w:rPr>
        <w:t xml:space="preserve"> </w:t>
      </w:r>
      <w:proofErr w:type="spellStart"/>
      <w:r w:rsidRPr="00FB76ED">
        <w:rPr>
          <w:sz w:val="24"/>
          <w:szCs w:val="24"/>
        </w:rPr>
        <w:t>waktu</w:t>
      </w:r>
      <w:proofErr w:type="spellEnd"/>
      <w:r w:rsidRPr="00FB76ED">
        <w:rPr>
          <w:sz w:val="24"/>
          <w:szCs w:val="24"/>
        </w:rPr>
        <w:t xml:space="preserve">, dan </w:t>
      </w:r>
      <w:proofErr w:type="spellStart"/>
      <w:r w:rsidRPr="00FB76ED">
        <w:rPr>
          <w:sz w:val="24"/>
          <w:szCs w:val="24"/>
        </w:rPr>
        <w:t>evaluasi</w:t>
      </w:r>
      <w:proofErr w:type="spellEnd"/>
      <w:r w:rsidRPr="00FB76ED">
        <w:rPr>
          <w:sz w:val="24"/>
          <w:szCs w:val="24"/>
        </w:rPr>
        <w:t xml:space="preserve">. </w:t>
      </w:r>
      <w:proofErr w:type="spellStart"/>
      <w:r w:rsidRPr="00FB76ED">
        <w:rPr>
          <w:sz w:val="24"/>
          <w:szCs w:val="24"/>
        </w:rPr>
        <w:t>Demikian</w:t>
      </w:r>
      <w:proofErr w:type="spellEnd"/>
      <w:r w:rsidRPr="00FB76ED">
        <w:rPr>
          <w:sz w:val="24"/>
          <w:szCs w:val="24"/>
        </w:rPr>
        <w:t xml:space="preserve"> pula </w:t>
      </w:r>
      <w:proofErr w:type="spellStart"/>
      <w:r w:rsidRPr="00FB76ED">
        <w:rPr>
          <w:sz w:val="24"/>
          <w:szCs w:val="24"/>
        </w:rPr>
        <w:t>dengan</w:t>
      </w:r>
      <w:proofErr w:type="spellEnd"/>
      <w:r w:rsidRPr="00FB76ED">
        <w:rPr>
          <w:sz w:val="24"/>
          <w:szCs w:val="24"/>
        </w:rPr>
        <w:t xml:space="preserve"> RPP yang </w:t>
      </w:r>
      <w:proofErr w:type="spellStart"/>
      <w:r w:rsidRPr="00FB76ED">
        <w:rPr>
          <w:sz w:val="24"/>
          <w:szCs w:val="24"/>
        </w:rPr>
        <w:t>berisikan</w:t>
      </w:r>
      <w:proofErr w:type="spellEnd"/>
      <w:r w:rsidRPr="00FB76ED">
        <w:rPr>
          <w:sz w:val="24"/>
          <w:szCs w:val="24"/>
        </w:rPr>
        <w:t xml:space="preserve"> </w:t>
      </w:r>
      <w:proofErr w:type="spellStart"/>
      <w:r w:rsidRPr="00FB76ED">
        <w:rPr>
          <w:sz w:val="24"/>
          <w:szCs w:val="24"/>
        </w:rPr>
        <w:t>identitas</w:t>
      </w:r>
      <w:proofErr w:type="spellEnd"/>
      <w:r w:rsidRPr="00FB76ED">
        <w:rPr>
          <w:sz w:val="24"/>
          <w:szCs w:val="24"/>
        </w:rPr>
        <w:t xml:space="preserve"> </w:t>
      </w:r>
      <w:proofErr w:type="spellStart"/>
      <w:r w:rsidRPr="00FB76ED">
        <w:rPr>
          <w:sz w:val="24"/>
          <w:szCs w:val="24"/>
        </w:rPr>
        <w:t>sekolah</w:t>
      </w:r>
      <w:proofErr w:type="spellEnd"/>
      <w:r w:rsidRPr="00FB76ED">
        <w:rPr>
          <w:sz w:val="24"/>
          <w:szCs w:val="24"/>
        </w:rPr>
        <w:t xml:space="preserve"> dan </w:t>
      </w:r>
      <w:proofErr w:type="spellStart"/>
      <w:r w:rsidRPr="00FB76ED">
        <w:rPr>
          <w:sz w:val="24"/>
          <w:szCs w:val="24"/>
        </w:rPr>
        <w:t>seluruh</w:t>
      </w:r>
      <w:proofErr w:type="spellEnd"/>
      <w:r w:rsidRPr="00FB76ED">
        <w:rPr>
          <w:sz w:val="24"/>
          <w:szCs w:val="24"/>
        </w:rPr>
        <w:t xml:space="preserve"> </w:t>
      </w:r>
      <w:proofErr w:type="spellStart"/>
      <w:r w:rsidRPr="00FB76ED">
        <w:rPr>
          <w:sz w:val="24"/>
          <w:szCs w:val="24"/>
        </w:rPr>
        <w:t>komponen</w:t>
      </w:r>
      <w:proofErr w:type="spellEnd"/>
      <w:r w:rsidRPr="00FB76ED">
        <w:rPr>
          <w:sz w:val="24"/>
          <w:szCs w:val="24"/>
        </w:rPr>
        <w:t xml:space="preserve"> yang </w:t>
      </w:r>
      <w:proofErr w:type="spellStart"/>
      <w:r w:rsidRPr="00FB76ED">
        <w:rPr>
          <w:sz w:val="24"/>
          <w:szCs w:val="24"/>
        </w:rPr>
        <w:t>ada</w:t>
      </w:r>
      <w:proofErr w:type="spellEnd"/>
      <w:r w:rsidRPr="00FB76ED">
        <w:rPr>
          <w:sz w:val="24"/>
          <w:szCs w:val="24"/>
        </w:rPr>
        <w:t xml:space="preserve"> pada RPS juga </w:t>
      </w:r>
      <w:proofErr w:type="spellStart"/>
      <w:r w:rsidRPr="00FB76ED">
        <w:rPr>
          <w:sz w:val="24"/>
          <w:szCs w:val="24"/>
        </w:rPr>
        <w:t>tergambar</w:t>
      </w:r>
      <w:proofErr w:type="spellEnd"/>
      <w:r w:rsidRPr="00FB76ED">
        <w:rPr>
          <w:sz w:val="24"/>
          <w:szCs w:val="24"/>
        </w:rPr>
        <w:t xml:space="preserve"> di </w:t>
      </w:r>
      <w:proofErr w:type="spellStart"/>
      <w:r w:rsidRPr="00FB76ED">
        <w:rPr>
          <w:sz w:val="24"/>
          <w:szCs w:val="24"/>
        </w:rPr>
        <w:t>dalam</w:t>
      </w:r>
      <w:proofErr w:type="spellEnd"/>
      <w:r w:rsidRPr="00FB76ED">
        <w:rPr>
          <w:sz w:val="24"/>
          <w:szCs w:val="24"/>
        </w:rPr>
        <w:t xml:space="preserve"> RPP, </w:t>
      </w:r>
      <w:proofErr w:type="spellStart"/>
      <w:r w:rsidRPr="00FB76ED">
        <w:rPr>
          <w:sz w:val="24"/>
          <w:szCs w:val="24"/>
        </w:rPr>
        <w:t>namun</w:t>
      </w:r>
      <w:proofErr w:type="spellEnd"/>
      <w:r w:rsidRPr="00FB76ED">
        <w:rPr>
          <w:sz w:val="24"/>
          <w:szCs w:val="24"/>
        </w:rPr>
        <w:t xml:space="preserve"> </w:t>
      </w:r>
      <w:proofErr w:type="spellStart"/>
      <w:r w:rsidRPr="00FB76ED">
        <w:rPr>
          <w:sz w:val="24"/>
          <w:szCs w:val="24"/>
        </w:rPr>
        <w:t>merupakan</w:t>
      </w:r>
      <w:proofErr w:type="spellEnd"/>
      <w:r w:rsidRPr="00FB76ED">
        <w:rPr>
          <w:sz w:val="24"/>
          <w:szCs w:val="24"/>
        </w:rPr>
        <w:t xml:space="preserve"> </w:t>
      </w:r>
      <w:proofErr w:type="spellStart"/>
      <w:r w:rsidRPr="00FB76ED">
        <w:rPr>
          <w:sz w:val="24"/>
          <w:szCs w:val="24"/>
        </w:rPr>
        <w:t>penjabaran</w:t>
      </w:r>
      <w:proofErr w:type="spellEnd"/>
      <w:r w:rsidRPr="00FB76ED">
        <w:rPr>
          <w:sz w:val="24"/>
          <w:szCs w:val="24"/>
        </w:rPr>
        <w:t xml:space="preserve"> yang </w:t>
      </w:r>
      <w:proofErr w:type="spellStart"/>
      <w:r w:rsidRPr="00FB76ED">
        <w:rPr>
          <w:sz w:val="24"/>
          <w:szCs w:val="24"/>
        </w:rPr>
        <w:t>lebih</w:t>
      </w:r>
      <w:proofErr w:type="spellEnd"/>
      <w:r w:rsidRPr="00FB76ED">
        <w:rPr>
          <w:sz w:val="24"/>
          <w:szCs w:val="24"/>
        </w:rPr>
        <w:t xml:space="preserve"> </w:t>
      </w:r>
      <w:proofErr w:type="spellStart"/>
      <w:r w:rsidRPr="00FB76ED">
        <w:rPr>
          <w:sz w:val="24"/>
          <w:szCs w:val="24"/>
        </w:rPr>
        <w:t>terperinci</w:t>
      </w:r>
      <w:proofErr w:type="spellEnd"/>
      <w:r w:rsidRPr="00FB76ED">
        <w:rPr>
          <w:sz w:val="24"/>
          <w:szCs w:val="24"/>
        </w:rPr>
        <w:t xml:space="preserve"> </w:t>
      </w:r>
      <w:proofErr w:type="spellStart"/>
      <w:r w:rsidRPr="00FB76ED">
        <w:rPr>
          <w:sz w:val="24"/>
          <w:szCs w:val="24"/>
        </w:rPr>
        <w:t>untuk</w:t>
      </w:r>
      <w:proofErr w:type="spellEnd"/>
      <w:r w:rsidRPr="00FB76ED">
        <w:rPr>
          <w:sz w:val="24"/>
          <w:szCs w:val="24"/>
        </w:rPr>
        <w:t xml:space="preserve"> </w:t>
      </w:r>
      <w:proofErr w:type="spellStart"/>
      <w:r w:rsidRPr="00FB76ED">
        <w:rPr>
          <w:sz w:val="24"/>
          <w:szCs w:val="24"/>
        </w:rPr>
        <w:t>diterapkan</w:t>
      </w:r>
      <w:proofErr w:type="spellEnd"/>
      <w:r w:rsidRPr="00FB76ED">
        <w:rPr>
          <w:sz w:val="24"/>
          <w:szCs w:val="24"/>
        </w:rPr>
        <w:t xml:space="preserve"> pada </w:t>
      </w:r>
      <w:proofErr w:type="spellStart"/>
      <w:r w:rsidRPr="00FB76ED">
        <w:rPr>
          <w:sz w:val="24"/>
          <w:szCs w:val="24"/>
        </w:rPr>
        <w:t>satu</w:t>
      </w:r>
      <w:proofErr w:type="spellEnd"/>
      <w:r w:rsidRPr="00FB76ED">
        <w:rPr>
          <w:sz w:val="24"/>
          <w:szCs w:val="24"/>
        </w:rPr>
        <w:t xml:space="preserve"> </w:t>
      </w:r>
      <w:proofErr w:type="spellStart"/>
      <w:r w:rsidRPr="00FB76ED">
        <w:rPr>
          <w:sz w:val="24"/>
          <w:szCs w:val="24"/>
        </w:rPr>
        <w:t>pertemuan</w:t>
      </w:r>
      <w:proofErr w:type="spellEnd"/>
      <w:r w:rsidRPr="00FB76ED">
        <w:rPr>
          <w:sz w:val="24"/>
          <w:szCs w:val="24"/>
        </w:rPr>
        <w:t xml:space="preserve"> </w:t>
      </w:r>
      <w:proofErr w:type="spellStart"/>
      <w:r w:rsidRPr="00FB76ED">
        <w:rPr>
          <w:sz w:val="24"/>
          <w:szCs w:val="24"/>
        </w:rPr>
        <w:t>atau</w:t>
      </w:r>
      <w:proofErr w:type="spellEnd"/>
      <w:r w:rsidRPr="00FB76ED">
        <w:rPr>
          <w:sz w:val="24"/>
          <w:szCs w:val="24"/>
        </w:rPr>
        <w:t xml:space="preserve"> </w:t>
      </w:r>
      <w:proofErr w:type="spellStart"/>
      <w:r w:rsidRPr="00FB76ED">
        <w:rPr>
          <w:sz w:val="24"/>
          <w:szCs w:val="24"/>
        </w:rPr>
        <w:t>lebih</w:t>
      </w:r>
      <w:proofErr w:type="spellEnd"/>
      <w:r w:rsidRPr="00FB76ED">
        <w:rPr>
          <w:sz w:val="24"/>
          <w:szCs w:val="24"/>
        </w:rPr>
        <w:t xml:space="preserve"> </w:t>
      </w:r>
      <w:proofErr w:type="spellStart"/>
      <w:r w:rsidRPr="00FB76ED">
        <w:rPr>
          <w:sz w:val="24"/>
          <w:szCs w:val="24"/>
        </w:rPr>
        <w:t>berdasarkan</w:t>
      </w:r>
      <w:proofErr w:type="spellEnd"/>
      <w:r w:rsidRPr="00FB76ED">
        <w:rPr>
          <w:sz w:val="24"/>
          <w:szCs w:val="24"/>
        </w:rPr>
        <w:t xml:space="preserve"> </w:t>
      </w:r>
      <w:proofErr w:type="spellStart"/>
      <w:r w:rsidRPr="00FB76ED">
        <w:rPr>
          <w:sz w:val="24"/>
          <w:szCs w:val="24"/>
        </w:rPr>
        <w:t>topik</w:t>
      </w:r>
      <w:proofErr w:type="spellEnd"/>
      <w:r w:rsidRPr="00FB76ED">
        <w:rPr>
          <w:sz w:val="24"/>
          <w:szCs w:val="24"/>
        </w:rPr>
        <w:t xml:space="preserve"> </w:t>
      </w:r>
      <w:proofErr w:type="spellStart"/>
      <w:r w:rsidRPr="00FB76ED">
        <w:rPr>
          <w:sz w:val="24"/>
          <w:szCs w:val="24"/>
        </w:rPr>
        <w:t>atau</w:t>
      </w:r>
      <w:proofErr w:type="spellEnd"/>
      <w:r w:rsidRPr="00FB76ED">
        <w:rPr>
          <w:sz w:val="24"/>
          <w:szCs w:val="24"/>
        </w:rPr>
        <w:t xml:space="preserve"> </w:t>
      </w:r>
      <w:proofErr w:type="spellStart"/>
      <w:r w:rsidRPr="00FB76ED">
        <w:rPr>
          <w:sz w:val="24"/>
          <w:szCs w:val="24"/>
        </w:rPr>
        <w:t>tema</w:t>
      </w:r>
      <w:proofErr w:type="spellEnd"/>
      <w:r w:rsidRPr="00FB76ED">
        <w:rPr>
          <w:sz w:val="24"/>
          <w:szCs w:val="24"/>
        </w:rPr>
        <w:t xml:space="preserve"> yang </w:t>
      </w:r>
      <w:proofErr w:type="spellStart"/>
      <w:r w:rsidRPr="00FB76ED">
        <w:rPr>
          <w:sz w:val="24"/>
          <w:szCs w:val="24"/>
        </w:rPr>
        <w:t>akan</w:t>
      </w:r>
      <w:proofErr w:type="spellEnd"/>
      <w:r w:rsidRPr="00FB76ED">
        <w:rPr>
          <w:sz w:val="24"/>
          <w:szCs w:val="24"/>
        </w:rPr>
        <w:t xml:space="preserve"> </w:t>
      </w:r>
      <w:proofErr w:type="spellStart"/>
      <w:r w:rsidRPr="00FB76ED">
        <w:rPr>
          <w:sz w:val="24"/>
          <w:szCs w:val="24"/>
        </w:rPr>
        <w:t>disampaikan</w:t>
      </w:r>
      <w:proofErr w:type="spellEnd"/>
      <w:r w:rsidRPr="00FB76ED">
        <w:rPr>
          <w:sz w:val="24"/>
          <w:szCs w:val="24"/>
        </w:rPr>
        <w:t>.</w:t>
      </w:r>
    </w:p>
    <w:p w14:paraId="2E5D14C7" w14:textId="4A678440" w:rsidR="00EE6ECC" w:rsidRPr="00FB76ED" w:rsidRDefault="00FB76ED" w:rsidP="00FB76ED">
      <w:pPr>
        <w:pStyle w:val="ListParagraph"/>
        <w:ind w:left="0" w:right="-1" w:firstLine="720"/>
        <w:jc w:val="both"/>
        <w:rPr>
          <w:rFonts w:ascii="Times New Roman" w:hAnsi="Times New Roman"/>
          <w:sz w:val="24"/>
          <w:szCs w:val="24"/>
        </w:rPr>
      </w:pPr>
      <w:r w:rsidRPr="00FB76ED">
        <w:rPr>
          <w:rFonts w:ascii="Times New Roman" w:hAnsi="Times New Roman"/>
          <w:sz w:val="24"/>
          <w:szCs w:val="24"/>
        </w:rPr>
        <w:t>Selanjutnya, untuk mengantisipasi keadaan darurat Pandemi Covid 19 yang mana pelatihan tidak memungkinkan untuk dilaksanakan secara luring, penulis merancang pen</w:t>
      </w:r>
      <w:proofErr w:type="spellStart"/>
      <w:r w:rsidR="009427A5">
        <w:rPr>
          <w:rFonts w:ascii="Times New Roman" w:hAnsi="Times New Roman"/>
          <w:sz w:val="24"/>
          <w:szCs w:val="24"/>
          <w:lang w:val="en-US"/>
        </w:rPr>
        <w:t>gabdian</w:t>
      </w:r>
      <w:proofErr w:type="spellEnd"/>
      <w:r w:rsidRPr="00FB76ED">
        <w:rPr>
          <w:rFonts w:ascii="Times New Roman" w:hAnsi="Times New Roman"/>
          <w:sz w:val="24"/>
          <w:szCs w:val="24"/>
        </w:rPr>
        <w:t xml:space="preserve"> ini dalam bentuk webinar atau secara online dengan menggunakan aplikasi zoom meeting sebagai sarana menyampaikan materi dan tanya jawab. Materi yang disampaikan terbagi atas dua jenis yaitu penjelasan tentang Scientific Approach dan Model Rancangan Pembelajaran</w:t>
      </w:r>
      <w:r w:rsidR="00EE6ECC" w:rsidRPr="00FB76ED">
        <w:rPr>
          <w:rFonts w:ascii="Times New Roman" w:hAnsi="Times New Roman"/>
          <w:sz w:val="24"/>
          <w:szCs w:val="24"/>
        </w:rPr>
        <w:t xml:space="preserve">. Surat </w:t>
      </w:r>
      <w:proofErr w:type="spellStart"/>
      <w:r w:rsidR="00EE6ECC" w:rsidRPr="00FB76ED">
        <w:rPr>
          <w:rFonts w:ascii="Times New Roman" w:hAnsi="Times New Roman"/>
          <w:sz w:val="24"/>
          <w:szCs w:val="24"/>
        </w:rPr>
        <w:t>Edaran</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dari</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pusat</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daerah</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maupun</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rektor</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membatasi</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kegiatan</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masyarakat</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untuk</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melakukan</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kunjungan</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ke</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luar</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daerah</w:t>
      </w:r>
      <w:proofErr w:type="spellEnd"/>
      <w:r w:rsidR="00EE6ECC" w:rsidRPr="00FB76ED">
        <w:rPr>
          <w:rFonts w:ascii="Times New Roman" w:hAnsi="Times New Roman"/>
          <w:sz w:val="24"/>
          <w:szCs w:val="24"/>
        </w:rPr>
        <w:t xml:space="preserve"> dan </w:t>
      </w:r>
      <w:proofErr w:type="spellStart"/>
      <w:r w:rsidR="00EE6ECC" w:rsidRPr="00FB76ED">
        <w:rPr>
          <w:rFonts w:ascii="Times New Roman" w:hAnsi="Times New Roman"/>
          <w:sz w:val="24"/>
          <w:szCs w:val="24"/>
        </w:rPr>
        <w:t>melakukan</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pembatasan</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pertemuan</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berskala</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besar</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Pelaksanaan</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pelatihan</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dilakukan</w:t>
      </w:r>
      <w:proofErr w:type="spellEnd"/>
      <w:r w:rsidR="00EE6ECC" w:rsidRPr="00FB76ED">
        <w:rPr>
          <w:rFonts w:ascii="Times New Roman" w:hAnsi="Times New Roman"/>
          <w:sz w:val="24"/>
          <w:szCs w:val="24"/>
        </w:rPr>
        <w:t xml:space="preserve"> pada </w:t>
      </w:r>
      <w:proofErr w:type="spellStart"/>
      <w:r w:rsidR="00EE6ECC" w:rsidRPr="00FB76ED">
        <w:rPr>
          <w:rFonts w:ascii="Times New Roman" w:hAnsi="Times New Roman"/>
          <w:sz w:val="24"/>
          <w:szCs w:val="24"/>
        </w:rPr>
        <w:t>tanggal</w:t>
      </w:r>
      <w:proofErr w:type="spellEnd"/>
      <w:r w:rsidR="00EE6ECC" w:rsidRPr="00FB76ED">
        <w:rPr>
          <w:rFonts w:ascii="Times New Roman" w:hAnsi="Times New Roman"/>
          <w:sz w:val="24"/>
          <w:szCs w:val="24"/>
        </w:rPr>
        <w:t xml:space="preserve"> dan </w:t>
      </w:r>
      <w:proofErr w:type="spellStart"/>
      <w:r w:rsidR="00EE6ECC" w:rsidRPr="00FB76ED">
        <w:rPr>
          <w:rFonts w:ascii="Times New Roman" w:hAnsi="Times New Roman"/>
          <w:sz w:val="24"/>
          <w:szCs w:val="24"/>
        </w:rPr>
        <w:t>waktu</w:t>
      </w:r>
      <w:proofErr w:type="spellEnd"/>
      <w:r w:rsidR="00EE6ECC" w:rsidRPr="00FB76ED">
        <w:rPr>
          <w:rFonts w:ascii="Times New Roman" w:hAnsi="Times New Roman"/>
          <w:sz w:val="24"/>
          <w:szCs w:val="24"/>
        </w:rPr>
        <w:t xml:space="preserve"> yang </w:t>
      </w:r>
      <w:proofErr w:type="spellStart"/>
      <w:r w:rsidR="00EE6ECC" w:rsidRPr="00FB76ED">
        <w:rPr>
          <w:rFonts w:ascii="Times New Roman" w:hAnsi="Times New Roman"/>
          <w:sz w:val="24"/>
          <w:szCs w:val="24"/>
        </w:rPr>
        <w:t>telah</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disepakati</w:t>
      </w:r>
      <w:proofErr w:type="spellEnd"/>
      <w:r w:rsidR="00EE6ECC" w:rsidRPr="00FB76ED">
        <w:rPr>
          <w:rFonts w:ascii="Times New Roman" w:hAnsi="Times New Roman"/>
          <w:sz w:val="24"/>
          <w:szCs w:val="24"/>
        </w:rPr>
        <w:t xml:space="preserve"> </w:t>
      </w:r>
      <w:proofErr w:type="spellStart"/>
      <w:r w:rsidR="00EE6ECC" w:rsidRPr="00FB76ED">
        <w:rPr>
          <w:rFonts w:ascii="Times New Roman" w:hAnsi="Times New Roman"/>
          <w:sz w:val="24"/>
          <w:szCs w:val="24"/>
        </w:rPr>
        <w:t>yaitu</w:t>
      </w:r>
      <w:proofErr w:type="spellEnd"/>
      <w:r w:rsidR="00EE6ECC" w:rsidRPr="00FB76ED">
        <w:rPr>
          <w:rFonts w:ascii="Times New Roman" w:hAnsi="Times New Roman"/>
          <w:sz w:val="24"/>
          <w:szCs w:val="24"/>
        </w:rPr>
        <w:t xml:space="preserve">: </w:t>
      </w:r>
    </w:p>
    <w:p w14:paraId="43F2D861" w14:textId="77777777" w:rsidR="00EE6ECC" w:rsidRPr="00FB76ED" w:rsidRDefault="00EE6ECC" w:rsidP="00EE6ECC">
      <w:pPr>
        <w:tabs>
          <w:tab w:val="left" w:pos="1701"/>
          <w:tab w:val="left" w:pos="1985"/>
        </w:tabs>
        <w:spacing w:line="276" w:lineRule="auto"/>
        <w:ind w:left="1843" w:hanging="1843"/>
        <w:jc w:val="both"/>
        <w:rPr>
          <w:sz w:val="24"/>
          <w:szCs w:val="24"/>
        </w:rPr>
      </w:pPr>
      <w:r w:rsidRPr="00FB76ED">
        <w:rPr>
          <w:sz w:val="24"/>
          <w:szCs w:val="24"/>
          <w:lang w:val="id-ID"/>
        </w:rPr>
        <w:t>Agenda kegiatan</w:t>
      </w:r>
      <w:r w:rsidRPr="00FB76ED">
        <w:rPr>
          <w:sz w:val="24"/>
          <w:szCs w:val="24"/>
          <w:lang w:val="id-ID"/>
        </w:rPr>
        <w:tab/>
        <w:t>:</w:t>
      </w:r>
      <w:r w:rsidRPr="00FB76ED">
        <w:rPr>
          <w:sz w:val="24"/>
          <w:szCs w:val="24"/>
        </w:rPr>
        <w:t xml:space="preserve"> Webinar KKN “</w:t>
      </w:r>
      <w:proofErr w:type="spellStart"/>
      <w:r w:rsidRPr="00FB76ED">
        <w:rPr>
          <w:sz w:val="24"/>
          <w:szCs w:val="24"/>
        </w:rPr>
        <w:t>Edukasi</w:t>
      </w:r>
      <w:proofErr w:type="spellEnd"/>
      <w:r w:rsidRPr="00FB76ED">
        <w:rPr>
          <w:sz w:val="24"/>
          <w:szCs w:val="24"/>
        </w:rPr>
        <w:t xml:space="preserve"> </w:t>
      </w:r>
      <w:proofErr w:type="spellStart"/>
      <w:r w:rsidRPr="00FB76ED">
        <w:rPr>
          <w:sz w:val="24"/>
          <w:szCs w:val="24"/>
        </w:rPr>
        <w:t>Tentang</w:t>
      </w:r>
      <w:proofErr w:type="spellEnd"/>
      <w:r w:rsidRPr="00FB76ED">
        <w:rPr>
          <w:sz w:val="24"/>
          <w:szCs w:val="24"/>
        </w:rPr>
        <w:t xml:space="preserve"> Scientific Approach </w:t>
      </w:r>
      <w:proofErr w:type="spellStart"/>
      <w:r w:rsidRPr="00FB76ED">
        <w:rPr>
          <w:sz w:val="24"/>
          <w:szCs w:val="24"/>
        </w:rPr>
        <w:t>Kepada</w:t>
      </w:r>
      <w:proofErr w:type="spellEnd"/>
      <w:r w:rsidRPr="00FB76ED">
        <w:rPr>
          <w:sz w:val="24"/>
          <w:szCs w:val="24"/>
        </w:rPr>
        <w:t xml:space="preserve"> </w:t>
      </w:r>
      <w:proofErr w:type="spellStart"/>
      <w:r w:rsidRPr="00FB76ED">
        <w:rPr>
          <w:sz w:val="24"/>
          <w:szCs w:val="24"/>
        </w:rPr>
        <w:t>Mahasiswa</w:t>
      </w:r>
      <w:proofErr w:type="spellEnd"/>
      <w:r w:rsidRPr="00FB76ED">
        <w:rPr>
          <w:sz w:val="24"/>
          <w:szCs w:val="24"/>
        </w:rPr>
        <w:t xml:space="preserve"> dan Guru </w:t>
      </w:r>
      <w:proofErr w:type="spellStart"/>
      <w:r w:rsidRPr="00FB76ED">
        <w:rPr>
          <w:sz w:val="24"/>
          <w:szCs w:val="24"/>
        </w:rPr>
        <w:t>Untuk</w:t>
      </w:r>
      <w:proofErr w:type="spellEnd"/>
      <w:r w:rsidRPr="00FB76ED">
        <w:rPr>
          <w:sz w:val="24"/>
          <w:szCs w:val="24"/>
        </w:rPr>
        <w:t xml:space="preserve"> </w:t>
      </w:r>
      <w:proofErr w:type="spellStart"/>
      <w:r w:rsidRPr="00FB76ED">
        <w:rPr>
          <w:sz w:val="24"/>
          <w:szCs w:val="24"/>
        </w:rPr>
        <w:t>Mewujudkan</w:t>
      </w:r>
      <w:proofErr w:type="spellEnd"/>
      <w:r w:rsidRPr="00FB76ED">
        <w:rPr>
          <w:sz w:val="24"/>
          <w:szCs w:val="24"/>
        </w:rPr>
        <w:t xml:space="preserve"> </w:t>
      </w:r>
      <w:proofErr w:type="spellStart"/>
      <w:r w:rsidRPr="00FB76ED">
        <w:rPr>
          <w:sz w:val="24"/>
          <w:szCs w:val="24"/>
        </w:rPr>
        <w:t>Desa</w:t>
      </w:r>
      <w:proofErr w:type="spellEnd"/>
      <w:r w:rsidRPr="00FB76ED">
        <w:rPr>
          <w:sz w:val="24"/>
          <w:szCs w:val="24"/>
        </w:rPr>
        <w:t xml:space="preserve"> Tangguh Pendidikan”</w:t>
      </w:r>
    </w:p>
    <w:p w14:paraId="5663E305" w14:textId="77777777" w:rsidR="00EE6ECC" w:rsidRPr="00FB76ED" w:rsidRDefault="00EE6ECC" w:rsidP="00EE6ECC">
      <w:pPr>
        <w:tabs>
          <w:tab w:val="left" w:pos="1701"/>
          <w:tab w:val="left" w:pos="1985"/>
        </w:tabs>
        <w:spacing w:line="276" w:lineRule="auto"/>
        <w:jc w:val="both"/>
        <w:rPr>
          <w:sz w:val="24"/>
          <w:szCs w:val="24"/>
        </w:rPr>
      </w:pPr>
      <w:r w:rsidRPr="00FB76ED">
        <w:rPr>
          <w:sz w:val="24"/>
          <w:szCs w:val="24"/>
          <w:lang w:val="id-ID"/>
        </w:rPr>
        <w:t>Hari/Tanggal</w:t>
      </w:r>
      <w:r w:rsidRPr="00FB76ED">
        <w:rPr>
          <w:sz w:val="24"/>
          <w:szCs w:val="24"/>
          <w:lang w:val="id-ID"/>
        </w:rPr>
        <w:tab/>
        <w:t>:</w:t>
      </w:r>
      <w:r w:rsidRPr="00FB76ED">
        <w:rPr>
          <w:sz w:val="24"/>
          <w:szCs w:val="24"/>
        </w:rPr>
        <w:t xml:space="preserve"> </w:t>
      </w:r>
      <w:proofErr w:type="spellStart"/>
      <w:r w:rsidRPr="00FB76ED">
        <w:rPr>
          <w:sz w:val="24"/>
          <w:szCs w:val="24"/>
        </w:rPr>
        <w:t>Minggu</w:t>
      </w:r>
      <w:proofErr w:type="spellEnd"/>
      <w:r w:rsidRPr="00FB76ED">
        <w:rPr>
          <w:sz w:val="24"/>
          <w:szCs w:val="24"/>
        </w:rPr>
        <w:t xml:space="preserve">, 15 </w:t>
      </w:r>
      <w:proofErr w:type="spellStart"/>
      <w:r w:rsidRPr="00FB76ED">
        <w:rPr>
          <w:sz w:val="24"/>
          <w:szCs w:val="24"/>
        </w:rPr>
        <w:t>Agustus</w:t>
      </w:r>
      <w:proofErr w:type="spellEnd"/>
      <w:r w:rsidRPr="00FB76ED">
        <w:rPr>
          <w:sz w:val="24"/>
          <w:szCs w:val="24"/>
        </w:rPr>
        <w:t xml:space="preserve"> 2021</w:t>
      </w:r>
    </w:p>
    <w:p w14:paraId="5109123A" w14:textId="77777777" w:rsidR="00EE6ECC" w:rsidRPr="00FB76ED" w:rsidRDefault="00EE6ECC" w:rsidP="00EE6ECC">
      <w:pPr>
        <w:tabs>
          <w:tab w:val="left" w:pos="1701"/>
          <w:tab w:val="left" w:pos="1985"/>
        </w:tabs>
        <w:spacing w:line="276" w:lineRule="auto"/>
        <w:jc w:val="both"/>
        <w:rPr>
          <w:sz w:val="24"/>
          <w:szCs w:val="24"/>
        </w:rPr>
      </w:pPr>
      <w:r w:rsidRPr="00FB76ED">
        <w:rPr>
          <w:sz w:val="24"/>
          <w:szCs w:val="24"/>
          <w:lang w:val="id-ID"/>
        </w:rPr>
        <w:t>Pukul</w:t>
      </w:r>
      <w:r w:rsidRPr="00FB76ED">
        <w:rPr>
          <w:sz w:val="24"/>
          <w:szCs w:val="24"/>
          <w:lang w:val="id-ID"/>
        </w:rPr>
        <w:tab/>
        <w:t>:</w:t>
      </w:r>
      <w:r w:rsidRPr="00FB76ED">
        <w:rPr>
          <w:sz w:val="24"/>
          <w:szCs w:val="24"/>
        </w:rPr>
        <w:t xml:space="preserve"> 10.00 s/d 15.00</w:t>
      </w:r>
    </w:p>
    <w:p w14:paraId="640D2BFC" w14:textId="77777777" w:rsidR="00EE6ECC" w:rsidRPr="00FB76ED" w:rsidRDefault="00EE6ECC" w:rsidP="00EE6ECC">
      <w:pPr>
        <w:tabs>
          <w:tab w:val="left" w:pos="1701"/>
          <w:tab w:val="left" w:pos="1985"/>
        </w:tabs>
        <w:spacing w:line="276" w:lineRule="auto"/>
        <w:jc w:val="both"/>
        <w:rPr>
          <w:sz w:val="24"/>
          <w:szCs w:val="24"/>
        </w:rPr>
      </w:pPr>
      <w:r w:rsidRPr="00FB76ED">
        <w:rPr>
          <w:sz w:val="24"/>
          <w:szCs w:val="24"/>
          <w:lang w:val="id-ID"/>
        </w:rPr>
        <w:t>Tempat</w:t>
      </w:r>
      <w:r w:rsidRPr="00FB76ED">
        <w:rPr>
          <w:sz w:val="24"/>
          <w:szCs w:val="24"/>
          <w:lang w:val="id-ID"/>
        </w:rPr>
        <w:tab/>
        <w:t>:</w:t>
      </w:r>
      <w:r w:rsidRPr="00FB76ED">
        <w:rPr>
          <w:sz w:val="24"/>
          <w:szCs w:val="24"/>
        </w:rPr>
        <w:t xml:space="preserve"> Zoom Meeting, Meeting ID: 941 7416 0544</w:t>
      </w:r>
    </w:p>
    <w:p w14:paraId="685D587B" w14:textId="77777777" w:rsidR="00EE6ECC" w:rsidRPr="00FB76ED" w:rsidRDefault="00EE6ECC" w:rsidP="00EE6ECC">
      <w:pPr>
        <w:spacing w:line="276" w:lineRule="auto"/>
        <w:ind w:firstLine="720"/>
        <w:jc w:val="both"/>
        <w:rPr>
          <w:sz w:val="24"/>
          <w:szCs w:val="24"/>
        </w:rPr>
      </w:pPr>
      <w:proofErr w:type="spellStart"/>
      <w:r w:rsidRPr="00FB76ED">
        <w:rPr>
          <w:sz w:val="24"/>
          <w:szCs w:val="24"/>
        </w:rPr>
        <w:t>Kegiatan</w:t>
      </w:r>
      <w:proofErr w:type="spellEnd"/>
      <w:r w:rsidRPr="00FB76ED">
        <w:rPr>
          <w:sz w:val="24"/>
          <w:szCs w:val="24"/>
        </w:rPr>
        <w:t xml:space="preserve"> </w:t>
      </w:r>
      <w:proofErr w:type="spellStart"/>
      <w:r w:rsidRPr="00FB76ED">
        <w:rPr>
          <w:sz w:val="24"/>
          <w:szCs w:val="24"/>
        </w:rPr>
        <w:t>ini</w:t>
      </w:r>
      <w:proofErr w:type="spellEnd"/>
      <w:r w:rsidRPr="00FB76ED">
        <w:rPr>
          <w:sz w:val="24"/>
          <w:szCs w:val="24"/>
        </w:rPr>
        <w:t xml:space="preserve"> </w:t>
      </w:r>
      <w:proofErr w:type="spellStart"/>
      <w:r w:rsidRPr="00FB76ED">
        <w:rPr>
          <w:sz w:val="24"/>
          <w:szCs w:val="24"/>
        </w:rPr>
        <w:t>hanya</w:t>
      </w:r>
      <w:proofErr w:type="spellEnd"/>
      <w:r w:rsidRPr="00FB76ED">
        <w:rPr>
          <w:sz w:val="24"/>
          <w:szCs w:val="24"/>
        </w:rPr>
        <w:t xml:space="preserve"> </w:t>
      </w:r>
      <w:proofErr w:type="spellStart"/>
      <w:r w:rsidRPr="00FB76ED">
        <w:rPr>
          <w:sz w:val="24"/>
          <w:szCs w:val="24"/>
        </w:rPr>
        <w:t>berupa</w:t>
      </w:r>
      <w:proofErr w:type="spellEnd"/>
      <w:r w:rsidRPr="00FB76ED">
        <w:rPr>
          <w:sz w:val="24"/>
          <w:szCs w:val="24"/>
        </w:rPr>
        <w:t xml:space="preserve"> </w:t>
      </w:r>
      <w:proofErr w:type="spellStart"/>
      <w:r w:rsidRPr="00FB76ED">
        <w:rPr>
          <w:sz w:val="24"/>
          <w:szCs w:val="24"/>
        </w:rPr>
        <w:t>pemaparan</w:t>
      </w:r>
      <w:proofErr w:type="spellEnd"/>
      <w:r w:rsidRPr="00FB76ED">
        <w:rPr>
          <w:sz w:val="24"/>
          <w:szCs w:val="24"/>
        </w:rPr>
        <w:t xml:space="preserve"> </w:t>
      </w:r>
      <w:proofErr w:type="spellStart"/>
      <w:r w:rsidRPr="00FB76ED">
        <w:rPr>
          <w:sz w:val="24"/>
          <w:szCs w:val="24"/>
        </w:rPr>
        <w:t>materi</w:t>
      </w:r>
      <w:proofErr w:type="spellEnd"/>
      <w:r w:rsidRPr="00FB76ED">
        <w:rPr>
          <w:sz w:val="24"/>
          <w:szCs w:val="24"/>
        </w:rPr>
        <w:t xml:space="preserve"> dan </w:t>
      </w:r>
      <w:proofErr w:type="spellStart"/>
      <w:r w:rsidRPr="00FB76ED">
        <w:rPr>
          <w:sz w:val="24"/>
          <w:szCs w:val="24"/>
        </w:rPr>
        <w:t>tanya</w:t>
      </w:r>
      <w:proofErr w:type="spellEnd"/>
      <w:r w:rsidRPr="00FB76ED">
        <w:rPr>
          <w:sz w:val="24"/>
          <w:szCs w:val="24"/>
        </w:rPr>
        <w:t xml:space="preserve"> </w:t>
      </w:r>
      <w:proofErr w:type="spellStart"/>
      <w:r w:rsidRPr="00FB76ED">
        <w:rPr>
          <w:sz w:val="24"/>
          <w:szCs w:val="24"/>
        </w:rPr>
        <w:t>jawab</w:t>
      </w:r>
      <w:proofErr w:type="spellEnd"/>
      <w:r w:rsidRPr="00FB76ED">
        <w:rPr>
          <w:sz w:val="24"/>
          <w:szCs w:val="24"/>
        </w:rPr>
        <w:t xml:space="preserve"> yang </w:t>
      </w:r>
      <w:proofErr w:type="spellStart"/>
      <w:r w:rsidRPr="00FB76ED">
        <w:rPr>
          <w:sz w:val="24"/>
          <w:szCs w:val="24"/>
        </w:rPr>
        <w:t>dihadiri</w:t>
      </w:r>
      <w:proofErr w:type="spellEnd"/>
      <w:r w:rsidRPr="00FB76ED">
        <w:rPr>
          <w:sz w:val="24"/>
          <w:szCs w:val="24"/>
        </w:rPr>
        <w:t xml:space="preserve"> oleh </w:t>
      </w:r>
      <w:proofErr w:type="spellStart"/>
      <w:r w:rsidRPr="00FB76ED">
        <w:rPr>
          <w:sz w:val="24"/>
          <w:szCs w:val="24"/>
        </w:rPr>
        <w:t>peserta</w:t>
      </w:r>
      <w:proofErr w:type="spellEnd"/>
      <w:r w:rsidRPr="00FB76ED">
        <w:rPr>
          <w:sz w:val="24"/>
          <w:szCs w:val="24"/>
        </w:rPr>
        <w:t xml:space="preserve"> KKN 47 di wilayah </w:t>
      </w:r>
      <w:proofErr w:type="spellStart"/>
      <w:r w:rsidRPr="00FB76ED">
        <w:rPr>
          <w:sz w:val="24"/>
          <w:szCs w:val="24"/>
        </w:rPr>
        <w:t>Kutai</w:t>
      </w:r>
      <w:proofErr w:type="spellEnd"/>
      <w:r w:rsidRPr="00FB76ED">
        <w:rPr>
          <w:sz w:val="24"/>
          <w:szCs w:val="24"/>
        </w:rPr>
        <w:t xml:space="preserve"> </w:t>
      </w:r>
      <w:proofErr w:type="spellStart"/>
      <w:r w:rsidRPr="00FB76ED">
        <w:rPr>
          <w:sz w:val="24"/>
          <w:szCs w:val="24"/>
        </w:rPr>
        <w:t>Kartanegara</w:t>
      </w:r>
      <w:proofErr w:type="spellEnd"/>
      <w:r w:rsidRPr="00FB76ED">
        <w:rPr>
          <w:sz w:val="24"/>
          <w:szCs w:val="24"/>
        </w:rPr>
        <w:t xml:space="preserve"> dan UMKM di </w:t>
      </w:r>
      <w:proofErr w:type="spellStart"/>
      <w:r w:rsidRPr="00FB76ED">
        <w:rPr>
          <w:sz w:val="24"/>
          <w:szCs w:val="24"/>
        </w:rPr>
        <w:t>Samarinda</w:t>
      </w:r>
      <w:proofErr w:type="spellEnd"/>
      <w:r w:rsidRPr="00FB76ED">
        <w:rPr>
          <w:sz w:val="24"/>
          <w:szCs w:val="24"/>
        </w:rPr>
        <w:t xml:space="preserve"> </w:t>
      </w:r>
      <w:proofErr w:type="spellStart"/>
      <w:r w:rsidRPr="00FB76ED">
        <w:rPr>
          <w:sz w:val="24"/>
          <w:szCs w:val="24"/>
        </w:rPr>
        <w:t>dibawah</w:t>
      </w:r>
      <w:proofErr w:type="spellEnd"/>
      <w:r w:rsidRPr="00FB76ED">
        <w:rPr>
          <w:sz w:val="24"/>
          <w:szCs w:val="24"/>
        </w:rPr>
        <w:t xml:space="preserve"> </w:t>
      </w:r>
      <w:proofErr w:type="spellStart"/>
      <w:r w:rsidRPr="00FB76ED">
        <w:rPr>
          <w:sz w:val="24"/>
          <w:szCs w:val="24"/>
        </w:rPr>
        <w:t>bimbingan</w:t>
      </w:r>
      <w:proofErr w:type="spellEnd"/>
      <w:r w:rsidRPr="00FB76ED">
        <w:rPr>
          <w:sz w:val="24"/>
          <w:szCs w:val="24"/>
        </w:rPr>
        <w:t xml:space="preserve"> </w:t>
      </w:r>
      <w:proofErr w:type="spellStart"/>
      <w:r w:rsidRPr="00FB76ED">
        <w:rPr>
          <w:sz w:val="24"/>
          <w:szCs w:val="24"/>
        </w:rPr>
        <w:t>penulis</w:t>
      </w:r>
      <w:proofErr w:type="spellEnd"/>
      <w:r w:rsidRPr="00FB76ED">
        <w:rPr>
          <w:sz w:val="24"/>
          <w:szCs w:val="24"/>
        </w:rPr>
        <w:t xml:space="preserve"> </w:t>
      </w:r>
      <w:proofErr w:type="spellStart"/>
      <w:r w:rsidRPr="00FB76ED">
        <w:rPr>
          <w:sz w:val="24"/>
          <w:szCs w:val="24"/>
        </w:rPr>
        <w:t>sebagai</w:t>
      </w:r>
      <w:proofErr w:type="spellEnd"/>
      <w:r w:rsidRPr="00FB76ED">
        <w:rPr>
          <w:sz w:val="24"/>
          <w:szCs w:val="24"/>
        </w:rPr>
        <w:t xml:space="preserve"> </w:t>
      </w:r>
      <w:proofErr w:type="spellStart"/>
      <w:r w:rsidRPr="00FB76ED">
        <w:rPr>
          <w:sz w:val="24"/>
          <w:szCs w:val="24"/>
        </w:rPr>
        <w:t>Dosen</w:t>
      </w:r>
      <w:proofErr w:type="spellEnd"/>
      <w:r w:rsidRPr="00FB76ED">
        <w:rPr>
          <w:sz w:val="24"/>
          <w:szCs w:val="24"/>
        </w:rPr>
        <w:t xml:space="preserve"> </w:t>
      </w:r>
      <w:proofErr w:type="spellStart"/>
      <w:r w:rsidRPr="00FB76ED">
        <w:rPr>
          <w:sz w:val="24"/>
          <w:szCs w:val="24"/>
        </w:rPr>
        <w:t>Pembimbing</w:t>
      </w:r>
      <w:proofErr w:type="spellEnd"/>
      <w:r w:rsidRPr="00FB76ED">
        <w:rPr>
          <w:sz w:val="24"/>
          <w:szCs w:val="24"/>
        </w:rPr>
        <w:t xml:space="preserve"> </w:t>
      </w:r>
      <w:proofErr w:type="spellStart"/>
      <w:r w:rsidRPr="00FB76ED">
        <w:rPr>
          <w:sz w:val="24"/>
          <w:szCs w:val="24"/>
        </w:rPr>
        <w:t>Lapangan</w:t>
      </w:r>
      <w:proofErr w:type="spellEnd"/>
      <w:r w:rsidRPr="00FB76ED">
        <w:rPr>
          <w:sz w:val="24"/>
          <w:szCs w:val="24"/>
        </w:rPr>
        <w:t xml:space="preserve"> (DPL). Adapun </w:t>
      </w:r>
      <w:proofErr w:type="spellStart"/>
      <w:r w:rsidRPr="00FB76ED">
        <w:rPr>
          <w:sz w:val="24"/>
          <w:szCs w:val="24"/>
        </w:rPr>
        <w:t>mahasiswa</w:t>
      </w:r>
      <w:proofErr w:type="spellEnd"/>
      <w:r w:rsidRPr="00FB76ED">
        <w:rPr>
          <w:sz w:val="24"/>
          <w:szCs w:val="24"/>
        </w:rPr>
        <w:t xml:space="preserve"> yang </w:t>
      </w:r>
      <w:proofErr w:type="spellStart"/>
      <w:r w:rsidRPr="00FB76ED">
        <w:rPr>
          <w:sz w:val="24"/>
          <w:szCs w:val="24"/>
        </w:rPr>
        <w:t>hadir</w:t>
      </w:r>
      <w:proofErr w:type="spellEnd"/>
      <w:r w:rsidRPr="00FB76ED">
        <w:rPr>
          <w:sz w:val="24"/>
          <w:szCs w:val="24"/>
        </w:rPr>
        <w:t xml:space="preserve"> </w:t>
      </w:r>
      <w:proofErr w:type="spellStart"/>
      <w:r w:rsidRPr="00FB76ED">
        <w:rPr>
          <w:sz w:val="24"/>
          <w:szCs w:val="24"/>
        </w:rPr>
        <w:t>berasal</w:t>
      </w:r>
      <w:proofErr w:type="spellEnd"/>
      <w:r w:rsidRPr="00FB76ED">
        <w:rPr>
          <w:sz w:val="24"/>
          <w:szCs w:val="24"/>
        </w:rPr>
        <w:t xml:space="preserve"> </w:t>
      </w:r>
      <w:proofErr w:type="spellStart"/>
      <w:r w:rsidRPr="00FB76ED">
        <w:rPr>
          <w:sz w:val="24"/>
          <w:szCs w:val="24"/>
        </w:rPr>
        <w:t>dari</w:t>
      </w:r>
      <w:proofErr w:type="spellEnd"/>
      <w:r w:rsidRPr="00FB76ED">
        <w:rPr>
          <w:sz w:val="24"/>
          <w:szCs w:val="24"/>
        </w:rPr>
        <w:t xml:space="preserve"> </w:t>
      </w:r>
      <w:proofErr w:type="spellStart"/>
      <w:r w:rsidRPr="00FB76ED">
        <w:rPr>
          <w:sz w:val="24"/>
          <w:szCs w:val="24"/>
        </w:rPr>
        <w:t>kelompok</w:t>
      </w:r>
      <w:proofErr w:type="spellEnd"/>
      <w:r w:rsidRPr="00FB76ED">
        <w:rPr>
          <w:sz w:val="24"/>
          <w:szCs w:val="24"/>
        </w:rPr>
        <w:t xml:space="preserve"> KKN di </w:t>
      </w:r>
      <w:proofErr w:type="spellStart"/>
      <w:r w:rsidRPr="00FB76ED">
        <w:rPr>
          <w:sz w:val="24"/>
          <w:szCs w:val="24"/>
        </w:rPr>
        <w:t>Desa</w:t>
      </w:r>
      <w:proofErr w:type="spellEnd"/>
      <w:r w:rsidRPr="00FB76ED">
        <w:rPr>
          <w:sz w:val="24"/>
          <w:szCs w:val="24"/>
        </w:rPr>
        <w:t xml:space="preserve"> Bukit </w:t>
      </w:r>
      <w:proofErr w:type="spellStart"/>
      <w:r w:rsidRPr="00FB76ED">
        <w:rPr>
          <w:sz w:val="24"/>
          <w:szCs w:val="24"/>
        </w:rPr>
        <w:t>Biru</w:t>
      </w:r>
      <w:proofErr w:type="spellEnd"/>
      <w:r w:rsidRPr="00FB76ED">
        <w:rPr>
          <w:sz w:val="24"/>
          <w:szCs w:val="24"/>
        </w:rPr>
        <w:t xml:space="preserve"> </w:t>
      </w:r>
      <w:proofErr w:type="spellStart"/>
      <w:proofErr w:type="gramStart"/>
      <w:r w:rsidRPr="00FB76ED">
        <w:rPr>
          <w:sz w:val="24"/>
          <w:szCs w:val="24"/>
        </w:rPr>
        <w:t>Tenggarong</w:t>
      </w:r>
      <w:proofErr w:type="spellEnd"/>
      <w:r w:rsidRPr="00FB76ED">
        <w:rPr>
          <w:sz w:val="24"/>
          <w:szCs w:val="24"/>
        </w:rPr>
        <w:t xml:space="preserve">,  </w:t>
      </w:r>
      <w:proofErr w:type="spellStart"/>
      <w:r w:rsidRPr="00FB76ED">
        <w:rPr>
          <w:sz w:val="24"/>
          <w:szCs w:val="24"/>
        </w:rPr>
        <w:t>Desa</w:t>
      </w:r>
      <w:proofErr w:type="spellEnd"/>
      <w:proofErr w:type="gramEnd"/>
      <w:r w:rsidRPr="00FB76ED">
        <w:rPr>
          <w:sz w:val="24"/>
          <w:szCs w:val="24"/>
        </w:rPr>
        <w:t xml:space="preserve"> </w:t>
      </w:r>
      <w:proofErr w:type="spellStart"/>
      <w:r w:rsidRPr="00FB76ED">
        <w:rPr>
          <w:sz w:val="24"/>
          <w:szCs w:val="24"/>
        </w:rPr>
        <w:t>Jahab</w:t>
      </w:r>
      <w:proofErr w:type="spellEnd"/>
      <w:r w:rsidRPr="00FB76ED">
        <w:rPr>
          <w:sz w:val="24"/>
          <w:szCs w:val="24"/>
        </w:rPr>
        <w:t xml:space="preserve"> </w:t>
      </w:r>
      <w:proofErr w:type="spellStart"/>
      <w:r w:rsidRPr="00FB76ED">
        <w:rPr>
          <w:sz w:val="24"/>
          <w:szCs w:val="24"/>
        </w:rPr>
        <w:t>Tenggarong</w:t>
      </w:r>
      <w:proofErr w:type="spellEnd"/>
      <w:r w:rsidRPr="00FB76ED">
        <w:rPr>
          <w:sz w:val="24"/>
          <w:szCs w:val="24"/>
        </w:rPr>
        <w:t xml:space="preserve">,  </w:t>
      </w:r>
      <w:proofErr w:type="spellStart"/>
      <w:r w:rsidRPr="00FB76ED">
        <w:rPr>
          <w:sz w:val="24"/>
          <w:szCs w:val="24"/>
        </w:rPr>
        <w:t>Desa</w:t>
      </w:r>
      <w:proofErr w:type="spellEnd"/>
      <w:r w:rsidRPr="00FB76ED">
        <w:rPr>
          <w:sz w:val="24"/>
          <w:szCs w:val="24"/>
        </w:rPr>
        <w:t xml:space="preserve"> Panji </w:t>
      </w:r>
      <w:proofErr w:type="spellStart"/>
      <w:r w:rsidRPr="00FB76ED">
        <w:rPr>
          <w:sz w:val="24"/>
          <w:szCs w:val="24"/>
        </w:rPr>
        <w:t>Tenggarong</w:t>
      </w:r>
      <w:proofErr w:type="spellEnd"/>
      <w:r w:rsidRPr="00FB76ED">
        <w:rPr>
          <w:sz w:val="24"/>
          <w:szCs w:val="24"/>
        </w:rPr>
        <w:t xml:space="preserve">, </w:t>
      </w:r>
      <w:proofErr w:type="spellStart"/>
      <w:r w:rsidRPr="00FB76ED">
        <w:rPr>
          <w:sz w:val="24"/>
          <w:szCs w:val="24"/>
        </w:rPr>
        <w:t>Manunggal</w:t>
      </w:r>
      <w:proofErr w:type="spellEnd"/>
      <w:r w:rsidRPr="00FB76ED">
        <w:rPr>
          <w:sz w:val="24"/>
          <w:szCs w:val="24"/>
        </w:rPr>
        <w:t xml:space="preserve"> </w:t>
      </w:r>
      <w:proofErr w:type="spellStart"/>
      <w:r w:rsidRPr="00FB76ED">
        <w:rPr>
          <w:sz w:val="24"/>
          <w:szCs w:val="24"/>
        </w:rPr>
        <w:t>Daya</w:t>
      </w:r>
      <w:proofErr w:type="spellEnd"/>
      <w:r w:rsidRPr="00FB76ED">
        <w:rPr>
          <w:sz w:val="24"/>
          <w:szCs w:val="24"/>
        </w:rPr>
        <w:t xml:space="preserve"> </w:t>
      </w:r>
      <w:proofErr w:type="spellStart"/>
      <w:r w:rsidRPr="00FB76ED">
        <w:rPr>
          <w:sz w:val="24"/>
          <w:szCs w:val="24"/>
        </w:rPr>
        <w:t>Sebulu</w:t>
      </w:r>
      <w:proofErr w:type="spellEnd"/>
      <w:r w:rsidRPr="00FB76ED">
        <w:rPr>
          <w:sz w:val="24"/>
          <w:szCs w:val="24"/>
        </w:rPr>
        <w:t xml:space="preserve">, </w:t>
      </w:r>
      <w:proofErr w:type="spellStart"/>
      <w:r w:rsidRPr="00FB76ED">
        <w:rPr>
          <w:sz w:val="24"/>
          <w:szCs w:val="24"/>
        </w:rPr>
        <w:t>Mekar</w:t>
      </w:r>
      <w:proofErr w:type="spellEnd"/>
      <w:r w:rsidRPr="00FB76ED">
        <w:rPr>
          <w:sz w:val="24"/>
          <w:szCs w:val="24"/>
        </w:rPr>
        <w:t xml:space="preserve"> Jaya </w:t>
      </w:r>
      <w:proofErr w:type="spellStart"/>
      <w:r w:rsidRPr="00FB76ED">
        <w:rPr>
          <w:sz w:val="24"/>
          <w:szCs w:val="24"/>
        </w:rPr>
        <w:t>Sebulu</w:t>
      </w:r>
      <w:proofErr w:type="spellEnd"/>
      <w:r w:rsidRPr="00FB76ED">
        <w:rPr>
          <w:sz w:val="24"/>
          <w:szCs w:val="24"/>
        </w:rPr>
        <w:t xml:space="preserve">, UMKM </w:t>
      </w:r>
      <w:proofErr w:type="spellStart"/>
      <w:r w:rsidRPr="00FB76ED">
        <w:rPr>
          <w:sz w:val="24"/>
          <w:szCs w:val="24"/>
        </w:rPr>
        <w:t>Industri</w:t>
      </w:r>
      <w:proofErr w:type="spellEnd"/>
      <w:r w:rsidRPr="00FB76ED">
        <w:rPr>
          <w:sz w:val="24"/>
          <w:szCs w:val="24"/>
        </w:rPr>
        <w:t xml:space="preserve"> </w:t>
      </w:r>
      <w:proofErr w:type="spellStart"/>
      <w:r w:rsidRPr="00FB76ED">
        <w:rPr>
          <w:sz w:val="24"/>
          <w:szCs w:val="24"/>
        </w:rPr>
        <w:t>Kripik</w:t>
      </w:r>
      <w:proofErr w:type="spellEnd"/>
      <w:r w:rsidRPr="00FB76ED">
        <w:rPr>
          <w:sz w:val="24"/>
          <w:szCs w:val="24"/>
        </w:rPr>
        <w:t xml:space="preserve"> (</w:t>
      </w:r>
      <w:proofErr w:type="spellStart"/>
      <w:r w:rsidRPr="00FB76ED">
        <w:rPr>
          <w:sz w:val="24"/>
          <w:szCs w:val="24"/>
        </w:rPr>
        <w:t>Herry</w:t>
      </w:r>
      <w:proofErr w:type="spellEnd"/>
      <w:r w:rsidRPr="00FB76ED">
        <w:rPr>
          <w:sz w:val="24"/>
          <w:szCs w:val="24"/>
        </w:rPr>
        <w:t xml:space="preserve"> </w:t>
      </w:r>
      <w:proofErr w:type="spellStart"/>
      <w:r w:rsidRPr="00FB76ED">
        <w:rPr>
          <w:sz w:val="24"/>
          <w:szCs w:val="24"/>
        </w:rPr>
        <w:t>Fitriadi</w:t>
      </w:r>
      <w:proofErr w:type="spellEnd"/>
      <w:r w:rsidRPr="00FB76ED">
        <w:rPr>
          <w:sz w:val="24"/>
          <w:szCs w:val="24"/>
        </w:rPr>
        <w:t xml:space="preserve">) </w:t>
      </w:r>
      <w:proofErr w:type="spellStart"/>
      <w:r w:rsidRPr="00FB76ED">
        <w:rPr>
          <w:sz w:val="24"/>
          <w:szCs w:val="24"/>
        </w:rPr>
        <w:t>Samarinda</w:t>
      </w:r>
      <w:proofErr w:type="spellEnd"/>
      <w:r w:rsidRPr="00FB76ED">
        <w:rPr>
          <w:sz w:val="24"/>
          <w:szCs w:val="24"/>
        </w:rPr>
        <w:t xml:space="preserve">, dan UMKM </w:t>
      </w:r>
      <w:proofErr w:type="spellStart"/>
      <w:r w:rsidRPr="00FB76ED">
        <w:rPr>
          <w:sz w:val="24"/>
          <w:szCs w:val="24"/>
        </w:rPr>
        <w:t>Kedai</w:t>
      </w:r>
      <w:proofErr w:type="spellEnd"/>
      <w:r w:rsidRPr="00FB76ED">
        <w:rPr>
          <w:sz w:val="24"/>
          <w:szCs w:val="24"/>
        </w:rPr>
        <w:t xml:space="preserve"> </w:t>
      </w:r>
      <w:proofErr w:type="spellStart"/>
      <w:r w:rsidRPr="00FB76ED">
        <w:rPr>
          <w:sz w:val="24"/>
          <w:szCs w:val="24"/>
        </w:rPr>
        <w:t>Roomys</w:t>
      </w:r>
      <w:proofErr w:type="spellEnd"/>
      <w:r w:rsidRPr="00FB76ED">
        <w:rPr>
          <w:sz w:val="24"/>
          <w:szCs w:val="24"/>
        </w:rPr>
        <w:t xml:space="preserve"> </w:t>
      </w:r>
      <w:proofErr w:type="spellStart"/>
      <w:r w:rsidRPr="00FB76ED">
        <w:rPr>
          <w:sz w:val="24"/>
          <w:szCs w:val="24"/>
        </w:rPr>
        <w:t>Samarinda</w:t>
      </w:r>
      <w:proofErr w:type="spellEnd"/>
      <w:r w:rsidRPr="00FB76ED">
        <w:rPr>
          <w:sz w:val="24"/>
          <w:szCs w:val="24"/>
        </w:rPr>
        <w:t xml:space="preserve">. </w:t>
      </w:r>
      <w:proofErr w:type="spellStart"/>
      <w:r w:rsidRPr="00FB76ED">
        <w:rPr>
          <w:sz w:val="24"/>
          <w:szCs w:val="24"/>
        </w:rPr>
        <w:t>Pelaksanaan</w:t>
      </w:r>
      <w:proofErr w:type="spellEnd"/>
      <w:r w:rsidRPr="00FB76ED">
        <w:rPr>
          <w:sz w:val="24"/>
          <w:szCs w:val="24"/>
        </w:rPr>
        <w:t xml:space="preserve"> </w:t>
      </w:r>
      <w:proofErr w:type="spellStart"/>
      <w:r w:rsidRPr="00FB76ED">
        <w:rPr>
          <w:sz w:val="24"/>
          <w:szCs w:val="24"/>
        </w:rPr>
        <w:t>berjalan</w:t>
      </w:r>
      <w:proofErr w:type="spellEnd"/>
      <w:r w:rsidRPr="00FB76ED">
        <w:rPr>
          <w:sz w:val="24"/>
          <w:szCs w:val="24"/>
        </w:rPr>
        <w:t xml:space="preserve"> </w:t>
      </w:r>
      <w:proofErr w:type="spellStart"/>
      <w:r w:rsidRPr="00FB76ED">
        <w:rPr>
          <w:sz w:val="24"/>
          <w:szCs w:val="24"/>
        </w:rPr>
        <w:t>lancar</w:t>
      </w:r>
      <w:proofErr w:type="spellEnd"/>
      <w:r w:rsidRPr="00FB76ED">
        <w:rPr>
          <w:sz w:val="24"/>
          <w:szCs w:val="24"/>
        </w:rPr>
        <w:t xml:space="preserve"> </w:t>
      </w:r>
      <w:proofErr w:type="spellStart"/>
      <w:r w:rsidRPr="00FB76ED">
        <w:rPr>
          <w:sz w:val="24"/>
          <w:szCs w:val="24"/>
        </w:rPr>
        <w:t>sesuai</w:t>
      </w:r>
      <w:proofErr w:type="spellEnd"/>
      <w:r w:rsidRPr="00FB76ED">
        <w:rPr>
          <w:sz w:val="24"/>
          <w:szCs w:val="24"/>
        </w:rPr>
        <w:t xml:space="preserve"> yang </w:t>
      </w:r>
      <w:proofErr w:type="spellStart"/>
      <w:r w:rsidRPr="00FB76ED">
        <w:rPr>
          <w:sz w:val="24"/>
          <w:szCs w:val="24"/>
        </w:rPr>
        <w:t>direncanakan</w:t>
      </w:r>
      <w:proofErr w:type="spellEnd"/>
      <w:r w:rsidRPr="00FB76ED">
        <w:rPr>
          <w:sz w:val="24"/>
          <w:szCs w:val="24"/>
        </w:rPr>
        <w:t xml:space="preserve">. </w:t>
      </w:r>
      <w:proofErr w:type="spellStart"/>
      <w:r w:rsidRPr="00FB76ED">
        <w:rPr>
          <w:sz w:val="24"/>
          <w:szCs w:val="24"/>
        </w:rPr>
        <w:t>Materi</w:t>
      </w:r>
      <w:proofErr w:type="spellEnd"/>
      <w:r w:rsidRPr="00FB76ED">
        <w:rPr>
          <w:sz w:val="24"/>
          <w:szCs w:val="24"/>
        </w:rPr>
        <w:t xml:space="preserve"> </w:t>
      </w:r>
      <w:proofErr w:type="spellStart"/>
      <w:r w:rsidRPr="00FB76ED">
        <w:rPr>
          <w:sz w:val="24"/>
          <w:szCs w:val="24"/>
        </w:rPr>
        <w:t>bisa</w:t>
      </w:r>
      <w:proofErr w:type="spellEnd"/>
      <w:r w:rsidRPr="00FB76ED">
        <w:rPr>
          <w:sz w:val="24"/>
          <w:szCs w:val="24"/>
        </w:rPr>
        <w:t xml:space="preserve"> </w:t>
      </w:r>
      <w:proofErr w:type="spellStart"/>
      <w:r w:rsidRPr="00FB76ED">
        <w:rPr>
          <w:sz w:val="24"/>
          <w:szCs w:val="24"/>
        </w:rPr>
        <w:t>tersampaikan</w:t>
      </w:r>
      <w:proofErr w:type="spellEnd"/>
      <w:r w:rsidRPr="00FB76ED">
        <w:rPr>
          <w:sz w:val="24"/>
          <w:szCs w:val="24"/>
        </w:rPr>
        <w:t xml:space="preserve"> </w:t>
      </w:r>
      <w:proofErr w:type="spellStart"/>
      <w:r w:rsidRPr="00FB76ED">
        <w:rPr>
          <w:sz w:val="24"/>
          <w:szCs w:val="24"/>
        </w:rPr>
        <w:t>dengan</w:t>
      </w:r>
      <w:proofErr w:type="spellEnd"/>
      <w:r w:rsidRPr="00FB76ED">
        <w:rPr>
          <w:sz w:val="24"/>
          <w:szCs w:val="24"/>
        </w:rPr>
        <w:t xml:space="preserve"> </w:t>
      </w:r>
      <w:proofErr w:type="spellStart"/>
      <w:r w:rsidRPr="00FB76ED">
        <w:rPr>
          <w:sz w:val="24"/>
          <w:szCs w:val="24"/>
        </w:rPr>
        <w:t>runtun</w:t>
      </w:r>
      <w:proofErr w:type="spellEnd"/>
      <w:r w:rsidRPr="00FB76ED">
        <w:rPr>
          <w:sz w:val="24"/>
          <w:szCs w:val="24"/>
        </w:rPr>
        <w:t xml:space="preserve"> dan </w:t>
      </w:r>
      <w:proofErr w:type="spellStart"/>
      <w:r w:rsidRPr="00FB76ED">
        <w:rPr>
          <w:sz w:val="24"/>
          <w:szCs w:val="24"/>
        </w:rPr>
        <w:t>jelas</w:t>
      </w:r>
      <w:proofErr w:type="spellEnd"/>
      <w:r w:rsidRPr="00FB76ED">
        <w:rPr>
          <w:sz w:val="24"/>
          <w:szCs w:val="24"/>
        </w:rPr>
        <w:t xml:space="preserve"> dan </w:t>
      </w:r>
      <w:proofErr w:type="spellStart"/>
      <w:r w:rsidRPr="00FB76ED">
        <w:rPr>
          <w:sz w:val="24"/>
          <w:szCs w:val="24"/>
        </w:rPr>
        <w:t>dapat</w:t>
      </w:r>
      <w:proofErr w:type="spellEnd"/>
      <w:r w:rsidRPr="00FB76ED">
        <w:rPr>
          <w:sz w:val="24"/>
          <w:szCs w:val="24"/>
        </w:rPr>
        <w:t xml:space="preserve"> </w:t>
      </w:r>
      <w:proofErr w:type="spellStart"/>
      <w:r w:rsidRPr="00FB76ED">
        <w:rPr>
          <w:sz w:val="24"/>
          <w:szCs w:val="24"/>
        </w:rPr>
        <w:t>dipahami</w:t>
      </w:r>
      <w:proofErr w:type="spellEnd"/>
      <w:r w:rsidRPr="00FB76ED">
        <w:rPr>
          <w:sz w:val="24"/>
          <w:szCs w:val="24"/>
        </w:rPr>
        <w:t xml:space="preserve"> oleh </w:t>
      </w:r>
      <w:proofErr w:type="spellStart"/>
      <w:r w:rsidRPr="00FB76ED">
        <w:rPr>
          <w:sz w:val="24"/>
          <w:szCs w:val="24"/>
        </w:rPr>
        <w:t>mahasiswa</w:t>
      </w:r>
      <w:proofErr w:type="spellEnd"/>
      <w:r w:rsidRPr="00FB76ED">
        <w:rPr>
          <w:sz w:val="24"/>
          <w:szCs w:val="24"/>
        </w:rPr>
        <w:t>.</w:t>
      </w:r>
    </w:p>
    <w:p w14:paraId="60186323" w14:textId="77777777" w:rsidR="00EE6ECC" w:rsidRPr="00FB76ED" w:rsidRDefault="00EE6ECC" w:rsidP="00EE6ECC">
      <w:pPr>
        <w:spacing w:line="276" w:lineRule="auto"/>
        <w:ind w:right="-1" w:firstLine="720"/>
        <w:jc w:val="both"/>
        <w:rPr>
          <w:sz w:val="24"/>
          <w:szCs w:val="24"/>
        </w:rPr>
      </w:pPr>
      <w:r w:rsidRPr="00FB76ED">
        <w:rPr>
          <w:sz w:val="24"/>
          <w:szCs w:val="24"/>
        </w:rPr>
        <w:t xml:space="preserve">Pada </w:t>
      </w:r>
      <w:proofErr w:type="spellStart"/>
      <w:r w:rsidRPr="00FB76ED">
        <w:rPr>
          <w:sz w:val="24"/>
          <w:szCs w:val="24"/>
        </w:rPr>
        <w:t>tahap</w:t>
      </w:r>
      <w:proofErr w:type="spellEnd"/>
      <w:r w:rsidRPr="00FB76ED">
        <w:rPr>
          <w:sz w:val="24"/>
          <w:szCs w:val="24"/>
        </w:rPr>
        <w:t xml:space="preserve"> </w:t>
      </w:r>
      <w:proofErr w:type="spellStart"/>
      <w:r w:rsidRPr="00FB76ED">
        <w:rPr>
          <w:sz w:val="24"/>
          <w:szCs w:val="24"/>
        </w:rPr>
        <w:t>evaluasi</w:t>
      </w:r>
      <w:proofErr w:type="spellEnd"/>
      <w:r w:rsidRPr="00FB76ED">
        <w:rPr>
          <w:sz w:val="24"/>
          <w:szCs w:val="24"/>
        </w:rPr>
        <w:t xml:space="preserve">, </w:t>
      </w:r>
      <w:proofErr w:type="spellStart"/>
      <w:r w:rsidRPr="00FB76ED">
        <w:rPr>
          <w:sz w:val="24"/>
          <w:szCs w:val="24"/>
        </w:rPr>
        <w:t>keberhasilan</w:t>
      </w:r>
      <w:proofErr w:type="spellEnd"/>
      <w:r w:rsidRPr="00FB76ED">
        <w:rPr>
          <w:sz w:val="24"/>
          <w:szCs w:val="24"/>
        </w:rPr>
        <w:t xml:space="preserve"> </w:t>
      </w:r>
      <w:proofErr w:type="spellStart"/>
      <w:r w:rsidRPr="00FB76ED">
        <w:rPr>
          <w:sz w:val="24"/>
          <w:szCs w:val="24"/>
        </w:rPr>
        <w:t>pemahaman</w:t>
      </w:r>
      <w:proofErr w:type="spellEnd"/>
      <w:r w:rsidRPr="00FB76ED">
        <w:rPr>
          <w:sz w:val="24"/>
          <w:szCs w:val="24"/>
        </w:rPr>
        <w:t xml:space="preserve"> </w:t>
      </w:r>
      <w:proofErr w:type="spellStart"/>
      <w:r w:rsidRPr="00FB76ED">
        <w:rPr>
          <w:sz w:val="24"/>
          <w:szCs w:val="24"/>
        </w:rPr>
        <w:t>hanya</w:t>
      </w:r>
      <w:proofErr w:type="spellEnd"/>
      <w:r w:rsidRPr="00FB76ED">
        <w:rPr>
          <w:sz w:val="24"/>
          <w:szCs w:val="24"/>
        </w:rPr>
        <w:t xml:space="preserve"> </w:t>
      </w:r>
      <w:proofErr w:type="spellStart"/>
      <w:r w:rsidRPr="00FB76ED">
        <w:rPr>
          <w:sz w:val="24"/>
          <w:szCs w:val="24"/>
        </w:rPr>
        <w:t>bisa</w:t>
      </w:r>
      <w:proofErr w:type="spellEnd"/>
      <w:r w:rsidRPr="00FB76ED">
        <w:rPr>
          <w:sz w:val="24"/>
          <w:szCs w:val="24"/>
        </w:rPr>
        <w:t xml:space="preserve"> </w:t>
      </w:r>
      <w:proofErr w:type="spellStart"/>
      <w:r w:rsidRPr="00FB76ED">
        <w:rPr>
          <w:sz w:val="24"/>
          <w:szCs w:val="24"/>
        </w:rPr>
        <w:t>terukur</w:t>
      </w:r>
      <w:proofErr w:type="spellEnd"/>
      <w:r w:rsidRPr="00FB76ED">
        <w:rPr>
          <w:sz w:val="24"/>
          <w:szCs w:val="24"/>
        </w:rPr>
        <w:t xml:space="preserve"> </w:t>
      </w:r>
      <w:proofErr w:type="spellStart"/>
      <w:r w:rsidRPr="00FB76ED">
        <w:rPr>
          <w:sz w:val="24"/>
          <w:szCs w:val="24"/>
        </w:rPr>
        <w:t>dari</w:t>
      </w:r>
      <w:proofErr w:type="spellEnd"/>
      <w:r w:rsidRPr="00FB76ED">
        <w:rPr>
          <w:sz w:val="24"/>
          <w:szCs w:val="24"/>
        </w:rPr>
        <w:t xml:space="preserve"> </w:t>
      </w:r>
      <w:proofErr w:type="spellStart"/>
      <w:r w:rsidRPr="00FB76ED">
        <w:rPr>
          <w:sz w:val="24"/>
          <w:szCs w:val="24"/>
        </w:rPr>
        <w:t>antusias</w:t>
      </w:r>
      <w:proofErr w:type="spellEnd"/>
      <w:r w:rsidRPr="00FB76ED">
        <w:rPr>
          <w:sz w:val="24"/>
          <w:szCs w:val="24"/>
        </w:rPr>
        <w:t xml:space="preserve"> </w:t>
      </w:r>
      <w:proofErr w:type="spellStart"/>
      <w:r w:rsidRPr="00FB76ED">
        <w:rPr>
          <w:sz w:val="24"/>
          <w:szCs w:val="24"/>
        </w:rPr>
        <w:t>mahasiswa</w:t>
      </w:r>
      <w:proofErr w:type="spellEnd"/>
      <w:r w:rsidRPr="00FB76ED">
        <w:rPr>
          <w:sz w:val="24"/>
          <w:szCs w:val="24"/>
        </w:rPr>
        <w:t xml:space="preserve"> </w:t>
      </w:r>
      <w:proofErr w:type="spellStart"/>
      <w:r w:rsidRPr="00FB76ED">
        <w:rPr>
          <w:sz w:val="24"/>
          <w:szCs w:val="24"/>
        </w:rPr>
        <w:t>mengikuti</w:t>
      </w:r>
      <w:proofErr w:type="spellEnd"/>
      <w:r w:rsidRPr="00FB76ED">
        <w:rPr>
          <w:sz w:val="24"/>
          <w:szCs w:val="24"/>
        </w:rPr>
        <w:t xml:space="preserve"> </w:t>
      </w:r>
      <w:proofErr w:type="spellStart"/>
      <w:r w:rsidRPr="00FB76ED">
        <w:rPr>
          <w:sz w:val="24"/>
          <w:szCs w:val="24"/>
        </w:rPr>
        <w:t>pelatihan</w:t>
      </w:r>
      <w:proofErr w:type="spellEnd"/>
      <w:r w:rsidRPr="00FB76ED">
        <w:rPr>
          <w:sz w:val="24"/>
          <w:szCs w:val="24"/>
        </w:rPr>
        <w:t xml:space="preserve"> dan </w:t>
      </w:r>
      <w:proofErr w:type="spellStart"/>
      <w:r w:rsidRPr="00FB76ED">
        <w:rPr>
          <w:sz w:val="24"/>
          <w:szCs w:val="24"/>
        </w:rPr>
        <w:t>kemampuan</w:t>
      </w:r>
      <w:proofErr w:type="spellEnd"/>
      <w:r w:rsidRPr="00FB76ED">
        <w:rPr>
          <w:sz w:val="24"/>
          <w:szCs w:val="24"/>
        </w:rPr>
        <w:t xml:space="preserve"> </w:t>
      </w:r>
      <w:proofErr w:type="spellStart"/>
      <w:r w:rsidRPr="00FB76ED">
        <w:rPr>
          <w:sz w:val="24"/>
          <w:szCs w:val="24"/>
        </w:rPr>
        <w:t>mereka</w:t>
      </w:r>
      <w:proofErr w:type="spellEnd"/>
      <w:r w:rsidRPr="00FB76ED">
        <w:rPr>
          <w:sz w:val="24"/>
          <w:szCs w:val="24"/>
        </w:rPr>
        <w:t xml:space="preserve"> </w:t>
      </w:r>
      <w:proofErr w:type="spellStart"/>
      <w:r w:rsidRPr="00FB76ED">
        <w:rPr>
          <w:sz w:val="24"/>
          <w:szCs w:val="24"/>
        </w:rPr>
        <w:t>dalam</w:t>
      </w:r>
      <w:proofErr w:type="spellEnd"/>
      <w:r w:rsidRPr="00FB76ED">
        <w:rPr>
          <w:sz w:val="24"/>
          <w:szCs w:val="24"/>
        </w:rPr>
        <w:t xml:space="preserve"> </w:t>
      </w:r>
      <w:proofErr w:type="spellStart"/>
      <w:r w:rsidRPr="00FB76ED">
        <w:rPr>
          <w:sz w:val="24"/>
          <w:szCs w:val="24"/>
        </w:rPr>
        <w:t>menyimak</w:t>
      </w:r>
      <w:proofErr w:type="spellEnd"/>
      <w:r w:rsidRPr="00FB76ED">
        <w:rPr>
          <w:sz w:val="24"/>
          <w:szCs w:val="24"/>
        </w:rPr>
        <w:t xml:space="preserve"> </w:t>
      </w:r>
      <w:proofErr w:type="spellStart"/>
      <w:r w:rsidRPr="00FB76ED">
        <w:rPr>
          <w:sz w:val="24"/>
          <w:szCs w:val="24"/>
        </w:rPr>
        <w:t>materi</w:t>
      </w:r>
      <w:proofErr w:type="spellEnd"/>
      <w:r w:rsidRPr="00FB76ED">
        <w:rPr>
          <w:sz w:val="24"/>
          <w:szCs w:val="24"/>
        </w:rPr>
        <w:t xml:space="preserve"> yang </w:t>
      </w:r>
      <w:proofErr w:type="spellStart"/>
      <w:r w:rsidRPr="00FB76ED">
        <w:rPr>
          <w:sz w:val="24"/>
          <w:szCs w:val="24"/>
        </w:rPr>
        <w:t>disampaikan</w:t>
      </w:r>
      <w:proofErr w:type="spellEnd"/>
      <w:r w:rsidRPr="00FB76ED">
        <w:rPr>
          <w:sz w:val="24"/>
          <w:szCs w:val="24"/>
        </w:rPr>
        <w:t xml:space="preserve"> </w:t>
      </w:r>
      <w:proofErr w:type="spellStart"/>
      <w:r w:rsidRPr="00FB76ED">
        <w:rPr>
          <w:sz w:val="24"/>
          <w:szCs w:val="24"/>
        </w:rPr>
        <w:t>dengan</w:t>
      </w:r>
      <w:proofErr w:type="spellEnd"/>
      <w:r w:rsidRPr="00FB76ED">
        <w:rPr>
          <w:sz w:val="24"/>
          <w:szCs w:val="24"/>
        </w:rPr>
        <w:t xml:space="preserve"> </w:t>
      </w:r>
      <w:proofErr w:type="spellStart"/>
      <w:r w:rsidRPr="00FB76ED">
        <w:rPr>
          <w:sz w:val="24"/>
          <w:szCs w:val="24"/>
        </w:rPr>
        <w:t>memberkan</w:t>
      </w:r>
      <w:proofErr w:type="spellEnd"/>
      <w:r w:rsidRPr="00FB76ED">
        <w:rPr>
          <w:sz w:val="24"/>
          <w:szCs w:val="24"/>
        </w:rPr>
        <w:t xml:space="preserve"> </w:t>
      </w:r>
      <w:proofErr w:type="spellStart"/>
      <w:r w:rsidRPr="00FB76ED">
        <w:rPr>
          <w:sz w:val="24"/>
          <w:szCs w:val="24"/>
        </w:rPr>
        <w:t>refleksi</w:t>
      </w:r>
      <w:proofErr w:type="spellEnd"/>
      <w:r w:rsidRPr="00FB76ED">
        <w:rPr>
          <w:sz w:val="24"/>
          <w:szCs w:val="24"/>
        </w:rPr>
        <w:t xml:space="preserve"> </w:t>
      </w:r>
      <w:proofErr w:type="spellStart"/>
      <w:r w:rsidRPr="00FB76ED">
        <w:rPr>
          <w:sz w:val="24"/>
          <w:szCs w:val="24"/>
        </w:rPr>
        <w:t>bahwa</w:t>
      </w:r>
      <w:proofErr w:type="spellEnd"/>
      <w:r w:rsidRPr="00FB76ED">
        <w:rPr>
          <w:sz w:val="24"/>
          <w:szCs w:val="24"/>
        </w:rPr>
        <w:t xml:space="preserve"> </w:t>
      </w:r>
      <w:proofErr w:type="spellStart"/>
      <w:r w:rsidRPr="00FB76ED">
        <w:rPr>
          <w:sz w:val="24"/>
          <w:szCs w:val="24"/>
        </w:rPr>
        <w:t>pemaparan</w:t>
      </w:r>
      <w:proofErr w:type="spellEnd"/>
      <w:r w:rsidRPr="00FB76ED">
        <w:rPr>
          <w:sz w:val="24"/>
          <w:szCs w:val="24"/>
        </w:rPr>
        <w:t xml:space="preserve"> </w:t>
      </w:r>
      <w:proofErr w:type="spellStart"/>
      <w:r w:rsidRPr="00FB76ED">
        <w:rPr>
          <w:sz w:val="24"/>
          <w:szCs w:val="24"/>
        </w:rPr>
        <w:t>materi</w:t>
      </w:r>
      <w:proofErr w:type="spellEnd"/>
      <w:r w:rsidRPr="00FB76ED">
        <w:rPr>
          <w:sz w:val="24"/>
          <w:szCs w:val="24"/>
        </w:rPr>
        <w:t xml:space="preserve"> sangat </w:t>
      </w:r>
      <w:proofErr w:type="spellStart"/>
      <w:r w:rsidRPr="00FB76ED">
        <w:rPr>
          <w:sz w:val="24"/>
          <w:szCs w:val="24"/>
        </w:rPr>
        <w:t>jelas</w:t>
      </w:r>
      <w:proofErr w:type="spellEnd"/>
      <w:r w:rsidRPr="00FB76ED">
        <w:rPr>
          <w:sz w:val="24"/>
          <w:szCs w:val="24"/>
        </w:rPr>
        <w:t xml:space="preserve"> dan </w:t>
      </w:r>
      <w:proofErr w:type="spellStart"/>
      <w:r w:rsidRPr="00FB76ED">
        <w:rPr>
          <w:sz w:val="24"/>
          <w:szCs w:val="24"/>
        </w:rPr>
        <w:t>sudah</w:t>
      </w:r>
      <w:proofErr w:type="spellEnd"/>
      <w:r w:rsidRPr="00FB76ED">
        <w:rPr>
          <w:sz w:val="24"/>
          <w:szCs w:val="24"/>
        </w:rPr>
        <w:t xml:space="preserve"> </w:t>
      </w:r>
      <w:proofErr w:type="spellStart"/>
      <w:r w:rsidRPr="00FB76ED">
        <w:rPr>
          <w:sz w:val="24"/>
          <w:szCs w:val="24"/>
        </w:rPr>
        <w:t>mereka</w:t>
      </w:r>
      <w:proofErr w:type="spellEnd"/>
      <w:r w:rsidRPr="00FB76ED">
        <w:rPr>
          <w:sz w:val="24"/>
          <w:szCs w:val="24"/>
        </w:rPr>
        <w:t xml:space="preserve"> </w:t>
      </w:r>
      <w:proofErr w:type="spellStart"/>
      <w:r w:rsidRPr="00FB76ED">
        <w:rPr>
          <w:sz w:val="24"/>
          <w:szCs w:val="24"/>
        </w:rPr>
        <w:t>pahami</w:t>
      </w:r>
      <w:proofErr w:type="spellEnd"/>
      <w:r w:rsidRPr="00FB76ED">
        <w:rPr>
          <w:sz w:val="24"/>
          <w:szCs w:val="24"/>
        </w:rPr>
        <w:t xml:space="preserve">. </w:t>
      </w:r>
      <w:proofErr w:type="spellStart"/>
      <w:r w:rsidRPr="00FB76ED">
        <w:rPr>
          <w:sz w:val="24"/>
          <w:szCs w:val="24"/>
        </w:rPr>
        <w:t>Namun</w:t>
      </w:r>
      <w:proofErr w:type="spellEnd"/>
      <w:r w:rsidRPr="00FB76ED">
        <w:rPr>
          <w:sz w:val="24"/>
          <w:szCs w:val="24"/>
        </w:rPr>
        <w:t xml:space="preserve"> </w:t>
      </w:r>
      <w:proofErr w:type="spellStart"/>
      <w:r w:rsidRPr="00FB76ED">
        <w:rPr>
          <w:sz w:val="24"/>
          <w:szCs w:val="24"/>
        </w:rPr>
        <w:t>evaluasi</w:t>
      </w:r>
      <w:proofErr w:type="spellEnd"/>
      <w:r w:rsidRPr="00FB76ED">
        <w:rPr>
          <w:sz w:val="24"/>
          <w:szCs w:val="24"/>
        </w:rPr>
        <w:t xml:space="preserve"> </w:t>
      </w:r>
      <w:proofErr w:type="spellStart"/>
      <w:r w:rsidRPr="00FB76ED">
        <w:rPr>
          <w:sz w:val="24"/>
          <w:szCs w:val="24"/>
        </w:rPr>
        <w:t>belum</w:t>
      </w:r>
      <w:proofErr w:type="spellEnd"/>
      <w:r w:rsidRPr="00FB76ED">
        <w:rPr>
          <w:sz w:val="24"/>
          <w:szCs w:val="24"/>
        </w:rPr>
        <w:t xml:space="preserve"> </w:t>
      </w:r>
      <w:proofErr w:type="spellStart"/>
      <w:r w:rsidRPr="00FB76ED">
        <w:rPr>
          <w:sz w:val="24"/>
          <w:szCs w:val="24"/>
        </w:rPr>
        <w:t>bisa</w:t>
      </w:r>
      <w:proofErr w:type="spellEnd"/>
      <w:r w:rsidRPr="00FB76ED">
        <w:rPr>
          <w:sz w:val="24"/>
          <w:szCs w:val="24"/>
        </w:rPr>
        <w:t xml:space="preserve"> </w:t>
      </w:r>
      <w:proofErr w:type="spellStart"/>
      <w:r w:rsidRPr="00FB76ED">
        <w:rPr>
          <w:sz w:val="24"/>
          <w:szCs w:val="24"/>
        </w:rPr>
        <w:t>mengukur</w:t>
      </w:r>
      <w:proofErr w:type="spellEnd"/>
      <w:r w:rsidRPr="00FB76ED">
        <w:rPr>
          <w:sz w:val="24"/>
          <w:szCs w:val="24"/>
        </w:rPr>
        <w:t xml:space="preserve"> </w:t>
      </w:r>
      <w:proofErr w:type="spellStart"/>
      <w:r w:rsidRPr="00FB76ED">
        <w:rPr>
          <w:sz w:val="24"/>
          <w:szCs w:val="24"/>
        </w:rPr>
        <w:t>bagaimana</w:t>
      </w:r>
      <w:proofErr w:type="spellEnd"/>
      <w:r w:rsidRPr="00FB76ED">
        <w:rPr>
          <w:sz w:val="24"/>
          <w:szCs w:val="24"/>
        </w:rPr>
        <w:t xml:space="preserve"> </w:t>
      </w:r>
      <w:proofErr w:type="spellStart"/>
      <w:r w:rsidRPr="00FB76ED">
        <w:rPr>
          <w:sz w:val="24"/>
          <w:szCs w:val="24"/>
        </w:rPr>
        <w:t>bukti</w:t>
      </w:r>
      <w:proofErr w:type="spellEnd"/>
      <w:r w:rsidRPr="00FB76ED">
        <w:rPr>
          <w:sz w:val="24"/>
          <w:szCs w:val="24"/>
        </w:rPr>
        <w:t xml:space="preserve"> </w:t>
      </w:r>
      <w:proofErr w:type="spellStart"/>
      <w:r w:rsidRPr="00FB76ED">
        <w:rPr>
          <w:sz w:val="24"/>
          <w:szCs w:val="24"/>
        </w:rPr>
        <w:t>pemahaman</w:t>
      </w:r>
      <w:proofErr w:type="spellEnd"/>
      <w:r w:rsidRPr="00FB76ED">
        <w:rPr>
          <w:sz w:val="24"/>
          <w:szCs w:val="24"/>
        </w:rPr>
        <w:t xml:space="preserve"> </w:t>
      </w:r>
      <w:proofErr w:type="spellStart"/>
      <w:r w:rsidRPr="00FB76ED">
        <w:rPr>
          <w:sz w:val="24"/>
          <w:szCs w:val="24"/>
        </w:rPr>
        <w:t>mahasiswa</w:t>
      </w:r>
      <w:proofErr w:type="spellEnd"/>
      <w:r w:rsidRPr="00FB76ED">
        <w:rPr>
          <w:sz w:val="24"/>
          <w:szCs w:val="24"/>
        </w:rPr>
        <w:t xml:space="preserve"> </w:t>
      </w:r>
      <w:proofErr w:type="spellStart"/>
      <w:r w:rsidRPr="00FB76ED">
        <w:rPr>
          <w:sz w:val="24"/>
          <w:szCs w:val="24"/>
        </w:rPr>
        <w:t>dalam</w:t>
      </w:r>
      <w:proofErr w:type="spellEnd"/>
      <w:r w:rsidRPr="00FB76ED">
        <w:rPr>
          <w:sz w:val="24"/>
          <w:szCs w:val="24"/>
        </w:rPr>
        <w:t xml:space="preserve"> </w:t>
      </w:r>
      <w:proofErr w:type="spellStart"/>
      <w:r w:rsidRPr="00FB76ED">
        <w:rPr>
          <w:sz w:val="24"/>
          <w:szCs w:val="24"/>
        </w:rPr>
        <w:t>mengaplikasikan</w:t>
      </w:r>
      <w:proofErr w:type="spellEnd"/>
      <w:r w:rsidRPr="00FB76ED">
        <w:rPr>
          <w:sz w:val="24"/>
          <w:szCs w:val="24"/>
        </w:rPr>
        <w:t xml:space="preserve"> </w:t>
      </w:r>
      <w:proofErr w:type="spellStart"/>
      <w:r w:rsidRPr="00FB76ED">
        <w:rPr>
          <w:sz w:val="24"/>
          <w:szCs w:val="24"/>
        </w:rPr>
        <w:t>ilmu</w:t>
      </w:r>
      <w:proofErr w:type="spellEnd"/>
      <w:r w:rsidRPr="00FB76ED">
        <w:rPr>
          <w:sz w:val="24"/>
          <w:szCs w:val="24"/>
        </w:rPr>
        <w:t xml:space="preserve"> yang </w:t>
      </w:r>
      <w:proofErr w:type="spellStart"/>
      <w:r w:rsidRPr="00FB76ED">
        <w:rPr>
          <w:sz w:val="24"/>
          <w:szCs w:val="24"/>
        </w:rPr>
        <w:t>telah</w:t>
      </w:r>
      <w:proofErr w:type="spellEnd"/>
      <w:r w:rsidRPr="00FB76ED">
        <w:rPr>
          <w:sz w:val="24"/>
          <w:szCs w:val="24"/>
        </w:rPr>
        <w:t xml:space="preserve"> </w:t>
      </w:r>
      <w:proofErr w:type="spellStart"/>
      <w:r w:rsidRPr="00FB76ED">
        <w:rPr>
          <w:sz w:val="24"/>
          <w:szCs w:val="24"/>
        </w:rPr>
        <w:t>disampaikan</w:t>
      </w:r>
      <w:proofErr w:type="spellEnd"/>
      <w:r w:rsidRPr="00FB76ED">
        <w:rPr>
          <w:sz w:val="24"/>
          <w:szCs w:val="24"/>
        </w:rPr>
        <w:t xml:space="preserve">. </w:t>
      </w:r>
      <w:proofErr w:type="spellStart"/>
      <w:r w:rsidRPr="00FB76ED">
        <w:rPr>
          <w:sz w:val="24"/>
          <w:szCs w:val="24"/>
        </w:rPr>
        <w:t>Artinya</w:t>
      </w:r>
      <w:proofErr w:type="spellEnd"/>
      <w:r w:rsidRPr="00FB76ED">
        <w:rPr>
          <w:sz w:val="24"/>
          <w:szCs w:val="24"/>
        </w:rPr>
        <w:t xml:space="preserve"> </w:t>
      </w:r>
      <w:proofErr w:type="spellStart"/>
      <w:r w:rsidRPr="00FB76ED">
        <w:rPr>
          <w:sz w:val="24"/>
          <w:szCs w:val="24"/>
        </w:rPr>
        <w:t>mahasiswa</w:t>
      </w:r>
      <w:proofErr w:type="spellEnd"/>
      <w:r w:rsidRPr="00FB76ED">
        <w:rPr>
          <w:sz w:val="24"/>
          <w:szCs w:val="24"/>
        </w:rPr>
        <w:t xml:space="preserve"> </w:t>
      </w:r>
      <w:proofErr w:type="spellStart"/>
      <w:r w:rsidRPr="00FB76ED">
        <w:rPr>
          <w:sz w:val="24"/>
          <w:szCs w:val="24"/>
        </w:rPr>
        <w:t>belum</w:t>
      </w:r>
      <w:proofErr w:type="spellEnd"/>
      <w:r w:rsidRPr="00FB76ED">
        <w:rPr>
          <w:sz w:val="24"/>
          <w:szCs w:val="24"/>
        </w:rPr>
        <w:t xml:space="preserve"> </w:t>
      </w:r>
      <w:proofErr w:type="spellStart"/>
      <w:r w:rsidRPr="00FB76ED">
        <w:rPr>
          <w:sz w:val="24"/>
          <w:szCs w:val="24"/>
        </w:rPr>
        <w:t>terjun</w:t>
      </w:r>
      <w:proofErr w:type="spellEnd"/>
      <w:r w:rsidRPr="00FB76ED">
        <w:rPr>
          <w:sz w:val="24"/>
          <w:szCs w:val="24"/>
        </w:rPr>
        <w:t xml:space="preserve"> </w:t>
      </w:r>
      <w:proofErr w:type="spellStart"/>
      <w:r w:rsidRPr="00FB76ED">
        <w:rPr>
          <w:sz w:val="24"/>
          <w:szCs w:val="24"/>
        </w:rPr>
        <w:t>langsung</w:t>
      </w:r>
      <w:proofErr w:type="spellEnd"/>
      <w:r w:rsidRPr="00FB76ED">
        <w:rPr>
          <w:sz w:val="24"/>
          <w:szCs w:val="24"/>
        </w:rPr>
        <w:t xml:space="preserve"> </w:t>
      </w:r>
      <w:proofErr w:type="spellStart"/>
      <w:r w:rsidRPr="00FB76ED">
        <w:rPr>
          <w:sz w:val="24"/>
          <w:szCs w:val="24"/>
        </w:rPr>
        <w:t>untuk</w:t>
      </w:r>
      <w:proofErr w:type="spellEnd"/>
      <w:r w:rsidRPr="00FB76ED">
        <w:rPr>
          <w:sz w:val="24"/>
          <w:szCs w:val="24"/>
        </w:rPr>
        <w:t xml:space="preserve"> </w:t>
      </w:r>
      <w:proofErr w:type="spellStart"/>
      <w:r w:rsidRPr="00FB76ED">
        <w:rPr>
          <w:sz w:val="24"/>
          <w:szCs w:val="24"/>
        </w:rPr>
        <w:t>mengajar</w:t>
      </w:r>
      <w:proofErr w:type="spellEnd"/>
      <w:r w:rsidRPr="00FB76ED">
        <w:rPr>
          <w:sz w:val="24"/>
          <w:szCs w:val="24"/>
        </w:rPr>
        <w:t xml:space="preserve"> </w:t>
      </w:r>
      <w:proofErr w:type="spellStart"/>
      <w:r w:rsidRPr="00FB76ED">
        <w:rPr>
          <w:sz w:val="24"/>
          <w:szCs w:val="24"/>
        </w:rPr>
        <w:t>menggunakan</w:t>
      </w:r>
      <w:proofErr w:type="spellEnd"/>
      <w:r w:rsidRPr="00FB76ED">
        <w:rPr>
          <w:sz w:val="24"/>
          <w:szCs w:val="24"/>
        </w:rPr>
        <w:t xml:space="preserve"> Scientific Approach.</w:t>
      </w:r>
    </w:p>
    <w:p w14:paraId="22A02A9B" w14:textId="77777777" w:rsidR="00EE6ECC" w:rsidRPr="00FB76ED" w:rsidRDefault="00EE6ECC" w:rsidP="00EE6ECC">
      <w:pPr>
        <w:spacing w:line="276" w:lineRule="auto"/>
        <w:ind w:right="-1" w:firstLine="720"/>
        <w:jc w:val="both"/>
        <w:rPr>
          <w:sz w:val="24"/>
          <w:szCs w:val="24"/>
        </w:rPr>
      </w:pPr>
      <w:r w:rsidRPr="00FB76ED">
        <w:rPr>
          <w:sz w:val="24"/>
          <w:szCs w:val="24"/>
        </w:rPr>
        <w:t xml:space="preserve">Pada </w:t>
      </w:r>
      <w:proofErr w:type="spellStart"/>
      <w:r w:rsidRPr="00FB76ED">
        <w:rPr>
          <w:sz w:val="24"/>
          <w:szCs w:val="24"/>
        </w:rPr>
        <w:t>mulanya</w:t>
      </w:r>
      <w:proofErr w:type="spellEnd"/>
      <w:r w:rsidRPr="00FB76ED">
        <w:rPr>
          <w:sz w:val="24"/>
          <w:szCs w:val="24"/>
        </w:rPr>
        <w:t xml:space="preserve">, </w:t>
      </w:r>
      <w:proofErr w:type="spellStart"/>
      <w:r w:rsidRPr="00FB76ED">
        <w:rPr>
          <w:sz w:val="24"/>
          <w:szCs w:val="24"/>
        </w:rPr>
        <w:t>penulis</w:t>
      </w:r>
      <w:proofErr w:type="spellEnd"/>
      <w:r w:rsidRPr="00FB76ED">
        <w:rPr>
          <w:sz w:val="24"/>
          <w:szCs w:val="24"/>
        </w:rPr>
        <w:t xml:space="preserve"> </w:t>
      </w:r>
      <w:proofErr w:type="spellStart"/>
      <w:r w:rsidRPr="00FB76ED">
        <w:rPr>
          <w:sz w:val="24"/>
          <w:szCs w:val="24"/>
        </w:rPr>
        <w:t>merencanakan</w:t>
      </w:r>
      <w:proofErr w:type="spellEnd"/>
      <w:r w:rsidRPr="00FB76ED">
        <w:rPr>
          <w:sz w:val="24"/>
          <w:szCs w:val="24"/>
        </w:rPr>
        <w:t xml:space="preserve"> </w:t>
      </w:r>
      <w:proofErr w:type="spellStart"/>
      <w:r w:rsidRPr="00FB76ED">
        <w:rPr>
          <w:sz w:val="24"/>
          <w:szCs w:val="24"/>
        </w:rPr>
        <w:t>mengadakan</w:t>
      </w:r>
      <w:proofErr w:type="spellEnd"/>
      <w:r w:rsidRPr="00FB76ED">
        <w:rPr>
          <w:sz w:val="24"/>
          <w:szCs w:val="24"/>
        </w:rPr>
        <w:t xml:space="preserve"> </w:t>
      </w:r>
      <w:proofErr w:type="spellStart"/>
      <w:r w:rsidRPr="00FB76ED">
        <w:rPr>
          <w:sz w:val="24"/>
          <w:szCs w:val="24"/>
        </w:rPr>
        <w:t>pelatihan</w:t>
      </w:r>
      <w:proofErr w:type="spellEnd"/>
      <w:r w:rsidRPr="00FB76ED">
        <w:rPr>
          <w:sz w:val="24"/>
          <w:szCs w:val="24"/>
        </w:rPr>
        <w:t xml:space="preserve"> </w:t>
      </w:r>
      <w:proofErr w:type="spellStart"/>
      <w:r w:rsidRPr="00FB76ED">
        <w:rPr>
          <w:sz w:val="24"/>
          <w:szCs w:val="24"/>
        </w:rPr>
        <w:t>dalam</w:t>
      </w:r>
      <w:proofErr w:type="spellEnd"/>
      <w:r w:rsidRPr="00FB76ED">
        <w:rPr>
          <w:sz w:val="24"/>
          <w:szCs w:val="24"/>
        </w:rPr>
        <w:t xml:space="preserve"> </w:t>
      </w:r>
      <w:proofErr w:type="spellStart"/>
      <w:r w:rsidRPr="00FB76ED">
        <w:rPr>
          <w:sz w:val="24"/>
          <w:szCs w:val="24"/>
        </w:rPr>
        <w:t>bentuk</w:t>
      </w:r>
      <w:proofErr w:type="spellEnd"/>
      <w:r w:rsidRPr="00FB76ED">
        <w:rPr>
          <w:sz w:val="24"/>
          <w:szCs w:val="24"/>
        </w:rPr>
        <w:t xml:space="preserve"> workshop yang </w:t>
      </w:r>
      <w:proofErr w:type="spellStart"/>
      <w:r w:rsidRPr="00FB76ED">
        <w:rPr>
          <w:sz w:val="24"/>
          <w:szCs w:val="24"/>
        </w:rPr>
        <w:t>melibatkan</w:t>
      </w:r>
      <w:proofErr w:type="spellEnd"/>
      <w:r w:rsidRPr="00FB76ED">
        <w:rPr>
          <w:sz w:val="24"/>
          <w:szCs w:val="24"/>
        </w:rPr>
        <w:t xml:space="preserve"> guru dan </w:t>
      </w:r>
      <w:proofErr w:type="spellStart"/>
      <w:r w:rsidRPr="00FB76ED">
        <w:rPr>
          <w:sz w:val="24"/>
          <w:szCs w:val="24"/>
        </w:rPr>
        <w:t>mahasiswa</w:t>
      </w:r>
      <w:proofErr w:type="spellEnd"/>
      <w:r w:rsidRPr="00FB76ED">
        <w:rPr>
          <w:sz w:val="24"/>
          <w:szCs w:val="24"/>
        </w:rPr>
        <w:t xml:space="preserve"> di </w:t>
      </w:r>
      <w:proofErr w:type="spellStart"/>
      <w:r w:rsidRPr="00FB76ED">
        <w:rPr>
          <w:sz w:val="24"/>
          <w:szCs w:val="24"/>
        </w:rPr>
        <w:t>desa</w:t>
      </w:r>
      <w:proofErr w:type="spellEnd"/>
      <w:r w:rsidRPr="00FB76ED">
        <w:rPr>
          <w:sz w:val="24"/>
          <w:szCs w:val="24"/>
        </w:rPr>
        <w:t xml:space="preserve"> </w:t>
      </w:r>
      <w:proofErr w:type="spellStart"/>
      <w:r w:rsidRPr="00FB76ED">
        <w:rPr>
          <w:sz w:val="24"/>
          <w:szCs w:val="24"/>
        </w:rPr>
        <w:t>atau</w:t>
      </w:r>
      <w:proofErr w:type="spellEnd"/>
      <w:r w:rsidRPr="00FB76ED">
        <w:rPr>
          <w:sz w:val="24"/>
          <w:szCs w:val="24"/>
        </w:rPr>
        <w:t xml:space="preserve"> </w:t>
      </w:r>
      <w:proofErr w:type="spellStart"/>
      <w:r w:rsidRPr="00FB76ED">
        <w:rPr>
          <w:sz w:val="24"/>
          <w:szCs w:val="24"/>
        </w:rPr>
        <w:t>lokasi</w:t>
      </w:r>
      <w:proofErr w:type="spellEnd"/>
      <w:r w:rsidRPr="00FB76ED">
        <w:rPr>
          <w:sz w:val="24"/>
          <w:szCs w:val="24"/>
        </w:rPr>
        <w:t xml:space="preserve"> KKN </w:t>
      </w:r>
      <w:proofErr w:type="spellStart"/>
      <w:r w:rsidRPr="00FB76ED">
        <w:rPr>
          <w:sz w:val="24"/>
          <w:szCs w:val="24"/>
        </w:rPr>
        <w:t>dimana</w:t>
      </w:r>
      <w:proofErr w:type="spellEnd"/>
      <w:r w:rsidRPr="00FB76ED">
        <w:rPr>
          <w:sz w:val="24"/>
          <w:szCs w:val="24"/>
        </w:rPr>
        <w:t xml:space="preserve"> </w:t>
      </w:r>
      <w:proofErr w:type="spellStart"/>
      <w:r w:rsidRPr="00FB76ED">
        <w:rPr>
          <w:sz w:val="24"/>
          <w:szCs w:val="24"/>
        </w:rPr>
        <w:t>penulis</w:t>
      </w:r>
      <w:proofErr w:type="spellEnd"/>
      <w:r w:rsidRPr="00FB76ED">
        <w:rPr>
          <w:sz w:val="24"/>
          <w:szCs w:val="24"/>
        </w:rPr>
        <w:t xml:space="preserve"> </w:t>
      </w:r>
      <w:proofErr w:type="spellStart"/>
      <w:r w:rsidRPr="00FB76ED">
        <w:rPr>
          <w:sz w:val="24"/>
          <w:szCs w:val="24"/>
        </w:rPr>
        <w:t>merupakan</w:t>
      </w:r>
      <w:proofErr w:type="spellEnd"/>
      <w:r w:rsidRPr="00FB76ED">
        <w:rPr>
          <w:sz w:val="24"/>
          <w:szCs w:val="24"/>
        </w:rPr>
        <w:t xml:space="preserve"> DPL KKN </w:t>
      </w:r>
      <w:proofErr w:type="spellStart"/>
      <w:r w:rsidRPr="00FB76ED">
        <w:rPr>
          <w:sz w:val="24"/>
          <w:szCs w:val="24"/>
        </w:rPr>
        <w:t>bagi</w:t>
      </w:r>
      <w:proofErr w:type="spellEnd"/>
      <w:r w:rsidRPr="00FB76ED">
        <w:rPr>
          <w:sz w:val="24"/>
          <w:szCs w:val="24"/>
        </w:rPr>
        <w:t xml:space="preserve"> </w:t>
      </w:r>
      <w:proofErr w:type="spellStart"/>
      <w:r w:rsidRPr="00FB76ED">
        <w:rPr>
          <w:sz w:val="24"/>
          <w:szCs w:val="24"/>
        </w:rPr>
        <w:t>mahasiswa</w:t>
      </w:r>
      <w:proofErr w:type="spellEnd"/>
      <w:r w:rsidRPr="00FB76ED">
        <w:rPr>
          <w:sz w:val="24"/>
          <w:szCs w:val="24"/>
        </w:rPr>
        <w:t xml:space="preserve"> </w:t>
      </w:r>
      <w:proofErr w:type="spellStart"/>
      <w:r w:rsidRPr="00FB76ED">
        <w:rPr>
          <w:sz w:val="24"/>
          <w:szCs w:val="24"/>
        </w:rPr>
        <w:t>tersebut</w:t>
      </w:r>
      <w:proofErr w:type="spellEnd"/>
      <w:r w:rsidRPr="00FB76ED">
        <w:rPr>
          <w:sz w:val="24"/>
          <w:szCs w:val="24"/>
        </w:rPr>
        <w:t xml:space="preserve">. </w:t>
      </w:r>
      <w:proofErr w:type="spellStart"/>
      <w:r w:rsidRPr="00FB76ED">
        <w:rPr>
          <w:sz w:val="24"/>
          <w:szCs w:val="24"/>
        </w:rPr>
        <w:t>Dengan</w:t>
      </w:r>
      <w:proofErr w:type="spellEnd"/>
      <w:r w:rsidRPr="00FB76ED">
        <w:rPr>
          <w:sz w:val="24"/>
          <w:szCs w:val="24"/>
        </w:rPr>
        <w:t xml:space="preserve"> </w:t>
      </w:r>
      <w:proofErr w:type="spellStart"/>
      <w:r w:rsidRPr="00FB76ED">
        <w:rPr>
          <w:sz w:val="24"/>
          <w:szCs w:val="24"/>
        </w:rPr>
        <w:t>melaksanakan</w:t>
      </w:r>
      <w:proofErr w:type="spellEnd"/>
      <w:r w:rsidRPr="00FB76ED">
        <w:rPr>
          <w:sz w:val="24"/>
          <w:szCs w:val="24"/>
        </w:rPr>
        <w:t xml:space="preserve"> workshop </w:t>
      </w:r>
      <w:proofErr w:type="spellStart"/>
      <w:r w:rsidRPr="00FB76ED">
        <w:rPr>
          <w:sz w:val="24"/>
          <w:szCs w:val="24"/>
        </w:rPr>
        <w:t>tentunya</w:t>
      </w:r>
      <w:proofErr w:type="spellEnd"/>
      <w:r w:rsidRPr="00FB76ED">
        <w:rPr>
          <w:sz w:val="24"/>
          <w:szCs w:val="24"/>
        </w:rPr>
        <w:t xml:space="preserve"> guru dan </w:t>
      </w:r>
      <w:proofErr w:type="spellStart"/>
      <w:r w:rsidRPr="00FB76ED">
        <w:rPr>
          <w:sz w:val="24"/>
          <w:szCs w:val="24"/>
        </w:rPr>
        <w:t>mahasiswa</w:t>
      </w:r>
      <w:proofErr w:type="spellEnd"/>
      <w:r w:rsidRPr="00FB76ED">
        <w:rPr>
          <w:sz w:val="24"/>
          <w:szCs w:val="24"/>
        </w:rPr>
        <w:t xml:space="preserve"> </w:t>
      </w:r>
      <w:proofErr w:type="spellStart"/>
      <w:r w:rsidRPr="00FB76ED">
        <w:rPr>
          <w:sz w:val="24"/>
          <w:szCs w:val="24"/>
        </w:rPr>
        <w:t>akan</w:t>
      </w:r>
      <w:proofErr w:type="spellEnd"/>
      <w:r w:rsidRPr="00FB76ED">
        <w:rPr>
          <w:sz w:val="24"/>
          <w:szCs w:val="24"/>
        </w:rPr>
        <w:t xml:space="preserve"> </w:t>
      </w:r>
      <w:proofErr w:type="spellStart"/>
      <w:r w:rsidRPr="00FB76ED">
        <w:rPr>
          <w:sz w:val="24"/>
          <w:szCs w:val="24"/>
        </w:rPr>
        <w:t>dilatih</w:t>
      </w:r>
      <w:proofErr w:type="spellEnd"/>
      <w:r w:rsidRPr="00FB76ED">
        <w:rPr>
          <w:sz w:val="24"/>
          <w:szCs w:val="24"/>
        </w:rPr>
        <w:t xml:space="preserve"> </w:t>
      </w:r>
      <w:proofErr w:type="spellStart"/>
      <w:proofErr w:type="gramStart"/>
      <w:r w:rsidRPr="00FB76ED">
        <w:rPr>
          <w:sz w:val="24"/>
          <w:szCs w:val="24"/>
        </w:rPr>
        <w:t>bagaimana</w:t>
      </w:r>
      <w:proofErr w:type="spellEnd"/>
      <w:r w:rsidRPr="00FB76ED">
        <w:rPr>
          <w:sz w:val="24"/>
          <w:szCs w:val="24"/>
        </w:rPr>
        <w:t xml:space="preserve">  </w:t>
      </w:r>
      <w:proofErr w:type="spellStart"/>
      <w:r w:rsidRPr="00FB76ED">
        <w:rPr>
          <w:sz w:val="24"/>
          <w:szCs w:val="24"/>
        </w:rPr>
        <w:t>menyusun</w:t>
      </w:r>
      <w:proofErr w:type="spellEnd"/>
      <w:proofErr w:type="gramEnd"/>
      <w:r w:rsidRPr="00FB76ED">
        <w:rPr>
          <w:sz w:val="24"/>
          <w:szCs w:val="24"/>
        </w:rPr>
        <w:t xml:space="preserve"> RPP </w:t>
      </w:r>
      <w:proofErr w:type="spellStart"/>
      <w:r w:rsidRPr="00FB76ED">
        <w:rPr>
          <w:sz w:val="24"/>
          <w:szCs w:val="24"/>
        </w:rPr>
        <w:t>dengan</w:t>
      </w:r>
      <w:proofErr w:type="spellEnd"/>
      <w:r w:rsidRPr="00FB76ED">
        <w:rPr>
          <w:sz w:val="24"/>
          <w:szCs w:val="24"/>
        </w:rPr>
        <w:t xml:space="preserve"> </w:t>
      </w:r>
      <w:proofErr w:type="spellStart"/>
      <w:r w:rsidRPr="00FB76ED">
        <w:rPr>
          <w:sz w:val="24"/>
          <w:szCs w:val="24"/>
        </w:rPr>
        <w:t>menerapkan</w:t>
      </w:r>
      <w:proofErr w:type="spellEnd"/>
      <w:r w:rsidRPr="00FB76ED">
        <w:rPr>
          <w:sz w:val="24"/>
          <w:szCs w:val="24"/>
        </w:rPr>
        <w:t xml:space="preserve"> scientific approach dan </w:t>
      </w:r>
      <w:proofErr w:type="spellStart"/>
      <w:r w:rsidRPr="00FB76ED">
        <w:rPr>
          <w:sz w:val="24"/>
          <w:szCs w:val="24"/>
        </w:rPr>
        <w:t>aplikasinya</w:t>
      </w:r>
      <w:proofErr w:type="spellEnd"/>
      <w:r w:rsidRPr="00FB76ED">
        <w:rPr>
          <w:sz w:val="24"/>
          <w:szCs w:val="24"/>
        </w:rPr>
        <w:t xml:space="preserve"> </w:t>
      </w:r>
      <w:proofErr w:type="spellStart"/>
      <w:r w:rsidRPr="00FB76ED">
        <w:rPr>
          <w:sz w:val="24"/>
          <w:szCs w:val="24"/>
        </w:rPr>
        <w:t>melalui</w:t>
      </w:r>
      <w:proofErr w:type="spellEnd"/>
      <w:r w:rsidRPr="00FB76ED">
        <w:rPr>
          <w:sz w:val="24"/>
          <w:szCs w:val="24"/>
        </w:rPr>
        <w:t xml:space="preserve"> peer teaching. </w:t>
      </w:r>
      <w:proofErr w:type="spellStart"/>
      <w:r w:rsidRPr="00FB76ED">
        <w:rPr>
          <w:sz w:val="24"/>
          <w:szCs w:val="24"/>
        </w:rPr>
        <w:t>Namun</w:t>
      </w:r>
      <w:proofErr w:type="spellEnd"/>
      <w:r w:rsidRPr="00FB76ED">
        <w:rPr>
          <w:sz w:val="24"/>
          <w:szCs w:val="24"/>
        </w:rPr>
        <w:t xml:space="preserve"> </w:t>
      </w:r>
      <w:proofErr w:type="spellStart"/>
      <w:r w:rsidRPr="00FB76ED">
        <w:rPr>
          <w:sz w:val="24"/>
          <w:szCs w:val="24"/>
        </w:rPr>
        <w:t>karena</w:t>
      </w:r>
      <w:proofErr w:type="spellEnd"/>
      <w:r w:rsidRPr="00FB76ED">
        <w:rPr>
          <w:sz w:val="24"/>
          <w:szCs w:val="24"/>
        </w:rPr>
        <w:t xml:space="preserve"> </w:t>
      </w:r>
      <w:proofErr w:type="spellStart"/>
      <w:r w:rsidRPr="00FB76ED">
        <w:rPr>
          <w:sz w:val="24"/>
          <w:szCs w:val="24"/>
        </w:rPr>
        <w:t>keterbatasan</w:t>
      </w:r>
      <w:proofErr w:type="spellEnd"/>
      <w:r w:rsidRPr="00FB76ED">
        <w:rPr>
          <w:sz w:val="24"/>
          <w:szCs w:val="24"/>
        </w:rPr>
        <w:t xml:space="preserve"> </w:t>
      </w:r>
      <w:proofErr w:type="spellStart"/>
      <w:r w:rsidRPr="00FB76ED">
        <w:rPr>
          <w:sz w:val="24"/>
          <w:szCs w:val="24"/>
        </w:rPr>
        <w:t>kesempatan</w:t>
      </w:r>
      <w:proofErr w:type="spellEnd"/>
      <w:r w:rsidRPr="00FB76ED">
        <w:rPr>
          <w:sz w:val="24"/>
          <w:szCs w:val="24"/>
        </w:rPr>
        <w:t xml:space="preserve"> yang </w:t>
      </w:r>
      <w:proofErr w:type="spellStart"/>
      <w:r w:rsidRPr="00FB76ED">
        <w:rPr>
          <w:sz w:val="24"/>
          <w:szCs w:val="24"/>
        </w:rPr>
        <w:t>diakibatkan</w:t>
      </w:r>
      <w:proofErr w:type="spellEnd"/>
      <w:r w:rsidRPr="00FB76ED">
        <w:rPr>
          <w:sz w:val="24"/>
          <w:szCs w:val="24"/>
        </w:rPr>
        <w:t xml:space="preserve"> </w:t>
      </w:r>
      <w:proofErr w:type="spellStart"/>
      <w:r w:rsidRPr="00FB76ED">
        <w:rPr>
          <w:sz w:val="24"/>
          <w:szCs w:val="24"/>
        </w:rPr>
        <w:lastRenderedPageBreak/>
        <w:t>adanya</w:t>
      </w:r>
      <w:proofErr w:type="spellEnd"/>
      <w:r w:rsidRPr="00FB76ED">
        <w:rPr>
          <w:sz w:val="24"/>
          <w:szCs w:val="24"/>
        </w:rPr>
        <w:t xml:space="preserve"> </w:t>
      </w:r>
      <w:proofErr w:type="spellStart"/>
      <w:r w:rsidRPr="00FB76ED">
        <w:rPr>
          <w:sz w:val="24"/>
          <w:szCs w:val="24"/>
        </w:rPr>
        <w:t>pembatasan</w:t>
      </w:r>
      <w:proofErr w:type="spellEnd"/>
      <w:r w:rsidRPr="00FB76ED">
        <w:rPr>
          <w:sz w:val="24"/>
          <w:szCs w:val="24"/>
        </w:rPr>
        <w:t xml:space="preserve"> </w:t>
      </w:r>
      <w:proofErr w:type="spellStart"/>
      <w:r w:rsidRPr="00FB76ED">
        <w:rPr>
          <w:sz w:val="24"/>
          <w:szCs w:val="24"/>
        </w:rPr>
        <w:t>keluar</w:t>
      </w:r>
      <w:proofErr w:type="spellEnd"/>
      <w:r w:rsidRPr="00FB76ED">
        <w:rPr>
          <w:sz w:val="24"/>
          <w:szCs w:val="24"/>
        </w:rPr>
        <w:t xml:space="preserve"> </w:t>
      </w:r>
      <w:proofErr w:type="spellStart"/>
      <w:r w:rsidRPr="00FB76ED">
        <w:rPr>
          <w:sz w:val="24"/>
          <w:szCs w:val="24"/>
        </w:rPr>
        <w:t>daerah</w:t>
      </w:r>
      <w:proofErr w:type="spellEnd"/>
      <w:r w:rsidRPr="00FB76ED">
        <w:rPr>
          <w:sz w:val="24"/>
          <w:szCs w:val="24"/>
        </w:rPr>
        <w:t xml:space="preserve"> dan </w:t>
      </w:r>
      <w:proofErr w:type="spellStart"/>
      <w:r w:rsidRPr="00FB76ED">
        <w:rPr>
          <w:sz w:val="24"/>
          <w:szCs w:val="24"/>
        </w:rPr>
        <w:t>pertemuan</w:t>
      </w:r>
      <w:proofErr w:type="spellEnd"/>
      <w:r w:rsidRPr="00FB76ED">
        <w:rPr>
          <w:sz w:val="24"/>
          <w:szCs w:val="24"/>
        </w:rPr>
        <w:t xml:space="preserve"> </w:t>
      </w:r>
      <w:proofErr w:type="spellStart"/>
      <w:r w:rsidRPr="00FB76ED">
        <w:rPr>
          <w:sz w:val="24"/>
          <w:szCs w:val="24"/>
        </w:rPr>
        <w:t>dengan</w:t>
      </w:r>
      <w:proofErr w:type="spellEnd"/>
      <w:r w:rsidRPr="00FB76ED">
        <w:rPr>
          <w:sz w:val="24"/>
          <w:szCs w:val="24"/>
        </w:rPr>
        <w:t xml:space="preserve"> </w:t>
      </w:r>
      <w:proofErr w:type="spellStart"/>
      <w:r w:rsidRPr="00FB76ED">
        <w:rPr>
          <w:sz w:val="24"/>
          <w:szCs w:val="24"/>
        </w:rPr>
        <w:t>skala</w:t>
      </w:r>
      <w:proofErr w:type="spellEnd"/>
      <w:r w:rsidRPr="00FB76ED">
        <w:rPr>
          <w:sz w:val="24"/>
          <w:szCs w:val="24"/>
        </w:rPr>
        <w:t xml:space="preserve"> </w:t>
      </w:r>
      <w:proofErr w:type="spellStart"/>
      <w:r w:rsidRPr="00FB76ED">
        <w:rPr>
          <w:sz w:val="24"/>
          <w:szCs w:val="24"/>
        </w:rPr>
        <w:t>besar</w:t>
      </w:r>
      <w:proofErr w:type="spellEnd"/>
      <w:r w:rsidRPr="00FB76ED">
        <w:rPr>
          <w:sz w:val="24"/>
          <w:szCs w:val="24"/>
        </w:rPr>
        <w:t xml:space="preserve">, </w:t>
      </w:r>
      <w:proofErr w:type="spellStart"/>
      <w:r w:rsidRPr="00FB76ED">
        <w:rPr>
          <w:sz w:val="24"/>
          <w:szCs w:val="24"/>
        </w:rPr>
        <w:t>maka</w:t>
      </w:r>
      <w:proofErr w:type="spellEnd"/>
      <w:r w:rsidRPr="00FB76ED">
        <w:rPr>
          <w:sz w:val="24"/>
          <w:szCs w:val="24"/>
        </w:rPr>
        <w:t xml:space="preserve"> </w:t>
      </w:r>
      <w:proofErr w:type="spellStart"/>
      <w:r w:rsidRPr="00FB76ED">
        <w:rPr>
          <w:sz w:val="24"/>
          <w:szCs w:val="24"/>
        </w:rPr>
        <w:t>rencana</w:t>
      </w:r>
      <w:proofErr w:type="spellEnd"/>
      <w:r w:rsidRPr="00FB76ED">
        <w:rPr>
          <w:sz w:val="24"/>
          <w:szCs w:val="24"/>
        </w:rPr>
        <w:t xml:space="preserve"> workshop </w:t>
      </w:r>
      <w:proofErr w:type="spellStart"/>
      <w:r w:rsidRPr="00FB76ED">
        <w:rPr>
          <w:sz w:val="24"/>
          <w:szCs w:val="24"/>
        </w:rPr>
        <w:t>tidak</w:t>
      </w:r>
      <w:proofErr w:type="spellEnd"/>
      <w:r w:rsidRPr="00FB76ED">
        <w:rPr>
          <w:sz w:val="24"/>
          <w:szCs w:val="24"/>
        </w:rPr>
        <w:t xml:space="preserve"> </w:t>
      </w:r>
      <w:proofErr w:type="spellStart"/>
      <w:r w:rsidRPr="00FB76ED">
        <w:rPr>
          <w:sz w:val="24"/>
          <w:szCs w:val="24"/>
        </w:rPr>
        <w:t>bisa</w:t>
      </w:r>
      <w:proofErr w:type="spellEnd"/>
      <w:r w:rsidRPr="00FB76ED">
        <w:rPr>
          <w:sz w:val="24"/>
          <w:szCs w:val="24"/>
        </w:rPr>
        <w:t xml:space="preserve"> </w:t>
      </w:r>
      <w:proofErr w:type="spellStart"/>
      <w:r w:rsidRPr="00FB76ED">
        <w:rPr>
          <w:sz w:val="24"/>
          <w:szCs w:val="24"/>
        </w:rPr>
        <w:t>terealisasi</w:t>
      </w:r>
      <w:proofErr w:type="spellEnd"/>
      <w:r w:rsidRPr="00FB76ED">
        <w:rPr>
          <w:sz w:val="24"/>
          <w:szCs w:val="24"/>
        </w:rPr>
        <w:t xml:space="preserve">. </w:t>
      </w:r>
    </w:p>
    <w:p w14:paraId="1193E2D6" w14:textId="77777777" w:rsidR="00730990" w:rsidRPr="00DB1B51" w:rsidRDefault="00730990" w:rsidP="00730990">
      <w:pPr>
        <w:pStyle w:val="ListParagraph"/>
        <w:spacing w:after="0"/>
        <w:ind w:left="0" w:firstLine="436"/>
        <w:jc w:val="both"/>
        <w:rPr>
          <w:rFonts w:ascii="Times New Roman" w:hAnsi="Times New Roman"/>
          <w:sz w:val="24"/>
          <w:szCs w:val="24"/>
        </w:rPr>
      </w:pPr>
      <w:r w:rsidRPr="00DB1B51">
        <w:rPr>
          <w:rFonts w:ascii="Times New Roman" w:hAnsi="Times New Roman"/>
          <w:sz w:val="24"/>
          <w:szCs w:val="24"/>
        </w:rPr>
        <w:t xml:space="preserve">Desa unggul pendidikan akan terwujud bila standar pendidikan yang diterapkan sesuai standar yang ditetapkan Kementerian Pendidikan dan Kebudayaan. Dengan demikian mahasiswa dan guru bersinergi mewujudkan desa yang lebih baik, yang membuat masyarakatnya lebih maju dan mampu bersaing dengan masyarakat di kota karena sistem pendidikan yang dijalankan sesuai dengan standar. </w:t>
      </w:r>
    </w:p>
    <w:p w14:paraId="7171D374" w14:textId="77777777" w:rsidR="00730990" w:rsidRDefault="00730990" w:rsidP="00730990">
      <w:pPr>
        <w:spacing w:line="276" w:lineRule="auto"/>
        <w:jc w:val="both"/>
        <w:rPr>
          <w:sz w:val="24"/>
          <w:szCs w:val="24"/>
        </w:rPr>
      </w:pPr>
      <w:r w:rsidRPr="00DB1B51">
        <w:rPr>
          <w:sz w:val="24"/>
          <w:szCs w:val="24"/>
        </w:rPr>
        <w:tab/>
      </w:r>
      <w:proofErr w:type="spellStart"/>
      <w:r w:rsidRPr="00DB1B51">
        <w:rPr>
          <w:sz w:val="24"/>
          <w:szCs w:val="24"/>
        </w:rPr>
        <w:t>Pengabdian</w:t>
      </w:r>
      <w:proofErr w:type="spellEnd"/>
      <w:r w:rsidRPr="00DB1B51">
        <w:rPr>
          <w:sz w:val="24"/>
          <w:szCs w:val="24"/>
        </w:rPr>
        <w:t xml:space="preserve"> </w:t>
      </w:r>
      <w:proofErr w:type="spellStart"/>
      <w:r w:rsidRPr="00DB1B51">
        <w:rPr>
          <w:sz w:val="24"/>
          <w:szCs w:val="24"/>
        </w:rPr>
        <w:t>kepada</w:t>
      </w:r>
      <w:proofErr w:type="spellEnd"/>
      <w:r w:rsidRPr="00DB1B51">
        <w:rPr>
          <w:sz w:val="24"/>
          <w:szCs w:val="24"/>
        </w:rPr>
        <w:t xml:space="preserve"> </w:t>
      </w:r>
      <w:proofErr w:type="spellStart"/>
      <w:r w:rsidRPr="00DB1B51">
        <w:rPr>
          <w:sz w:val="24"/>
          <w:szCs w:val="24"/>
        </w:rPr>
        <w:t>masyarakat</w:t>
      </w:r>
      <w:proofErr w:type="spellEnd"/>
      <w:r w:rsidRPr="00DB1B51">
        <w:rPr>
          <w:sz w:val="24"/>
          <w:szCs w:val="24"/>
        </w:rPr>
        <w:t xml:space="preserve"> </w:t>
      </w:r>
      <w:proofErr w:type="spellStart"/>
      <w:r w:rsidRPr="00DB1B51">
        <w:rPr>
          <w:sz w:val="24"/>
          <w:szCs w:val="24"/>
        </w:rPr>
        <w:t>dapat</w:t>
      </w:r>
      <w:proofErr w:type="spellEnd"/>
      <w:r w:rsidRPr="00DB1B51">
        <w:rPr>
          <w:sz w:val="24"/>
          <w:szCs w:val="24"/>
        </w:rPr>
        <w:t xml:space="preserve"> </w:t>
      </w:r>
      <w:proofErr w:type="spellStart"/>
      <w:r w:rsidRPr="00DB1B51">
        <w:rPr>
          <w:sz w:val="24"/>
          <w:szCs w:val="24"/>
        </w:rPr>
        <w:t>terus</w:t>
      </w:r>
      <w:proofErr w:type="spellEnd"/>
      <w:r w:rsidRPr="00DB1B51">
        <w:rPr>
          <w:sz w:val="24"/>
          <w:szCs w:val="24"/>
        </w:rPr>
        <w:t xml:space="preserve"> </w:t>
      </w:r>
      <w:proofErr w:type="spellStart"/>
      <w:r w:rsidRPr="00DB1B51">
        <w:rPr>
          <w:sz w:val="24"/>
          <w:szCs w:val="24"/>
        </w:rPr>
        <w:t>dilaksanakan</w:t>
      </w:r>
      <w:proofErr w:type="spellEnd"/>
      <w:r w:rsidRPr="00DB1B51">
        <w:rPr>
          <w:sz w:val="24"/>
          <w:szCs w:val="24"/>
        </w:rPr>
        <w:t xml:space="preserve"> demi </w:t>
      </w:r>
      <w:proofErr w:type="spellStart"/>
      <w:r w:rsidRPr="00DB1B51">
        <w:rPr>
          <w:sz w:val="24"/>
          <w:szCs w:val="24"/>
        </w:rPr>
        <w:t>kemajuan</w:t>
      </w:r>
      <w:proofErr w:type="spellEnd"/>
      <w:r w:rsidRPr="00DB1B51">
        <w:rPr>
          <w:sz w:val="24"/>
          <w:szCs w:val="24"/>
        </w:rPr>
        <w:t xml:space="preserve"> </w:t>
      </w:r>
      <w:proofErr w:type="spellStart"/>
      <w:r w:rsidRPr="00DB1B51">
        <w:rPr>
          <w:sz w:val="24"/>
          <w:szCs w:val="24"/>
        </w:rPr>
        <w:t>desa</w:t>
      </w:r>
      <w:proofErr w:type="spellEnd"/>
      <w:r w:rsidRPr="00DB1B51">
        <w:rPr>
          <w:sz w:val="24"/>
          <w:szCs w:val="24"/>
        </w:rPr>
        <w:t xml:space="preserve"> </w:t>
      </w:r>
      <w:proofErr w:type="spellStart"/>
      <w:r w:rsidRPr="00DB1B51">
        <w:rPr>
          <w:sz w:val="24"/>
          <w:szCs w:val="24"/>
        </w:rPr>
        <w:t>meskipun</w:t>
      </w:r>
      <w:proofErr w:type="spellEnd"/>
      <w:r w:rsidRPr="00DB1B51">
        <w:rPr>
          <w:sz w:val="24"/>
          <w:szCs w:val="24"/>
        </w:rPr>
        <w:t xml:space="preserve"> KKN </w:t>
      </w:r>
      <w:proofErr w:type="spellStart"/>
      <w:r w:rsidRPr="00DB1B51">
        <w:rPr>
          <w:sz w:val="24"/>
          <w:szCs w:val="24"/>
        </w:rPr>
        <w:t>sudah</w:t>
      </w:r>
      <w:proofErr w:type="spellEnd"/>
      <w:r w:rsidRPr="00DB1B51">
        <w:rPr>
          <w:sz w:val="24"/>
          <w:szCs w:val="24"/>
        </w:rPr>
        <w:t xml:space="preserve"> </w:t>
      </w:r>
      <w:proofErr w:type="spellStart"/>
      <w:r w:rsidRPr="00DB1B51">
        <w:rPr>
          <w:sz w:val="24"/>
          <w:szCs w:val="24"/>
        </w:rPr>
        <w:t>berakhir</w:t>
      </w:r>
      <w:proofErr w:type="spellEnd"/>
      <w:r w:rsidRPr="00DB1B51">
        <w:rPr>
          <w:sz w:val="24"/>
          <w:szCs w:val="24"/>
        </w:rPr>
        <w:t xml:space="preserve">. </w:t>
      </w:r>
      <w:proofErr w:type="spellStart"/>
      <w:r w:rsidRPr="00DB1B51">
        <w:rPr>
          <w:sz w:val="24"/>
          <w:szCs w:val="24"/>
        </w:rPr>
        <w:t>Itulah</w:t>
      </w:r>
      <w:proofErr w:type="spellEnd"/>
      <w:r w:rsidRPr="00DB1B51">
        <w:rPr>
          <w:sz w:val="24"/>
          <w:szCs w:val="24"/>
        </w:rPr>
        <w:t xml:space="preserve"> </w:t>
      </w:r>
      <w:proofErr w:type="spellStart"/>
      <w:r w:rsidRPr="00DB1B51">
        <w:rPr>
          <w:sz w:val="24"/>
          <w:szCs w:val="24"/>
        </w:rPr>
        <w:t>sumbangsih</w:t>
      </w:r>
      <w:proofErr w:type="spellEnd"/>
      <w:r w:rsidRPr="00DB1B51">
        <w:rPr>
          <w:sz w:val="24"/>
          <w:szCs w:val="24"/>
        </w:rPr>
        <w:t xml:space="preserve"> </w:t>
      </w:r>
      <w:proofErr w:type="spellStart"/>
      <w:r w:rsidRPr="00DB1B51">
        <w:rPr>
          <w:sz w:val="24"/>
          <w:szCs w:val="24"/>
        </w:rPr>
        <w:t>mahasiswa</w:t>
      </w:r>
      <w:proofErr w:type="spellEnd"/>
      <w:r w:rsidRPr="00DB1B51">
        <w:rPr>
          <w:sz w:val="24"/>
          <w:szCs w:val="24"/>
        </w:rPr>
        <w:t xml:space="preserve"> </w:t>
      </w:r>
      <w:proofErr w:type="spellStart"/>
      <w:r w:rsidRPr="00DB1B51">
        <w:rPr>
          <w:sz w:val="24"/>
          <w:szCs w:val="24"/>
        </w:rPr>
        <w:t>sebagai</w:t>
      </w:r>
      <w:proofErr w:type="spellEnd"/>
      <w:r w:rsidRPr="00DB1B51">
        <w:rPr>
          <w:sz w:val="24"/>
          <w:szCs w:val="24"/>
        </w:rPr>
        <w:t xml:space="preserve"> </w:t>
      </w:r>
      <w:proofErr w:type="spellStart"/>
      <w:r w:rsidRPr="00DB1B51">
        <w:rPr>
          <w:sz w:val="24"/>
          <w:szCs w:val="24"/>
        </w:rPr>
        <w:t>insan</w:t>
      </w:r>
      <w:proofErr w:type="spellEnd"/>
      <w:r w:rsidRPr="00DB1B51">
        <w:rPr>
          <w:sz w:val="24"/>
          <w:szCs w:val="24"/>
        </w:rPr>
        <w:t xml:space="preserve"> </w:t>
      </w:r>
      <w:proofErr w:type="spellStart"/>
      <w:r w:rsidRPr="00DB1B51">
        <w:rPr>
          <w:sz w:val="24"/>
          <w:szCs w:val="24"/>
        </w:rPr>
        <w:t>cendikia</w:t>
      </w:r>
      <w:proofErr w:type="spellEnd"/>
      <w:r w:rsidRPr="00DB1B51">
        <w:rPr>
          <w:sz w:val="24"/>
          <w:szCs w:val="24"/>
        </w:rPr>
        <w:t xml:space="preserve"> </w:t>
      </w:r>
      <w:proofErr w:type="spellStart"/>
      <w:r w:rsidRPr="00DB1B51">
        <w:rPr>
          <w:sz w:val="24"/>
          <w:szCs w:val="24"/>
        </w:rPr>
        <w:t>maupun</w:t>
      </w:r>
      <w:proofErr w:type="spellEnd"/>
      <w:r w:rsidRPr="00DB1B51">
        <w:rPr>
          <w:sz w:val="24"/>
          <w:szCs w:val="24"/>
        </w:rPr>
        <w:t xml:space="preserve"> </w:t>
      </w:r>
      <w:proofErr w:type="spellStart"/>
      <w:r w:rsidRPr="00DB1B51">
        <w:rPr>
          <w:sz w:val="24"/>
          <w:szCs w:val="24"/>
        </w:rPr>
        <w:t>insan</w:t>
      </w:r>
      <w:proofErr w:type="spellEnd"/>
      <w:r w:rsidRPr="00DB1B51">
        <w:rPr>
          <w:sz w:val="24"/>
          <w:szCs w:val="24"/>
        </w:rPr>
        <w:t xml:space="preserve"> yang </w:t>
      </w:r>
      <w:proofErr w:type="spellStart"/>
      <w:r w:rsidRPr="00DB1B51">
        <w:rPr>
          <w:sz w:val="24"/>
          <w:szCs w:val="24"/>
        </w:rPr>
        <w:t>mempunyai</w:t>
      </w:r>
      <w:proofErr w:type="spellEnd"/>
      <w:r w:rsidRPr="00DB1B51">
        <w:rPr>
          <w:sz w:val="24"/>
          <w:szCs w:val="24"/>
        </w:rPr>
        <w:t xml:space="preserve"> </w:t>
      </w:r>
      <w:proofErr w:type="spellStart"/>
      <w:r w:rsidRPr="00DB1B51">
        <w:rPr>
          <w:sz w:val="24"/>
          <w:szCs w:val="24"/>
        </w:rPr>
        <w:t>pengetahuan</w:t>
      </w:r>
      <w:proofErr w:type="spellEnd"/>
      <w:r w:rsidRPr="00DB1B51">
        <w:rPr>
          <w:sz w:val="24"/>
          <w:szCs w:val="24"/>
        </w:rPr>
        <w:t xml:space="preserve"> dan </w:t>
      </w:r>
      <w:proofErr w:type="spellStart"/>
      <w:r w:rsidRPr="00DB1B51">
        <w:rPr>
          <w:sz w:val="24"/>
          <w:szCs w:val="24"/>
        </w:rPr>
        <w:t>hati</w:t>
      </w:r>
      <w:proofErr w:type="spellEnd"/>
      <w:r w:rsidRPr="00DB1B51">
        <w:rPr>
          <w:sz w:val="24"/>
          <w:szCs w:val="24"/>
        </w:rPr>
        <w:t xml:space="preserve"> </w:t>
      </w:r>
      <w:proofErr w:type="spellStart"/>
      <w:r w:rsidRPr="00DB1B51">
        <w:rPr>
          <w:sz w:val="24"/>
          <w:szCs w:val="24"/>
        </w:rPr>
        <w:t>nurani</w:t>
      </w:r>
      <w:proofErr w:type="spellEnd"/>
      <w:r w:rsidRPr="00DB1B51">
        <w:rPr>
          <w:sz w:val="24"/>
          <w:szCs w:val="24"/>
        </w:rPr>
        <w:t xml:space="preserve"> yang </w:t>
      </w:r>
      <w:proofErr w:type="spellStart"/>
      <w:r w:rsidRPr="00DB1B51">
        <w:rPr>
          <w:sz w:val="24"/>
          <w:szCs w:val="24"/>
        </w:rPr>
        <w:t>baik</w:t>
      </w:r>
      <w:proofErr w:type="spellEnd"/>
      <w:r w:rsidRPr="00DB1B51">
        <w:rPr>
          <w:sz w:val="24"/>
          <w:szCs w:val="24"/>
        </w:rPr>
        <w:t xml:space="preserve">. </w:t>
      </w:r>
      <w:proofErr w:type="spellStart"/>
      <w:r w:rsidRPr="00DB1B51">
        <w:rPr>
          <w:sz w:val="24"/>
          <w:szCs w:val="24"/>
        </w:rPr>
        <w:t>Ilmu</w:t>
      </w:r>
      <w:proofErr w:type="spellEnd"/>
      <w:r w:rsidRPr="00DB1B51">
        <w:rPr>
          <w:sz w:val="24"/>
          <w:szCs w:val="24"/>
        </w:rPr>
        <w:t xml:space="preserve"> </w:t>
      </w:r>
      <w:proofErr w:type="spellStart"/>
      <w:r w:rsidRPr="00DB1B51">
        <w:rPr>
          <w:sz w:val="24"/>
          <w:szCs w:val="24"/>
        </w:rPr>
        <w:t>seseorang</w:t>
      </w:r>
      <w:proofErr w:type="spellEnd"/>
      <w:r w:rsidRPr="00DB1B51">
        <w:rPr>
          <w:sz w:val="24"/>
          <w:szCs w:val="24"/>
        </w:rPr>
        <w:t xml:space="preserve"> </w:t>
      </w:r>
      <w:proofErr w:type="spellStart"/>
      <w:r w:rsidRPr="00DB1B51">
        <w:rPr>
          <w:sz w:val="24"/>
          <w:szCs w:val="24"/>
        </w:rPr>
        <w:t>akan</w:t>
      </w:r>
      <w:proofErr w:type="spellEnd"/>
      <w:r w:rsidRPr="00DB1B51">
        <w:rPr>
          <w:sz w:val="24"/>
          <w:szCs w:val="24"/>
        </w:rPr>
        <w:t xml:space="preserve"> </w:t>
      </w:r>
      <w:proofErr w:type="spellStart"/>
      <w:r w:rsidRPr="00DB1B51">
        <w:rPr>
          <w:sz w:val="24"/>
          <w:szCs w:val="24"/>
        </w:rPr>
        <w:t>bertambah</w:t>
      </w:r>
      <w:proofErr w:type="spellEnd"/>
      <w:r w:rsidRPr="00DB1B51">
        <w:rPr>
          <w:sz w:val="24"/>
          <w:szCs w:val="24"/>
        </w:rPr>
        <w:t xml:space="preserve"> </w:t>
      </w:r>
      <w:proofErr w:type="spellStart"/>
      <w:r w:rsidRPr="00DB1B51">
        <w:rPr>
          <w:sz w:val="24"/>
          <w:szCs w:val="24"/>
        </w:rPr>
        <w:t>bila</w:t>
      </w:r>
      <w:proofErr w:type="spellEnd"/>
      <w:r w:rsidRPr="00DB1B51">
        <w:rPr>
          <w:sz w:val="24"/>
          <w:szCs w:val="24"/>
        </w:rPr>
        <w:t xml:space="preserve"> </w:t>
      </w:r>
      <w:proofErr w:type="spellStart"/>
      <w:r w:rsidRPr="00DB1B51">
        <w:rPr>
          <w:sz w:val="24"/>
          <w:szCs w:val="24"/>
        </w:rPr>
        <w:t>kita</w:t>
      </w:r>
      <w:proofErr w:type="spellEnd"/>
      <w:r w:rsidRPr="00DB1B51">
        <w:rPr>
          <w:sz w:val="24"/>
          <w:szCs w:val="24"/>
        </w:rPr>
        <w:t xml:space="preserve"> </w:t>
      </w:r>
      <w:proofErr w:type="spellStart"/>
      <w:r w:rsidRPr="00DB1B51">
        <w:rPr>
          <w:sz w:val="24"/>
          <w:szCs w:val="24"/>
        </w:rPr>
        <w:t>dengan</w:t>
      </w:r>
      <w:proofErr w:type="spellEnd"/>
      <w:r w:rsidRPr="00DB1B51">
        <w:rPr>
          <w:sz w:val="24"/>
          <w:szCs w:val="24"/>
        </w:rPr>
        <w:t xml:space="preserve"> </w:t>
      </w:r>
      <w:proofErr w:type="spellStart"/>
      <w:r w:rsidRPr="00DB1B51">
        <w:rPr>
          <w:sz w:val="24"/>
          <w:szCs w:val="24"/>
        </w:rPr>
        <w:t>tulus</w:t>
      </w:r>
      <w:proofErr w:type="spellEnd"/>
      <w:r w:rsidRPr="00DB1B51">
        <w:rPr>
          <w:sz w:val="24"/>
          <w:szCs w:val="24"/>
        </w:rPr>
        <w:t xml:space="preserve"> </w:t>
      </w:r>
      <w:proofErr w:type="spellStart"/>
      <w:r w:rsidRPr="00DB1B51">
        <w:rPr>
          <w:sz w:val="24"/>
          <w:szCs w:val="24"/>
        </w:rPr>
        <w:t>ikhlas</w:t>
      </w:r>
      <w:proofErr w:type="spellEnd"/>
      <w:r w:rsidRPr="00DB1B51">
        <w:rPr>
          <w:sz w:val="24"/>
          <w:szCs w:val="24"/>
        </w:rPr>
        <w:t xml:space="preserve"> </w:t>
      </w:r>
      <w:proofErr w:type="spellStart"/>
      <w:r w:rsidRPr="00DB1B51">
        <w:rPr>
          <w:sz w:val="24"/>
          <w:szCs w:val="24"/>
        </w:rPr>
        <w:t>membagikannya</w:t>
      </w:r>
      <w:proofErr w:type="spellEnd"/>
      <w:r w:rsidRPr="00DB1B51">
        <w:rPr>
          <w:sz w:val="24"/>
          <w:szCs w:val="24"/>
        </w:rPr>
        <w:t xml:space="preserve"> </w:t>
      </w:r>
      <w:proofErr w:type="spellStart"/>
      <w:r w:rsidRPr="00DB1B51">
        <w:rPr>
          <w:sz w:val="24"/>
          <w:szCs w:val="24"/>
        </w:rPr>
        <w:t>kepada</w:t>
      </w:r>
      <w:proofErr w:type="spellEnd"/>
      <w:r w:rsidRPr="00DB1B51">
        <w:rPr>
          <w:sz w:val="24"/>
          <w:szCs w:val="24"/>
        </w:rPr>
        <w:t xml:space="preserve"> orang lain yang </w:t>
      </w:r>
      <w:proofErr w:type="spellStart"/>
      <w:r w:rsidRPr="00DB1B51">
        <w:rPr>
          <w:sz w:val="24"/>
          <w:szCs w:val="24"/>
        </w:rPr>
        <w:t>membutuhkannya</w:t>
      </w:r>
      <w:proofErr w:type="spellEnd"/>
      <w:r w:rsidRPr="00DB1B51">
        <w:rPr>
          <w:sz w:val="24"/>
          <w:szCs w:val="24"/>
        </w:rPr>
        <w:t xml:space="preserve">. Masyarakat </w:t>
      </w:r>
      <w:proofErr w:type="spellStart"/>
      <w:r w:rsidRPr="00DB1B51">
        <w:rPr>
          <w:sz w:val="24"/>
          <w:szCs w:val="24"/>
        </w:rPr>
        <w:t>desa</w:t>
      </w:r>
      <w:proofErr w:type="spellEnd"/>
      <w:r w:rsidRPr="00DB1B51">
        <w:rPr>
          <w:sz w:val="24"/>
          <w:szCs w:val="24"/>
        </w:rPr>
        <w:t xml:space="preserve"> </w:t>
      </w:r>
      <w:proofErr w:type="spellStart"/>
      <w:r w:rsidRPr="00DB1B51">
        <w:rPr>
          <w:sz w:val="24"/>
          <w:szCs w:val="24"/>
        </w:rPr>
        <w:t>akan</w:t>
      </w:r>
      <w:proofErr w:type="spellEnd"/>
      <w:r w:rsidRPr="00DB1B51">
        <w:rPr>
          <w:sz w:val="24"/>
          <w:szCs w:val="24"/>
        </w:rPr>
        <w:t xml:space="preserve"> </w:t>
      </w:r>
      <w:proofErr w:type="spellStart"/>
      <w:r w:rsidRPr="00DB1B51">
        <w:rPr>
          <w:sz w:val="24"/>
          <w:szCs w:val="24"/>
        </w:rPr>
        <w:t>memperoleh</w:t>
      </w:r>
      <w:proofErr w:type="spellEnd"/>
      <w:r w:rsidRPr="00DB1B51">
        <w:rPr>
          <w:sz w:val="24"/>
          <w:szCs w:val="24"/>
        </w:rPr>
        <w:t xml:space="preserve"> </w:t>
      </w:r>
      <w:proofErr w:type="spellStart"/>
      <w:r w:rsidRPr="00DB1B51">
        <w:rPr>
          <w:sz w:val="24"/>
          <w:szCs w:val="24"/>
        </w:rPr>
        <w:t>manfaat</w:t>
      </w:r>
      <w:proofErr w:type="spellEnd"/>
      <w:r w:rsidRPr="00DB1B51">
        <w:rPr>
          <w:sz w:val="24"/>
          <w:szCs w:val="24"/>
        </w:rPr>
        <w:t xml:space="preserve"> </w:t>
      </w:r>
      <w:proofErr w:type="spellStart"/>
      <w:r w:rsidRPr="00DB1B51">
        <w:rPr>
          <w:sz w:val="24"/>
          <w:szCs w:val="24"/>
        </w:rPr>
        <w:t>sedangkan</w:t>
      </w:r>
      <w:proofErr w:type="spellEnd"/>
      <w:r w:rsidRPr="00DB1B51">
        <w:rPr>
          <w:sz w:val="24"/>
          <w:szCs w:val="24"/>
        </w:rPr>
        <w:t xml:space="preserve"> </w:t>
      </w:r>
      <w:proofErr w:type="spellStart"/>
      <w:r w:rsidRPr="00DB1B51">
        <w:rPr>
          <w:sz w:val="24"/>
          <w:szCs w:val="24"/>
        </w:rPr>
        <w:t>mahasiswa</w:t>
      </w:r>
      <w:proofErr w:type="spellEnd"/>
      <w:r w:rsidRPr="00DB1B51">
        <w:rPr>
          <w:sz w:val="24"/>
          <w:szCs w:val="24"/>
        </w:rPr>
        <w:t xml:space="preserve"> </w:t>
      </w:r>
      <w:proofErr w:type="spellStart"/>
      <w:r w:rsidRPr="00DB1B51">
        <w:rPr>
          <w:sz w:val="24"/>
          <w:szCs w:val="24"/>
        </w:rPr>
        <w:t>akan</w:t>
      </w:r>
      <w:proofErr w:type="spellEnd"/>
      <w:r w:rsidRPr="00DB1B51">
        <w:rPr>
          <w:sz w:val="24"/>
          <w:szCs w:val="24"/>
        </w:rPr>
        <w:t xml:space="preserve"> </w:t>
      </w:r>
      <w:proofErr w:type="spellStart"/>
      <w:r w:rsidRPr="00DB1B51">
        <w:rPr>
          <w:sz w:val="24"/>
          <w:szCs w:val="24"/>
        </w:rPr>
        <w:t>mendapat</w:t>
      </w:r>
      <w:proofErr w:type="spellEnd"/>
      <w:r w:rsidRPr="00DB1B51">
        <w:rPr>
          <w:sz w:val="24"/>
          <w:szCs w:val="24"/>
        </w:rPr>
        <w:t xml:space="preserve"> </w:t>
      </w:r>
      <w:proofErr w:type="spellStart"/>
      <w:r w:rsidRPr="00DB1B51">
        <w:rPr>
          <w:sz w:val="24"/>
          <w:szCs w:val="24"/>
        </w:rPr>
        <w:t>pengalaman</w:t>
      </w:r>
      <w:proofErr w:type="spellEnd"/>
      <w:r w:rsidRPr="00DB1B51">
        <w:rPr>
          <w:sz w:val="24"/>
          <w:szCs w:val="24"/>
        </w:rPr>
        <w:t xml:space="preserve"> yang </w:t>
      </w:r>
      <w:proofErr w:type="spellStart"/>
      <w:r w:rsidRPr="00DB1B51">
        <w:rPr>
          <w:sz w:val="24"/>
          <w:szCs w:val="24"/>
        </w:rPr>
        <w:t>berharga</w:t>
      </w:r>
      <w:proofErr w:type="spellEnd"/>
      <w:r w:rsidRPr="00DB1B51">
        <w:rPr>
          <w:sz w:val="24"/>
          <w:szCs w:val="24"/>
        </w:rPr>
        <w:t>.</w:t>
      </w:r>
    </w:p>
    <w:p w14:paraId="758F3D91" w14:textId="77777777" w:rsidR="00EE6ECC" w:rsidRPr="00FB76ED" w:rsidRDefault="00EE6ECC" w:rsidP="00EE6ECC">
      <w:pPr>
        <w:rPr>
          <w:b/>
          <w:sz w:val="24"/>
          <w:szCs w:val="24"/>
        </w:rPr>
      </w:pPr>
    </w:p>
    <w:p w14:paraId="1339EBE6" w14:textId="2433F490" w:rsidR="00EE6ECC" w:rsidRPr="00DB1B51" w:rsidRDefault="00EE6ECC" w:rsidP="00EE6ECC">
      <w:pPr>
        <w:spacing w:line="276" w:lineRule="auto"/>
        <w:rPr>
          <w:rFonts w:ascii="Arial" w:hAnsi="Arial" w:cs="Arial"/>
          <w:b/>
          <w:sz w:val="22"/>
          <w:szCs w:val="21"/>
        </w:rPr>
      </w:pPr>
      <w:r w:rsidRPr="00DB1B51">
        <w:rPr>
          <w:rFonts w:ascii="Arial" w:hAnsi="Arial" w:cs="Arial"/>
          <w:b/>
          <w:sz w:val="22"/>
          <w:szCs w:val="21"/>
        </w:rPr>
        <w:t xml:space="preserve">KESIMPULAN DAN </w:t>
      </w:r>
      <w:r w:rsidR="00DB1B51" w:rsidRPr="00DB1B51">
        <w:rPr>
          <w:rFonts w:ascii="Arial" w:hAnsi="Arial" w:cs="Arial"/>
          <w:b/>
          <w:sz w:val="22"/>
          <w:szCs w:val="21"/>
        </w:rPr>
        <w:t>SARAN</w:t>
      </w:r>
    </w:p>
    <w:p w14:paraId="0C3BD07A" w14:textId="11BCD538" w:rsidR="00EE6ECC" w:rsidRPr="00890795" w:rsidRDefault="00EE6ECC" w:rsidP="001044A0">
      <w:pPr>
        <w:pStyle w:val="BodyText"/>
        <w:spacing w:line="276" w:lineRule="auto"/>
        <w:ind w:right="227" w:firstLine="720"/>
        <w:rPr>
          <w:lang w:val="en-US"/>
        </w:rPr>
      </w:pPr>
      <w:r w:rsidRPr="00DB1B51">
        <w:rPr>
          <w:lang w:val="en-US"/>
        </w:rPr>
        <w:t xml:space="preserve">Kesimpulan yang </w:t>
      </w:r>
      <w:proofErr w:type="spellStart"/>
      <w:r w:rsidRPr="00DB1B51">
        <w:rPr>
          <w:lang w:val="en-US"/>
        </w:rPr>
        <w:t>diperoleh</w:t>
      </w:r>
      <w:proofErr w:type="spellEnd"/>
      <w:r w:rsidRPr="00DB1B51">
        <w:rPr>
          <w:lang w:val="en-US"/>
        </w:rPr>
        <w:t xml:space="preserve"> </w:t>
      </w:r>
      <w:proofErr w:type="spellStart"/>
      <w:r w:rsidRPr="00DB1B51">
        <w:rPr>
          <w:lang w:val="en-US"/>
        </w:rPr>
        <w:t>merupakan</w:t>
      </w:r>
      <w:proofErr w:type="spellEnd"/>
      <w:r w:rsidRPr="00DB1B51">
        <w:rPr>
          <w:lang w:val="en-US"/>
        </w:rPr>
        <w:t xml:space="preserve"> </w:t>
      </w:r>
      <w:proofErr w:type="spellStart"/>
      <w:r w:rsidRPr="00DB1B51">
        <w:rPr>
          <w:lang w:val="en-US"/>
        </w:rPr>
        <w:t>intisari</w:t>
      </w:r>
      <w:proofErr w:type="spellEnd"/>
      <w:r w:rsidRPr="00DB1B51">
        <w:rPr>
          <w:lang w:val="en-US"/>
        </w:rPr>
        <w:t xml:space="preserve"> </w:t>
      </w:r>
      <w:proofErr w:type="spellStart"/>
      <w:r w:rsidRPr="00DB1B51">
        <w:rPr>
          <w:lang w:val="en-US"/>
        </w:rPr>
        <w:t>dari</w:t>
      </w:r>
      <w:proofErr w:type="spellEnd"/>
      <w:r w:rsidRPr="00DB1B51">
        <w:rPr>
          <w:lang w:val="en-US"/>
        </w:rPr>
        <w:t xml:space="preserve"> </w:t>
      </w:r>
      <w:r w:rsidRPr="00DB1B51">
        <w:t xml:space="preserve">bagaimana membekali mahasiswa dan guru pengetahuan tentang Scientific Approach dan bagaimana memberi bimbingan dalam menyusun rencana pengajaran dan aplikasinya dengan </w:t>
      </w:r>
      <w:proofErr w:type="gramStart"/>
      <w:r w:rsidRPr="00DB1B51">
        <w:t>menerapkan  Scientific</w:t>
      </w:r>
      <w:proofErr w:type="gramEnd"/>
      <w:r w:rsidRPr="00DB1B51">
        <w:t xml:space="preserve">  Approach.</w:t>
      </w:r>
      <w:r w:rsidRPr="00DB1B51">
        <w:rPr>
          <w:lang w:val="en-US"/>
        </w:rPr>
        <w:t xml:space="preserve"> </w:t>
      </w:r>
      <w:r w:rsidRPr="00DB1B51">
        <w:t>Pada tahapan pelaksanaan, penulis melaksanakan pelatihan dalam bentuk webinar atau secara online dengan menggunakan aplikasi zoom meeting</w:t>
      </w:r>
      <w:r w:rsidRPr="00DB1B51">
        <w:rPr>
          <w:lang w:val="en-US"/>
        </w:rPr>
        <w:t xml:space="preserve">. </w:t>
      </w:r>
      <w:r w:rsidRPr="001044A0">
        <w:rPr>
          <w:lang w:val="en-US"/>
        </w:rPr>
        <w:t>Pe</w:t>
      </w:r>
      <w:r w:rsidRPr="001044A0">
        <w:t xml:space="preserve">nulis </w:t>
      </w:r>
      <w:r w:rsidRPr="001044A0">
        <w:rPr>
          <w:lang w:val="en-US"/>
        </w:rPr>
        <w:t xml:space="preserve">juga </w:t>
      </w:r>
      <w:r w:rsidRPr="001044A0">
        <w:t>mempersiapkan model Rencana Pembelajaran untuk diperlihatkan bagaimana isi yang terkandung didalamnya yang meliputi silabus (Rencana Pembelajaran Semester/RPS), dan Rencana Pelaksanaan Pembelajaran (RPP).</w:t>
      </w:r>
      <w:r w:rsidR="00890795">
        <w:rPr>
          <w:lang w:val="en-US"/>
        </w:rPr>
        <w:t xml:space="preserve"> </w:t>
      </w:r>
      <w:r w:rsidR="00890795" w:rsidRPr="00DB1B51">
        <w:t>Disarankan kepada mahasiswa KKN dan guru untuk benar-benar memahami dan menerapkan Scientific Approach dalam proses belajar mengajar maupun dalam pembuatan rencana pembelajaran jika ingin mewujudkan desa yang unggul dalam pendidikan</w:t>
      </w:r>
      <w:r w:rsidR="00890795">
        <w:rPr>
          <w:lang w:val="en-US"/>
        </w:rPr>
        <w:t>.</w:t>
      </w:r>
    </w:p>
    <w:p w14:paraId="521295D9" w14:textId="2E0B982D" w:rsidR="00CC4D51" w:rsidRDefault="00CC4D51" w:rsidP="00EE6ECC">
      <w:pPr>
        <w:spacing w:line="276" w:lineRule="auto"/>
        <w:jc w:val="both"/>
        <w:rPr>
          <w:sz w:val="24"/>
          <w:szCs w:val="24"/>
        </w:rPr>
      </w:pPr>
    </w:p>
    <w:p w14:paraId="0DD9B0DF" w14:textId="105A03BE" w:rsidR="00CC4D51" w:rsidRDefault="00CC4D51" w:rsidP="00EE6ECC">
      <w:pPr>
        <w:spacing w:line="276" w:lineRule="auto"/>
        <w:jc w:val="both"/>
        <w:rPr>
          <w:rFonts w:ascii="Arial" w:hAnsi="Arial" w:cs="Arial"/>
          <w:b/>
          <w:bCs/>
          <w:sz w:val="22"/>
          <w:szCs w:val="22"/>
        </w:rPr>
      </w:pPr>
      <w:r>
        <w:rPr>
          <w:rFonts w:ascii="Arial" w:hAnsi="Arial" w:cs="Arial"/>
          <w:b/>
          <w:bCs/>
          <w:sz w:val="22"/>
          <w:szCs w:val="22"/>
        </w:rPr>
        <w:t>UCAPAN TERIMA KASIH</w:t>
      </w:r>
    </w:p>
    <w:p w14:paraId="684E53D5" w14:textId="5256BC3F" w:rsidR="00272FBD" w:rsidRPr="00272FBD" w:rsidRDefault="00272FBD" w:rsidP="00EE6ECC">
      <w:pPr>
        <w:spacing w:line="276" w:lineRule="auto"/>
        <w:jc w:val="both"/>
        <w:rPr>
          <w:sz w:val="24"/>
          <w:szCs w:val="24"/>
        </w:rPr>
      </w:pPr>
      <w:r>
        <w:rPr>
          <w:b/>
          <w:bCs/>
          <w:sz w:val="24"/>
          <w:szCs w:val="24"/>
        </w:rPr>
        <w:tab/>
      </w:r>
      <w:proofErr w:type="spellStart"/>
      <w:r>
        <w:rPr>
          <w:sz w:val="24"/>
          <w:szCs w:val="24"/>
        </w:rPr>
        <w:t>Sebagai</w:t>
      </w:r>
      <w:proofErr w:type="spellEnd"/>
      <w:r>
        <w:rPr>
          <w:sz w:val="24"/>
          <w:szCs w:val="24"/>
        </w:rPr>
        <w:t xml:space="preserve"> rasa </w:t>
      </w:r>
      <w:proofErr w:type="spellStart"/>
      <w:r>
        <w:rPr>
          <w:sz w:val="24"/>
          <w:szCs w:val="24"/>
        </w:rPr>
        <w:t>syukur</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panjatkan</w:t>
      </w:r>
      <w:proofErr w:type="spellEnd"/>
      <w:r>
        <w:rPr>
          <w:sz w:val="24"/>
          <w:szCs w:val="24"/>
        </w:rPr>
        <w:t xml:space="preserve"> </w:t>
      </w:r>
      <w:proofErr w:type="spellStart"/>
      <w:r>
        <w:rPr>
          <w:sz w:val="24"/>
          <w:szCs w:val="24"/>
        </w:rPr>
        <w:t>kepada</w:t>
      </w:r>
      <w:proofErr w:type="spellEnd"/>
      <w:r>
        <w:rPr>
          <w:sz w:val="24"/>
          <w:szCs w:val="24"/>
        </w:rPr>
        <w:t xml:space="preserve"> Allah Yang </w:t>
      </w:r>
      <w:proofErr w:type="spellStart"/>
      <w:r>
        <w:rPr>
          <w:sz w:val="24"/>
          <w:szCs w:val="24"/>
        </w:rPr>
        <w:t>Maha</w:t>
      </w:r>
      <w:proofErr w:type="spellEnd"/>
      <w:r>
        <w:rPr>
          <w:sz w:val="24"/>
          <w:szCs w:val="24"/>
        </w:rPr>
        <w:t xml:space="preserve"> Kuasa yang </w:t>
      </w:r>
      <w:proofErr w:type="spellStart"/>
      <w:r>
        <w:rPr>
          <w:sz w:val="24"/>
          <w:szCs w:val="24"/>
        </w:rPr>
        <w:t>telah</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kesehatan</w:t>
      </w:r>
      <w:proofErr w:type="spellEnd"/>
      <w:r>
        <w:rPr>
          <w:sz w:val="24"/>
          <w:szCs w:val="24"/>
        </w:rPr>
        <w:t xml:space="preserve"> dan </w:t>
      </w:r>
      <w:proofErr w:type="spellStart"/>
      <w:r>
        <w:rPr>
          <w:sz w:val="24"/>
          <w:szCs w:val="24"/>
        </w:rPr>
        <w:t>kesempatan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melaksanakan</w:t>
      </w:r>
      <w:proofErr w:type="spellEnd"/>
      <w:r>
        <w:rPr>
          <w:sz w:val="24"/>
          <w:szCs w:val="24"/>
        </w:rPr>
        <w:t xml:space="preserve"> </w:t>
      </w:r>
      <w:proofErr w:type="spellStart"/>
      <w:r>
        <w:rPr>
          <w:sz w:val="24"/>
          <w:szCs w:val="24"/>
        </w:rPr>
        <w:t>pengabdian</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masyarakat</w:t>
      </w:r>
      <w:proofErr w:type="spellEnd"/>
      <w:r>
        <w:rPr>
          <w:sz w:val="24"/>
          <w:szCs w:val="24"/>
        </w:rPr>
        <w:t xml:space="preserve">. </w:t>
      </w:r>
      <w:proofErr w:type="spellStart"/>
      <w:r>
        <w:rPr>
          <w:sz w:val="24"/>
          <w:szCs w:val="24"/>
        </w:rPr>
        <w:t>Penulis</w:t>
      </w:r>
      <w:proofErr w:type="spellEnd"/>
      <w:r>
        <w:rPr>
          <w:sz w:val="24"/>
          <w:szCs w:val="24"/>
        </w:rPr>
        <w:t xml:space="preserve"> juga </w:t>
      </w:r>
      <w:proofErr w:type="spellStart"/>
      <w:r>
        <w:rPr>
          <w:sz w:val="24"/>
          <w:szCs w:val="24"/>
        </w:rPr>
        <w:t>mengucapkan</w:t>
      </w:r>
      <w:proofErr w:type="spellEnd"/>
      <w:r>
        <w:rPr>
          <w:sz w:val="24"/>
          <w:szCs w:val="24"/>
        </w:rPr>
        <w:t xml:space="preserve"> </w:t>
      </w:r>
      <w:proofErr w:type="spellStart"/>
      <w:r>
        <w:rPr>
          <w:sz w:val="24"/>
          <w:szCs w:val="24"/>
        </w:rPr>
        <w:t>terima</w:t>
      </w:r>
      <w:proofErr w:type="spellEnd"/>
      <w:r>
        <w:rPr>
          <w:sz w:val="24"/>
          <w:szCs w:val="24"/>
        </w:rPr>
        <w:t xml:space="preserve"> </w:t>
      </w:r>
      <w:proofErr w:type="spellStart"/>
      <w:r>
        <w:rPr>
          <w:sz w:val="24"/>
          <w:szCs w:val="24"/>
        </w:rPr>
        <w:t>kasih</w:t>
      </w:r>
      <w:proofErr w:type="spellEnd"/>
      <w:r w:rsidR="007A4E6A">
        <w:rPr>
          <w:sz w:val="24"/>
          <w:szCs w:val="24"/>
        </w:rPr>
        <w:t xml:space="preserve"> </w:t>
      </w:r>
      <w:proofErr w:type="spellStart"/>
      <w:r>
        <w:rPr>
          <w:sz w:val="24"/>
          <w:szCs w:val="24"/>
        </w:rPr>
        <w:t>kepada</w:t>
      </w:r>
      <w:proofErr w:type="spellEnd"/>
      <w:r>
        <w:rPr>
          <w:sz w:val="24"/>
          <w:szCs w:val="24"/>
        </w:rPr>
        <w:t xml:space="preserve"> Universitas </w:t>
      </w:r>
      <w:proofErr w:type="spellStart"/>
      <w:r>
        <w:rPr>
          <w:sz w:val="24"/>
          <w:szCs w:val="24"/>
        </w:rPr>
        <w:t>Mulawarman</w:t>
      </w:r>
      <w:proofErr w:type="spellEnd"/>
      <w:r>
        <w:rPr>
          <w:sz w:val="24"/>
          <w:szCs w:val="24"/>
        </w:rPr>
        <w:t xml:space="preserve"> </w:t>
      </w:r>
      <w:proofErr w:type="spellStart"/>
      <w:r>
        <w:rPr>
          <w:sz w:val="24"/>
          <w:szCs w:val="24"/>
        </w:rPr>
        <w:t>melalui</w:t>
      </w:r>
      <w:proofErr w:type="spellEnd"/>
      <w:r>
        <w:rPr>
          <w:sz w:val="24"/>
          <w:szCs w:val="24"/>
        </w:rPr>
        <w:t xml:space="preserve"> LP2M yang </w:t>
      </w:r>
      <w:proofErr w:type="spellStart"/>
      <w:r>
        <w:rPr>
          <w:sz w:val="24"/>
          <w:szCs w:val="24"/>
        </w:rPr>
        <w:t>telah</w:t>
      </w:r>
      <w:proofErr w:type="spellEnd"/>
      <w:r>
        <w:rPr>
          <w:sz w:val="24"/>
          <w:szCs w:val="24"/>
        </w:rPr>
        <w:t xml:space="preserve"> </w:t>
      </w:r>
      <w:proofErr w:type="spellStart"/>
      <w:r>
        <w:rPr>
          <w:sz w:val="24"/>
          <w:szCs w:val="24"/>
        </w:rPr>
        <w:t>memfasilitasi</w:t>
      </w:r>
      <w:proofErr w:type="spellEnd"/>
      <w:r>
        <w:rPr>
          <w:sz w:val="24"/>
          <w:szCs w:val="24"/>
        </w:rPr>
        <w:t xml:space="preserve"> </w:t>
      </w:r>
      <w:proofErr w:type="spellStart"/>
      <w:r>
        <w:rPr>
          <w:sz w:val="24"/>
          <w:szCs w:val="24"/>
        </w:rPr>
        <w:t>kegiatan</w:t>
      </w:r>
      <w:proofErr w:type="spellEnd"/>
      <w:r>
        <w:rPr>
          <w:sz w:val="24"/>
          <w:szCs w:val="24"/>
        </w:rPr>
        <w:t xml:space="preserve"> KKN-47</w:t>
      </w:r>
      <w:r w:rsidR="00F9746E">
        <w:rPr>
          <w:sz w:val="24"/>
          <w:szCs w:val="24"/>
        </w:rPr>
        <w:t xml:space="preserve"> dan </w:t>
      </w:r>
      <w:proofErr w:type="spellStart"/>
      <w:r w:rsidR="00F9746E">
        <w:rPr>
          <w:sz w:val="24"/>
          <w:szCs w:val="24"/>
        </w:rPr>
        <w:t>pengabdia</w:t>
      </w:r>
      <w:r w:rsidR="007A4E6A">
        <w:rPr>
          <w:sz w:val="24"/>
          <w:szCs w:val="24"/>
        </w:rPr>
        <w:t>n</w:t>
      </w:r>
      <w:proofErr w:type="spellEnd"/>
      <w:r w:rsidR="00F9746E">
        <w:rPr>
          <w:sz w:val="24"/>
          <w:szCs w:val="24"/>
        </w:rPr>
        <w:t xml:space="preserve"> </w:t>
      </w:r>
      <w:proofErr w:type="spellStart"/>
      <w:r w:rsidR="00F9746E">
        <w:rPr>
          <w:sz w:val="24"/>
          <w:szCs w:val="24"/>
        </w:rPr>
        <w:t>kepada</w:t>
      </w:r>
      <w:proofErr w:type="spellEnd"/>
      <w:r w:rsidR="00F9746E">
        <w:rPr>
          <w:sz w:val="24"/>
          <w:szCs w:val="24"/>
        </w:rPr>
        <w:t xml:space="preserve"> </w:t>
      </w:r>
      <w:proofErr w:type="spellStart"/>
      <w:r w:rsidR="00F9746E">
        <w:rPr>
          <w:sz w:val="24"/>
          <w:szCs w:val="24"/>
        </w:rPr>
        <w:t>masyarakat</w:t>
      </w:r>
      <w:proofErr w:type="spellEnd"/>
      <w:r w:rsidR="00F9746E">
        <w:rPr>
          <w:sz w:val="24"/>
          <w:szCs w:val="24"/>
        </w:rPr>
        <w:t xml:space="preserve"> yang </w:t>
      </w:r>
      <w:proofErr w:type="spellStart"/>
      <w:r w:rsidR="00F9746E">
        <w:rPr>
          <w:sz w:val="24"/>
          <w:szCs w:val="24"/>
        </w:rPr>
        <w:t>penulis</w:t>
      </w:r>
      <w:proofErr w:type="spellEnd"/>
      <w:r w:rsidR="00F9746E">
        <w:rPr>
          <w:sz w:val="24"/>
          <w:szCs w:val="24"/>
        </w:rPr>
        <w:t xml:space="preserve"> </w:t>
      </w:r>
      <w:proofErr w:type="spellStart"/>
      <w:r w:rsidR="00F9746E">
        <w:rPr>
          <w:sz w:val="24"/>
          <w:szCs w:val="24"/>
        </w:rPr>
        <w:t>laksanakan</w:t>
      </w:r>
      <w:proofErr w:type="spellEnd"/>
      <w:r w:rsidR="00561C7B">
        <w:rPr>
          <w:sz w:val="24"/>
          <w:szCs w:val="24"/>
        </w:rPr>
        <w:t>,</w:t>
      </w:r>
      <w:r>
        <w:rPr>
          <w:sz w:val="24"/>
          <w:szCs w:val="24"/>
        </w:rPr>
        <w:t xml:space="preserve"> </w:t>
      </w:r>
      <w:proofErr w:type="spellStart"/>
      <w:r w:rsidR="00561C7B">
        <w:rPr>
          <w:sz w:val="24"/>
          <w:szCs w:val="24"/>
        </w:rPr>
        <w:t>m</w:t>
      </w:r>
      <w:r>
        <w:rPr>
          <w:sz w:val="24"/>
          <w:szCs w:val="24"/>
        </w:rPr>
        <w:t>ahasiswa</w:t>
      </w:r>
      <w:proofErr w:type="spellEnd"/>
      <w:r>
        <w:rPr>
          <w:sz w:val="24"/>
          <w:szCs w:val="24"/>
        </w:rPr>
        <w:t xml:space="preserve"> KKN-47 yang </w:t>
      </w:r>
      <w:proofErr w:type="spellStart"/>
      <w:r>
        <w:rPr>
          <w:sz w:val="24"/>
          <w:szCs w:val="24"/>
        </w:rPr>
        <w:t>terlibat</w:t>
      </w:r>
      <w:proofErr w:type="spellEnd"/>
      <w:r w:rsidR="00F9746E">
        <w:rPr>
          <w:sz w:val="24"/>
          <w:szCs w:val="24"/>
        </w:rPr>
        <w:t xml:space="preserve"> </w:t>
      </w:r>
      <w:proofErr w:type="spellStart"/>
      <w:r w:rsidR="00F9746E">
        <w:rPr>
          <w:sz w:val="24"/>
          <w:szCs w:val="24"/>
        </w:rPr>
        <w:t>dalam</w:t>
      </w:r>
      <w:proofErr w:type="spellEnd"/>
      <w:r w:rsidR="00F9746E">
        <w:rPr>
          <w:sz w:val="24"/>
          <w:szCs w:val="24"/>
        </w:rPr>
        <w:t xml:space="preserve"> </w:t>
      </w:r>
      <w:proofErr w:type="spellStart"/>
      <w:r w:rsidR="00F9746E">
        <w:rPr>
          <w:sz w:val="24"/>
          <w:szCs w:val="24"/>
        </w:rPr>
        <w:t>kegiatan</w:t>
      </w:r>
      <w:proofErr w:type="spellEnd"/>
      <w:r w:rsidR="00F9746E">
        <w:rPr>
          <w:sz w:val="24"/>
          <w:szCs w:val="24"/>
        </w:rPr>
        <w:t xml:space="preserve"> </w:t>
      </w:r>
      <w:proofErr w:type="spellStart"/>
      <w:r w:rsidR="00F9746E">
        <w:rPr>
          <w:sz w:val="24"/>
          <w:szCs w:val="24"/>
        </w:rPr>
        <w:t>sosialisasi</w:t>
      </w:r>
      <w:proofErr w:type="spellEnd"/>
      <w:r w:rsidR="00F9746E">
        <w:rPr>
          <w:sz w:val="24"/>
          <w:szCs w:val="24"/>
        </w:rPr>
        <w:t xml:space="preserve">, dan </w:t>
      </w:r>
      <w:proofErr w:type="spellStart"/>
      <w:r w:rsidR="00F9746E">
        <w:rPr>
          <w:sz w:val="24"/>
          <w:szCs w:val="24"/>
        </w:rPr>
        <w:t>kawan-kawan</w:t>
      </w:r>
      <w:proofErr w:type="spellEnd"/>
      <w:r w:rsidR="00F9746E">
        <w:rPr>
          <w:sz w:val="24"/>
          <w:szCs w:val="24"/>
        </w:rPr>
        <w:t xml:space="preserve"> yang </w:t>
      </w:r>
      <w:proofErr w:type="spellStart"/>
      <w:r w:rsidR="00F9746E">
        <w:rPr>
          <w:sz w:val="24"/>
          <w:szCs w:val="24"/>
        </w:rPr>
        <w:t>telah</w:t>
      </w:r>
      <w:proofErr w:type="spellEnd"/>
      <w:r w:rsidR="00F9746E">
        <w:rPr>
          <w:sz w:val="24"/>
          <w:szCs w:val="24"/>
        </w:rPr>
        <w:t xml:space="preserve"> </w:t>
      </w:r>
      <w:proofErr w:type="spellStart"/>
      <w:r w:rsidR="00F9746E">
        <w:rPr>
          <w:sz w:val="24"/>
          <w:szCs w:val="24"/>
        </w:rPr>
        <w:t>membantu</w:t>
      </w:r>
      <w:proofErr w:type="spellEnd"/>
      <w:r w:rsidR="00F9746E">
        <w:rPr>
          <w:sz w:val="24"/>
          <w:szCs w:val="24"/>
        </w:rPr>
        <w:t xml:space="preserve"> </w:t>
      </w:r>
      <w:proofErr w:type="spellStart"/>
      <w:r w:rsidR="00F9746E">
        <w:rPr>
          <w:sz w:val="24"/>
          <w:szCs w:val="24"/>
        </w:rPr>
        <w:t>dalam</w:t>
      </w:r>
      <w:proofErr w:type="spellEnd"/>
      <w:r w:rsidR="00F9746E">
        <w:rPr>
          <w:sz w:val="24"/>
          <w:szCs w:val="24"/>
        </w:rPr>
        <w:t xml:space="preserve"> </w:t>
      </w:r>
      <w:proofErr w:type="spellStart"/>
      <w:r w:rsidR="00F9746E">
        <w:rPr>
          <w:sz w:val="24"/>
          <w:szCs w:val="24"/>
        </w:rPr>
        <w:t>memberikan</w:t>
      </w:r>
      <w:proofErr w:type="spellEnd"/>
      <w:r w:rsidR="00F9746E">
        <w:rPr>
          <w:sz w:val="24"/>
          <w:szCs w:val="24"/>
        </w:rPr>
        <w:t xml:space="preserve"> </w:t>
      </w:r>
      <w:proofErr w:type="spellStart"/>
      <w:r w:rsidR="00F9746E">
        <w:rPr>
          <w:sz w:val="24"/>
          <w:szCs w:val="24"/>
        </w:rPr>
        <w:t>masukan</w:t>
      </w:r>
      <w:proofErr w:type="spellEnd"/>
      <w:r w:rsidR="00F9746E">
        <w:rPr>
          <w:sz w:val="24"/>
          <w:szCs w:val="24"/>
        </w:rPr>
        <w:t xml:space="preserve"> dan saran.</w:t>
      </w:r>
    </w:p>
    <w:p w14:paraId="47FEEFA2" w14:textId="77777777" w:rsidR="00EE6ECC" w:rsidRPr="00DB1B51" w:rsidRDefault="00EE6ECC" w:rsidP="00EE6ECC">
      <w:pPr>
        <w:rPr>
          <w:b/>
          <w:sz w:val="24"/>
          <w:szCs w:val="24"/>
        </w:rPr>
      </w:pPr>
    </w:p>
    <w:p w14:paraId="1A3BF4D1" w14:textId="77777777" w:rsidR="00EE6ECC" w:rsidRPr="0003613F" w:rsidRDefault="00EE6ECC" w:rsidP="00EE6ECC">
      <w:pPr>
        <w:rPr>
          <w:b/>
          <w:sz w:val="24"/>
          <w:szCs w:val="24"/>
        </w:rPr>
      </w:pPr>
    </w:p>
    <w:p w14:paraId="092BC880" w14:textId="77777777" w:rsidR="00EE6ECC" w:rsidRPr="00235579" w:rsidRDefault="00EE6ECC" w:rsidP="00EE6ECC">
      <w:pPr>
        <w:spacing w:line="276" w:lineRule="auto"/>
        <w:rPr>
          <w:rFonts w:ascii="Arial" w:hAnsi="Arial" w:cs="Arial"/>
          <w:b/>
          <w:sz w:val="22"/>
          <w:szCs w:val="21"/>
          <w:lang w:val="en-ID"/>
        </w:rPr>
      </w:pPr>
      <w:r w:rsidRPr="00235579">
        <w:rPr>
          <w:rFonts w:ascii="Arial" w:hAnsi="Arial" w:cs="Arial"/>
          <w:b/>
          <w:sz w:val="22"/>
          <w:szCs w:val="21"/>
        </w:rPr>
        <w:t>REFERENSI</w:t>
      </w:r>
      <w:r w:rsidRPr="00235579">
        <w:rPr>
          <w:rFonts w:ascii="Arial" w:hAnsi="Arial" w:cs="Arial"/>
          <w:b/>
          <w:sz w:val="22"/>
          <w:szCs w:val="21"/>
          <w:lang w:val="en-ID"/>
        </w:rPr>
        <w:t xml:space="preserve"> </w:t>
      </w:r>
    </w:p>
    <w:p w14:paraId="6FB7906B" w14:textId="77777777" w:rsidR="00EE6ECC" w:rsidRPr="00235579" w:rsidRDefault="00EE6ECC" w:rsidP="00EE6ECC">
      <w:pPr>
        <w:pStyle w:val="BodyText"/>
        <w:spacing w:line="276" w:lineRule="auto"/>
        <w:ind w:left="709" w:right="227" w:hanging="720"/>
        <w:jc w:val="both"/>
        <w:rPr>
          <w:color w:val="222222"/>
          <w:shd w:val="clear" w:color="auto" w:fill="FFFFFF"/>
        </w:rPr>
      </w:pPr>
      <w:r w:rsidRPr="00235579">
        <w:rPr>
          <w:color w:val="222222"/>
          <w:shd w:val="clear" w:color="auto" w:fill="FFFFFF"/>
        </w:rPr>
        <w:t>Menteri Pendidikan dan Kebudayaan Republik Indonesia</w:t>
      </w:r>
      <w:r w:rsidRPr="00235579">
        <w:rPr>
          <w:i/>
          <w:color w:val="222222"/>
          <w:shd w:val="clear" w:color="auto" w:fill="FFFFFF"/>
        </w:rPr>
        <w:t xml:space="preserve">. </w:t>
      </w:r>
      <w:r w:rsidRPr="00235579">
        <w:rPr>
          <w:color w:val="222222"/>
          <w:shd w:val="clear" w:color="auto" w:fill="FFFFFF"/>
        </w:rPr>
        <w:t xml:space="preserve">2014. </w:t>
      </w:r>
      <w:r w:rsidRPr="00235579">
        <w:rPr>
          <w:i/>
          <w:color w:val="222222"/>
          <w:shd w:val="clear" w:color="auto" w:fill="FFFFFF"/>
        </w:rPr>
        <w:t xml:space="preserve"> Peraturan Menteri Pendidikan dan Kebudayaan Republik Indonesia Nomor 103 tahun 2014 tentang Pembelajaran pada Pendidikan Dasar dan Pendidikan Menengah.</w:t>
      </w:r>
      <w:r w:rsidRPr="00235579">
        <w:rPr>
          <w:color w:val="222222"/>
          <w:shd w:val="clear" w:color="auto" w:fill="FFFFFF"/>
        </w:rPr>
        <w:t xml:space="preserve"> Jakarta: Kementerian Pendidikan dan Kebudayaan.</w:t>
      </w:r>
    </w:p>
    <w:p w14:paraId="702C425E" w14:textId="77777777" w:rsidR="00EE6ECC" w:rsidRPr="00235579" w:rsidRDefault="00EE6ECC" w:rsidP="00EE6ECC">
      <w:pPr>
        <w:pStyle w:val="BodyText"/>
        <w:spacing w:line="276" w:lineRule="auto"/>
        <w:ind w:left="1287" w:right="227" w:hanging="720"/>
        <w:jc w:val="both"/>
        <w:rPr>
          <w:i/>
        </w:rPr>
      </w:pPr>
    </w:p>
    <w:p w14:paraId="6CFB06C2" w14:textId="77777777" w:rsidR="00EE6ECC" w:rsidRPr="00235579" w:rsidRDefault="00EE6ECC" w:rsidP="00EE6ECC">
      <w:pPr>
        <w:pStyle w:val="BodyText"/>
        <w:spacing w:line="276" w:lineRule="auto"/>
        <w:ind w:left="709" w:right="227" w:hanging="720"/>
        <w:jc w:val="both"/>
      </w:pPr>
      <w:r w:rsidRPr="00235579">
        <w:t>Paparan Wakil Menteri Pendidikan dan Kebudayaan RI bidang Pendidikan. 2014.</w:t>
      </w:r>
      <w:r w:rsidRPr="00235579">
        <w:rPr>
          <w:i/>
        </w:rPr>
        <w:t xml:space="preserve"> Konsep dan Implementasi Kurikulum 2013.</w:t>
      </w:r>
      <w:r w:rsidRPr="00235579">
        <w:t xml:space="preserve"> Jakarta: Kementerian Pendidikan dan </w:t>
      </w:r>
      <w:r w:rsidRPr="00235579">
        <w:lastRenderedPageBreak/>
        <w:t>Kebudayaan</w:t>
      </w:r>
    </w:p>
    <w:p w14:paraId="753F2EFE" w14:textId="77777777" w:rsidR="00EE6ECC" w:rsidRPr="00235579" w:rsidRDefault="00EE6ECC" w:rsidP="00EE6ECC">
      <w:pPr>
        <w:pStyle w:val="BodyText"/>
        <w:spacing w:line="276" w:lineRule="auto"/>
        <w:ind w:left="1287" w:right="227" w:hanging="720"/>
        <w:jc w:val="both"/>
      </w:pPr>
    </w:p>
    <w:p w14:paraId="13FAC37B" w14:textId="77777777" w:rsidR="00EE6ECC" w:rsidRPr="00235579" w:rsidRDefault="00EE6ECC" w:rsidP="00EE6ECC">
      <w:pPr>
        <w:pStyle w:val="BodyText"/>
        <w:spacing w:line="276" w:lineRule="auto"/>
        <w:ind w:left="709" w:right="227" w:hanging="720"/>
        <w:jc w:val="both"/>
        <w:rPr>
          <w:i/>
        </w:rPr>
      </w:pPr>
      <w:r w:rsidRPr="00235579">
        <w:t xml:space="preserve">Suherman, Maman. 2013. </w:t>
      </w:r>
      <w:r w:rsidRPr="00235579">
        <w:rPr>
          <w:i/>
        </w:rPr>
        <w:t xml:space="preserve">Scientific Approach (Pendekatan Ilmiah)dalam Pendidikan. </w:t>
      </w:r>
      <w:hyperlink r:id="rId6" w:history="1">
        <w:r w:rsidRPr="00235579">
          <w:rPr>
            <w:rStyle w:val="Hyperlink"/>
          </w:rPr>
          <w:t>https://suhermanmaman.wordpress.com/2013/11/03/scientific-approach-pedekatan-ilmiah-dalam-pendidikan/</w:t>
        </w:r>
      </w:hyperlink>
      <w:r w:rsidRPr="00235579">
        <w:t xml:space="preserve"> diakses tanggal 7 Juli 2021.</w:t>
      </w:r>
    </w:p>
    <w:p w14:paraId="78B01D8F" w14:textId="77777777" w:rsidR="00E118E1" w:rsidRPr="00235579" w:rsidRDefault="00235579" w:rsidP="00EE6ECC">
      <w:pPr>
        <w:spacing w:line="276" w:lineRule="auto"/>
        <w:rPr>
          <w:sz w:val="24"/>
          <w:szCs w:val="24"/>
        </w:rPr>
      </w:pPr>
    </w:p>
    <w:sectPr w:rsidR="00E118E1" w:rsidRPr="00235579" w:rsidSect="00AB2A6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2696E"/>
    <w:multiLevelType w:val="hybridMultilevel"/>
    <w:tmpl w:val="B05647E0"/>
    <w:lvl w:ilvl="0" w:tplc="B3241F9A">
      <w:start w:val="2"/>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 w15:restartNumberingAfterBreak="0">
    <w:nsid w:val="7D573BCB"/>
    <w:multiLevelType w:val="hybridMultilevel"/>
    <w:tmpl w:val="57A01DE4"/>
    <w:lvl w:ilvl="0" w:tplc="F880FB74">
      <w:start w:val="1"/>
      <w:numFmt w:val="decimal"/>
      <w:lvlText w:val="%1."/>
      <w:lvlJc w:val="left"/>
      <w:pPr>
        <w:ind w:left="548" w:hanging="240"/>
        <w:jc w:val="left"/>
      </w:pPr>
      <w:rPr>
        <w:rFonts w:ascii="Times New Roman" w:eastAsia="Times New Roman" w:hAnsi="Times New Roman" w:cs="Times New Roman" w:hint="default"/>
        <w:spacing w:val="-8"/>
        <w:w w:val="99"/>
        <w:sz w:val="24"/>
        <w:szCs w:val="24"/>
        <w:lang w:val="id" w:eastAsia="en-US" w:bidi="ar-SA"/>
      </w:rPr>
    </w:lvl>
    <w:lvl w:ilvl="1" w:tplc="161A5162">
      <w:numFmt w:val="bullet"/>
      <w:lvlText w:val="•"/>
      <w:lvlJc w:val="left"/>
      <w:pPr>
        <w:ind w:left="1390" w:hanging="240"/>
      </w:pPr>
      <w:rPr>
        <w:rFonts w:hint="default"/>
        <w:lang w:val="id" w:eastAsia="en-US" w:bidi="ar-SA"/>
      </w:rPr>
    </w:lvl>
    <w:lvl w:ilvl="2" w:tplc="ABB6084E">
      <w:numFmt w:val="bullet"/>
      <w:lvlText w:val="•"/>
      <w:lvlJc w:val="left"/>
      <w:pPr>
        <w:ind w:left="2240" w:hanging="240"/>
      </w:pPr>
      <w:rPr>
        <w:rFonts w:hint="default"/>
        <w:lang w:val="id" w:eastAsia="en-US" w:bidi="ar-SA"/>
      </w:rPr>
    </w:lvl>
    <w:lvl w:ilvl="3" w:tplc="1CA0AB58">
      <w:numFmt w:val="bullet"/>
      <w:lvlText w:val="•"/>
      <w:lvlJc w:val="left"/>
      <w:pPr>
        <w:ind w:left="3090" w:hanging="240"/>
      </w:pPr>
      <w:rPr>
        <w:rFonts w:hint="default"/>
        <w:lang w:val="id" w:eastAsia="en-US" w:bidi="ar-SA"/>
      </w:rPr>
    </w:lvl>
    <w:lvl w:ilvl="4" w:tplc="CDB63472">
      <w:numFmt w:val="bullet"/>
      <w:lvlText w:val="•"/>
      <w:lvlJc w:val="left"/>
      <w:pPr>
        <w:ind w:left="3940" w:hanging="240"/>
      </w:pPr>
      <w:rPr>
        <w:rFonts w:hint="default"/>
        <w:lang w:val="id" w:eastAsia="en-US" w:bidi="ar-SA"/>
      </w:rPr>
    </w:lvl>
    <w:lvl w:ilvl="5" w:tplc="56B853B8">
      <w:numFmt w:val="bullet"/>
      <w:lvlText w:val="•"/>
      <w:lvlJc w:val="left"/>
      <w:pPr>
        <w:ind w:left="4790" w:hanging="240"/>
      </w:pPr>
      <w:rPr>
        <w:rFonts w:hint="default"/>
        <w:lang w:val="id" w:eastAsia="en-US" w:bidi="ar-SA"/>
      </w:rPr>
    </w:lvl>
    <w:lvl w:ilvl="6" w:tplc="4D40F8D2">
      <w:numFmt w:val="bullet"/>
      <w:lvlText w:val="•"/>
      <w:lvlJc w:val="left"/>
      <w:pPr>
        <w:ind w:left="5640" w:hanging="240"/>
      </w:pPr>
      <w:rPr>
        <w:rFonts w:hint="default"/>
        <w:lang w:val="id" w:eastAsia="en-US" w:bidi="ar-SA"/>
      </w:rPr>
    </w:lvl>
    <w:lvl w:ilvl="7" w:tplc="16365644">
      <w:numFmt w:val="bullet"/>
      <w:lvlText w:val="•"/>
      <w:lvlJc w:val="left"/>
      <w:pPr>
        <w:ind w:left="6490" w:hanging="240"/>
      </w:pPr>
      <w:rPr>
        <w:rFonts w:hint="default"/>
        <w:lang w:val="id" w:eastAsia="en-US" w:bidi="ar-SA"/>
      </w:rPr>
    </w:lvl>
    <w:lvl w:ilvl="8" w:tplc="DED4FE3C">
      <w:numFmt w:val="bullet"/>
      <w:lvlText w:val="•"/>
      <w:lvlJc w:val="left"/>
      <w:pPr>
        <w:ind w:left="7340" w:hanging="240"/>
      </w:pPr>
      <w:rPr>
        <w:rFonts w:hint="default"/>
        <w:lang w:val="id" w:eastAsia="en-US" w:bidi="ar-SA"/>
      </w:r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CC"/>
    <w:rsid w:val="000C28DF"/>
    <w:rsid w:val="001044A0"/>
    <w:rsid w:val="00235579"/>
    <w:rsid w:val="00235FDD"/>
    <w:rsid w:val="00272FBD"/>
    <w:rsid w:val="00561C7B"/>
    <w:rsid w:val="00635123"/>
    <w:rsid w:val="006A38A9"/>
    <w:rsid w:val="00730990"/>
    <w:rsid w:val="00776856"/>
    <w:rsid w:val="007A4E6A"/>
    <w:rsid w:val="00864D0A"/>
    <w:rsid w:val="00886B98"/>
    <w:rsid w:val="00890795"/>
    <w:rsid w:val="009427A5"/>
    <w:rsid w:val="00AB2A6E"/>
    <w:rsid w:val="00CC4D51"/>
    <w:rsid w:val="00DB1B51"/>
    <w:rsid w:val="00DD01F1"/>
    <w:rsid w:val="00DF1E9D"/>
    <w:rsid w:val="00E274A4"/>
    <w:rsid w:val="00E3351A"/>
    <w:rsid w:val="00EE6ECC"/>
    <w:rsid w:val="00F9746E"/>
    <w:rsid w:val="00FB76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8E4C"/>
  <w15:chartTrackingRefBased/>
  <w15:docId w15:val="{AEB4EBF3-19B6-4B98-8C2E-6D5BA005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ECC"/>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6ECC"/>
    <w:rPr>
      <w:color w:val="0000FF"/>
      <w:u w:val="single"/>
    </w:rPr>
  </w:style>
  <w:style w:type="paragraph" w:styleId="ListParagraph">
    <w:name w:val="List Paragraph"/>
    <w:aliases w:val="Body of text,Colorful List - Accent 11,List Paragraph1,Body of text+1,Body of text+2,Body of text+3,List Paragraph11,Body of textCxSp"/>
    <w:basedOn w:val="Normal"/>
    <w:link w:val="ListParagraphChar"/>
    <w:uiPriority w:val="34"/>
    <w:qFormat/>
    <w:rsid w:val="00EE6ECC"/>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Colorful List - Accent 11 Char,List Paragraph1 Char,Body of text+1 Char,Body of text+2 Char,Body of text+3 Char,List Paragraph11 Char,Body of textCxSp Char"/>
    <w:link w:val="ListParagraph"/>
    <w:uiPriority w:val="34"/>
    <w:locked/>
    <w:rsid w:val="00EE6ECC"/>
    <w:rPr>
      <w:rFonts w:ascii="Calibri" w:eastAsia="Calibri" w:hAnsi="Calibri" w:cs="Times New Roman"/>
      <w:lang w:val="id-ID"/>
    </w:rPr>
  </w:style>
  <w:style w:type="paragraph" w:customStyle="1" w:styleId="Address">
    <w:name w:val="Address"/>
    <w:basedOn w:val="Normal"/>
    <w:next w:val="Normal"/>
    <w:rsid w:val="00EE6ECC"/>
    <w:pPr>
      <w:spacing w:before="120" w:after="240"/>
      <w:jc w:val="center"/>
    </w:pPr>
    <w:rPr>
      <w:i/>
      <w:szCs w:val="24"/>
      <w:lang w:val="id-ID"/>
    </w:rPr>
  </w:style>
  <w:style w:type="paragraph" w:styleId="BodyText">
    <w:name w:val="Body Text"/>
    <w:basedOn w:val="Normal"/>
    <w:link w:val="BodyTextChar"/>
    <w:uiPriority w:val="1"/>
    <w:qFormat/>
    <w:rsid w:val="00EE6ECC"/>
    <w:pPr>
      <w:widowControl w:val="0"/>
      <w:autoSpaceDE w:val="0"/>
      <w:autoSpaceDN w:val="0"/>
    </w:pPr>
    <w:rPr>
      <w:sz w:val="24"/>
      <w:szCs w:val="24"/>
      <w:lang w:val="id"/>
    </w:rPr>
  </w:style>
  <w:style w:type="character" w:customStyle="1" w:styleId="BodyTextChar">
    <w:name w:val="Body Text Char"/>
    <w:basedOn w:val="DefaultParagraphFont"/>
    <w:link w:val="BodyText"/>
    <w:uiPriority w:val="1"/>
    <w:rsid w:val="00EE6ECC"/>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hermanmaman.wordpress.com/2013/11/03/scientific-approach-pedekatan-ilmiah-dalam-pendidika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3648C-D1BC-409E-9A64-59AD88185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16</cp:revision>
  <dcterms:created xsi:type="dcterms:W3CDTF">2021-09-06T03:29:00Z</dcterms:created>
  <dcterms:modified xsi:type="dcterms:W3CDTF">2021-09-06T04:47:00Z</dcterms:modified>
</cp:coreProperties>
</file>