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5DA4" w14:textId="67F2632D" w:rsidR="00712F09" w:rsidRDefault="00712F09" w:rsidP="00712F09">
      <w:pPr>
        <w:pStyle w:val="Title"/>
        <w:rPr>
          <w:rFonts w:ascii="Arial Narrow" w:hAnsi="Arial Narrow"/>
          <w:sz w:val="24"/>
          <w:szCs w:val="24"/>
        </w:rPr>
      </w:pPr>
      <w:r>
        <w:rPr>
          <w:rFonts w:ascii="Arial Narrow" w:hAnsi="Arial Narrow"/>
          <w:noProof/>
        </w:rPr>
        <w:drawing>
          <wp:inline distT="0" distB="0" distL="0" distR="0" wp14:anchorId="60DDC755" wp14:editId="44756D64">
            <wp:extent cx="1365250" cy="13652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25870710" w14:textId="77777777" w:rsidR="00712F09" w:rsidRDefault="00712F09" w:rsidP="00712F09">
      <w:pPr>
        <w:pStyle w:val="Title"/>
        <w:rPr>
          <w:rFonts w:ascii="Arial Narrow" w:hAnsi="Arial Narrow"/>
          <w:szCs w:val="28"/>
        </w:rPr>
      </w:pPr>
    </w:p>
    <w:p w14:paraId="4826CA47" w14:textId="77777777" w:rsidR="00712F09" w:rsidRDefault="00712F09" w:rsidP="00712F09">
      <w:pPr>
        <w:pStyle w:val="Title"/>
        <w:rPr>
          <w:rFonts w:ascii="Arial Narrow" w:hAnsi="Arial Narrow"/>
          <w:szCs w:val="28"/>
        </w:rPr>
      </w:pPr>
      <w:r>
        <w:rPr>
          <w:rFonts w:ascii="Arial Narrow" w:hAnsi="Arial Narrow"/>
          <w:szCs w:val="28"/>
        </w:rPr>
        <w:t>UNIVERSITAS MULAWARMAN</w:t>
      </w:r>
    </w:p>
    <w:p w14:paraId="132AF1FE" w14:textId="77777777" w:rsidR="00712F09" w:rsidRDefault="00712F09" w:rsidP="00712F09">
      <w:pPr>
        <w:pStyle w:val="Title"/>
        <w:rPr>
          <w:rFonts w:ascii="Arial Narrow" w:hAnsi="Arial Narrow"/>
          <w:sz w:val="32"/>
          <w:szCs w:val="32"/>
        </w:rPr>
      </w:pPr>
      <w:r>
        <w:rPr>
          <w:rFonts w:ascii="Arial Narrow" w:hAnsi="Arial Narrow"/>
          <w:sz w:val="32"/>
          <w:szCs w:val="32"/>
        </w:rPr>
        <w:t>FAKULTAS ILMU BUDAYA</w:t>
      </w:r>
    </w:p>
    <w:p w14:paraId="71925BD6" w14:textId="77777777" w:rsidR="00712F09" w:rsidRDefault="00712F09" w:rsidP="00712F09">
      <w:pPr>
        <w:pStyle w:val="Title"/>
        <w:rPr>
          <w:rFonts w:ascii="Arial Narrow" w:hAnsi="Arial Narrow"/>
          <w:szCs w:val="28"/>
        </w:rPr>
      </w:pPr>
      <w:r>
        <w:rPr>
          <w:rFonts w:ascii="Arial Narrow" w:hAnsi="Arial Narrow"/>
          <w:szCs w:val="28"/>
        </w:rPr>
        <w:t>PROGRAM STUDI SASTRA INGGRIS</w:t>
      </w:r>
    </w:p>
    <w:p w14:paraId="16DA1449" w14:textId="77777777" w:rsidR="00712F09" w:rsidRDefault="00712F09" w:rsidP="00712F09">
      <w:pPr>
        <w:pStyle w:val="Title"/>
        <w:rPr>
          <w:rFonts w:ascii="Arial Narrow" w:hAnsi="Arial Narrow"/>
          <w:szCs w:val="28"/>
        </w:rPr>
      </w:pPr>
    </w:p>
    <w:p w14:paraId="4748EB97" w14:textId="77777777" w:rsidR="00712F09" w:rsidRDefault="00712F09" w:rsidP="00712F09">
      <w:pPr>
        <w:pStyle w:val="Title"/>
        <w:rPr>
          <w:rFonts w:ascii="Arial Narrow" w:hAnsi="Arial Narrow"/>
          <w:szCs w:val="28"/>
        </w:rPr>
      </w:pPr>
    </w:p>
    <w:p w14:paraId="5382ED1A" w14:textId="77777777" w:rsidR="00712F09" w:rsidRDefault="00712F09" w:rsidP="00712F09">
      <w:pPr>
        <w:pStyle w:val="Title"/>
        <w:jc w:val="left"/>
        <w:rPr>
          <w:rFonts w:ascii="Arial Narrow" w:hAnsi="Arial Narrow"/>
          <w:szCs w:val="28"/>
        </w:rPr>
      </w:pPr>
    </w:p>
    <w:p w14:paraId="60CED1D7" w14:textId="77777777" w:rsidR="00712F09" w:rsidRDefault="00712F09" w:rsidP="00712F09">
      <w:pPr>
        <w:pStyle w:val="Title"/>
        <w:rPr>
          <w:rFonts w:ascii="Arial Narrow" w:hAnsi="Arial Narrow"/>
          <w:szCs w:val="28"/>
        </w:rPr>
      </w:pPr>
    </w:p>
    <w:p w14:paraId="7955054F" w14:textId="77777777" w:rsidR="00712F09" w:rsidRDefault="00712F09" w:rsidP="00712F09">
      <w:pPr>
        <w:pStyle w:val="Title"/>
        <w:rPr>
          <w:rFonts w:ascii="Arial Narrow" w:hAnsi="Arial Narrow"/>
          <w:sz w:val="36"/>
          <w:szCs w:val="36"/>
        </w:rPr>
      </w:pPr>
      <w:r>
        <w:rPr>
          <w:rFonts w:ascii="Arial Narrow" w:hAnsi="Arial Narrow"/>
          <w:sz w:val="36"/>
          <w:szCs w:val="36"/>
        </w:rPr>
        <w:t>RENCANA PEMBELAJARAN SEMESTER</w:t>
      </w:r>
    </w:p>
    <w:p w14:paraId="4DB9B098" w14:textId="77777777" w:rsidR="00712F09" w:rsidRDefault="00712F09" w:rsidP="00712F09">
      <w:pPr>
        <w:pStyle w:val="Title"/>
        <w:rPr>
          <w:rFonts w:ascii="Arial Narrow" w:hAnsi="Arial Narrow"/>
          <w:szCs w:val="28"/>
        </w:rPr>
      </w:pPr>
      <w:r>
        <w:rPr>
          <w:rFonts w:ascii="Arial Narrow" w:hAnsi="Arial Narrow"/>
          <w:szCs w:val="28"/>
        </w:rPr>
        <w:t>TAHUN AKADEMIK 2020-2021</w:t>
      </w:r>
    </w:p>
    <w:p w14:paraId="67B88BA9" w14:textId="77777777" w:rsidR="00712F09" w:rsidRDefault="00712F09" w:rsidP="00712F09">
      <w:pPr>
        <w:pStyle w:val="Title"/>
        <w:rPr>
          <w:rFonts w:ascii="Arial Narrow" w:hAnsi="Arial Narrow"/>
          <w:b w:val="0"/>
          <w:sz w:val="24"/>
          <w:szCs w:val="24"/>
        </w:rPr>
      </w:pPr>
      <w:proofErr w:type="spellStart"/>
      <w:r>
        <w:rPr>
          <w:rFonts w:ascii="Arial Narrow" w:hAnsi="Arial Narrow"/>
          <w:b w:val="0"/>
          <w:sz w:val="24"/>
          <w:szCs w:val="24"/>
        </w:rPr>
        <w:t>Kampus</w:t>
      </w:r>
      <w:proofErr w:type="spellEnd"/>
      <w:r>
        <w:rPr>
          <w:rFonts w:ascii="Arial Narrow" w:hAnsi="Arial Narrow"/>
          <w:b w:val="0"/>
          <w:sz w:val="24"/>
          <w:szCs w:val="24"/>
        </w:rPr>
        <w:t xml:space="preserve"> Flores Jalan P. Flores No. 1 </w:t>
      </w:r>
      <w:proofErr w:type="spellStart"/>
      <w:r>
        <w:rPr>
          <w:rFonts w:ascii="Arial Narrow" w:hAnsi="Arial Narrow"/>
          <w:b w:val="0"/>
          <w:sz w:val="24"/>
          <w:szCs w:val="24"/>
        </w:rPr>
        <w:t>Samarinda</w:t>
      </w:r>
      <w:proofErr w:type="spellEnd"/>
    </w:p>
    <w:p w14:paraId="2DD2C76F" w14:textId="77777777" w:rsidR="00712F09" w:rsidRDefault="001E3384" w:rsidP="00712F09">
      <w:pPr>
        <w:pStyle w:val="Title"/>
        <w:rPr>
          <w:rFonts w:ascii="Arial Narrow" w:hAnsi="Arial Narrow"/>
          <w:sz w:val="24"/>
          <w:szCs w:val="24"/>
        </w:rPr>
      </w:pPr>
      <w:hyperlink r:id="rId6" w:history="1">
        <w:r w:rsidR="00712F09">
          <w:rPr>
            <w:rStyle w:val="Hyperlink"/>
            <w:rFonts w:ascii="Arial Narrow" w:hAnsi="Arial Narrow"/>
          </w:rPr>
          <w:t>www.fib.unmul.ac.id</w:t>
        </w:r>
      </w:hyperlink>
    </w:p>
    <w:p w14:paraId="0A39BC87" w14:textId="77777777" w:rsidR="00712F09" w:rsidRDefault="00712F09" w:rsidP="00712F09">
      <w:pPr>
        <w:pStyle w:val="Title"/>
        <w:rPr>
          <w:rFonts w:ascii="Arial Narrow" w:hAnsi="Arial Narrow"/>
          <w:szCs w:val="28"/>
        </w:rPr>
      </w:pPr>
    </w:p>
    <w:p w14:paraId="64023A4B" w14:textId="77777777" w:rsidR="00712F09" w:rsidRDefault="00712F09" w:rsidP="00712F09">
      <w:pPr>
        <w:spacing w:line="360" w:lineRule="auto"/>
        <w:jc w:val="center"/>
        <w:rPr>
          <w:rFonts w:ascii="Arial Narrow" w:hAnsi="Arial Narrow" w:cs="Arial"/>
          <w:b/>
          <w:bCs/>
        </w:rPr>
      </w:pPr>
    </w:p>
    <w:p w14:paraId="44833260" w14:textId="77777777" w:rsidR="00712F09" w:rsidRDefault="00712F09" w:rsidP="00712F09">
      <w:pPr>
        <w:spacing w:line="360" w:lineRule="auto"/>
        <w:jc w:val="center"/>
        <w:rPr>
          <w:rFonts w:ascii="Arial Narrow" w:hAnsi="Arial Narrow" w:cs="Arial"/>
          <w:b/>
          <w:bCs/>
        </w:rPr>
      </w:pPr>
    </w:p>
    <w:p w14:paraId="783072A0" w14:textId="77777777" w:rsidR="00712F09" w:rsidRDefault="00712F09" w:rsidP="00712F09">
      <w:pPr>
        <w:spacing w:line="360" w:lineRule="auto"/>
        <w:jc w:val="center"/>
        <w:rPr>
          <w:rFonts w:ascii="Arial Narrow" w:hAnsi="Arial Narrow" w:cs="Arial"/>
          <w:b/>
          <w:bCs/>
        </w:rPr>
      </w:pPr>
    </w:p>
    <w:p w14:paraId="75AA5796" w14:textId="0AAC8A59" w:rsidR="00712F09" w:rsidRDefault="00712F09" w:rsidP="00712F09">
      <w:pPr>
        <w:spacing w:line="360" w:lineRule="auto"/>
        <w:jc w:val="center"/>
        <w:rPr>
          <w:rFonts w:ascii="Arial Narrow" w:hAnsi="Arial Narrow" w:cs="Arial"/>
          <w:b/>
          <w:bCs/>
        </w:rPr>
      </w:pPr>
      <w:r>
        <w:rPr>
          <w:rFonts w:ascii="Arial Narrow" w:hAnsi="Arial Narrow"/>
          <w:noProof/>
        </w:rPr>
        <w:lastRenderedPageBreak/>
        <w:drawing>
          <wp:inline distT="0" distB="0" distL="0" distR="0" wp14:anchorId="3734E3F7" wp14:editId="7267942E">
            <wp:extent cx="1365250" cy="13652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22EF1240" w14:textId="77777777" w:rsidR="00712F09" w:rsidRDefault="00712F09" w:rsidP="00712F09">
      <w:pPr>
        <w:spacing w:line="360" w:lineRule="auto"/>
        <w:jc w:val="center"/>
        <w:rPr>
          <w:rFonts w:ascii="Arial Narrow" w:hAnsi="Arial Narrow" w:cs="Arial"/>
          <w:b/>
          <w:bCs/>
        </w:rPr>
      </w:pPr>
    </w:p>
    <w:p w14:paraId="489BE55C" w14:textId="77777777" w:rsidR="00712F09" w:rsidRDefault="00712F09" w:rsidP="00712F09">
      <w:pPr>
        <w:pStyle w:val="Title"/>
        <w:rPr>
          <w:rFonts w:ascii="Arial Narrow" w:hAnsi="Arial Narrow"/>
          <w:sz w:val="24"/>
          <w:szCs w:val="24"/>
        </w:rPr>
      </w:pPr>
      <w:r>
        <w:rPr>
          <w:rFonts w:ascii="Arial Narrow" w:hAnsi="Arial Narrow"/>
          <w:sz w:val="24"/>
          <w:szCs w:val="24"/>
        </w:rPr>
        <w:t>RENCANA PEMBELJARAN SEMESTER</w:t>
      </w:r>
    </w:p>
    <w:p w14:paraId="1FBAD889" w14:textId="77777777" w:rsidR="00712F09" w:rsidRDefault="00712F09" w:rsidP="00712F09">
      <w:pPr>
        <w:pStyle w:val="Title"/>
        <w:rPr>
          <w:rFonts w:ascii="Arial Narrow" w:hAnsi="Arial Narrow"/>
          <w:sz w:val="24"/>
          <w:szCs w:val="24"/>
        </w:rPr>
      </w:pPr>
      <w:r>
        <w:rPr>
          <w:rFonts w:ascii="Arial Narrow" w:hAnsi="Arial Narrow"/>
          <w:sz w:val="24"/>
          <w:szCs w:val="24"/>
        </w:rPr>
        <w:t>TAHUN AKADEMIK 2020-2021</w:t>
      </w:r>
    </w:p>
    <w:p w14:paraId="5E11B8A3" w14:textId="77777777" w:rsidR="00712F09" w:rsidRDefault="00712F09" w:rsidP="00712F09">
      <w:pPr>
        <w:pStyle w:val="Title"/>
        <w:rPr>
          <w:rFonts w:ascii="Arial Narrow" w:hAnsi="Arial Narrow"/>
          <w:b w:val="0"/>
          <w:sz w:val="24"/>
          <w:szCs w:val="24"/>
        </w:rPr>
      </w:pPr>
      <w:proofErr w:type="spellStart"/>
      <w:r>
        <w:rPr>
          <w:rFonts w:ascii="Arial Narrow" w:hAnsi="Arial Narrow"/>
          <w:b w:val="0"/>
          <w:sz w:val="24"/>
          <w:szCs w:val="24"/>
        </w:rPr>
        <w:t>Kampus</w:t>
      </w:r>
      <w:proofErr w:type="spellEnd"/>
      <w:r>
        <w:rPr>
          <w:rFonts w:ascii="Arial Narrow" w:hAnsi="Arial Narrow"/>
          <w:b w:val="0"/>
          <w:sz w:val="24"/>
          <w:szCs w:val="24"/>
        </w:rPr>
        <w:t xml:space="preserve"> Flores Jalan P. Flores No. 1 </w:t>
      </w:r>
      <w:proofErr w:type="spellStart"/>
      <w:r>
        <w:rPr>
          <w:rFonts w:ascii="Arial Narrow" w:hAnsi="Arial Narrow"/>
          <w:b w:val="0"/>
          <w:sz w:val="24"/>
          <w:szCs w:val="24"/>
        </w:rPr>
        <w:t>Samarinda</w:t>
      </w:r>
      <w:proofErr w:type="spellEnd"/>
    </w:p>
    <w:p w14:paraId="68E5403F" w14:textId="77777777" w:rsidR="00712F09" w:rsidRDefault="001E3384" w:rsidP="00712F09">
      <w:pPr>
        <w:pStyle w:val="Title"/>
        <w:rPr>
          <w:rFonts w:ascii="Arial Narrow" w:hAnsi="Arial Narrow"/>
          <w:sz w:val="24"/>
          <w:szCs w:val="24"/>
        </w:rPr>
      </w:pPr>
      <w:hyperlink r:id="rId7" w:history="1">
        <w:r w:rsidR="00712F09">
          <w:rPr>
            <w:rStyle w:val="Hyperlink"/>
            <w:rFonts w:ascii="Arial Narrow" w:hAnsi="Arial Narrow"/>
          </w:rPr>
          <w:t>www.fib.unmul.ac.id</w:t>
        </w:r>
      </w:hyperlink>
    </w:p>
    <w:p w14:paraId="3DDE9478" w14:textId="77777777" w:rsidR="00712F09" w:rsidRDefault="00712F09" w:rsidP="00712F09">
      <w:pPr>
        <w:pStyle w:val="Title"/>
        <w:rPr>
          <w:rFonts w:ascii="Arial Narrow" w:hAnsi="Arial Narrow"/>
          <w:sz w:val="24"/>
          <w:szCs w:val="24"/>
        </w:rPr>
      </w:pPr>
    </w:p>
    <w:p w14:paraId="1EF2826F" w14:textId="77777777" w:rsidR="00712F09" w:rsidRDefault="00712F09" w:rsidP="00712F09">
      <w:pPr>
        <w:spacing w:line="360" w:lineRule="auto"/>
        <w:jc w:val="center"/>
        <w:rPr>
          <w:rFonts w:ascii="Arial Narrow" w:hAnsi="Arial Narrow" w:cs="Arial"/>
          <w:b/>
          <w:bCs/>
        </w:rPr>
      </w:pPr>
    </w:p>
    <w:tbl>
      <w:tblPr>
        <w:tblStyle w:val="TableGrid"/>
        <w:tblW w:w="14310" w:type="dxa"/>
        <w:tblInd w:w="-601" w:type="dxa"/>
        <w:tblLayout w:type="fixed"/>
        <w:tblLook w:val="04A0" w:firstRow="1" w:lastRow="0" w:firstColumn="1" w:lastColumn="0" w:noHBand="0" w:noVBand="1"/>
      </w:tblPr>
      <w:tblGrid>
        <w:gridCol w:w="3401"/>
        <w:gridCol w:w="4293"/>
        <w:gridCol w:w="3059"/>
        <w:gridCol w:w="3557"/>
      </w:tblGrid>
      <w:tr w:rsidR="00712F09" w14:paraId="371BF1ED" w14:textId="77777777" w:rsidTr="00712F09">
        <w:tc>
          <w:tcPr>
            <w:tcW w:w="3403" w:type="dxa"/>
            <w:tcBorders>
              <w:top w:val="single" w:sz="4" w:space="0" w:color="auto"/>
              <w:left w:val="single" w:sz="4" w:space="0" w:color="auto"/>
              <w:bottom w:val="single" w:sz="4" w:space="0" w:color="auto"/>
              <w:right w:val="single" w:sz="4" w:space="0" w:color="auto"/>
            </w:tcBorders>
            <w:hideMark/>
          </w:tcPr>
          <w:p w14:paraId="588290B3" w14:textId="77777777" w:rsidR="00712F09" w:rsidRDefault="00712F09">
            <w:pPr>
              <w:spacing w:line="360" w:lineRule="auto"/>
              <w:rPr>
                <w:rFonts w:ascii="Arial Narrow" w:hAnsi="Arial Narrow"/>
                <w:b/>
                <w:color w:val="000000"/>
              </w:rPr>
            </w:pPr>
            <w:r>
              <w:rPr>
                <w:rFonts w:ascii="Arial Narrow" w:hAnsi="Arial Narrow"/>
                <w:b/>
                <w:color w:val="000000"/>
              </w:rPr>
              <w:t xml:space="preserve">Mata Kuliah     : </w:t>
            </w:r>
          </w:p>
          <w:p w14:paraId="23F5FB98" w14:textId="52F6D7FF" w:rsidR="00712F09" w:rsidRDefault="00712F09">
            <w:pPr>
              <w:spacing w:line="360" w:lineRule="auto"/>
              <w:rPr>
                <w:rFonts w:ascii="Arial Narrow" w:hAnsi="Arial Narrow" w:cs="Arial"/>
                <w:bCs/>
              </w:rPr>
            </w:pPr>
            <w:r>
              <w:rPr>
                <w:rFonts w:ascii="Arial Narrow" w:hAnsi="Arial Narrow" w:cs="Arial"/>
                <w:bCs/>
              </w:rPr>
              <w:t>Advanced Grammar</w:t>
            </w:r>
          </w:p>
        </w:tc>
        <w:tc>
          <w:tcPr>
            <w:tcW w:w="4295" w:type="dxa"/>
            <w:tcBorders>
              <w:top w:val="single" w:sz="4" w:space="0" w:color="auto"/>
              <w:left w:val="single" w:sz="4" w:space="0" w:color="auto"/>
              <w:bottom w:val="single" w:sz="4" w:space="0" w:color="auto"/>
              <w:right w:val="single" w:sz="4" w:space="0" w:color="auto"/>
            </w:tcBorders>
            <w:hideMark/>
          </w:tcPr>
          <w:p w14:paraId="2EC1C485" w14:textId="77777777" w:rsidR="00712F09" w:rsidRDefault="00712F09">
            <w:pPr>
              <w:spacing w:line="360" w:lineRule="auto"/>
              <w:rPr>
                <w:rFonts w:ascii="Arial Narrow" w:hAnsi="Arial Narrow"/>
                <w:b/>
                <w:color w:val="000000"/>
              </w:rPr>
            </w:pPr>
            <w:r>
              <w:rPr>
                <w:rFonts w:ascii="Arial Narrow" w:hAnsi="Arial Narrow"/>
                <w:b/>
                <w:color w:val="000000"/>
              </w:rPr>
              <w:t xml:space="preserve">Semester:  </w:t>
            </w:r>
          </w:p>
          <w:p w14:paraId="5A9CF509" w14:textId="77777777" w:rsidR="00712F09" w:rsidRDefault="00712F09">
            <w:pPr>
              <w:spacing w:line="360" w:lineRule="auto"/>
              <w:rPr>
                <w:rFonts w:ascii="Arial Narrow" w:hAnsi="Arial Narrow" w:cs="Arial"/>
                <w:b/>
                <w:bCs/>
              </w:rPr>
            </w:pPr>
            <w:r>
              <w:rPr>
                <w:rFonts w:ascii="Arial Narrow" w:hAnsi="Arial Narrow"/>
                <w:b/>
                <w:color w:val="000000"/>
              </w:rPr>
              <w:t>4</w:t>
            </w:r>
          </w:p>
        </w:tc>
        <w:tc>
          <w:tcPr>
            <w:tcW w:w="3060" w:type="dxa"/>
            <w:tcBorders>
              <w:top w:val="single" w:sz="4" w:space="0" w:color="auto"/>
              <w:left w:val="single" w:sz="4" w:space="0" w:color="auto"/>
              <w:bottom w:val="single" w:sz="4" w:space="0" w:color="auto"/>
              <w:right w:val="single" w:sz="4" w:space="0" w:color="auto"/>
            </w:tcBorders>
            <w:hideMark/>
          </w:tcPr>
          <w:p w14:paraId="5271487D" w14:textId="77777777" w:rsidR="00712F09" w:rsidRDefault="00712F09">
            <w:pPr>
              <w:spacing w:line="360" w:lineRule="auto"/>
              <w:rPr>
                <w:rFonts w:ascii="Arial Narrow" w:hAnsi="Arial Narrow"/>
                <w:b/>
                <w:color w:val="000000"/>
              </w:rPr>
            </w:pPr>
            <w:proofErr w:type="spellStart"/>
            <w:r>
              <w:rPr>
                <w:rFonts w:ascii="Arial Narrow" w:hAnsi="Arial Narrow"/>
                <w:b/>
                <w:color w:val="000000"/>
              </w:rPr>
              <w:t>Sks</w:t>
            </w:r>
            <w:proofErr w:type="spellEnd"/>
            <w:r>
              <w:rPr>
                <w:rFonts w:ascii="Arial Narrow" w:hAnsi="Arial Narrow"/>
                <w:b/>
                <w:color w:val="000000"/>
              </w:rPr>
              <w:t xml:space="preserve">: </w:t>
            </w:r>
          </w:p>
          <w:p w14:paraId="5EF6C4AA" w14:textId="77777777" w:rsidR="00712F09" w:rsidRDefault="00712F09">
            <w:pPr>
              <w:spacing w:line="360" w:lineRule="auto"/>
              <w:rPr>
                <w:rFonts w:ascii="Arial Narrow" w:hAnsi="Arial Narrow" w:cs="Arial"/>
                <w:b/>
                <w:bCs/>
              </w:rPr>
            </w:pPr>
            <w:r>
              <w:rPr>
                <w:rFonts w:ascii="Arial Narrow" w:hAnsi="Arial Narrow"/>
                <w:b/>
                <w:color w:val="000000"/>
              </w:rPr>
              <w:t>2</w:t>
            </w:r>
          </w:p>
        </w:tc>
        <w:tc>
          <w:tcPr>
            <w:tcW w:w="3559" w:type="dxa"/>
            <w:tcBorders>
              <w:top w:val="single" w:sz="4" w:space="0" w:color="auto"/>
              <w:left w:val="single" w:sz="4" w:space="0" w:color="auto"/>
              <w:bottom w:val="single" w:sz="4" w:space="0" w:color="auto"/>
              <w:right w:val="single" w:sz="4" w:space="0" w:color="auto"/>
            </w:tcBorders>
          </w:tcPr>
          <w:p w14:paraId="3BE3A51F" w14:textId="77777777" w:rsidR="00712F09" w:rsidRDefault="00712F09">
            <w:pPr>
              <w:spacing w:line="360" w:lineRule="auto"/>
              <w:rPr>
                <w:rFonts w:ascii="Arial Narrow" w:hAnsi="Arial Narrow"/>
                <w:b/>
                <w:color w:val="000000"/>
              </w:rPr>
            </w:pPr>
            <w:r>
              <w:rPr>
                <w:rFonts w:ascii="Arial Narrow" w:hAnsi="Arial Narrow"/>
                <w:b/>
                <w:color w:val="000000"/>
              </w:rPr>
              <w:t xml:space="preserve">Kode MK: </w:t>
            </w:r>
          </w:p>
          <w:p w14:paraId="2742574D" w14:textId="77777777" w:rsidR="00712F09" w:rsidRDefault="00712F09">
            <w:pPr>
              <w:spacing w:line="360" w:lineRule="auto"/>
              <w:rPr>
                <w:rFonts w:ascii="Arial Narrow" w:hAnsi="Arial Narrow"/>
                <w:b/>
                <w:color w:val="000000"/>
              </w:rPr>
            </w:pPr>
          </w:p>
        </w:tc>
      </w:tr>
      <w:tr w:rsidR="00712F09" w14:paraId="4C5615B2" w14:textId="77777777" w:rsidTr="00712F09">
        <w:tc>
          <w:tcPr>
            <w:tcW w:w="3403" w:type="dxa"/>
            <w:tcBorders>
              <w:top w:val="single" w:sz="4" w:space="0" w:color="auto"/>
              <w:left w:val="single" w:sz="4" w:space="0" w:color="auto"/>
              <w:bottom w:val="single" w:sz="4" w:space="0" w:color="auto"/>
              <w:right w:val="single" w:sz="4" w:space="0" w:color="auto"/>
            </w:tcBorders>
            <w:hideMark/>
          </w:tcPr>
          <w:p w14:paraId="461CD97A" w14:textId="77777777" w:rsidR="00712F09" w:rsidRDefault="00712F09">
            <w:pPr>
              <w:spacing w:line="360" w:lineRule="auto"/>
              <w:rPr>
                <w:rFonts w:ascii="Arial Narrow" w:hAnsi="Arial Narrow"/>
                <w:b/>
                <w:color w:val="000000"/>
              </w:rPr>
            </w:pPr>
            <w:r>
              <w:rPr>
                <w:rFonts w:ascii="Arial Narrow" w:hAnsi="Arial Narrow"/>
                <w:b/>
                <w:color w:val="000000"/>
              </w:rPr>
              <w:t>Program Studi :</w:t>
            </w:r>
          </w:p>
          <w:p w14:paraId="5BD008FE" w14:textId="77777777" w:rsidR="00712F09" w:rsidRDefault="00712F09">
            <w:pPr>
              <w:rPr>
                <w:rFonts w:ascii="Arial Narrow" w:hAnsi="Arial Narrow" w:cs="Arial"/>
                <w:bCs/>
              </w:rPr>
            </w:pPr>
            <w:r>
              <w:rPr>
                <w:rFonts w:ascii="Arial Narrow" w:hAnsi="Arial Narrow"/>
                <w:color w:val="000000"/>
              </w:rPr>
              <w:t xml:space="preserve">Sastra </w:t>
            </w:r>
            <w:proofErr w:type="spellStart"/>
            <w:r>
              <w:rPr>
                <w:rFonts w:ascii="Arial Narrow" w:hAnsi="Arial Narrow"/>
                <w:color w:val="000000"/>
              </w:rPr>
              <w:t>Inggris</w:t>
            </w:r>
            <w:proofErr w:type="spellEnd"/>
          </w:p>
        </w:tc>
        <w:tc>
          <w:tcPr>
            <w:tcW w:w="10914" w:type="dxa"/>
            <w:gridSpan w:val="3"/>
            <w:tcBorders>
              <w:top w:val="single" w:sz="4" w:space="0" w:color="auto"/>
              <w:left w:val="single" w:sz="4" w:space="0" w:color="auto"/>
              <w:bottom w:val="single" w:sz="4" w:space="0" w:color="auto"/>
              <w:right w:val="single" w:sz="4" w:space="0" w:color="auto"/>
            </w:tcBorders>
            <w:hideMark/>
          </w:tcPr>
          <w:p w14:paraId="56F5D2C9" w14:textId="77777777" w:rsidR="00712F09" w:rsidRDefault="00712F09">
            <w:pPr>
              <w:spacing w:line="360" w:lineRule="auto"/>
              <w:rPr>
                <w:rFonts w:ascii="Arial Narrow" w:hAnsi="Arial Narrow"/>
                <w:b/>
                <w:color w:val="000000"/>
              </w:rPr>
            </w:pPr>
            <w:r>
              <w:rPr>
                <w:rFonts w:ascii="Arial Narrow" w:hAnsi="Arial Narrow"/>
                <w:b/>
                <w:color w:val="000000"/>
              </w:rPr>
              <w:t xml:space="preserve">Dosen </w:t>
            </w:r>
            <w:proofErr w:type="spellStart"/>
            <w:r>
              <w:rPr>
                <w:rFonts w:ascii="Arial Narrow" w:hAnsi="Arial Narrow"/>
                <w:b/>
                <w:color w:val="000000"/>
              </w:rPr>
              <w:t>Pengampu</w:t>
            </w:r>
            <w:proofErr w:type="spellEnd"/>
            <w:r>
              <w:rPr>
                <w:rFonts w:ascii="Arial Narrow" w:hAnsi="Arial Narrow"/>
                <w:b/>
                <w:color w:val="000000"/>
              </w:rPr>
              <w:t>: </w:t>
            </w:r>
          </w:p>
          <w:p w14:paraId="2FA4530B" w14:textId="77777777" w:rsidR="00712F09" w:rsidRDefault="00712F09">
            <w:pPr>
              <w:rPr>
                <w:rFonts w:ascii="Arial Narrow" w:hAnsi="Arial Narrow"/>
                <w:color w:val="000000"/>
              </w:rPr>
            </w:pPr>
            <w:r>
              <w:rPr>
                <w:rFonts w:ascii="Arial Narrow" w:hAnsi="Arial Narrow"/>
                <w:color w:val="000000"/>
                <w:u w:val="single"/>
              </w:rPr>
              <w:t>Satyawati Surya</w:t>
            </w:r>
          </w:p>
          <w:p w14:paraId="4E12A7A9" w14:textId="77777777" w:rsidR="00712F09" w:rsidRDefault="00712F09">
            <w:pPr>
              <w:rPr>
                <w:rFonts w:ascii="Arial Narrow" w:hAnsi="Arial Narrow"/>
                <w:color w:val="000000"/>
              </w:rPr>
            </w:pPr>
            <w:r>
              <w:rPr>
                <w:rFonts w:ascii="Arial Narrow" w:hAnsi="Arial Narrow"/>
                <w:color w:val="000000"/>
              </w:rPr>
              <w:t xml:space="preserve">Email   : </w:t>
            </w:r>
            <w:r>
              <w:rPr>
                <w:rFonts w:ascii="Arial Narrow" w:hAnsi="Arial Narrow"/>
              </w:rPr>
              <w:t>suryasatyawati@yahoo.com</w:t>
            </w:r>
          </w:p>
          <w:p w14:paraId="3CB6CFFE" w14:textId="77777777" w:rsidR="00712F09" w:rsidRDefault="00712F09">
            <w:pPr>
              <w:spacing w:line="360" w:lineRule="auto"/>
              <w:rPr>
                <w:rFonts w:ascii="Arial Narrow" w:hAnsi="Arial Narrow"/>
                <w:b/>
                <w:color w:val="000000"/>
              </w:rPr>
            </w:pPr>
            <w:r>
              <w:rPr>
                <w:rFonts w:ascii="Arial Narrow" w:hAnsi="Arial Narrow"/>
                <w:color w:val="000000"/>
              </w:rPr>
              <w:t xml:space="preserve">Phone : </w:t>
            </w:r>
            <w:r>
              <w:rPr>
                <w:rFonts w:ascii="Arial Narrow" w:hAnsi="Arial Narrow"/>
                <w:b/>
                <w:color w:val="000000"/>
              </w:rPr>
              <w:t>082154213955</w:t>
            </w:r>
          </w:p>
        </w:tc>
      </w:tr>
      <w:tr w:rsidR="00712F09" w14:paraId="2EFE7118" w14:textId="77777777" w:rsidTr="00712F09">
        <w:tc>
          <w:tcPr>
            <w:tcW w:w="3403" w:type="dxa"/>
            <w:tcBorders>
              <w:top w:val="single" w:sz="4" w:space="0" w:color="auto"/>
              <w:left w:val="single" w:sz="4" w:space="0" w:color="auto"/>
              <w:bottom w:val="single" w:sz="4" w:space="0" w:color="auto"/>
              <w:right w:val="single" w:sz="4" w:space="0" w:color="auto"/>
            </w:tcBorders>
            <w:hideMark/>
          </w:tcPr>
          <w:p w14:paraId="1D8B2003" w14:textId="77777777" w:rsidR="00712F09" w:rsidRDefault="00712F09">
            <w:pPr>
              <w:spacing w:line="360" w:lineRule="auto"/>
              <w:rPr>
                <w:rFonts w:ascii="Arial Narrow" w:hAnsi="Arial Narrow"/>
                <w:b/>
                <w:color w:val="000000"/>
              </w:rPr>
            </w:pPr>
            <w:proofErr w:type="spellStart"/>
            <w:r>
              <w:rPr>
                <w:rFonts w:ascii="Arial Narrow" w:hAnsi="Arial Narrow" w:cs="Arial"/>
                <w:b/>
                <w:bCs/>
              </w:rPr>
              <w:t>Capaian</w:t>
            </w:r>
            <w:proofErr w:type="spellEnd"/>
            <w:r>
              <w:rPr>
                <w:rFonts w:ascii="Arial Narrow" w:hAnsi="Arial Narrow" w:cs="Arial"/>
                <w:b/>
                <w:bCs/>
              </w:rPr>
              <w:t xml:space="preserve"> </w:t>
            </w:r>
            <w:proofErr w:type="spellStart"/>
            <w:r>
              <w:rPr>
                <w:rFonts w:ascii="Arial Narrow" w:hAnsi="Arial Narrow" w:cs="Arial"/>
                <w:b/>
                <w:bCs/>
              </w:rPr>
              <w:t>Pembelajaran</w:t>
            </w:r>
            <w:proofErr w:type="spellEnd"/>
            <w:r>
              <w:rPr>
                <w:rFonts w:ascii="Arial Narrow" w:hAnsi="Arial Narrow" w:cs="Arial"/>
                <w:b/>
                <w:bCs/>
              </w:rPr>
              <w:t xml:space="preserve"> </w:t>
            </w:r>
            <w:proofErr w:type="spellStart"/>
            <w:r>
              <w:rPr>
                <w:rFonts w:ascii="Arial Narrow" w:hAnsi="Arial Narrow" w:cs="Arial"/>
                <w:b/>
                <w:bCs/>
              </w:rPr>
              <w:t>Matakuliah</w:t>
            </w:r>
            <w:proofErr w:type="spellEnd"/>
            <w:r>
              <w:rPr>
                <w:rFonts w:ascii="Arial Narrow" w:hAnsi="Arial Narrow" w:cs="Arial"/>
                <w:b/>
                <w:bCs/>
              </w:rPr>
              <w:t xml:space="preserve">  </w:t>
            </w:r>
          </w:p>
        </w:tc>
        <w:tc>
          <w:tcPr>
            <w:tcW w:w="10914" w:type="dxa"/>
            <w:gridSpan w:val="3"/>
            <w:tcBorders>
              <w:top w:val="single" w:sz="4" w:space="0" w:color="auto"/>
              <w:left w:val="single" w:sz="4" w:space="0" w:color="auto"/>
              <w:bottom w:val="single" w:sz="4" w:space="0" w:color="auto"/>
              <w:right w:val="single" w:sz="4" w:space="0" w:color="auto"/>
            </w:tcBorders>
            <w:hideMark/>
          </w:tcPr>
          <w:p w14:paraId="7D57DE77" w14:textId="3A479BC4" w:rsidR="00712F09" w:rsidRDefault="00712F09">
            <w:pPr>
              <w:spacing w:line="360" w:lineRule="auto"/>
              <w:rPr>
                <w:rFonts w:ascii="Arial Narrow" w:hAnsi="Arial Narrow"/>
                <w:b/>
                <w:color w:val="000000"/>
              </w:rPr>
            </w:pPr>
            <w:r>
              <w:rPr>
                <w:rFonts w:ascii="Arial Narrow" w:hAnsi="Arial Narrow"/>
                <w:b/>
                <w:color w:val="000000"/>
              </w:rPr>
              <w:t xml:space="preserve">Setelah </w:t>
            </w:r>
            <w:proofErr w:type="spellStart"/>
            <w:r>
              <w:rPr>
                <w:rFonts w:ascii="Arial Narrow" w:hAnsi="Arial Narrow"/>
                <w:b/>
                <w:color w:val="000000"/>
              </w:rPr>
              <w:t>mengikuti</w:t>
            </w:r>
            <w:proofErr w:type="spellEnd"/>
            <w:r>
              <w:rPr>
                <w:rFonts w:ascii="Arial Narrow" w:hAnsi="Arial Narrow"/>
                <w:b/>
                <w:color w:val="000000"/>
              </w:rPr>
              <w:t xml:space="preserve"> proses </w:t>
            </w:r>
            <w:proofErr w:type="spellStart"/>
            <w:r>
              <w:rPr>
                <w:rFonts w:ascii="Arial Narrow" w:hAnsi="Arial Narrow"/>
                <w:b/>
                <w:color w:val="000000"/>
              </w:rPr>
              <w:t>pembelajaran</w:t>
            </w:r>
            <w:proofErr w:type="spellEnd"/>
            <w:r>
              <w:rPr>
                <w:rFonts w:ascii="Arial Narrow" w:hAnsi="Arial Narrow"/>
                <w:b/>
                <w:color w:val="000000"/>
              </w:rPr>
              <w:t xml:space="preserve"> </w:t>
            </w:r>
            <w:proofErr w:type="spellStart"/>
            <w:r>
              <w:rPr>
                <w:rFonts w:ascii="Arial Narrow" w:hAnsi="Arial Narrow"/>
                <w:b/>
                <w:color w:val="000000"/>
              </w:rPr>
              <w:t>menggunakan</w:t>
            </w:r>
            <w:proofErr w:type="spellEnd"/>
            <w:r>
              <w:rPr>
                <w:rFonts w:ascii="Arial Narrow" w:hAnsi="Arial Narrow"/>
                <w:b/>
                <w:color w:val="000000"/>
              </w:rPr>
              <w:t xml:space="preserve">…… Integrative dan cooperative yang </w:t>
            </w:r>
            <w:proofErr w:type="spellStart"/>
            <w:r>
              <w:rPr>
                <w:rFonts w:ascii="Arial Narrow" w:hAnsi="Arial Narrow"/>
                <w:b/>
                <w:color w:val="000000"/>
              </w:rPr>
              <w:t>dipadukan</w:t>
            </w:r>
            <w:proofErr w:type="spellEnd"/>
            <w:r>
              <w:rPr>
                <w:rFonts w:ascii="Arial Narrow" w:hAnsi="Arial Narrow"/>
                <w:b/>
                <w:color w:val="000000"/>
              </w:rPr>
              <w:t xml:space="preserve"> </w:t>
            </w:r>
            <w:proofErr w:type="spellStart"/>
            <w:r>
              <w:rPr>
                <w:rFonts w:ascii="Arial Narrow" w:hAnsi="Arial Narrow"/>
                <w:b/>
                <w:color w:val="000000"/>
              </w:rPr>
              <w:t>dengan</w:t>
            </w:r>
            <w:proofErr w:type="spellEnd"/>
            <w:r>
              <w:rPr>
                <w:rFonts w:ascii="Arial Narrow" w:hAnsi="Arial Narrow"/>
                <w:b/>
                <w:color w:val="000000"/>
              </w:rPr>
              <w:t xml:space="preserve"> </w:t>
            </w:r>
            <w:proofErr w:type="spellStart"/>
            <w:r>
              <w:rPr>
                <w:rFonts w:ascii="Arial Narrow" w:hAnsi="Arial Narrow"/>
                <w:b/>
                <w:color w:val="000000"/>
              </w:rPr>
              <w:t>teknik</w:t>
            </w:r>
            <w:proofErr w:type="spellEnd"/>
            <w:r>
              <w:rPr>
                <w:rFonts w:ascii="Arial Narrow" w:hAnsi="Arial Narrow"/>
                <w:b/>
                <w:color w:val="000000"/>
              </w:rPr>
              <w:t xml:space="preserve"> </w:t>
            </w:r>
            <w:proofErr w:type="spellStart"/>
            <w:r>
              <w:rPr>
                <w:rFonts w:ascii="Arial Narrow" w:hAnsi="Arial Narrow"/>
                <w:b/>
                <w:color w:val="000000"/>
              </w:rPr>
              <w:t>pembelajaran</w:t>
            </w:r>
            <w:proofErr w:type="spellEnd"/>
            <w:r>
              <w:rPr>
                <w:rFonts w:ascii="Arial Narrow" w:hAnsi="Arial Narrow"/>
                <w:b/>
                <w:color w:val="000000"/>
              </w:rPr>
              <w:t xml:space="preserve"> </w:t>
            </w:r>
            <w:proofErr w:type="spellStart"/>
            <w:r>
              <w:rPr>
                <w:rFonts w:ascii="Arial Narrow" w:hAnsi="Arial Narrow"/>
                <w:b/>
                <w:color w:val="000000"/>
              </w:rPr>
              <w:t>diskusi</w:t>
            </w:r>
            <w:proofErr w:type="spellEnd"/>
            <w:r>
              <w:rPr>
                <w:rFonts w:ascii="Arial Narrow" w:hAnsi="Arial Narrow"/>
                <w:b/>
                <w:color w:val="000000"/>
              </w:rPr>
              <w:t xml:space="preserve"> dan </w:t>
            </w:r>
            <w:proofErr w:type="spellStart"/>
            <w:r>
              <w:rPr>
                <w:rFonts w:ascii="Arial Narrow" w:hAnsi="Arial Narrow"/>
                <w:b/>
                <w:color w:val="000000"/>
              </w:rPr>
              <w:t>presentasi</w:t>
            </w:r>
            <w:proofErr w:type="spellEnd"/>
            <w:r>
              <w:rPr>
                <w:rFonts w:ascii="Arial Narrow" w:hAnsi="Arial Narrow"/>
                <w:b/>
                <w:color w:val="000000"/>
              </w:rPr>
              <w:t xml:space="preserve">, </w:t>
            </w:r>
            <w:proofErr w:type="spellStart"/>
            <w:r>
              <w:rPr>
                <w:rFonts w:ascii="Arial Narrow" w:hAnsi="Arial Narrow"/>
                <w:b/>
                <w:color w:val="000000"/>
              </w:rPr>
              <w:t>serta</w:t>
            </w:r>
            <w:proofErr w:type="spellEnd"/>
            <w:r>
              <w:rPr>
                <w:rFonts w:ascii="Arial Narrow" w:hAnsi="Arial Narrow"/>
                <w:b/>
                <w:color w:val="000000"/>
              </w:rPr>
              <w:t xml:space="preserve"> </w:t>
            </w:r>
            <w:proofErr w:type="spellStart"/>
            <w:r>
              <w:rPr>
                <w:rFonts w:ascii="Arial Narrow" w:hAnsi="Arial Narrow"/>
                <w:b/>
                <w:color w:val="000000"/>
              </w:rPr>
              <w:t>penilaian</w:t>
            </w:r>
            <w:proofErr w:type="spellEnd"/>
            <w:r>
              <w:rPr>
                <w:rFonts w:ascii="Arial Narrow" w:hAnsi="Arial Narrow"/>
                <w:b/>
                <w:color w:val="000000"/>
              </w:rPr>
              <w:t xml:space="preserve"> </w:t>
            </w:r>
            <w:proofErr w:type="spellStart"/>
            <w:r>
              <w:rPr>
                <w:rFonts w:ascii="Arial Narrow" w:hAnsi="Arial Narrow"/>
                <w:b/>
                <w:color w:val="000000"/>
              </w:rPr>
              <w:t>akhir</w:t>
            </w:r>
            <w:proofErr w:type="spellEnd"/>
            <w:r>
              <w:rPr>
                <w:rFonts w:ascii="Arial Narrow" w:hAnsi="Arial Narrow"/>
                <w:b/>
                <w:color w:val="000000"/>
              </w:rPr>
              <w:t xml:space="preserve"> </w:t>
            </w:r>
            <w:proofErr w:type="spellStart"/>
            <w:r>
              <w:rPr>
                <w:rFonts w:ascii="Arial Narrow" w:hAnsi="Arial Narrow"/>
                <w:b/>
                <w:color w:val="000000"/>
              </w:rPr>
              <w:t>dengan</w:t>
            </w:r>
            <w:proofErr w:type="spellEnd"/>
            <w:r>
              <w:rPr>
                <w:rFonts w:ascii="Arial Narrow" w:hAnsi="Arial Narrow"/>
                <w:b/>
                <w:color w:val="000000"/>
              </w:rPr>
              <w:t xml:space="preserve"> project based learning, </w:t>
            </w:r>
            <w:proofErr w:type="spellStart"/>
            <w:r>
              <w:rPr>
                <w:rFonts w:ascii="Arial Narrow" w:hAnsi="Arial Narrow"/>
                <w:b/>
                <w:color w:val="000000"/>
              </w:rPr>
              <w:t>mahasiswa</w:t>
            </w:r>
            <w:proofErr w:type="spellEnd"/>
            <w:r>
              <w:rPr>
                <w:rFonts w:ascii="Arial Narrow" w:hAnsi="Arial Narrow"/>
                <w:b/>
                <w:color w:val="000000"/>
              </w:rPr>
              <w:t xml:space="preserve"> </w:t>
            </w:r>
            <w:proofErr w:type="spellStart"/>
            <w:r>
              <w:rPr>
                <w:rFonts w:ascii="Arial Narrow" w:hAnsi="Arial Narrow"/>
                <w:b/>
                <w:color w:val="000000"/>
              </w:rPr>
              <w:t>diharapkan</w:t>
            </w:r>
            <w:proofErr w:type="spellEnd"/>
            <w:r>
              <w:rPr>
                <w:rFonts w:ascii="Arial Narrow" w:hAnsi="Arial Narrow"/>
                <w:b/>
                <w:color w:val="000000"/>
              </w:rPr>
              <w:t xml:space="preserve"> </w:t>
            </w:r>
            <w:proofErr w:type="spellStart"/>
            <w:r>
              <w:rPr>
                <w:rFonts w:ascii="Arial Narrow" w:hAnsi="Arial Narrow"/>
                <w:b/>
                <w:color w:val="000000"/>
              </w:rPr>
              <w:t>dapat</w:t>
            </w:r>
            <w:proofErr w:type="spellEnd"/>
            <w:r>
              <w:rPr>
                <w:rFonts w:ascii="Arial Narrow" w:hAnsi="Arial Narrow"/>
                <w:b/>
                <w:color w:val="000000"/>
              </w:rPr>
              <w:t xml:space="preserve"> </w:t>
            </w:r>
            <w:proofErr w:type="spellStart"/>
            <w:r>
              <w:rPr>
                <w:rFonts w:ascii="Arial Narrow" w:hAnsi="Arial Narrow"/>
                <w:b/>
                <w:color w:val="000000"/>
              </w:rPr>
              <w:t>meningkatkan</w:t>
            </w:r>
            <w:proofErr w:type="spellEnd"/>
            <w:r>
              <w:rPr>
                <w:rFonts w:ascii="Arial Narrow" w:hAnsi="Arial Narrow"/>
                <w:b/>
                <w:color w:val="000000"/>
              </w:rPr>
              <w:t xml:space="preserve"> </w:t>
            </w:r>
            <w:proofErr w:type="spellStart"/>
            <w:r>
              <w:rPr>
                <w:rFonts w:ascii="Arial Narrow" w:hAnsi="Arial Narrow"/>
                <w:b/>
                <w:color w:val="000000"/>
              </w:rPr>
              <w:t>pengetahuan</w:t>
            </w:r>
            <w:proofErr w:type="spellEnd"/>
            <w:r>
              <w:rPr>
                <w:rFonts w:ascii="Arial Narrow" w:hAnsi="Arial Narrow"/>
                <w:b/>
                <w:color w:val="000000"/>
              </w:rPr>
              <w:t xml:space="preserve"> </w:t>
            </w:r>
            <w:proofErr w:type="spellStart"/>
            <w:r>
              <w:rPr>
                <w:rFonts w:ascii="Arial Narrow" w:hAnsi="Arial Narrow"/>
                <w:b/>
                <w:color w:val="000000"/>
              </w:rPr>
              <w:t>berupa</w:t>
            </w:r>
            <w:proofErr w:type="spellEnd"/>
            <w:r>
              <w:rPr>
                <w:rFonts w:ascii="Arial Narrow" w:hAnsi="Arial Narrow"/>
                <w:b/>
                <w:color w:val="000000"/>
              </w:rPr>
              <w:t xml:space="preserve"> ………(</w:t>
            </w:r>
            <w:proofErr w:type="spellStart"/>
            <w:r>
              <w:rPr>
                <w:rFonts w:ascii="Arial Narrow" w:hAnsi="Arial Narrow"/>
                <w:b/>
                <w:color w:val="000000"/>
              </w:rPr>
              <w:t>konsep</w:t>
            </w:r>
            <w:proofErr w:type="spellEnd"/>
            <w:r>
              <w:rPr>
                <w:rFonts w:ascii="Arial Narrow" w:hAnsi="Arial Narrow"/>
                <w:b/>
                <w:color w:val="000000"/>
              </w:rPr>
              <w:t xml:space="preserve"> </w:t>
            </w:r>
            <w:r w:rsidR="00B00B25">
              <w:rPr>
                <w:rFonts w:ascii="Arial Narrow" w:hAnsi="Arial Narrow"/>
                <w:b/>
                <w:color w:val="000000"/>
              </w:rPr>
              <w:t>Grammar)</w:t>
            </w:r>
            <w:r>
              <w:rPr>
                <w:rFonts w:ascii="Arial Narrow" w:hAnsi="Arial Narrow"/>
                <w:b/>
                <w:color w:val="000000"/>
              </w:rPr>
              <w:t xml:space="preserve">,  </w:t>
            </w:r>
            <w:proofErr w:type="spellStart"/>
            <w:r>
              <w:rPr>
                <w:rFonts w:ascii="Arial Narrow" w:hAnsi="Arial Narrow"/>
                <w:b/>
                <w:color w:val="000000"/>
              </w:rPr>
              <w:t>keterampilan</w:t>
            </w:r>
            <w:proofErr w:type="spellEnd"/>
            <w:r>
              <w:rPr>
                <w:rFonts w:ascii="Arial Narrow" w:hAnsi="Arial Narrow"/>
                <w:b/>
                <w:color w:val="000000"/>
              </w:rPr>
              <w:t xml:space="preserve"> </w:t>
            </w:r>
            <w:proofErr w:type="spellStart"/>
            <w:r>
              <w:rPr>
                <w:rFonts w:ascii="Arial Narrow" w:hAnsi="Arial Narrow"/>
                <w:b/>
                <w:color w:val="000000"/>
              </w:rPr>
              <w:t>dalam</w:t>
            </w:r>
            <w:proofErr w:type="spellEnd"/>
            <w:r>
              <w:rPr>
                <w:rFonts w:ascii="Arial Narrow" w:hAnsi="Arial Narrow"/>
                <w:b/>
                <w:color w:val="000000"/>
              </w:rPr>
              <w:t>………(</w:t>
            </w:r>
            <w:proofErr w:type="spellStart"/>
            <w:r>
              <w:rPr>
                <w:rFonts w:ascii="Arial Narrow" w:hAnsi="Arial Narrow"/>
                <w:b/>
                <w:color w:val="000000"/>
              </w:rPr>
              <w:t>menerapkan</w:t>
            </w:r>
            <w:r w:rsidR="00B00B25">
              <w:rPr>
                <w:rFonts w:ascii="Arial Narrow" w:hAnsi="Arial Narrow"/>
                <w:b/>
                <w:color w:val="000000"/>
              </w:rPr>
              <w:t>nya</w:t>
            </w:r>
            <w:proofErr w:type="spellEnd"/>
            <w:r w:rsidR="00B00B25">
              <w:rPr>
                <w:rFonts w:ascii="Arial Narrow" w:hAnsi="Arial Narrow"/>
                <w:b/>
                <w:color w:val="000000"/>
              </w:rPr>
              <w:t xml:space="preserve"> </w:t>
            </w:r>
            <w:proofErr w:type="spellStart"/>
            <w:r w:rsidR="00B00B25">
              <w:rPr>
                <w:rFonts w:ascii="Arial Narrow" w:hAnsi="Arial Narrow"/>
                <w:b/>
                <w:color w:val="000000"/>
              </w:rPr>
              <w:t>secara</w:t>
            </w:r>
            <w:proofErr w:type="spellEnd"/>
            <w:r w:rsidR="00B00B25">
              <w:rPr>
                <w:rFonts w:ascii="Arial Narrow" w:hAnsi="Arial Narrow"/>
                <w:b/>
                <w:color w:val="000000"/>
              </w:rPr>
              <w:t xml:space="preserve"> </w:t>
            </w:r>
            <w:proofErr w:type="spellStart"/>
            <w:r w:rsidR="00B00B25">
              <w:rPr>
                <w:rFonts w:ascii="Arial Narrow" w:hAnsi="Arial Narrow"/>
                <w:b/>
                <w:color w:val="000000"/>
              </w:rPr>
              <w:t>lisan</w:t>
            </w:r>
            <w:proofErr w:type="spellEnd"/>
            <w:r w:rsidR="00B00B25">
              <w:rPr>
                <w:rFonts w:ascii="Arial Narrow" w:hAnsi="Arial Narrow"/>
                <w:b/>
                <w:color w:val="000000"/>
              </w:rPr>
              <w:t xml:space="preserve"> dan tulisan </w:t>
            </w:r>
            <w:proofErr w:type="spellStart"/>
            <w:r w:rsidR="00B00B25">
              <w:rPr>
                <w:rFonts w:ascii="Arial Narrow" w:hAnsi="Arial Narrow"/>
                <w:b/>
                <w:color w:val="000000"/>
              </w:rPr>
              <w:t>sesuai</w:t>
            </w:r>
            <w:proofErr w:type="spellEnd"/>
            <w:r w:rsidR="00B00B25">
              <w:rPr>
                <w:rFonts w:ascii="Arial Narrow" w:hAnsi="Arial Narrow"/>
                <w:b/>
                <w:color w:val="000000"/>
              </w:rPr>
              <w:t xml:space="preserve"> </w:t>
            </w:r>
            <w:proofErr w:type="spellStart"/>
            <w:r w:rsidR="00B00B25">
              <w:rPr>
                <w:rFonts w:ascii="Arial Narrow" w:hAnsi="Arial Narrow"/>
                <w:b/>
                <w:color w:val="000000"/>
              </w:rPr>
              <w:t>tema</w:t>
            </w:r>
            <w:proofErr w:type="spellEnd"/>
            <w:r w:rsidR="00B00B25">
              <w:rPr>
                <w:rFonts w:ascii="Arial Narrow" w:hAnsi="Arial Narrow"/>
                <w:b/>
                <w:color w:val="000000"/>
              </w:rPr>
              <w:t xml:space="preserve"> dan </w:t>
            </w:r>
            <w:proofErr w:type="spellStart"/>
            <w:r w:rsidR="00B00B25">
              <w:rPr>
                <w:rFonts w:ascii="Arial Narrow" w:hAnsi="Arial Narrow"/>
                <w:b/>
                <w:color w:val="000000"/>
              </w:rPr>
              <w:t>konteks</w:t>
            </w:r>
            <w:proofErr w:type="spellEnd"/>
            <w:r w:rsidR="00B00B25">
              <w:rPr>
                <w:rFonts w:ascii="Arial Narrow" w:hAnsi="Arial Narrow"/>
                <w:b/>
                <w:color w:val="000000"/>
              </w:rPr>
              <w:t>)</w:t>
            </w:r>
            <w:r>
              <w:rPr>
                <w:rFonts w:ascii="Arial Narrow" w:hAnsi="Arial Narrow"/>
                <w:b/>
                <w:color w:val="000000"/>
              </w:rPr>
              <w:t xml:space="preserve">  dan </w:t>
            </w:r>
            <w:proofErr w:type="spellStart"/>
            <w:r>
              <w:rPr>
                <w:rFonts w:ascii="Arial Narrow" w:hAnsi="Arial Narrow"/>
                <w:b/>
                <w:color w:val="000000"/>
              </w:rPr>
              <w:t>sikap</w:t>
            </w:r>
            <w:proofErr w:type="spellEnd"/>
            <w:r>
              <w:rPr>
                <w:rFonts w:ascii="Arial Narrow" w:hAnsi="Arial Narrow"/>
                <w:b/>
                <w:color w:val="000000"/>
              </w:rPr>
              <w:t>………(</w:t>
            </w:r>
            <w:proofErr w:type="spellStart"/>
            <w:r>
              <w:rPr>
                <w:rFonts w:ascii="Arial Narrow" w:hAnsi="Arial Narrow"/>
                <w:b/>
                <w:color w:val="000000"/>
              </w:rPr>
              <w:t>meningkatkan</w:t>
            </w:r>
            <w:proofErr w:type="spellEnd"/>
            <w:r>
              <w:rPr>
                <w:rFonts w:ascii="Arial Narrow" w:hAnsi="Arial Narrow"/>
                <w:b/>
                <w:color w:val="000000"/>
              </w:rPr>
              <w:t xml:space="preserve"> </w:t>
            </w:r>
            <w:proofErr w:type="spellStart"/>
            <w:r>
              <w:rPr>
                <w:rFonts w:ascii="Arial Narrow" w:hAnsi="Arial Narrow"/>
                <w:b/>
                <w:color w:val="000000"/>
              </w:rPr>
              <w:t>mutu</w:t>
            </w:r>
            <w:proofErr w:type="spellEnd"/>
            <w:r>
              <w:rPr>
                <w:rFonts w:ascii="Arial Narrow" w:hAnsi="Arial Narrow"/>
                <w:b/>
                <w:color w:val="000000"/>
              </w:rPr>
              <w:t xml:space="preserve"> </w:t>
            </w:r>
            <w:proofErr w:type="spellStart"/>
            <w:r>
              <w:rPr>
                <w:rFonts w:ascii="Arial Narrow" w:hAnsi="Arial Narrow"/>
                <w:b/>
                <w:color w:val="000000"/>
              </w:rPr>
              <w:t>diri</w:t>
            </w:r>
            <w:proofErr w:type="spellEnd"/>
            <w:r>
              <w:rPr>
                <w:rFonts w:ascii="Arial Narrow" w:hAnsi="Arial Narrow"/>
                <w:b/>
                <w:color w:val="000000"/>
              </w:rPr>
              <w:t xml:space="preserve"> </w:t>
            </w:r>
            <w:proofErr w:type="spellStart"/>
            <w:r>
              <w:rPr>
                <w:rFonts w:ascii="Arial Narrow" w:hAnsi="Arial Narrow"/>
                <w:b/>
                <w:color w:val="000000"/>
              </w:rPr>
              <w:t>sendiri</w:t>
            </w:r>
            <w:proofErr w:type="spellEnd"/>
            <w:r w:rsidR="00B00B25">
              <w:rPr>
                <w:rFonts w:ascii="Arial Narrow" w:hAnsi="Arial Narrow"/>
                <w:b/>
                <w:color w:val="000000"/>
              </w:rPr>
              <w:t xml:space="preserve">, </w:t>
            </w:r>
            <w:proofErr w:type="spellStart"/>
            <w:r w:rsidR="00B00B25">
              <w:rPr>
                <w:rFonts w:ascii="Arial Narrow" w:hAnsi="Arial Narrow"/>
                <w:b/>
                <w:color w:val="000000"/>
              </w:rPr>
              <w:t>kedisiplinan</w:t>
            </w:r>
            <w:proofErr w:type="spellEnd"/>
            <w:r>
              <w:rPr>
                <w:rFonts w:ascii="Arial Narrow" w:hAnsi="Arial Narrow"/>
                <w:b/>
                <w:color w:val="000000"/>
              </w:rPr>
              <w:t xml:space="preserve">, </w:t>
            </w:r>
            <w:proofErr w:type="spellStart"/>
            <w:r w:rsidR="00B00B25">
              <w:rPr>
                <w:rFonts w:ascii="Arial Narrow" w:hAnsi="Arial Narrow"/>
                <w:b/>
                <w:color w:val="000000"/>
              </w:rPr>
              <w:t>tanggung</w:t>
            </w:r>
            <w:proofErr w:type="spellEnd"/>
            <w:r w:rsidR="00B00B25">
              <w:rPr>
                <w:rFonts w:ascii="Arial Narrow" w:hAnsi="Arial Narrow"/>
                <w:b/>
                <w:color w:val="000000"/>
              </w:rPr>
              <w:t xml:space="preserve"> </w:t>
            </w:r>
            <w:proofErr w:type="spellStart"/>
            <w:r w:rsidR="00B00B25">
              <w:rPr>
                <w:rFonts w:ascii="Arial Narrow" w:hAnsi="Arial Narrow"/>
                <w:b/>
                <w:color w:val="000000"/>
              </w:rPr>
              <w:t>jawab</w:t>
            </w:r>
            <w:proofErr w:type="spellEnd"/>
            <w:r w:rsidR="00B00B25">
              <w:rPr>
                <w:rFonts w:ascii="Arial Narrow" w:hAnsi="Arial Narrow"/>
                <w:b/>
                <w:color w:val="000000"/>
              </w:rPr>
              <w:t xml:space="preserve">, dan </w:t>
            </w:r>
            <w:proofErr w:type="spellStart"/>
            <w:r>
              <w:rPr>
                <w:rFonts w:ascii="Arial Narrow" w:hAnsi="Arial Narrow"/>
                <w:b/>
                <w:color w:val="000000"/>
              </w:rPr>
              <w:t>bisa</w:t>
            </w:r>
            <w:proofErr w:type="spellEnd"/>
            <w:r>
              <w:rPr>
                <w:rFonts w:ascii="Arial Narrow" w:hAnsi="Arial Narrow"/>
                <w:b/>
                <w:color w:val="000000"/>
              </w:rPr>
              <w:t xml:space="preserve"> </w:t>
            </w:r>
            <w:proofErr w:type="spellStart"/>
            <w:r>
              <w:rPr>
                <w:rFonts w:ascii="Arial Narrow" w:hAnsi="Arial Narrow"/>
                <w:b/>
                <w:color w:val="000000"/>
              </w:rPr>
              <w:t>bekerjasama</w:t>
            </w:r>
            <w:proofErr w:type="spellEnd"/>
            <w:r>
              <w:rPr>
                <w:rFonts w:ascii="Arial Narrow" w:hAnsi="Arial Narrow"/>
                <w:b/>
                <w:color w:val="000000"/>
              </w:rPr>
              <w:t xml:space="preserve"> </w:t>
            </w:r>
            <w:proofErr w:type="spellStart"/>
            <w:r>
              <w:rPr>
                <w:rFonts w:ascii="Arial Narrow" w:hAnsi="Arial Narrow"/>
                <w:b/>
                <w:color w:val="000000"/>
              </w:rPr>
              <w:t>dalam</w:t>
            </w:r>
            <w:proofErr w:type="spellEnd"/>
            <w:r>
              <w:rPr>
                <w:rFonts w:ascii="Arial Narrow" w:hAnsi="Arial Narrow"/>
                <w:b/>
                <w:color w:val="000000"/>
              </w:rPr>
              <w:t xml:space="preserve"> </w:t>
            </w:r>
            <w:proofErr w:type="spellStart"/>
            <w:r>
              <w:rPr>
                <w:rFonts w:ascii="Arial Narrow" w:hAnsi="Arial Narrow"/>
                <w:b/>
                <w:color w:val="000000"/>
              </w:rPr>
              <w:t>menyelesaikan</w:t>
            </w:r>
            <w:proofErr w:type="spellEnd"/>
            <w:r>
              <w:rPr>
                <w:rFonts w:ascii="Arial Narrow" w:hAnsi="Arial Narrow"/>
                <w:b/>
                <w:color w:val="000000"/>
              </w:rPr>
              <w:t xml:space="preserve"> </w:t>
            </w:r>
            <w:proofErr w:type="spellStart"/>
            <w:r>
              <w:rPr>
                <w:rFonts w:ascii="Arial Narrow" w:hAnsi="Arial Narrow"/>
                <w:b/>
                <w:color w:val="000000"/>
              </w:rPr>
              <w:t>tugas</w:t>
            </w:r>
            <w:proofErr w:type="spellEnd"/>
            <w:r>
              <w:rPr>
                <w:rFonts w:ascii="Arial Narrow" w:hAnsi="Arial Narrow"/>
                <w:b/>
                <w:color w:val="000000"/>
              </w:rPr>
              <w:t xml:space="preserve"> dan </w:t>
            </w:r>
            <w:proofErr w:type="spellStart"/>
            <w:r>
              <w:rPr>
                <w:rFonts w:ascii="Arial Narrow" w:hAnsi="Arial Narrow"/>
                <w:b/>
                <w:color w:val="000000"/>
              </w:rPr>
              <w:t>peka</w:t>
            </w:r>
            <w:proofErr w:type="spellEnd"/>
            <w:r>
              <w:rPr>
                <w:rFonts w:ascii="Arial Narrow" w:hAnsi="Arial Narrow"/>
                <w:b/>
                <w:color w:val="000000"/>
              </w:rPr>
              <w:t xml:space="preserve"> </w:t>
            </w:r>
            <w:proofErr w:type="spellStart"/>
            <w:r>
              <w:rPr>
                <w:rFonts w:ascii="Arial Narrow" w:hAnsi="Arial Narrow"/>
                <w:b/>
                <w:color w:val="000000"/>
              </w:rPr>
              <w:t>serta</w:t>
            </w:r>
            <w:proofErr w:type="spellEnd"/>
            <w:r>
              <w:rPr>
                <w:rFonts w:ascii="Arial Narrow" w:hAnsi="Arial Narrow"/>
                <w:b/>
                <w:color w:val="000000"/>
              </w:rPr>
              <w:t xml:space="preserve"> </w:t>
            </w:r>
            <w:proofErr w:type="spellStart"/>
            <w:r>
              <w:rPr>
                <w:rFonts w:ascii="Arial Narrow" w:hAnsi="Arial Narrow"/>
                <w:b/>
                <w:color w:val="000000"/>
              </w:rPr>
              <w:t>perduli</w:t>
            </w:r>
            <w:proofErr w:type="spellEnd"/>
            <w:r>
              <w:rPr>
                <w:rFonts w:ascii="Arial Narrow" w:hAnsi="Arial Narrow"/>
                <w:b/>
                <w:color w:val="000000"/>
              </w:rPr>
              <w:t xml:space="preserve"> </w:t>
            </w:r>
            <w:proofErr w:type="spellStart"/>
            <w:r>
              <w:rPr>
                <w:rFonts w:ascii="Arial Narrow" w:hAnsi="Arial Narrow"/>
                <w:b/>
                <w:color w:val="000000"/>
              </w:rPr>
              <w:t>dengan</w:t>
            </w:r>
            <w:proofErr w:type="spellEnd"/>
            <w:r>
              <w:rPr>
                <w:rFonts w:ascii="Arial Narrow" w:hAnsi="Arial Narrow"/>
                <w:b/>
                <w:color w:val="000000"/>
              </w:rPr>
              <w:t xml:space="preserve"> </w:t>
            </w:r>
            <w:proofErr w:type="spellStart"/>
            <w:r>
              <w:rPr>
                <w:rFonts w:ascii="Arial Narrow" w:hAnsi="Arial Narrow"/>
                <w:b/>
                <w:color w:val="000000"/>
              </w:rPr>
              <w:t>lingkungan</w:t>
            </w:r>
            <w:proofErr w:type="spellEnd"/>
            <w:r>
              <w:rPr>
                <w:rFonts w:ascii="Arial Narrow" w:hAnsi="Arial Narrow"/>
                <w:b/>
                <w:color w:val="000000"/>
              </w:rPr>
              <w:t xml:space="preserve"> </w:t>
            </w:r>
            <w:proofErr w:type="spellStart"/>
            <w:r>
              <w:rPr>
                <w:rFonts w:ascii="Arial Narrow" w:hAnsi="Arial Narrow"/>
                <w:b/>
                <w:color w:val="000000"/>
              </w:rPr>
              <w:t>sekitar</w:t>
            </w:r>
            <w:proofErr w:type="spellEnd"/>
            <w:r>
              <w:rPr>
                <w:rFonts w:ascii="Arial Narrow" w:hAnsi="Arial Narrow"/>
                <w:b/>
                <w:color w:val="000000"/>
              </w:rPr>
              <w:t>).</w:t>
            </w:r>
          </w:p>
        </w:tc>
      </w:tr>
      <w:tr w:rsidR="00712F09" w14:paraId="558F64EB" w14:textId="77777777" w:rsidTr="00712F09">
        <w:tc>
          <w:tcPr>
            <w:tcW w:w="3403" w:type="dxa"/>
            <w:tcBorders>
              <w:top w:val="single" w:sz="4" w:space="0" w:color="auto"/>
              <w:left w:val="single" w:sz="4" w:space="0" w:color="auto"/>
              <w:bottom w:val="single" w:sz="4" w:space="0" w:color="auto"/>
              <w:right w:val="single" w:sz="4" w:space="0" w:color="auto"/>
            </w:tcBorders>
          </w:tcPr>
          <w:p w14:paraId="724574EA" w14:textId="77777777" w:rsidR="00712F09" w:rsidRDefault="00712F09">
            <w:pPr>
              <w:widowControl w:val="0"/>
              <w:autoSpaceDE w:val="0"/>
              <w:autoSpaceDN w:val="0"/>
              <w:adjustRightInd w:val="0"/>
              <w:spacing w:line="270" w:lineRule="exact"/>
              <w:ind w:right="-22"/>
              <w:rPr>
                <w:rFonts w:ascii="Arial Narrow" w:hAnsi="Arial Narrow" w:cs="Arial"/>
                <w:b/>
                <w:bCs/>
              </w:rPr>
            </w:pPr>
            <w:proofErr w:type="spellStart"/>
            <w:r>
              <w:rPr>
                <w:rFonts w:ascii="Arial Narrow" w:hAnsi="Arial Narrow" w:cs="Arial"/>
                <w:b/>
                <w:bCs/>
              </w:rPr>
              <w:lastRenderedPageBreak/>
              <w:t>Deskripsi</w:t>
            </w:r>
            <w:proofErr w:type="spellEnd"/>
            <w:r>
              <w:rPr>
                <w:rFonts w:ascii="Arial Narrow" w:hAnsi="Arial Narrow" w:cs="Arial"/>
                <w:b/>
                <w:bCs/>
              </w:rPr>
              <w:t xml:space="preserve"> </w:t>
            </w:r>
            <w:proofErr w:type="spellStart"/>
            <w:r>
              <w:rPr>
                <w:rFonts w:ascii="Arial Narrow" w:hAnsi="Arial Narrow" w:cs="Arial"/>
                <w:b/>
                <w:bCs/>
              </w:rPr>
              <w:t>Matakuliah</w:t>
            </w:r>
            <w:proofErr w:type="spellEnd"/>
            <w:r>
              <w:rPr>
                <w:rFonts w:ascii="Arial Narrow" w:hAnsi="Arial Narrow" w:cs="Arial"/>
                <w:b/>
                <w:bCs/>
              </w:rPr>
              <w:t xml:space="preserve"> </w:t>
            </w:r>
          </w:p>
          <w:p w14:paraId="6DA334FC" w14:textId="77777777" w:rsidR="00712F09" w:rsidRDefault="00712F09">
            <w:pPr>
              <w:widowControl w:val="0"/>
              <w:autoSpaceDE w:val="0"/>
              <w:autoSpaceDN w:val="0"/>
              <w:adjustRightInd w:val="0"/>
              <w:spacing w:line="270" w:lineRule="exact"/>
              <w:ind w:right="-22"/>
              <w:rPr>
                <w:rFonts w:ascii="Arial Narrow" w:hAnsi="Arial Narrow" w:cs="Arial"/>
                <w:b/>
                <w:bCs/>
              </w:rPr>
            </w:pPr>
          </w:p>
          <w:p w14:paraId="29348AAE" w14:textId="77777777" w:rsidR="00712F09" w:rsidRDefault="00712F09">
            <w:pPr>
              <w:spacing w:line="360" w:lineRule="auto"/>
              <w:rPr>
                <w:rFonts w:ascii="Arial Narrow" w:hAnsi="Arial Narrow" w:cs="Arial"/>
                <w:b/>
                <w:bCs/>
              </w:rPr>
            </w:pPr>
          </w:p>
        </w:tc>
        <w:tc>
          <w:tcPr>
            <w:tcW w:w="10914" w:type="dxa"/>
            <w:gridSpan w:val="3"/>
            <w:tcBorders>
              <w:top w:val="single" w:sz="4" w:space="0" w:color="auto"/>
              <w:left w:val="single" w:sz="4" w:space="0" w:color="auto"/>
              <w:bottom w:val="single" w:sz="4" w:space="0" w:color="auto"/>
              <w:right w:val="single" w:sz="4" w:space="0" w:color="auto"/>
            </w:tcBorders>
            <w:hideMark/>
          </w:tcPr>
          <w:p w14:paraId="3B0FF986" w14:textId="10F5659F" w:rsidR="0054175E" w:rsidRDefault="003C1029">
            <w:pPr>
              <w:spacing w:line="360" w:lineRule="auto"/>
            </w:pPr>
            <w:r>
              <w:t xml:space="preserve">Mata Kuliah </w:t>
            </w:r>
            <w:proofErr w:type="spellStart"/>
            <w:r>
              <w:t>ini</w:t>
            </w:r>
            <w:proofErr w:type="spellEnd"/>
            <w:r>
              <w:t xml:space="preserve"> </w:t>
            </w:r>
            <w:proofErr w:type="spellStart"/>
            <w:r>
              <w:t>memberikan</w:t>
            </w:r>
            <w:proofErr w:type="spellEnd"/>
            <w:r>
              <w:t xml:space="preserve"> </w:t>
            </w:r>
            <w:proofErr w:type="spellStart"/>
            <w:r>
              <w:t>pengetahuan</w:t>
            </w:r>
            <w:proofErr w:type="spellEnd"/>
            <w:r>
              <w:t xml:space="preserve"> </w:t>
            </w:r>
            <w:proofErr w:type="spellStart"/>
            <w:r>
              <w:t>tentang</w:t>
            </w:r>
            <w:proofErr w:type="spellEnd"/>
            <w:r>
              <w:t xml:space="preserve"> </w:t>
            </w:r>
            <w:proofErr w:type="spellStart"/>
            <w:r>
              <w:t>struktur</w:t>
            </w:r>
            <w:proofErr w:type="spellEnd"/>
            <w:r>
              <w:t xml:space="preserve"> </w:t>
            </w:r>
            <w:r w:rsidR="0054175E">
              <w:t xml:space="preserve">Bahasa </w:t>
            </w:r>
            <w:proofErr w:type="spellStart"/>
            <w:r w:rsidR="0054175E">
              <w:t>Inggris</w:t>
            </w:r>
            <w:proofErr w:type="spellEnd"/>
            <w:r w:rsidR="0054175E">
              <w:t xml:space="preserve"> pada </w:t>
            </w:r>
            <w:proofErr w:type="spellStart"/>
            <w:r w:rsidR="0054175E">
              <w:t>tingkat</w:t>
            </w:r>
            <w:proofErr w:type="spellEnd"/>
            <w:r w:rsidR="0054175E">
              <w:t xml:space="preserve"> advance </w:t>
            </w:r>
            <w:proofErr w:type="spellStart"/>
            <w:r w:rsidR="0054175E">
              <w:t>dalam</w:t>
            </w:r>
            <w:proofErr w:type="spellEnd"/>
            <w:r w:rsidR="0054175E">
              <w:t xml:space="preserve"> </w:t>
            </w:r>
            <w:proofErr w:type="spellStart"/>
            <w:r w:rsidR="0054175E">
              <w:t>me</w:t>
            </w:r>
            <w:r w:rsidR="00132C63">
              <w:t>dorong</w:t>
            </w:r>
            <w:proofErr w:type="spellEnd"/>
            <w:r w:rsidR="0054175E">
              <w:t xml:space="preserve"> </w:t>
            </w:r>
            <w:proofErr w:type="spellStart"/>
            <w:r w:rsidR="0054175E">
              <w:t>keahlian</w:t>
            </w:r>
            <w:proofErr w:type="spellEnd"/>
            <w:r w:rsidR="0054175E">
              <w:t xml:space="preserve"> </w:t>
            </w:r>
            <w:proofErr w:type="spellStart"/>
            <w:r w:rsidR="0054175E">
              <w:t>mahasiswa</w:t>
            </w:r>
            <w:proofErr w:type="spellEnd"/>
            <w:r w:rsidR="0054175E">
              <w:t xml:space="preserve"> </w:t>
            </w:r>
            <w:proofErr w:type="spellStart"/>
            <w:r w:rsidR="008B79C0">
              <w:t>untuk</w:t>
            </w:r>
            <w:proofErr w:type="spellEnd"/>
            <w:r w:rsidR="008B79C0">
              <w:t xml:space="preserve"> </w:t>
            </w:r>
            <w:proofErr w:type="spellStart"/>
            <w:r w:rsidR="008B79C0">
              <w:t>bisa</w:t>
            </w:r>
            <w:proofErr w:type="spellEnd"/>
            <w:r w:rsidR="008B79C0">
              <w:t xml:space="preserve"> </w:t>
            </w:r>
            <w:proofErr w:type="spellStart"/>
            <w:r w:rsidR="0054175E">
              <w:t>be</w:t>
            </w:r>
            <w:r w:rsidR="008B79C0">
              <w:t>r</w:t>
            </w:r>
            <w:r w:rsidR="0054175E">
              <w:t>komunikasi</w:t>
            </w:r>
            <w:proofErr w:type="spellEnd"/>
            <w:r w:rsidR="0054175E">
              <w:t xml:space="preserve"> </w:t>
            </w:r>
            <w:proofErr w:type="spellStart"/>
            <w:r w:rsidR="0054175E">
              <w:t>baik</w:t>
            </w:r>
            <w:proofErr w:type="spellEnd"/>
            <w:r w:rsidR="0054175E">
              <w:t xml:space="preserve"> </w:t>
            </w:r>
            <w:proofErr w:type="spellStart"/>
            <w:r w:rsidR="0054175E">
              <w:t>keahlian</w:t>
            </w:r>
            <w:proofErr w:type="spellEnd"/>
            <w:r w:rsidR="0054175E">
              <w:t xml:space="preserve"> </w:t>
            </w:r>
            <w:proofErr w:type="spellStart"/>
            <w:r w:rsidR="0054175E">
              <w:t>secara</w:t>
            </w:r>
            <w:proofErr w:type="spellEnd"/>
            <w:r w:rsidR="0054175E">
              <w:t xml:space="preserve"> </w:t>
            </w:r>
            <w:proofErr w:type="spellStart"/>
            <w:r w:rsidR="0054175E">
              <w:t>produktif</w:t>
            </w:r>
            <w:proofErr w:type="spellEnd"/>
            <w:r w:rsidR="0054175E">
              <w:t xml:space="preserve"> </w:t>
            </w:r>
            <w:proofErr w:type="spellStart"/>
            <w:r w:rsidR="0054175E">
              <w:t>maupun</w:t>
            </w:r>
            <w:proofErr w:type="spellEnd"/>
            <w:r w:rsidR="0054175E">
              <w:t xml:space="preserve"> </w:t>
            </w:r>
            <w:proofErr w:type="spellStart"/>
            <w:r w:rsidR="0054175E">
              <w:t>reseptif</w:t>
            </w:r>
            <w:proofErr w:type="spellEnd"/>
            <w:r w:rsidR="0054175E">
              <w:t xml:space="preserve">. </w:t>
            </w:r>
            <w:proofErr w:type="spellStart"/>
            <w:r w:rsidR="0054175E">
              <w:t>Mereka</w:t>
            </w:r>
            <w:proofErr w:type="spellEnd"/>
            <w:r w:rsidR="0054175E">
              <w:t xml:space="preserve"> </w:t>
            </w:r>
            <w:proofErr w:type="spellStart"/>
            <w:r w:rsidR="0054175E">
              <w:t>secara</w:t>
            </w:r>
            <w:proofErr w:type="spellEnd"/>
            <w:r w:rsidR="0054175E">
              <w:t xml:space="preserve"> </w:t>
            </w:r>
            <w:proofErr w:type="spellStart"/>
            <w:r w:rsidR="0054175E">
              <w:t>aktif</w:t>
            </w:r>
            <w:proofErr w:type="spellEnd"/>
            <w:r w:rsidR="0054175E">
              <w:t xml:space="preserve"> </w:t>
            </w:r>
            <w:proofErr w:type="spellStart"/>
            <w:r w:rsidR="0054175E">
              <w:t>berpartisipasi</w:t>
            </w:r>
            <w:proofErr w:type="spellEnd"/>
            <w:r w:rsidR="0054175E">
              <w:t xml:space="preserve"> </w:t>
            </w:r>
            <w:proofErr w:type="spellStart"/>
            <w:r w:rsidR="0054175E">
              <w:t>dalam</w:t>
            </w:r>
            <w:proofErr w:type="spellEnd"/>
            <w:r w:rsidR="0054175E">
              <w:t xml:space="preserve"> </w:t>
            </w:r>
            <w:proofErr w:type="spellStart"/>
            <w:r w:rsidR="0054175E">
              <w:t>kelompok</w:t>
            </w:r>
            <w:proofErr w:type="spellEnd"/>
            <w:r w:rsidR="0054175E">
              <w:t xml:space="preserve"> </w:t>
            </w:r>
            <w:proofErr w:type="spellStart"/>
            <w:r w:rsidR="0054175E">
              <w:t>atau</w:t>
            </w:r>
            <w:proofErr w:type="spellEnd"/>
            <w:r w:rsidR="0054175E">
              <w:t xml:space="preserve"> </w:t>
            </w:r>
            <w:proofErr w:type="spellStart"/>
            <w:r w:rsidR="0054175E">
              <w:t>berpasangan</w:t>
            </w:r>
            <w:proofErr w:type="spellEnd"/>
            <w:r w:rsidR="0054175E">
              <w:t xml:space="preserve"> </w:t>
            </w:r>
            <w:proofErr w:type="spellStart"/>
            <w:r w:rsidR="0054175E">
              <w:t>mendiskusikan</w:t>
            </w:r>
            <w:proofErr w:type="spellEnd"/>
            <w:r w:rsidR="0054175E">
              <w:t xml:space="preserve"> </w:t>
            </w:r>
            <w:r w:rsidR="008B79C0">
              <w:t xml:space="preserve">Grammar, </w:t>
            </w:r>
            <w:proofErr w:type="spellStart"/>
            <w:r w:rsidR="008B79C0">
              <w:t>seperti</w:t>
            </w:r>
            <w:proofErr w:type="spellEnd"/>
            <w:r w:rsidR="0054175E">
              <w:t>: Tenses, Passive Voice, Conditional Sentence, dan lain-lain.</w:t>
            </w:r>
          </w:p>
          <w:p w14:paraId="5FB8F4AC" w14:textId="43D41AAB" w:rsidR="00712F09" w:rsidRPr="003C1029" w:rsidRDefault="003C1029">
            <w:pPr>
              <w:spacing w:line="360" w:lineRule="auto"/>
            </w:pPr>
            <w:r>
              <w:t>This course is intended to enhance students’ English structure at advanced level in promoting students’ communicative skills (both productive and receptive). They will participate actively not only in individual work but also pair and group work in discussing tenses, passive voice, conditional sentences, etc.</w:t>
            </w:r>
          </w:p>
        </w:tc>
      </w:tr>
      <w:tr w:rsidR="00712F09" w14:paraId="17D14293" w14:textId="77777777" w:rsidTr="00712F09">
        <w:trPr>
          <w:trHeight w:val="699"/>
        </w:trPr>
        <w:tc>
          <w:tcPr>
            <w:tcW w:w="3403" w:type="dxa"/>
            <w:tcBorders>
              <w:top w:val="single" w:sz="4" w:space="0" w:color="auto"/>
              <w:left w:val="single" w:sz="4" w:space="0" w:color="auto"/>
              <w:bottom w:val="single" w:sz="4" w:space="0" w:color="auto"/>
              <w:right w:val="single" w:sz="4" w:space="0" w:color="auto"/>
            </w:tcBorders>
            <w:hideMark/>
          </w:tcPr>
          <w:p w14:paraId="791F5D90" w14:textId="77777777" w:rsidR="00712F09" w:rsidRDefault="00712F09">
            <w:pPr>
              <w:widowControl w:val="0"/>
              <w:autoSpaceDE w:val="0"/>
              <w:autoSpaceDN w:val="0"/>
              <w:adjustRightInd w:val="0"/>
              <w:spacing w:line="270" w:lineRule="exact"/>
              <w:ind w:right="-22"/>
              <w:rPr>
                <w:rFonts w:ascii="Arial Narrow" w:hAnsi="Arial Narrow" w:cs="Arial"/>
                <w:b/>
                <w:bCs/>
              </w:rPr>
            </w:pPr>
            <w:proofErr w:type="spellStart"/>
            <w:r>
              <w:rPr>
                <w:rFonts w:ascii="Arial Narrow" w:hAnsi="Arial Narrow" w:cs="Arial"/>
                <w:b/>
                <w:bCs/>
              </w:rPr>
              <w:t>Capaian</w:t>
            </w:r>
            <w:proofErr w:type="spellEnd"/>
            <w:r>
              <w:rPr>
                <w:rFonts w:ascii="Arial Narrow" w:hAnsi="Arial Narrow" w:cs="Arial"/>
                <w:b/>
                <w:bCs/>
              </w:rPr>
              <w:t xml:space="preserve"> </w:t>
            </w:r>
            <w:proofErr w:type="spellStart"/>
            <w:r>
              <w:rPr>
                <w:rFonts w:ascii="Arial Narrow" w:hAnsi="Arial Narrow" w:cs="Arial"/>
                <w:b/>
                <w:bCs/>
              </w:rPr>
              <w:t>Pembelajaran</w:t>
            </w:r>
            <w:proofErr w:type="spellEnd"/>
            <w:r>
              <w:rPr>
                <w:rFonts w:ascii="Arial Narrow" w:hAnsi="Arial Narrow" w:cs="Arial"/>
                <w:b/>
                <w:bCs/>
              </w:rPr>
              <w:t xml:space="preserve"> </w:t>
            </w:r>
            <w:proofErr w:type="spellStart"/>
            <w:r>
              <w:rPr>
                <w:rFonts w:ascii="Arial Narrow" w:hAnsi="Arial Narrow" w:cs="Arial"/>
                <w:b/>
                <w:bCs/>
              </w:rPr>
              <w:t>Lulusan</w:t>
            </w:r>
            <w:proofErr w:type="spellEnd"/>
          </w:p>
        </w:tc>
        <w:tc>
          <w:tcPr>
            <w:tcW w:w="10914" w:type="dxa"/>
            <w:gridSpan w:val="3"/>
            <w:tcBorders>
              <w:top w:val="single" w:sz="4" w:space="0" w:color="auto"/>
              <w:left w:val="single" w:sz="4" w:space="0" w:color="auto"/>
              <w:bottom w:val="single" w:sz="4" w:space="0" w:color="auto"/>
              <w:right w:val="single" w:sz="4" w:space="0" w:color="auto"/>
            </w:tcBorders>
            <w:hideMark/>
          </w:tcPr>
          <w:p w14:paraId="4355677B" w14:textId="77777777" w:rsidR="00712F09" w:rsidRDefault="00712F09">
            <w:proofErr w:type="spellStart"/>
            <w:r>
              <w:t>Sikap</w:t>
            </w:r>
            <w:proofErr w:type="spellEnd"/>
            <w:r>
              <w:t xml:space="preserve"> S3, S6</w:t>
            </w:r>
          </w:p>
          <w:p w14:paraId="3E6FB16D" w14:textId="77777777" w:rsidR="00712F09" w:rsidRDefault="00712F09">
            <w:r>
              <w:t xml:space="preserve">S3. </w:t>
            </w:r>
            <w:proofErr w:type="spellStart"/>
            <w:r>
              <w:t>Berkontribusi</w:t>
            </w:r>
            <w:proofErr w:type="spellEnd"/>
            <w:r>
              <w:t xml:space="preserve"> </w:t>
            </w:r>
            <w:proofErr w:type="spellStart"/>
            <w:r>
              <w:t>dalam</w:t>
            </w:r>
            <w:proofErr w:type="spellEnd"/>
            <w:r>
              <w:t xml:space="preserve"> </w:t>
            </w:r>
            <w:proofErr w:type="spellStart"/>
            <w:r>
              <w:t>peningkatan</w:t>
            </w:r>
            <w:proofErr w:type="spellEnd"/>
            <w:r>
              <w:t xml:space="preserve"> </w:t>
            </w:r>
            <w:proofErr w:type="spellStart"/>
            <w:r>
              <w:t>mutu</w:t>
            </w:r>
            <w:proofErr w:type="spellEnd"/>
            <w:r>
              <w:t xml:space="preserve"> </w:t>
            </w:r>
            <w:proofErr w:type="spellStart"/>
            <w:r>
              <w:t>kehidupan</w:t>
            </w:r>
            <w:proofErr w:type="spellEnd"/>
            <w:r>
              <w:t xml:space="preserve">  </w:t>
            </w:r>
            <w:proofErr w:type="spellStart"/>
            <w:r>
              <w:t>bermasyarakat</w:t>
            </w:r>
            <w:proofErr w:type="spellEnd"/>
            <w:r>
              <w:t xml:space="preserve">, </w:t>
            </w:r>
            <w:proofErr w:type="spellStart"/>
            <w:r>
              <w:t>berbangsa</w:t>
            </w:r>
            <w:proofErr w:type="spellEnd"/>
            <w:r>
              <w:t xml:space="preserve">, </w:t>
            </w:r>
            <w:proofErr w:type="spellStart"/>
            <w:r>
              <w:t>bernegara</w:t>
            </w:r>
            <w:proofErr w:type="spellEnd"/>
            <w:r>
              <w:t xml:space="preserve">, dan </w:t>
            </w:r>
            <w:proofErr w:type="spellStart"/>
            <w:r>
              <w:t>kemajuan</w:t>
            </w:r>
            <w:proofErr w:type="spellEnd"/>
            <w:r>
              <w:t xml:space="preserve"> </w:t>
            </w:r>
            <w:proofErr w:type="spellStart"/>
            <w:r>
              <w:t>peradaban</w:t>
            </w:r>
            <w:proofErr w:type="spellEnd"/>
            <w:r>
              <w:t xml:space="preserve"> </w:t>
            </w:r>
            <w:proofErr w:type="spellStart"/>
            <w:r>
              <w:t>berdasarkan</w:t>
            </w:r>
            <w:proofErr w:type="spellEnd"/>
            <w:r>
              <w:t xml:space="preserve"> Pancasila.</w:t>
            </w:r>
          </w:p>
          <w:p w14:paraId="5DF670F9" w14:textId="77777777" w:rsidR="00712F09" w:rsidRDefault="00712F09">
            <w:r>
              <w:t xml:space="preserve">S6. </w:t>
            </w:r>
            <w:proofErr w:type="spellStart"/>
            <w:r>
              <w:t>Bekerjasama</w:t>
            </w:r>
            <w:proofErr w:type="spellEnd"/>
            <w:r>
              <w:t xml:space="preserve"> dan </w:t>
            </w:r>
            <w:proofErr w:type="spellStart"/>
            <w:r>
              <w:t>memiliki</w:t>
            </w:r>
            <w:proofErr w:type="spellEnd"/>
            <w:r>
              <w:t xml:space="preserve"> </w:t>
            </w:r>
            <w:proofErr w:type="spellStart"/>
            <w:r>
              <w:t>kepekaan</w:t>
            </w:r>
            <w:proofErr w:type="spellEnd"/>
            <w:r>
              <w:t xml:space="preserve"> social </w:t>
            </w:r>
            <w:proofErr w:type="spellStart"/>
            <w:r>
              <w:t>serta</w:t>
            </w:r>
            <w:proofErr w:type="spellEnd"/>
            <w:r>
              <w:t xml:space="preserve"> </w:t>
            </w:r>
            <w:proofErr w:type="spellStart"/>
            <w:r>
              <w:t>kepedulian</w:t>
            </w:r>
            <w:proofErr w:type="spellEnd"/>
            <w:r>
              <w:t xml:space="preserve"> </w:t>
            </w:r>
            <w:proofErr w:type="spellStart"/>
            <w:r>
              <w:t>terhadap</w:t>
            </w:r>
            <w:proofErr w:type="spellEnd"/>
            <w:r>
              <w:t xml:space="preserve"> </w:t>
            </w:r>
            <w:proofErr w:type="spellStart"/>
            <w:r>
              <w:t>masyarakat</w:t>
            </w:r>
            <w:proofErr w:type="spellEnd"/>
            <w:r>
              <w:t xml:space="preserve"> dan </w:t>
            </w:r>
            <w:proofErr w:type="spellStart"/>
            <w:r>
              <w:t>lingkungan</w:t>
            </w:r>
            <w:proofErr w:type="spellEnd"/>
            <w:r>
              <w:t>.</w:t>
            </w:r>
          </w:p>
          <w:p w14:paraId="5258DA25" w14:textId="77777777" w:rsidR="00712F09" w:rsidRDefault="00712F09">
            <w:proofErr w:type="spellStart"/>
            <w:r>
              <w:t>Keterampilan</w:t>
            </w:r>
            <w:proofErr w:type="spellEnd"/>
            <w:r>
              <w:t xml:space="preserve"> Umum: KU1</w:t>
            </w:r>
          </w:p>
          <w:p w14:paraId="35B5A78A" w14:textId="77777777" w:rsidR="00712F09" w:rsidRDefault="00712F09">
            <w:r>
              <w:t xml:space="preserve">KU1. </w:t>
            </w:r>
            <w:proofErr w:type="spellStart"/>
            <w:r>
              <w:rPr>
                <w:rFonts w:ascii="Sylfaen" w:hAnsi="Sylfaen" w:cstheme="minorHAnsi"/>
              </w:rPr>
              <w:t>Menerapkan</w:t>
            </w:r>
            <w:proofErr w:type="spellEnd"/>
            <w:r>
              <w:rPr>
                <w:rFonts w:ascii="Sylfaen" w:hAnsi="Sylfaen" w:cstheme="minorHAnsi"/>
              </w:rPr>
              <w:t xml:space="preserve"> </w:t>
            </w:r>
            <w:proofErr w:type="spellStart"/>
            <w:r>
              <w:rPr>
                <w:rFonts w:ascii="Sylfaen" w:hAnsi="Sylfaen" w:cstheme="minorHAnsi"/>
              </w:rPr>
              <w:t>ilmu</w:t>
            </w:r>
            <w:proofErr w:type="spellEnd"/>
            <w:r>
              <w:rPr>
                <w:rFonts w:ascii="Sylfaen" w:hAnsi="Sylfaen" w:cstheme="minorHAnsi"/>
              </w:rPr>
              <w:t xml:space="preserve"> </w:t>
            </w:r>
            <w:proofErr w:type="spellStart"/>
            <w:r>
              <w:rPr>
                <w:rFonts w:ascii="Sylfaen" w:hAnsi="Sylfaen" w:cstheme="minorHAnsi"/>
              </w:rPr>
              <w:t>pengetahuan</w:t>
            </w:r>
            <w:proofErr w:type="spellEnd"/>
            <w:r>
              <w:rPr>
                <w:rFonts w:ascii="Sylfaen" w:hAnsi="Sylfaen" w:cstheme="minorHAnsi"/>
              </w:rPr>
              <w:t xml:space="preserve"> dan/</w:t>
            </w:r>
            <w:proofErr w:type="spellStart"/>
            <w:r>
              <w:rPr>
                <w:rFonts w:ascii="Sylfaen" w:hAnsi="Sylfaen" w:cstheme="minorHAnsi"/>
              </w:rPr>
              <w:t>atau</w:t>
            </w:r>
            <w:proofErr w:type="spellEnd"/>
            <w:r>
              <w:rPr>
                <w:rFonts w:ascii="Sylfaen" w:hAnsi="Sylfaen" w:cstheme="minorHAnsi"/>
              </w:rPr>
              <w:t xml:space="preserve"> </w:t>
            </w:r>
            <w:proofErr w:type="spellStart"/>
            <w:r>
              <w:rPr>
                <w:rFonts w:ascii="Sylfaen" w:hAnsi="Sylfaen" w:cstheme="minorHAnsi"/>
              </w:rPr>
              <w:t>teknologi</w:t>
            </w:r>
            <w:proofErr w:type="spellEnd"/>
            <w:r>
              <w:rPr>
                <w:rFonts w:ascii="Sylfaen" w:hAnsi="Sylfaen" w:cstheme="minorHAnsi"/>
              </w:rPr>
              <w:t xml:space="preserve"> di </w:t>
            </w:r>
            <w:proofErr w:type="spellStart"/>
            <w:r>
              <w:rPr>
                <w:rFonts w:ascii="Sylfaen" w:hAnsi="Sylfaen" w:cstheme="minorHAnsi"/>
              </w:rPr>
              <w:t>bidang</w:t>
            </w:r>
            <w:proofErr w:type="spellEnd"/>
            <w:r>
              <w:rPr>
                <w:rFonts w:ascii="Sylfaen" w:hAnsi="Sylfaen" w:cstheme="minorHAnsi"/>
              </w:rPr>
              <w:t xml:space="preserve"> </w:t>
            </w:r>
            <w:proofErr w:type="spellStart"/>
            <w:r>
              <w:rPr>
                <w:rFonts w:ascii="Sylfaen" w:hAnsi="Sylfaen" w:cstheme="minorHAnsi"/>
              </w:rPr>
              <w:t>keahliannya</w:t>
            </w:r>
            <w:proofErr w:type="spellEnd"/>
            <w:r>
              <w:rPr>
                <w:rFonts w:ascii="Sylfaen" w:hAnsi="Sylfaen" w:cstheme="minorHAnsi"/>
              </w:rPr>
              <w:t xml:space="preserve"> </w:t>
            </w:r>
            <w:proofErr w:type="spellStart"/>
            <w:r>
              <w:rPr>
                <w:rFonts w:ascii="Sylfaen" w:hAnsi="Sylfaen" w:cstheme="minorHAnsi"/>
              </w:rPr>
              <w:t>melalui</w:t>
            </w:r>
            <w:proofErr w:type="spellEnd"/>
            <w:r>
              <w:rPr>
                <w:rFonts w:ascii="Sylfaen" w:hAnsi="Sylfaen" w:cstheme="minorHAnsi"/>
              </w:rPr>
              <w:t xml:space="preserve"> </w:t>
            </w:r>
            <w:proofErr w:type="spellStart"/>
            <w:r>
              <w:rPr>
                <w:rFonts w:ascii="Sylfaen" w:hAnsi="Sylfaen" w:cstheme="minorHAnsi"/>
              </w:rPr>
              <w:t>penalaran</w:t>
            </w:r>
            <w:proofErr w:type="spellEnd"/>
            <w:r>
              <w:rPr>
                <w:rFonts w:ascii="Sylfaen" w:hAnsi="Sylfaen" w:cstheme="minorHAnsi"/>
              </w:rPr>
              <w:t xml:space="preserve"> </w:t>
            </w:r>
            <w:proofErr w:type="spellStart"/>
            <w:r>
              <w:rPr>
                <w:rFonts w:ascii="Sylfaen" w:hAnsi="Sylfaen" w:cstheme="minorHAnsi"/>
              </w:rPr>
              <w:t>ilmiah</w:t>
            </w:r>
            <w:proofErr w:type="spellEnd"/>
            <w:r>
              <w:rPr>
                <w:rFonts w:ascii="Sylfaen" w:hAnsi="Sylfaen" w:cstheme="minorHAnsi"/>
              </w:rPr>
              <w:t xml:space="preserve"> </w:t>
            </w:r>
            <w:proofErr w:type="spellStart"/>
            <w:r>
              <w:rPr>
                <w:rFonts w:ascii="Sylfaen" w:hAnsi="Sylfaen" w:cstheme="minorHAnsi"/>
              </w:rPr>
              <w:t>berdasarkan</w:t>
            </w:r>
            <w:proofErr w:type="spellEnd"/>
            <w:r>
              <w:rPr>
                <w:rFonts w:ascii="Sylfaen" w:hAnsi="Sylfaen" w:cstheme="minorHAnsi"/>
              </w:rPr>
              <w:t xml:space="preserve"> </w:t>
            </w:r>
            <w:proofErr w:type="spellStart"/>
            <w:r>
              <w:rPr>
                <w:rFonts w:ascii="Sylfaen" w:hAnsi="Sylfaen" w:cstheme="minorHAnsi"/>
              </w:rPr>
              <w:t>pemikiran</w:t>
            </w:r>
            <w:proofErr w:type="spellEnd"/>
            <w:r>
              <w:rPr>
                <w:rFonts w:ascii="Sylfaen" w:hAnsi="Sylfaen" w:cstheme="minorHAnsi"/>
              </w:rPr>
              <w:t xml:space="preserve"> </w:t>
            </w:r>
            <w:proofErr w:type="spellStart"/>
            <w:r>
              <w:rPr>
                <w:rFonts w:ascii="Sylfaen" w:hAnsi="Sylfaen" w:cstheme="minorHAnsi"/>
              </w:rPr>
              <w:t>logis</w:t>
            </w:r>
            <w:proofErr w:type="spellEnd"/>
            <w:r>
              <w:rPr>
                <w:rFonts w:ascii="Sylfaen" w:hAnsi="Sylfaen" w:cstheme="minorHAnsi"/>
              </w:rPr>
              <w:t xml:space="preserve">, </w:t>
            </w:r>
            <w:proofErr w:type="spellStart"/>
            <w:r>
              <w:rPr>
                <w:rFonts w:ascii="Sylfaen" w:hAnsi="Sylfaen" w:cstheme="minorHAnsi"/>
              </w:rPr>
              <w:t>kritis</w:t>
            </w:r>
            <w:proofErr w:type="spellEnd"/>
            <w:r>
              <w:rPr>
                <w:rFonts w:ascii="Sylfaen" w:hAnsi="Sylfaen" w:cstheme="minorHAnsi"/>
              </w:rPr>
              <w:t xml:space="preserve">, </w:t>
            </w:r>
            <w:proofErr w:type="spellStart"/>
            <w:r>
              <w:rPr>
                <w:rFonts w:ascii="Sylfaen" w:hAnsi="Sylfaen" w:cstheme="minorHAnsi"/>
              </w:rPr>
              <w:t>sistematis</w:t>
            </w:r>
            <w:proofErr w:type="spellEnd"/>
            <w:r>
              <w:rPr>
                <w:rFonts w:ascii="Sylfaen" w:hAnsi="Sylfaen" w:cstheme="minorHAnsi"/>
              </w:rPr>
              <w:t xml:space="preserve">, dan </w:t>
            </w:r>
            <w:proofErr w:type="spellStart"/>
            <w:r>
              <w:rPr>
                <w:rFonts w:ascii="Sylfaen" w:hAnsi="Sylfaen" w:cstheme="minorHAnsi"/>
              </w:rPr>
              <w:t>inovatif</w:t>
            </w:r>
            <w:proofErr w:type="spellEnd"/>
            <w:r>
              <w:rPr>
                <w:rFonts w:ascii="Sylfaen" w:hAnsi="Sylfaen" w:cstheme="minorHAnsi"/>
              </w:rPr>
              <w:t>;</w:t>
            </w:r>
          </w:p>
          <w:p w14:paraId="14E93AC4" w14:textId="77777777" w:rsidR="00712F09" w:rsidRDefault="00712F09">
            <w:proofErr w:type="spellStart"/>
            <w:r>
              <w:t>Keterampilan</w:t>
            </w:r>
            <w:proofErr w:type="spellEnd"/>
            <w:r>
              <w:t xml:space="preserve"> </w:t>
            </w:r>
            <w:proofErr w:type="spellStart"/>
            <w:r>
              <w:t>Khusus</w:t>
            </w:r>
            <w:proofErr w:type="spellEnd"/>
            <w:r>
              <w:t>: KK1, KK5</w:t>
            </w:r>
          </w:p>
          <w:p w14:paraId="52803EAE" w14:textId="77777777" w:rsidR="00712F09" w:rsidRDefault="00712F09">
            <w:r>
              <w:t xml:space="preserve">KK1. </w:t>
            </w:r>
            <w:r>
              <w:rPr>
                <w:rFonts w:ascii="Sylfaen" w:hAnsi="Sylfaen" w:cstheme="minorHAnsi"/>
              </w:rPr>
              <w:t xml:space="preserve">Mampu </w:t>
            </w:r>
            <w:proofErr w:type="spellStart"/>
            <w:r>
              <w:rPr>
                <w:rFonts w:ascii="Sylfaen" w:hAnsi="Sylfaen" w:cstheme="minorHAnsi"/>
              </w:rPr>
              <w:t>mengaplikasikan</w:t>
            </w:r>
            <w:proofErr w:type="spellEnd"/>
            <w:r>
              <w:rPr>
                <w:rFonts w:ascii="Sylfaen" w:hAnsi="Sylfaen" w:cstheme="minorHAnsi"/>
              </w:rPr>
              <w:t xml:space="preserve"> </w:t>
            </w:r>
            <w:proofErr w:type="spellStart"/>
            <w:r>
              <w:rPr>
                <w:rFonts w:ascii="Sylfaen" w:hAnsi="Sylfaen" w:cstheme="minorHAnsi"/>
              </w:rPr>
              <w:t>konsep</w:t>
            </w:r>
            <w:proofErr w:type="spellEnd"/>
            <w:r>
              <w:rPr>
                <w:rFonts w:ascii="Sylfaen" w:hAnsi="Sylfaen" w:cstheme="minorHAnsi"/>
              </w:rPr>
              <w:t xml:space="preserve"> dan </w:t>
            </w:r>
            <w:proofErr w:type="spellStart"/>
            <w:r>
              <w:rPr>
                <w:rFonts w:ascii="Sylfaen" w:hAnsi="Sylfaen" w:cstheme="minorHAnsi"/>
              </w:rPr>
              <w:t>teori</w:t>
            </w:r>
            <w:proofErr w:type="spellEnd"/>
            <w:r>
              <w:rPr>
                <w:rFonts w:ascii="Sylfaen" w:hAnsi="Sylfaen" w:cstheme="minorHAnsi"/>
              </w:rPr>
              <w:t xml:space="preserve"> </w:t>
            </w:r>
            <w:proofErr w:type="spellStart"/>
            <w:r>
              <w:rPr>
                <w:rFonts w:ascii="Sylfaen" w:hAnsi="Sylfaen" w:cstheme="minorHAnsi"/>
              </w:rPr>
              <w:t>dasar</w:t>
            </w:r>
            <w:proofErr w:type="spellEnd"/>
            <w:r>
              <w:rPr>
                <w:rFonts w:ascii="Sylfaen" w:hAnsi="Sylfaen" w:cstheme="minorHAnsi"/>
              </w:rPr>
              <w:t xml:space="preserve"> </w:t>
            </w:r>
            <w:proofErr w:type="spellStart"/>
            <w:r>
              <w:rPr>
                <w:rFonts w:ascii="Sylfaen" w:hAnsi="Sylfaen" w:cstheme="minorHAnsi"/>
              </w:rPr>
              <w:t>linguistik</w:t>
            </w:r>
            <w:proofErr w:type="spellEnd"/>
            <w:r>
              <w:rPr>
                <w:rFonts w:ascii="Sylfaen" w:hAnsi="Sylfaen" w:cstheme="minorHAnsi"/>
              </w:rPr>
              <w:t xml:space="preserve"> minimum </w:t>
            </w:r>
            <w:proofErr w:type="spellStart"/>
            <w:r>
              <w:rPr>
                <w:rFonts w:ascii="Sylfaen" w:hAnsi="Sylfaen" w:cstheme="minorHAnsi"/>
              </w:rPr>
              <w:t>dalam</w:t>
            </w:r>
            <w:proofErr w:type="spellEnd"/>
            <w:r>
              <w:rPr>
                <w:rFonts w:ascii="Sylfaen" w:hAnsi="Sylfaen" w:cstheme="minorHAnsi"/>
              </w:rPr>
              <w:t xml:space="preserve"> </w:t>
            </w:r>
            <w:proofErr w:type="spellStart"/>
            <w:r>
              <w:rPr>
                <w:rFonts w:ascii="Sylfaen" w:hAnsi="Sylfaen" w:cstheme="minorHAnsi"/>
              </w:rPr>
              <w:t>tataran</w:t>
            </w:r>
            <w:proofErr w:type="spellEnd"/>
            <w:r>
              <w:rPr>
                <w:rFonts w:ascii="Sylfaen" w:hAnsi="Sylfaen" w:cstheme="minorHAnsi"/>
              </w:rPr>
              <w:t xml:space="preserve"> tata </w:t>
            </w:r>
            <w:proofErr w:type="spellStart"/>
            <w:r>
              <w:rPr>
                <w:rFonts w:ascii="Sylfaen" w:hAnsi="Sylfaen" w:cstheme="minorHAnsi"/>
              </w:rPr>
              <w:t>kalimat</w:t>
            </w:r>
            <w:proofErr w:type="spellEnd"/>
            <w:r>
              <w:rPr>
                <w:rFonts w:ascii="Sylfaen" w:hAnsi="Sylfaen" w:cstheme="minorHAnsi"/>
              </w:rPr>
              <w:t xml:space="preserve"> </w:t>
            </w:r>
            <w:proofErr w:type="spellStart"/>
            <w:r>
              <w:rPr>
                <w:rFonts w:ascii="Sylfaen" w:hAnsi="Sylfaen" w:cstheme="minorHAnsi"/>
              </w:rPr>
              <w:t>untuk</w:t>
            </w:r>
            <w:proofErr w:type="spellEnd"/>
            <w:r>
              <w:rPr>
                <w:rFonts w:ascii="Sylfaen" w:hAnsi="Sylfaen" w:cstheme="minorHAnsi"/>
              </w:rPr>
              <w:t xml:space="preserve"> </w:t>
            </w:r>
            <w:proofErr w:type="spellStart"/>
            <w:r>
              <w:rPr>
                <w:rFonts w:ascii="Sylfaen" w:hAnsi="Sylfaen" w:cstheme="minorHAnsi"/>
              </w:rPr>
              <w:t>meningkatkan</w:t>
            </w:r>
            <w:proofErr w:type="spellEnd"/>
            <w:r>
              <w:rPr>
                <w:rFonts w:ascii="Sylfaen" w:hAnsi="Sylfaen" w:cstheme="minorHAnsi"/>
              </w:rPr>
              <w:t xml:space="preserve"> </w:t>
            </w:r>
            <w:proofErr w:type="spellStart"/>
            <w:r>
              <w:rPr>
                <w:rFonts w:ascii="Sylfaen" w:hAnsi="Sylfaen" w:cstheme="minorHAnsi"/>
              </w:rPr>
              <w:t>kompetensi</w:t>
            </w:r>
            <w:proofErr w:type="spellEnd"/>
            <w:r>
              <w:rPr>
                <w:rFonts w:ascii="Sylfaen" w:hAnsi="Sylfaen" w:cstheme="minorHAnsi"/>
              </w:rPr>
              <w:t xml:space="preserve"> </w:t>
            </w:r>
            <w:proofErr w:type="spellStart"/>
            <w:r>
              <w:rPr>
                <w:rFonts w:ascii="Sylfaen" w:hAnsi="Sylfaen" w:cstheme="minorHAnsi"/>
              </w:rPr>
              <w:t>berbahasa</w:t>
            </w:r>
            <w:proofErr w:type="spellEnd"/>
            <w:r>
              <w:rPr>
                <w:rFonts w:ascii="Sylfaen" w:hAnsi="Sylfaen" w:cstheme="minorHAnsi"/>
              </w:rPr>
              <w:t xml:space="preserve"> </w:t>
            </w:r>
            <w:proofErr w:type="spellStart"/>
            <w:r>
              <w:rPr>
                <w:rFonts w:ascii="Sylfaen" w:hAnsi="Sylfaen" w:cstheme="minorHAnsi"/>
              </w:rPr>
              <w:t>Inggris</w:t>
            </w:r>
            <w:proofErr w:type="spellEnd"/>
            <w:r>
              <w:rPr>
                <w:rFonts w:ascii="Sylfaen" w:hAnsi="Sylfaen" w:cstheme="minorHAnsi"/>
              </w:rPr>
              <w:t>.</w:t>
            </w:r>
          </w:p>
          <w:p w14:paraId="1CF16C02" w14:textId="77777777" w:rsidR="00712F09" w:rsidRDefault="00712F09">
            <w:r>
              <w:t xml:space="preserve">KK5. Mahir </w:t>
            </w:r>
            <w:proofErr w:type="spellStart"/>
            <w:r>
              <w:t>berbahasa</w:t>
            </w:r>
            <w:proofErr w:type="spellEnd"/>
            <w:r>
              <w:t xml:space="preserve"> </w:t>
            </w:r>
            <w:proofErr w:type="spellStart"/>
            <w:r>
              <w:t>Inggris</w:t>
            </w:r>
            <w:proofErr w:type="spellEnd"/>
            <w:r>
              <w:t xml:space="preserve"> </w:t>
            </w:r>
            <w:proofErr w:type="spellStart"/>
            <w:r>
              <w:t>dalam</w:t>
            </w:r>
            <w:proofErr w:type="spellEnd"/>
            <w:r>
              <w:t xml:space="preserve"> </w:t>
            </w:r>
            <w:proofErr w:type="spellStart"/>
            <w:r>
              <w:t>hal</w:t>
            </w:r>
            <w:proofErr w:type="spellEnd"/>
            <w:r>
              <w:t xml:space="preserve"> </w:t>
            </w:r>
            <w:proofErr w:type="spellStart"/>
            <w:r>
              <w:t>membaca</w:t>
            </w:r>
            <w:proofErr w:type="spellEnd"/>
            <w:r>
              <w:t xml:space="preserve">, </w:t>
            </w:r>
            <w:proofErr w:type="spellStart"/>
            <w:r>
              <w:t>menulis</w:t>
            </w:r>
            <w:proofErr w:type="spellEnd"/>
            <w:r>
              <w:t xml:space="preserve">, </w:t>
            </w:r>
            <w:proofErr w:type="spellStart"/>
            <w:r>
              <w:t>berbicara</w:t>
            </w:r>
            <w:proofErr w:type="spellEnd"/>
            <w:r>
              <w:t xml:space="preserve"> dan </w:t>
            </w:r>
            <w:proofErr w:type="spellStart"/>
            <w:r>
              <w:t>menyimak</w:t>
            </w:r>
            <w:proofErr w:type="spellEnd"/>
            <w:r>
              <w:t xml:space="preserve"> </w:t>
            </w:r>
            <w:proofErr w:type="spellStart"/>
            <w:r>
              <w:t>secara</w:t>
            </w:r>
            <w:proofErr w:type="spellEnd"/>
            <w:r>
              <w:t xml:space="preserve"> professional (</w:t>
            </w:r>
            <w:proofErr w:type="spellStart"/>
            <w:r>
              <w:t>tingkat</w:t>
            </w:r>
            <w:proofErr w:type="spellEnd"/>
            <w:r>
              <w:t xml:space="preserve"> advanced).</w:t>
            </w:r>
          </w:p>
          <w:p w14:paraId="74C9578C" w14:textId="77777777" w:rsidR="00712F09" w:rsidRDefault="00712F09">
            <w:proofErr w:type="spellStart"/>
            <w:r>
              <w:t>Pengetahuan</w:t>
            </w:r>
            <w:proofErr w:type="spellEnd"/>
            <w:r>
              <w:t>: PP2 dan PP3</w:t>
            </w:r>
          </w:p>
          <w:p w14:paraId="6B30995B" w14:textId="77777777" w:rsidR="00712F09" w:rsidRDefault="00712F09">
            <w:r>
              <w:rPr>
                <w:rFonts w:ascii="Sylfaen" w:hAnsi="Sylfaen" w:cstheme="minorHAnsi"/>
              </w:rPr>
              <w:t xml:space="preserve">PP2. </w:t>
            </w:r>
            <w:proofErr w:type="spellStart"/>
            <w:r>
              <w:rPr>
                <w:rFonts w:ascii="Sylfaen" w:hAnsi="Sylfaen" w:cstheme="minorHAnsi"/>
              </w:rPr>
              <w:t>Menguasai</w:t>
            </w:r>
            <w:proofErr w:type="spellEnd"/>
            <w:r>
              <w:rPr>
                <w:rFonts w:ascii="Sylfaen" w:hAnsi="Sylfaen" w:cstheme="minorHAnsi"/>
              </w:rPr>
              <w:t xml:space="preserve"> </w:t>
            </w:r>
            <w:proofErr w:type="spellStart"/>
            <w:r>
              <w:rPr>
                <w:rFonts w:ascii="Sylfaen" w:hAnsi="Sylfaen" w:cstheme="minorHAnsi"/>
              </w:rPr>
              <w:t>teori</w:t>
            </w:r>
            <w:proofErr w:type="spellEnd"/>
            <w:r>
              <w:rPr>
                <w:rFonts w:ascii="Sylfaen" w:hAnsi="Sylfaen" w:cstheme="minorHAnsi"/>
              </w:rPr>
              <w:t xml:space="preserve"> dan </w:t>
            </w:r>
            <w:proofErr w:type="spellStart"/>
            <w:r>
              <w:rPr>
                <w:rFonts w:ascii="Sylfaen" w:hAnsi="Sylfaen" w:cstheme="minorHAnsi"/>
              </w:rPr>
              <w:t>aplikasi</w:t>
            </w:r>
            <w:proofErr w:type="spellEnd"/>
            <w:r>
              <w:rPr>
                <w:rFonts w:ascii="Sylfaen" w:hAnsi="Sylfaen" w:cstheme="minorHAnsi"/>
              </w:rPr>
              <w:t xml:space="preserve"> </w:t>
            </w:r>
            <w:proofErr w:type="spellStart"/>
            <w:r>
              <w:rPr>
                <w:rFonts w:ascii="Sylfaen" w:hAnsi="Sylfaen" w:cstheme="minorHAnsi"/>
              </w:rPr>
              <w:t>dalam</w:t>
            </w:r>
            <w:proofErr w:type="spellEnd"/>
            <w:r>
              <w:rPr>
                <w:rFonts w:ascii="Sylfaen" w:hAnsi="Sylfaen" w:cstheme="minorHAnsi"/>
              </w:rPr>
              <w:t xml:space="preserve"> </w:t>
            </w:r>
            <w:proofErr w:type="spellStart"/>
            <w:r>
              <w:rPr>
                <w:rFonts w:ascii="Sylfaen" w:hAnsi="Sylfaen" w:cstheme="minorHAnsi"/>
              </w:rPr>
              <w:t>kebahasaan</w:t>
            </w:r>
            <w:proofErr w:type="spellEnd"/>
            <w:r>
              <w:rPr>
                <w:rFonts w:ascii="Sylfaen" w:hAnsi="Sylfaen" w:cstheme="minorHAnsi"/>
              </w:rPr>
              <w:t xml:space="preserve"> (</w:t>
            </w:r>
            <w:proofErr w:type="spellStart"/>
            <w:r>
              <w:rPr>
                <w:rFonts w:ascii="Sylfaen" w:hAnsi="Sylfaen" w:cstheme="minorHAnsi"/>
              </w:rPr>
              <w:t>linguistik</w:t>
            </w:r>
            <w:proofErr w:type="spellEnd"/>
            <w:r>
              <w:rPr>
                <w:rFonts w:ascii="Sylfaen" w:hAnsi="Sylfaen" w:cstheme="minorHAnsi"/>
              </w:rPr>
              <w:t>)</w:t>
            </w:r>
          </w:p>
          <w:p w14:paraId="42782FDE" w14:textId="77777777" w:rsidR="00712F09" w:rsidRDefault="00712F09">
            <w:pPr>
              <w:spacing w:line="360" w:lineRule="auto"/>
            </w:pPr>
            <w:r>
              <w:t xml:space="preserve">PP3. </w:t>
            </w:r>
            <w:proofErr w:type="spellStart"/>
            <w:r>
              <w:t>Menguasai</w:t>
            </w:r>
            <w:proofErr w:type="spellEnd"/>
            <w:r>
              <w:t xml:space="preserve"> </w:t>
            </w:r>
            <w:proofErr w:type="spellStart"/>
            <w:r>
              <w:t>teknik</w:t>
            </w:r>
            <w:proofErr w:type="spellEnd"/>
            <w:r>
              <w:t xml:space="preserve"> </w:t>
            </w:r>
            <w:proofErr w:type="spellStart"/>
            <w:r>
              <w:t>dalam</w:t>
            </w:r>
            <w:proofErr w:type="spellEnd"/>
            <w:r>
              <w:t xml:space="preserve"> </w:t>
            </w:r>
            <w:proofErr w:type="spellStart"/>
            <w:r>
              <w:t>kemahiran</w:t>
            </w:r>
            <w:proofErr w:type="spellEnd"/>
            <w:r>
              <w:t xml:space="preserve"> </w:t>
            </w:r>
            <w:proofErr w:type="spellStart"/>
            <w:r>
              <w:t>berbahasa</w:t>
            </w:r>
            <w:proofErr w:type="spellEnd"/>
            <w:r>
              <w:t xml:space="preserve"> </w:t>
            </w:r>
            <w:proofErr w:type="spellStart"/>
            <w:r>
              <w:t>secara</w:t>
            </w:r>
            <w:proofErr w:type="spellEnd"/>
            <w:r>
              <w:t xml:space="preserve"> </w:t>
            </w:r>
            <w:proofErr w:type="spellStart"/>
            <w:r>
              <w:t>praktis</w:t>
            </w:r>
            <w:proofErr w:type="spellEnd"/>
            <w:r>
              <w:t>.</w:t>
            </w:r>
          </w:p>
        </w:tc>
      </w:tr>
      <w:tr w:rsidR="00712F09" w14:paraId="65682865" w14:textId="77777777" w:rsidTr="00712F09">
        <w:tc>
          <w:tcPr>
            <w:tcW w:w="3403" w:type="dxa"/>
            <w:tcBorders>
              <w:top w:val="single" w:sz="4" w:space="0" w:color="auto"/>
              <w:left w:val="single" w:sz="4" w:space="0" w:color="auto"/>
              <w:bottom w:val="single" w:sz="4" w:space="0" w:color="auto"/>
              <w:right w:val="single" w:sz="4" w:space="0" w:color="auto"/>
            </w:tcBorders>
            <w:hideMark/>
          </w:tcPr>
          <w:p w14:paraId="51F3BC98" w14:textId="77777777" w:rsidR="00712F09" w:rsidRDefault="00712F09">
            <w:pPr>
              <w:widowControl w:val="0"/>
              <w:autoSpaceDE w:val="0"/>
              <w:autoSpaceDN w:val="0"/>
              <w:adjustRightInd w:val="0"/>
              <w:spacing w:line="270" w:lineRule="exact"/>
              <w:ind w:right="-22"/>
              <w:rPr>
                <w:rFonts w:ascii="Arial Narrow" w:hAnsi="Arial Narrow" w:cs="Arial"/>
                <w:b/>
                <w:bCs/>
              </w:rPr>
            </w:pPr>
            <w:proofErr w:type="spellStart"/>
            <w:r>
              <w:rPr>
                <w:rFonts w:ascii="Arial Narrow" w:hAnsi="Arial Narrow" w:cs="Arial"/>
                <w:b/>
                <w:bCs/>
              </w:rPr>
              <w:t>Refrensi</w:t>
            </w:r>
            <w:proofErr w:type="spellEnd"/>
          </w:p>
        </w:tc>
        <w:tc>
          <w:tcPr>
            <w:tcW w:w="10914" w:type="dxa"/>
            <w:gridSpan w:val="3"/>
            <w:tcBorders>
              <w:top w:val="single" w:sz="4" w:space="0" w:color="auto"/>
              <w:left w:val="single" w:sz="4" w:space="0" w:color="auto"/>
              <w:bottom w:val="single" w:sz="4" w:space="0" w:color="auto"/>
              <w:right w:val="single" w:sz="4" w:space="0" w:color="auto"/>
            </w:tcBorders>
            <w:hideMark/>
          </w:tcPr>
          <w:p w14:paraId="1D190194" w14:textId="25AADD36" w:rsidR="00C721B1" w:rsidRPr="000D026A" w:rsidRDefault="00C721B1" w:rsidP="00C721B1">
            <w:pPr>
              <w:pStyle w:val="ListParagraph"/>
              <w:numPr>
                <w:ilvl w:val="0"/>
                <w:numId w:val="6"/>
              </w:numPr>
              <w:spacing w:line="360" w:lineRule="auto"/>
            </w:pPr>
            <w:r>
              <w:t xml:space="preserve">Azar, Betty </w:t>
            </w:r>
            <w:proofErr w:type="spellStart"/>
            <w:r>
              <w:t>Schrampfer</w:t>
            </w:r>
            <w:proofErr w:type="spellEnd"/>
            <w:r>
              <w:t>. 1998. Understanding and Using English Grammar. 3</w:t>
            </w:r>
            <w:r w:rsidRPr="00C721B1">
              <w:rPr>
                <w:vertAlign w:val="superscript"/>
              </w:rPr>
              <w:t>rd</w:t>
            </w:r>
            <w:r>
              <w:t>.ed. New York: Longman</w:t>
            </w:r>
          </w:p>
          <w:p w14:paraId="635E4C07" w14:textId="29611F0A" w:rsidR="00C721B1" w:rsidRDefault="00C721B1" w:rsidP="00C721B1">
            <w:pPr>
              <w:pStyle w:val="ListParagraph"/>
              <w:numPr>
                <w:ilvl w:val="0"/>
                <w:numId w:val="6"/>
              </w:numPr>
              <w:spacing w:line="360" w:lineRule="auto"/>
            </w:pPr>
            <w:r>
              <w:t>Murphy, Raymond. 2011. Basic Grammar in Use (Third Edition). USA: Cambridge University Press.</w:t>
            </w:r>
          </w:p>
          <w:p w14:paraId="4A66D0E1" w14:textId="2B95CB4E" w:rsidR="00712F09" w:rsidRDefault="00712F09" w:rsidP="00C721B1"/>
        </w:tc>
      </w:tr>
    </w:tbl>
    <w:p w14:paraId="67E290AB" w14:textId="77777777" w:rsidR="00712F09" w:rsidRDefault="00712F09" w:rsidP="00712F09">
      <w:pPr>
        <w:rPr>
          <w:rFonts w:ascii="Arial Narrow" w:hAnsi="Arial Narrow" w:cs="Arial"/>
          <w:b/>
          <w:bCs/>
        </w:rPr>
      </w:pPr>
    </w:p>
    <w:tbl>
      <w:tblPr>
        <w:tblStyle w:val="TableGrid"/>
        <w:tblW w:w="14310" w:type="dxa"/>
        <w:tblInd w:w="-601" w:type="dxa"/>
        <w:tblLayout w:type="fixed"/>
        <w:tblLook w:val="04A0" w:firstRow="1" w:lastRow="0" w:firstColumn="1" w:lastColumn="0" w:noHBand="0" w:noVBand="1"/>
      </w:tblPr>
      <w:tblGrid>
        <w:gridCol w:w="710"/>
        <w:gridCol w:w="2695"/>
        <w:gridCol w:w="1297"/>
        <w:gridCol w:w="1233"/>
        <w:gridCol w:w="1495"/>
        <w:gridCol w:w="1423"/>
        <w:gridCol w:w="1309"/>
        <w:gridCol w:w="1240"/>
        <w:gridCol w:w="1276"/>
        <w:gridCol w:w="1632"/>
      </w:tblGrid>
      <w:tr w:rsidR="00712F09" w14:paraId="79BB7EB0" w14:textId="77777777" w:rsidTr="00D811F3">
        <w:tc>
          <w:tcPr>
            <w:tcW w:w="710" w:type="dxa"/>
            <w:vMerge w:val="restart"/>
            <w:tcBorders>
              <w:top w:val="single" w:sz="4" w:space="0" w:color="auto"/>
              <w:left w:val="single" w:sz="4" w:space="0" w:color="auto"/>
              <w:bottom w:val="single" w:sz="4" w:space="0" w:color="auto"/>
              <w:right w:val="single" w:sz="4" w:space="0" w:color="auto"/>
            </w:tcBorders>
            <w:vAlign w:val="center"/>
            <w:hideMark/>
          </w:tcPr>
          <w:p w14:paraId="79D4D220" w14:textId="77777777" w:rsidR="00712F09" w:rsidRDefault="00712F09">
            <w:pPr>
              <w:jc w:val="center"/>
              <w:rPr>
                <w:rFonts w:ascii="Arial Narrow" w:hAnsi="Arial Narrow" w:cs="Arial"/>
                <w:b/>
                <w:bCs/>
                <w:sz w:val="22"/>
                <w:szCs w:val="22"/>
              </w:rPr>
            </w:pPr>
            <w:proofErr w:type="spellStart"/>
            <w:r>
              <w:rPr>
                <w:rFonts w:ascii="Arial Narrow" w:hAnsi="Arial Narrow" w:cs="Arial"/>
                <w:b/>
                <w:bCs/>
                <w:color w:val="000000" w:themeColor="text1"/>
                <w:sz w:val="22"/>
                <w:szCs w:val="22"/>
              </w:rPr>
              <w:t>Pertemuan</w:t>
            </w:r>
            <w:proofErr w:type="spellEnd"/>
            <w:r>
              <w:rPr>
                <w:rFonts w:ascii="Arial Narrow" w:hAnsi="Arial Narrow" w:cs="Arial"/>
                <w:b/>
                <w:bCs/>
                <w:color w:val="000000" w:themeColor="text1"/>
                <w:sz w:val="22"/>
                <w:szCs w:val="22"/>
              </w:rPr>
              <w:t xml:space="preserve"> </w:t>
            </w:r>
            <w:proofErr w:type="spellStart"/>
            <w:r>
              <w:rPr>
                <w:rFonts w:ascii="Arial Narrow" w:hAnsi="Arial Narrow" w:cs="Arial"/>
                <w:b/>
                <w:bCs/>
                <w:color w:val="000000" w:themeColor="text1"/>
                <w:sz w:val="22"/>
                <w:szCs w:val="22"/>
              </w:rPr>
              <w:t>ke</w:t>
            </w:r>
            <w:proofErr w:type="spellEnd"/>
            <w:r>
              <w:rPr>
                <w:rFonts w:ascii="Arial Narrow" w:hAnsi="Arial Narrow" w:cs="Arial"/>
                <w:b/>
                <w:bCs/>
                <w:color w:val="000000" w:themeColor="text1"/>
                <w:sz w:val="22"/>
                <w:szCs w:val="22"/>
              </w:rPr>
              <w:t>-</w:t>
            </w:r>
          </w:p>
        </w:tc>
        <w:tc>
          <w:tcPr>
            <w:tcW w:w="2695" w:type="dxa"/>
            <w:vMerge w:val="restart"/>
            <w:tcBorders>
              <w:top w:val="single" w:sz="4" w:space="0" w:color="auto"/>
              <w:left w:val="single" w:sz="4" w:space="0" w:color="auto"/>
              <w:bottom w:val="single" w:sz="4" w:space="0" w:color="auto"/>
              <w:right w:val="single" w:sz="4" w:space="0" w:color="auto"/>
            </w:tcBorders>
            <w:vAlign w:val="center"/>
            <w:hideMark/>
          </w:tcPr>
          <w:p w14:paraId="748E05F1" w14:textId="77777777" w:rsidR="00712F09" w:rsidRDefault="00712F09">
            <w:pPr>
              <w:jc w:val="center"/>
              <w:rPr>
                <w:rFonts w:ascii="Arial Narrow" w:hAnsi="Arial Narrow" w:cs="Arial"/>
                <w:b/>
                <w:bCs/>
              </w:rPr>
            </w:pPr>
            <w:proofErr w:type="spellStart"/>
            <w:r>
              <w:rPr>
                <w:rFonts w:ascii="Arial Narrow" w:hAnsi="Arial Narrow" w:cs="Arial"/>
                <w:b/>
                <w:bCs/>
                <w:color w:val="000000" w:themeColor="text1"/>
              </w:rPr>
              <w:t>Kemampuan</w:t>
            </w:r>
            <w:proofErr w:type="spellEnd"/>
            <w:r>
              <w:rPr>
                <w:rFonts w:ascii="Arial Narrow" w:hAnsi="Arial Narrow" w:cs="Arial"/>
                <w:b/>
                <w:bCs/>
                <w:color w:val="000000" w:themeColor="text1"/>
              </w:rPr>
              <w:t xml:space="preserve"> </w:t>
            </w:r>
            <w:proofErr w:type="spellStart"/>
            <w:r>
              <w:rPr>
                <w:rFonts w:ascii="Arial Narrow" w:hAnsi="Arial Narrow" w:cs="Arial"/>
                <w:b/>
                <w:bCs/>
                <w:color w:val="000000" w:themeColor="text1"/>
              </w:rPr>
              <w:t>Khusus</w:t>
            </w:r>
            <w:proofErr w:type="spellEnd"/>
          </w:p>
        </w:tc>
        <w:tc>
          <w:tcPr>
            <w:tcW w:w="1297" w:type="dxa"/>
            <w:vMerge w:val="restart"/>
            <w:tcBorders>
              <w:top w:val="single" w:sz="4" w:space="0" w:color="auto"/>
              <w:left w:val="single" w:sz="4" w:space="0" w:color="auto"/>
              <w:bottom w:val="single" w:sz="4" w:space="0" w:color="auto"/>
              <w:right w:val="single" w:sz="4" w:space="0" w:color="auto"/>
            </w:tcBorders>
            <w:vAlign w:val="center"/>
            <w:hideMark/>
          </w:tcPr>
          <w:p w14:paraId="0786D32F" w14:textId="77777777" w:rsidR="00712F09" w:rsidRDefault="00712F09">
            <w:pPr>
              <w:jc w:val="center"/>
              <w:rPr>
                <w:rFonts w:ascii="Arial Narrow" w:hAnsi="Arial Narrow" w:cs="Arial"/>
                <w:b/>
                <w:bCs/>
              </w:rPr>
            </w:pPr>
            <w:proofErr w:type="spellStart"/>
            <w:r>
              <w:rPr>
                <w:rFonts w:ascii="Arial Narrow" w:hAnsi="Arial Narrow" w:cs="Arial"/>
                <w:b/>
                <w:bCs/>
                <w:color w:val="000000" w:themeColor="text1"/>
              </w:rPr>
              <w:t>Indikator</w:t>
            </w:r>
            <w:proofErr w:type="spellEnd"/>
          </w:p>
        </w:tc>
        <w:tc>
          <w:tcPr>
            <w:tcW w:w="1233" w:type="dxa"/>
            <w:vMerge w:val="restart"/>
            <w:tcBorders>
              <w:top w:val="single" w:sz="4" w:space="0" w:color="auto"/>
              <w:left w:val="single" w:sz="4" w:space="0" w:color="auto"/>
              <w:bottom w:val="single" w:sz="4" w:space="0" w:color="auto"/>
              <w:right w:val="single" w:sz="4" w:space="0" w:color="auto"/>
            </w:tcBorders>
            <w:vAlign w:val="center"/>
            <w:hideMark/>
          </w:tcPr>
          <w:p w14:paraId="5A606373" w14:textId="77777777" w:rsidR="00712F09" w:rsidRDefault="00712F09">
            <w:pPr>
              <w:jc w:val="center"/>
              <w:rPr>
                <w:rFonts w:ascii="Arial Narrow" w:hAnsi="Arial Narrow" w:cs="Arial"/>
                <w:b/>
                <w:bCs/>
              </w:rPr>
            </w:pPr>
            <w:r>
              <w:rPr>
                <w:rFonts w:ascii="Arial Narrow" w:hAnsi="Arial Narrow" w:cs="Arial"/>
                <w:b/>
                <w:bCs/>
                <w:color w:val="000000" w:themeColor="text1"/>
              </w:rPr>
              <w:t xml:space="preserve">Materi </w:t>
            </w:r>
            <w:proofErr w:type="spellStart"/>
            <w:r>
              <w:rPr>
                <w:rFonts w:ascii="Arial Narrow" w:hAnsi="Arial Narrow" w:cs="Arial"/>
                <w:b/>
                <w:bCs/>
                <w:color w:val="000000" w:themeColor="text1"/>
              </w:rPr>
              <w:t>Pokok</w:t>
            </w:r>
            <w:proofErr w:type="spellEnd"/>
            <w:r>
              <w:rPr>
                <w:rFonts w:ascii="Arial Narrow" w:hAnsi="Arial Narrow" w:cs="Arial"/>
                <w:b/>
                <w:bCs/>
                <w:color w:val="000000" w:themeColor="text1"/>
              </w:rPr>
              <w:t xml:space="preserve"> (Bahan Kajian)</w:t>
            </w:r>
          </w:p>
        </w:tc>
        <w:tc>
          <w:tcPr>
            <w:tcW w:w="1495" w:type="dxa"/>
            <w:vMerge w:val="restart"/>
            <w:tcBorders>
              <w:top w:val="single" w:sz="4" w:space="0" w:color="auto"/>
              <w:left w:val="single" w:sz="4" w:space="0" w:color="auto"/>
              <w:bottom w:val="single" w:sz="4" w:space="0" w:color="auto"/>
              <w:right w:val="single" w:sz="4" w:space="0" w:color="auto"/>
            </w:tcBorders>
            <w:vAlign w:val="center"/>
            <w:hideMark/>
          </w:tcPr>
          <w:p w14:paraId="3ED42784" w14:textId="77777777" w:rsidR="00712F09" w:rsidRDefault="00712F09">
            <w:pPr>
              <w:jc w:val="center"/>
              <w:rPr>
                <w:rFonts w:ascii="Arial Narrow" w:hAnsi="Arial Narrow" w:cs="Arial"/>
                <w:b/>
                <w:bCs/>
              </w:rPr>
            </w:pPr>
            <w:r>
              <w:rPr>
                <w:rFonts w:ascii="Arial Narrow" w:hAnsi="Arial Narrow" w:cs="Arial"/>
                <w:b/>
                <w:bCs/>
                <w:color w:val="000000" w:themeColor="text1"/>
              </w:rPr>
              <w:t xml:space="preserve">Metode / Model </w:t>
            </w:r>
            <w:proofErr w:type="spellStart"/>
            <w:r>
              <w:rPr>
                <w:rFonts w:ascii="Arial Narrow" w:hAnsi="Arial Narrow" w:cs="Arial"/>
                <w:b/>
                <w:bCs/>
                <w:color w:val="000000" w:themeColor="text1"/>
              </w:rPr>
              <w:t>Pembelajaran</w:t>
            </w:r>
            <w:proofErr w:type="spellEnd"/>
          </w:p>
        </w:tc>
        <w:tc>
          <w:tcPr>
            <w:tcW w:w="1423" w:type="dxa"/>
            <w:vMerge w:val="restart"/>
            <w:tcBorders>
              <w:top w:val="single" w:sz="4" w:space="0" w:color="auto"/>
              <w:left w:val="single" w:sz="4" w:space="0" w:color="auto"/>
              <w:bottom w:val="single" w:sz="4" w:space="0" w:color="auto"/>
              <w:right w:val="single" w:sz="4" w:space="0" w:color="auto"/>
            </w:tcBorders>
            <w:vAlign w:val="center"/>
            <w:hideMark/>
          </w:tcPr>
          <w:p w14:paraId="6BFCCCA4" w14:textId="77777777" w:rsidR="00712F09" w:rsidRDefault="00712F09">
            <w:pPr>
              <w:jc w:val="center"/>
              <w:rPr>
                <w:rFonts w:ascii="Arial Narrow" w:hAnsi="Arial Narrow" w:cs="Arial"/>
                <w:b/>
                <w:bCs/>
              </w:rPr>
            </w:pPr>
            <w:proofErr w:type="spellStart"/>
            <w:r>
              <w:rPr>
                <w:rFonts w:ascii="Arial Narrow" w:hAnsi="Arial Narrow" w:cs="Arial"/>
                <w:b/>
                <w:bCs/>
                <w:color w:val="000000" w:themeColor="text1"/>
              </w:rPr>
              <w:t>Pengalaman</w:t>
            </w:r>
            <w:proofErr w:type="spellEnd"/>
            <w:r>
              <w:rPr>
                <w:rFonts w:ascii="Arial Narrow" w:hAnsi="Arial Narrow" w:cs="Arial"/>
                <w:b/>
                <w:bCs/>
                <w:color w:val="000000" w:themeColor="text1"/>
              </w:rPr>
              <w:t xml:space="preserve"> </w:t>
            </w:r>
            <w:proofErr w:type="spellStart"/>
            <w:r>
              <w:rPr>
                <w:rFonts w:ascii="Arial Narrow" w:hAnsi="Arial Narrow" w:cs="Arial"/>
                <w:b/>
                <w:bCs/>
                <w:color w:val="000000" w:themeColor="text1"/>
              </w:rPr>
              <w:t>Belajar</w:t>
            </w:r>
            <w:proofErr w:type="spellEnd"/>
          </w:p>
        </w:tc>
        <w:tc>
          <w:tcPr>
            <w:tcW w:w="2549" w:type="dxa"/>
            <w:gridSpan w:val="2"/>
            <w:tcBorders>
              <w:top w:val="single" w:sz="4" w:space="0" w:color="auto"/>
              <w:left w:val="single" w:sz="4" w:space="0" w:color="auto"/>
              <w:bottom w:val="single" w:sz="4" w:space="0" w:color="auto"/>
              <w:right w:val="single" w:sz="4" w:space="0" w:color="auto"/>
            </w:tcBorders>
            <w:vAlign w:val="center"/>
            <w:hideMark/>
          </w:tcPr>
          <w:p w14:paraId="5C4399AD" w14:textId="77777777" w:rsidR="00712F09" w:rsidRDefault="00712F09">
            <w:pPr>
              <w:jc w:val="center"/>
              <w:rPr>
                <w:rFonts w:ascii="Arial Narrow" w:hAnsi="Arial Narrow" w:cs="Arial"/>
                <w:b/>
                <w:bCs/>
              </w:rPr>
            </w:pPr>
            <w:proofErr w:type="spellStart"/>
            <w:r>
              <w:rPr>
                <w:rFonts w:ascii="Arial Narrow" w:hAnsi="Arial Narrow" w:cs="Arial"/>
                <w:b/>
                <w:bCs/>
                <w:color w:val="000000" w:themeColor="text1"/>
              </w:rPr>
              <w:t>Penilaian</w:t>
            </w:r>
            <w:proofErr w:type="spellEnd"/>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86B637B" w14:textId="77777777" w:rsidR="00712F09" w:rsidRDefault="00712F09">
            <w:pPr>
              <w:jc w:val="center"/>
              <w:rPr>
                <w:rFonts w:ascii="Arial Narrow" w:hAnsi="Arial Narrow" w:cs="Arial"/>
                <w:b/>
                <w:bCs/>
              </w:rPr>
            </w:pPr>
            <w:proofErr w:type="spellStart"/>
            <w:r>
              <w:rPr>
                <w:rFonts w:ascii="Arial Narrow" w:hAnsi="Arial Narrow" w:cs="Arial"/>
                <w:b/>
                <w:bCs/>
                <w:color w:val="000000" w:themeColor="text1"/>
              </w:rPr>
              <w:t>Bobot</w:t>
            </w:r>
            <w:proofErr w:type="spellEnd"/>
          </w:p>
        </w:tc>
        <w:tc>
          <w:tcPr>
            <w:tcW w:w="1632" w:type="dxa"/>
            <w:vMerge w:val="restart"/>
            <w:tcBorders>
              <w:top w:val="single" w:sz="4" w:space="0" w:color="auto"/>
              <w:left w:val="single" w:sz="4" w:space="0" w:color="auto"/>
              <w:bottom w:val="single" w:sz="4" w:space="0" w:color="auto"/>
              <w:right w:val="single" w:sz="4" w:space="0" w:color="auto"/>
            </w:tcBorders>
            <w:vAlign w:val="center"/>
            <w:hideMark/>
          </w:tcPr>
          <w:p w14:paraId="3AD43329" w14:textId="77777777" w:rsidR="00712F09" w:rsidRDefault="00712F09">
            <w:pPr>
              <w:jc w:val="center"/>
              <w:rPr>
                <w:rFonts w:ascii="Arial Narrow" w:hAnsi="Arial Narrow" w:cs="Arial"/>
                <w:b/>
                <w:bCs/>
                <w:color w:val="000000" w:themeColor="text1"/>
              </w:rPr>
            </w:pPr>
            <w:proofErr w:type="spellStart"/>
            <w:r>
              <w:rPr>
                <w:rFonts w:ascii="Arial Narrow" w:hAnsi="Arial Narrow" w:cs="Arial"/>
                <w:b/>
                <w:bCs/>
                <w:color w:val="000000" w:themeColor="text1"/>
              </w:rPr>
              <w:t>Referensi</w:t>
            </w:r>
            <w:proofErr w:type="spellEnd"/>
          </w:p>
        </w:tc>
      </w:tr>
      <w:tr w:rsidR="00712F09" w14:paraId="1582FFB4" w14:textId="77777777" w:rsidTr="00D811F3">
        <w:tc>
          <w:tcPr>
            <w:tcW w:w="710" w:type="dxa"/>
            <w:vMerge/>
            <w:tcBorders>
              <w:top w:val="single" w:sz="4" w:space="0" w:color="auto"/>
              <w:left w:val="single" w:sz="4" w:space="0" w:color="auto"/>
              <w:bottom w:val="single" w:sz="4" w:space="0" w:color="auto"/>
              <w:right w:val="single" w:sz="4" w:space="0" w:color="auto"/>
            </w:tcBorders>
            <w:vAlign w:val="center"/>
            <w:hideMark/>
          </w:tcPr>
          <w:p w14:paraId="28F81B21" w14:textId="77777777" w:rsidR="00712F09" w:rsidRDefault="00712F09">
            <w:pPr>
              <w:rPr>
                <w:rFonts w:ascii="Arial Narrow" w:hAnsi="Arial Narrow" w:cs="Arial"/>
                <w:b/>
                <w:bCs/>
                <w:sz w:val="22"/>
                <w:szCs w:val="22"/>
              </w:rPr>
            </w:pPr>
          </w:p>
        </w:tc>
        <w:tc>
          <w:tcPr>
            <w:tcW w:w="2695" w:type="dxa"/>
            <w:vMerge/>
            <w:tcBorders>
              <w:top w:val="single" w:sz="4" w:space="0" w:color="auto"/>
              <w:left w:val="single" w:sz="4" w:space="0" w:color="auto"/>
              <w:bottom w:val="single" w:sz="4" w:space="0" w:color="auto"/>
              <w:right w:val="single" w:sz="4" w:space="0" w:color="auto"/>
            </w:tcBorders>
            <w:vAlign w:val="center"/>
            <w:hideMark/>
          </w:tcPr>
          <w:p w14:paraId="513577C3" w14:textId="77777777" w:rsidR="00712F09" w:rsidRDefault="00712F09">
            <w:pPr>
              <w:rPr>
                <w:rFonts w:ascii="Arial Narrow" w:hAnsi="Arial Narrow" w:cs="Arial"/>
                <w:b/>
                <w:bCs/>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0B404537" w14:textId="77777777" w:rsidR="00712F09" w:rsidRDefault="00712F09">
            <w:pPr>
              <w:rPr>
                <w:rFonts w:ascii="Arial Narrow" w:hAnsi="Arial Narrow" w:cs="Arial"/>
                <w:b/>
                <w:bCs/>
              </w:rPr>
            </w:pPr>
          </w:p>
        </w:tc>
        <w:tc>
          <w:tcPr>
            <w:tcW w:w="1233" w:type="dxa"/>
            <w:vMerge/>
            <w:tcBorders>
              <w:top w:val="single" w:sz="4" w:space="0" w:color="auto"/>
              <w:left w:val="single" w:sz="4" w:space="0" w:color="auto"/>
              <w:bottom w:val="single" w:sz="4" w:space="0" w:color="auto"/>
              <w:right w:val="single" w:sz="4" w:space="0" w:color="auto"/>
            </w:tcBorders>
            <w:vAlign w:val="center"/>
            <w:hideMark/>
          </w:tcPr>
          <w:p w14:paraId="3BAC0C7F" w14:textId="77777777" w:rsidR="00712F09" w:rsidRDefault="00712F09">
            <w:pPr>
              <w:rPr>
                <w:rFonts w:ascii="Arial Narrow" w:hAnsi="Arial Narrow" w:cs="Arial"/>
                <w:b/>
                <w:bCs/>
              </w:rPr>
            </w:pPr>
          </w:p>
        </w:tc>
        <w:tc>
          <w:tcPr>
            <w:tcW w:w="1495" w:type="dxa"/>
            <w:vMerge/>
            <w:tcBorders>
              <w:top w:val="single" w:sz="4" w:space="0" w:color="auto"/>
              <w:left w:val="single" w:sz="4" w:space="0" w:color="auto"/>
              <w:bottom w:val="single" w:sz="4" w:space="0" w:color="auto"/>
              <w:right w:val="single" w:sz="4" w:space="0" w:color="auto"/>
            </w:tcBorders>
            <w:vAlign w:val="center"/>
            <w:hideMark/>
          </w:tcPr>
          <w:p w14:paraId="526842D8" w14:textId="77777777" w:rsidR="00712F09" w:rsidRDefault="00712F09">
            <w:pPr>
              <w:rPr>
                <w:rFonts w:ascii="Arial Narrow" w:hAnsi="Arial Narrow" w:cs="Arial"/>
                <w:b/>
                <w:bCs/>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4D94917" w14:textId="77777777" w:rsidR="00712F09" w:rsidRDefault="00712F09">
            <w:pPr>
              <w:rPr>
                <w:rFonts w:ascii="Arial Narrow" w:hAnsi="Arial Narrow" w:cs="Arial"/>
                <w:b/>
                <w:bCs/>
              </w:rPr>
            </w:pPr>
          </w:p>
        </w:tc>
        <w:tc>
          <w:tcPr>
            <w:tcW w:w="1309" w:type="dxa"/>
            <w:tcBorders>
              <w:top w:val="single" w:sz="4" w:space="0" w:color="auto"/>
              <w:left w:val="single" w:sz="4" w:space="0" w:color="auto"/>
              <w:bottom w:val="single" w:sz="4" w:space="0" w:color="auto"/>
              <w:right w:val="single" w:sz="4" w:space="0" w:color="auto"/>
            </w:tcBorders>
            <w:vAlign w:val="center"/>
            <w:hideMark/>
          </w:tcPr>
          <w:p w14:paraId="1ED5AB0F" w14:textId="77777777" w:rsidR="00712F09" w:rsidRDefault="00712F09">
            <w:pPr>
              <w:jc w:val="center"/>
              <w:rPr>
                <w:rFonts w:ascii="Arial Narrow" w:hAnsi="Arial Narrow" w:cs="Arial"/>
                <w:b/>
                <w:bCs/>
              </w:rPr>
            </w:pPr>
            <w:r>
              <w:rPr>
                <w:rFonts w:ascii="Arial Narrow" w:hAnsi="Arial Narrow" w:cs="Arial"/>
                <w:b/>
                <w:bCs/>
                <w:color w:val="000000" w:themeColor="text1"/>
              </w:rPr>
              <w:t>Jenis</w:t>
            </w:r>
          </w:p>
        </w:tc>
        <w:tc>
          <w:tcPr>
            <w:tcW w:w="1240" w:type="dxa"/>
            <w:tcBorders>
              <w:top w:val="single" w:sz="4" w:space="0" w:color="auto"/>
              <w:left w:val="single" w:sz="4" w:space="0" w:color="auto"/>
              <w:bottom w:val="single" w:sz="4" w:space="0" w:color="auto"/>
              <w:right w:val="single" w:sz="4" w:space="0" w:color="auto"/>
            </w:tcBorders>
            <w:vAlign w:val="center"/>
            <w:hideMark/>
          </w:tcPr>
          <w:p w14:paraId="06101EAB" w14:textId="77777777" w:rsidR="00712F09" w:rsidRDefault="00712F09">
            <w:pPr>
              <w:jc w:val="center"/>
              <w:rPr>
                <w:rFonts w:ascii="Arial Narrow" w:hAnsi="Arial Narrow" w:cs="Arial"/>
                <w:b/>
                <w:bCs/>
              </w:rPr>
            </w:pPr>
            <w:proofErr w:type="spellStart"/>
            <w:r>
              <w:rPr>
                <w:rFonts w:ascii="Arial Narrow" w:hAnsi="Arial Narrow" w:cs="Arial"/>
                <w:b/>
                <w:bCs/>
                <w:color w:val="000000" w:themeColor="text1"/>
              </w:rPr>
              <w:t>Kriteria</w:t>
            </w:r>
            <w:proofErr w:type="spellEnd"/>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3752CC9" w14:textId="77777777" w:rsidR="00712F09" w:rsidRDefault="00712F09">
            <w:pPr>
              <w:rPr>
                <w:rFonts w:ascii="Arial Narrow" w:hAnsi="Arial Narrow" w:cs="Arial"/>
                <w:b/>
                <w:bCs/>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3143EA5F" w14:textId="77777777" w:rsidR="00712F09" w:rsidRDefault="00712F09">
            <w:pPr>
              <w:rPr>
                <w:rFonts w:ascii="Arial Narrow" w:hAnsi="Arial Narrow" w:cs="Arial"/>
                <w:b/>
                <w:bCs/>
                <w:color w:val="000000" w:themeColor="text1"/>
              </w:rPr>
            </w:pPr>
          </w:p>
        </w:tc>
      </w:tr>
      <w:tr w:rsidR="00712F09" w14:paraId="19D6F52F"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5D9850EA" w14:textId="77777777" w:rsidR="00712F09" w:rsidRDefault="00712F09">
            <w:pPr>
              <w:rPr>
                <w:rFonts w:ascii="Arial Narrow" w:hAnsi="Arial Narrow" w:cs="Arial"/>
                <w:b/>
                <w:bCs/>
              </w:rPr>
            </w:pPr>
            <w:r>
              <w:rPr>
                <w:rFonts w:ascii="Arial Narrow" w:hAnsi="Arial Narrow" w:cs="Arial"/>
                <w:b/>
                <w:bCs/>
              </w:rPr>
              <w:t>1.</w:t>
            </w:r>
          </w:p>
        </w:tc>
        <w:tc>
          <w:tcPr>
            <w:tcW w:w="2695" w:type="dxa"/>
            <w:tcBorders>
              <w:top w:val="single" w:sz="4" w:space="0" w:color="auto"/>
              <w:left w:val="single" w:sz="4" w:space="0" w:color="auto"/>
              <w:bottom w:val="single" w:sz="4" w:space="0" w:color="auto"/>
              <w:right w:val="single" w:sz="4" w:space="0" w:color="auto"/>
            </w:tcBorders>
            <w:hideMark/>
          </w:tcPr>
          <w:p w14:paraId="37650783" w14:textId="36623BCF" w:rsidR="00712F09" w:rsidRDefault="00712F09">
            <w:pPr>
              <w:rPr>
                <w:rFonts w:ascii="Arial Narrow" w:hAnsi="Arial Narrow" w:cs="Arial"/>
                <w:b/>
                <w:bCs/>
              </w:rPr>
            </w:pPr>
            <w:proofErr w:type="spellStart"/>
            <w:r>
              <w:t>Memahami</w:t>
            </w:r>
            <w:proofErr w:type="spellEnd"/>
            <w:r>
              <w:t xml:space="preserve"> Course outline </w:t>
            </w:r>
            <w:r w:rsidR="006F4E94">
              <w:t xml:space="preserve">Advanced Grammar </w:t>
            </w:r>
            <w:proofErr w:type="spellStart"/>
            <w:r>
              <w:t>sebagai</w:t>
            </w:r>
            <w:proofErr w:type="spellEnd"/>
            <w:r>
              <w:t xml:space="preserve"> </w:t>
            </w:r>
            <w:proofErr w:type="spellStart"/>
            <w:r>
              <w:t>pengenalan</w:t>
            </w:r>
            <w:proofErr w:type="spellEnd"/>
            <w:r>
              <w:t xml:space="preserve"> dan </w:t>
            </w:r>
            <w:proofErr w:type="spellStart"/>
            <w:r>
              <w:t>gambaran</w:t>
            </w:r>
            <w:proofErr w:type="spellEnd"/>
            <w:r>
              <w:t xml:space="preserve"> </w:t>
            </w:r>
            <w:proofErr w:type="spellStart"/>
            <w:r>
              <w:t>umum</w:t>
            </w:r>
            <w:proofErr w:type="spellEnd"/>
          </w:p>
        </w:tc>
        <w:tc>
          <w:tcPr>
            <w:tcW w:w="1297" w:type="dxa"/>
            <w:tcBorders>
              <w:top w:val="single" w:sz="4" w:space="0" w:color="auto"/>
              <w:left w:val="single" w:sz="4" w:space="0" w:color="auto"/>
              <w:bottom w:val="single" w:sz="4" w:space="0" w:color="auto"/>
              <w:right w:val="single" w:sz="4" w:space="0" w:color="auto"/>
            </w:tcBorders>
            <w:hideMark/>
          </w:tcPr>
          <w:p w14:paraId="39DDF2A6" w14:textId="6D7CFA43" w:rsidR="00712F09" w:rsidRDefault="00712F09">
            <w:pPr>
              <w:rPr>
                <w:rFonts w:ascii="Arial Narrow" w:hAnsi="Arial Narrow" w:cs="Arial"/>
                <w:bCs/>
              </w:rPr>
            </w:pPr>
            <w:proofErr w:type="spellStart"/>
            <w:r>
              <w:rPr>
                <w:rFonts w:ascii="Arial Narrow" w:hAnsi="Arial Narrow" w:cs="Arial"/>
                <w:bCs/>
              </w:rPr>
              <w:t>Mendeskripsikan</w:t>
            </w:r>
            <w:proofErr w:type="spellEnd"/>
            <w:r>
              <w:rPr>
                <w:rFonts w:ascii="Arial Narrow" w:hAnsi="Arial Narrow" w:cs="Arial"/>
                <w:bCs/>
              </w:rPr>
              <w:t xml:space="preserve"> </w:t>
            </w:r>
            <w:proofErr w:type="spellStart"/>
            <w:r>
              <w:rPr>
                <w:rFonts w:ascii="Arial Narrow" w:hAnsi="Arial Narrow" w:cs="Arial"/>
                <w:bCs/>
              </w:rPr>
              <w:t>gambaran</w:t>
            </w:r>
            <w:proofErr w:type="spellEnd"/>
            <w:r>
              <w:rPr>
                <w:rFonts w:ascii="Arial Narrow" w:hAnsi="Arial Narrow" w:cs="Arial"/>
                <w:bCs/>
              </w:rPr>
              <w:t xml:space="preserve"> </w:t>
            </w:r>
            <w:proofErr w:type="spellStart"/>
            <w:r>
              <w:rPr>
                <w:rFonts w:ascii="Arial Narrow" w:hAnsi="Arial Narrow" w:cs="Arial"/>
                <w:bCs/>
              </w:rPr>
              <w:t>umum</w:t>
            </w:r>
            <w:proofErr w:type="spellEnd"/>
            <w:r>
              <w:rPr>
                <w:rFonts w:ascii="Arial Narrow" w:hAnsi="Arial Narrow" w:cs="Arial"/>
                <w:bCs/>
              </w:rPr>
              <w:t xml:space="preserve"> </w:t>
            </w:r>
            <w:r w:rsidR="00405802">
              <w:t xml:space="preserve">Advanced Grammar </w:t>
            </w:r>
            <w:r>
              <w:rPr>
                <w:rFonts w:ascii="Arial Narrow" w:hAnsi="Arial Narrow" w:cs="Arial"/>
                <w:bCs/>
              </w:rPr>
              <w:t xml:space="preserve">yang </w:t>
            </w:r>
            <w:proofErr w:type="spellStart"/>
            <w:r>
              <w:rPr>
                <w:rFonts w:ascii="Arial Narrow" w:hAnsi="Arial Narrow" w:cs="Arial"/>
                <w:bCs/>
              </w:rPr>
              <w:t>dipelajari</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satu</w:t>
            </w:r>
            <w:proofErr w:type="spellEnd"/>
            <w:r>
              <w:rPr>
                <w:rFonts w:ascii="Arial Narrow" w:hAnsi="Arial Narrow" w:cs="Arial"/>
                <w:bCs/>
              </w:rPr>
              <w:t xml:space="preserve"> semester</w:t>
            </w:r>
          </w:p>
        </w:tc>
        <w:tc>
          <w:tcPr>
            <w:tcW w:w="1233" w:type="dxa"/>
            <w:tcBorders>
              <w:top w:val="single" w:sz="4" w:space="0" w:color="auto"/>
              <w:left w:val="single" w:sz="4" w:space="0" w:color="auto"/>
              <w:bottom w:val="single" w:sz="4" w:space="0" w:color="auto"/>
              <w:right w:val="single" w:sz="4" w:space="0" w:color="auto"/>
            </w:tcBorders>
            <w:hideMark/>
          </w:tcPr>
          <w:p w14:paraId="12B29DC7" w14:textId="77777777" w:rsidR="00712F09" w:rsidRDefault="00712F09">
            <w:pPr>
              <w:rPr>
                <w:rFonts w:ascii="Arial Narrow" w:hAnsi="Arial Narrow" w:cs="Arial"/>
                <w:bCs/>
              </w:rPr>
            </w:pPr>
            <w:r>
              <w:rPr>
                <w:rFonts w:ascii="Arial Narrow" w:hAnsi="Arial Narrow" w:cs="Arial"/>
                <w:bCs/>
              </w:rPr>
              <w:t xml:space="preserve">Course Outline </w:t>
            </w:r>
          </w:p>
        </w:tc>
        <w:tc>
          <w:tcPr>
            <w:tcW w:w="1495" w:type="dxa"/>
            <w:tcBorders>
              <w:top w:val="single" w:sz="4" w:space="0" w:color="auto"/>
              <w:left w:val="single" w:sz="4" w:space="0" w:color="auto"/>
              <w:bottom w:val="single" w:sz="4" w:space="0" w:color="auto"/>
              <w:right w:val="single" w:sz="4" w:space="0" w:color="auto"/>
            </w:tcBorders>
            <w:hideMark/>
          </w:tcPr>
          <w:p w14:paraId="695B9C1B" w14:textId="77777777" w:rsidR="00712F09" w:rsidRDefault="00712F09">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 xml:space="preserve">, dan </w:t>
            </w:r>
            <w:proofErr w:type="spellStart"/>
            <w:r>
              <w:t>diskusi</w:t>
            </w:r>
            <w:proofErr w:type="spellEnd"/>
          </w:p>
        </w:tc>
        <w:tc>
          <w:tcPr>
            <w:tcW w:w="1423" w:type="dxa"/>
            <w:tcBorders>
              <w:top w:val="single" w:sz="4" w:space="0" w:color="auto"/>
              <w:left w:val="single" w:sz="4" w:space="0" w:color="auto"/>
              <w:bottom w:val="single" w:sz="4" w:space="0" w:color="auto"/>
              <w:right w:val="single" w:sz="4" w:space="0" w:color="auto"/>
            </w:tcBorders>
            <w:hideMark/>
          </w:tcPr>
          <w:p w14:paraId="7A809637" w14:textId="1469D12B" w:rsidR="00712F09" w:rsidRDefault="00712F09">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mengenai</w:t>
            </w:r>
            <w:proofErr w:type="spellEnd"/>
            <w:r>
              <w:t xml:space="preserve"> </w:t>
            </w:r>
            <w:proofErr w:type="spellStart"/>
            <w:r>
              <w:t>konsep</w:t>
            </w:r>
            <w:proofErr w:type="spellEnd"/>
            <w:r>
              <w:t xml:space="preserve"> </w:t>
            </w:r>
            <w:proofErr w:type="spellStart"/>
            <w:r>
              <w:t>mata</w:t>
            </w:r>
            <w:proofErr w:type="spellEnd"/>
            <w:r>
              <w:t xml:space="preserve"> </w:t>
            </w:r>
            <w:proofErr w:type="spellStart"/>
            <w:r>
              <w:t>kuliah</w:t>
            </w:r>
            <w:proofErr w:type="spellEnd"/>
            <w:r>
              <w:t xml:space="preserve"> </w:t>
            </w:r>
            <w:r w:rsidR="009E61CF">
              <w:t xml:space="preserve">Advanced Grammar </w:t>
            </w:r>
            <w:proofErr w:type="spellStart"/>
            <w:r>
              <w:t>secara</w:t>
            </w:r>
            <w:proofErr w:type="spellEnd"/>
            <w:r>
              <w:t xml:space="preserve"> </w:t>
            </w:r>
            <w:proofErr w:type="spellStart"/>
            <w:r>
              <w:t>umum</w:t>
            </w:r>
            <w:proofErr w:type="spellEnd"/>
            <w:r>
              <w:t xml:space="preserve"> </w:t>
            </w:r>
            <w:proofErr w:type="spellStart"/>
            <w:r>
              <w:t>mengenai</w:t>
            </w:r>
            <w:proofErr w:type="spellEnd"/>
            <w:r>
              <w:t xml:space="preserve"> </w:t>
            </w:r>
            <w:proofErr w:type="spellStart"/>
            <w:r>
              <w:t>tujuan</w:t>
            </w:r>
            <w:proofErr w:type="spellEnd"/>
            <w:r>
              <w:t xml:space="preserve">, </w:t>
            </w:r>
            <w:proofErr w:type="spellStart"/>
            <w:r>
              <w:t>materi</w:t>
            </w:r>
            <w:proofErr w:type="spellEnd"/>
            <w:r>
              <w:t xml:space="preserve">, </w:t>
            </w:r>
            <w:proofErr w:type="spellStart"/>
            <w:r>
              <w:t>jadwal</w:t>
            </w:r>
            <w:proofErr w:type="spellEnd"/>
            <w:r>
              <w:t xml:space="preserve">, dan </w:t>
            </w:r>
            <w:proofErr w:type="spellStart"/>
            <w:r>
              <w:t>sumber</w:t>
            </w:r>
            <w:proofErr w:type="spellEnd"/>
            <w:r>
              <w:t xml:space="preserve"> </w:t>
            </w:r>
            <w:proofErr w:type="spellStart"/>
            <w:r>
              <w:t>belajar</w:t>
            </w:r>
            <w:proofErr w:type="spellEnd"/>
            <w:r>
              <w:t>.</w:t>
            </w:r>
          </w:p>
        </w:tc>
        <w:tc>
          <w:tcPr>
            <w:tcW w:w="1309" w:type="dxa"/>
            <w:tcBorders>
              <w:top w:val="single" w:sz="4" w:space="0" w:color="auto"/>
              <w:left w:val="single" w:sz="4" w:space="0" w:color="auto"/>
              <w:bottom w:val="single" w:sz="4" w:space="0" w:color="auto"/>
              <w:right w:val="single" w:sz="4" w:space="0" w:color="auto"/>
            </w:tcBorders>
            <w:hideMark/>
          </w:tcPr>
          <w:p w14:paraId="320FB717" w14:textId="77777777" w:rsidR="00712F09" w:rsidRDefault="00712F09">
            <w:pPr>
              <w:rPr>
                <w:rFonts w:ascii="Arial Narrow" w:hAnsi="Arial Narrow" w:cs="Arial"/>
                <w:bCs/>
              </w:rPr>
            </w:pPr>
            <w:r>
              <w:t>Portfolio</w:t>
            </w:r>
          </w:p>
        </w:tc>
        <w:tc>
          <w:tcPr>
            <w:tcW w:w="1240" w:type="dxa"/>
            <w:tcBorders>
              <w:top w:val="single" w:sz="4" w:space="0" w:color="auto"/>
              <w:left w:val="single" w:sz="4" w:space="0" w:color="auto"/>
              <w:bottom w:val="single" w:sz="4" w:space="0" w:color="auto"/>
              <w:right w:val="single" w:sz="4" w:space="0" w:color="auto"/>
            </w:tcBorders>
            <w:hideMark/>
          </w:tcPr>
          <w:p w14:paraId="1FEFB19E" w14:textId="3207F57B" w:rsidR="00712F09" w:rsidRDefault="00712F09">
            <w:pPr>
              <w:rPr>
                <w:rFonts w:ascii="Arial Narrow" w:hAnsi="Arial Narrow" w:cs="Arial"/>
                <w:bCs/>
              </w:rPr>
            </w:pPr>
            <w:proofErr w:type="spellStart"/>
            <w:r>
              <w:t>Ketepatan</w:t>
            </w:r>
            <w:proofErr w:type="spellEnd"/>
            <w:r>
              <w:t xml:space="preserve"> </w:t>
            </w:r>
            <w:proofErr w:type="spellStart"/>
            <w:r>
              <w:t>melukiskan</w:t>
            </w:r>
            <w:proofErr w:type="spellEnd"/>
            <w:r>
              <w:t xml:space="preserve"> </w:t>
            </w:r>
            <w:proofErr w:type="spellStart"/>
            <w:r>
              <w:t>tentang</w:t>
            </w:r>
            <w:proofErr w:type="spellEnd"/>
            <w:r>
              <w:t xml:space="preserve">  </w:t>
            </w:r>
            <w:proofErr w:type="spellStart"/>
            <w:r>
              <w:t>mata</w:t>
            </w:r>
            <w:proofErr w:type="spellEnd"/>
            <w:r>
              <w:t xml:space="preserve"> </w:t>
            </w:r>
            <w:proofErr w:type="spellStart"/>
            <w:r>
              <w:t>kuliah</w:t>
            </w:r>
            <w:proofErr w:type="spellEnd"/>
            <w:r>
              <w:t xml:space="preserve"> </w:t>
            </w:r>
            <w:r w:rsidR="009E61CF">
              <w:t xml:space="preserve">Advanced Grammar </w:t>
            </w:r>
            <w:proofErr w:type="spellStart"/>
            <w:r>
              <w:t>secara</w:t>
            </w:r>
            <w:proofErr w:type="spellEnd"/>
            <w:r>
              <w:t xml:space="preserve"> </w:t>
            </w:r>
            <w:proofErr w:type="spellStart"/>
            <w:r>
              <w:t>umum</w:t>
            </w:r>
            <w:proofErr w:type="spellEnd"/>
          </w:p>
        </w:tc>
        <w:tc>
          <w:tcPr>
            <w:tcW w:w="1276" w:type="dxa"/>
            <w:tcBorders>
              <w:top w:val="single" w:sz="4" w:space="0" w:color="auto"/>
              <w:left w:val="single" w:sz="4" w:space="0" w:color="auto"/>
              <w:bottom w:val="single" w:sz="4" w:space="0" w:color="auto"/>
              <w:right w:val="single" w:sz="4" w:space="0" w:color="auto"/>
            </w:tcBorders>
          </w:tcPr>
          <w:p w14:paraId="497DC015" w14:textId="77777777" w:rsidR="00712F09" w:rsidRDefault="00712F09">
            <w:pPr>
              <w:rPr>
                <w:rFonts w:ascii="Arial Narrow" w:hAnsi="Arial Narrow" w:cs="Arial"/>
                <w:bCs/>
              </w:rPr>
            </w:pPr>
          </w:p>
        </w:tc>
        <w:tc>
          <w:tcPr>
            <w:tcW w:w="1632" w:type="dxa"/>
            <w:tcBorders>
              <w:top w:val="single" w:sz="4" w:space="0" w:color="auto"/>
              <w:left w:val="single" w:sz="4" w:space="0" w:color="auto"/>
              <w:bottom w:val="single" w:sz="4" w:space="0" w:color="auto"/>
              <w:right w:val="single" w:sz="4" w:space="0" w:color="auto"/>
            </w:tcBorders>
            <w:hideMark/>
          </w:tcPr>
          <w:p w14:paraId="783EBC9E" w14:textId="77777777" w:rsidR="00712F09" w:rsidRDefault="00712F09">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 dan 2</w:t>
            </w:r>
          </w:p>
        </w:tc>
      </w:tr>
      <w:tr w:rsidR="00712F09" w14:paraId="427D36E4"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6688C23F" w14:textId="4DD0B34E" w:rsidR="00712F09" w:rsidRDefault="00712F09">
            <w:pPr>
              <w:rPr>
                <w:rFonts w:ascii="Arial Narrow" w:hAnsi="Arial Narrow" w:cs="Arial"/>
                <w:b/>
                <w:bCs/>
              </w:rPr>
            </w:pPr>
            <w:r>
              <w:rPr>
                <w:rFonts w:ascii="Arial Narrow" w:hAnsi="Arial Narrow" w:cs="Arial"/>
                <w:b/>
                <w:bCs/>
              </w:rPr>
              <w:t>2</w:t>
            </w:r>
          </w:p>
        </w:tc>
        <w:tc>
          <w:tcPr>
            <w:tcW w:w="2695" w:type="dxa"/>
            <w:tcBorders>
              <w:top w:val="single" w:sz="4" w:space="0" w:color="auto"/>
              <w:left w:val="single" w:sz="4" w:space="0" w:color="auto"/>
              <w:bottom w:val="single" w:sz="4" w:space="0" w:color="auto"/>
              <w:right w:val="single" w:sz="4" w:space="0" w:color="auto"/>
            </w:tcBorders>
          </w:tcPr>
          <w:p w14:paraId="2790D13E" w14:textId="53EC0B5C" w:rsidR="00712F09" w:rsidRDefault="009A43B2">
            <w:proofErr w:type="spellStart"/>
            <w:r>
              <w:t>Memahami</w:t>
            </w:r>
            <w:proofErr w:type="spellEnd"/>
            <w:r>
              <w:t xml:space="preserve"> </w:t>
            </w:r>
            <w:proofErr w:type="spellStart"/>
            <w:r>
              <w:t>konsep</w:t>
            </w:r>
            <w:proofErr w:type="spellEnd"/>
            <w:r>
              <w:t xml:space="preserve"> Future Continuous Tense &amp; Future Perfect Tense</w:t>
            </w:r>
          </w:p>
        </w:tc>
        <w:tc>
          <w:tcPr>
            <w:tcW w:w="1297" w:type="dxa"/>
            <w:tcBorders>
              <w:top w:val="single" w:sz="4" w:space="0" w:color="auto"/>
              <w:left w:val="single" w:sz="4" w:space="0" w:color="auto"/>
              <w:bottom w:val="single" w:sz="4" w:space="0" w:color="auto"/>
              <w:right w:val="single" w:sz="4" w:space="0" w:color="auto"/>
            </w:tcBorders>
          </w:tcPr>
          <w:p w14:paraId="234A43DB" w14:textId="77777777" w:rsidR="00712F09" w:rsidRDefault="006A711D">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79B7EFA4" w14:textId="7319DEBB" w:rsidR="006A711D" w:rsidRDefault="006A711D">
            <w:pPr>
              <w:rPr>
                <w:rFonts w:ascii="Arial Narrow" w:hAnsi="Arial Narrow" w:cs="Arial"/>
                <w:bCs/>
              </w:rPr>
            </w:pPr>
            <w:r>
              <w:t>Future Continuous Tense &amp; Future Perfect Tense</w:t>
            </w:r>
          </w:p>
        </w:tc>
        <w:tc>
          <w:tcPr>
            <w:tcW w:w="1233" w:type="dxa"/>
            <w:tcBorders>
              <w:top w:val="single" w:sz="4" w:space="0" w:color="auto"/>
              <w:left w:val="single" w:sz="4" w:space="0" w:color="auto"/>
              <w:bottom w:val="single" w:sz="4" w:space="0" w:color="auto"/>
              <w:right w:val="single" w:sz="4" w:space="0" w:color="auto"/>
            </w:tcBorders>
          </w:tcPr>
          <w:p w14:paraId="207168A8" w14:textId="348D7220" w:rsidR="00712F09" w:rsidRDefault="00746997">
            <w:pPr>
              <w:rPr>
                <w:rFonts w:ascii="Arial Narrow" w:hAnsi="Arial Narrow" w:cs="Arial"/>
                <w:bCs/>
              </w:rPr>
            </w:pPr>
            <w:r>
              <w:t>Tenses: Future Continuous Tense &amp; Future Perfect Tense</w:t>
            </w:r>
          </w:p>
        </w:tc>
        <w:tc>
          <w:tcPr>
            <w:tcW w:w="1495" w:type="dxa"/>
            <w:tcBorders>
              <w:top w:val="single" w:sz="4" w:space="0" w:color="auto"/>
              <w:left w:val="single" w:sz="4" w:space="0" w:color="auto"/>
              <w:bottom w:val="single" w:sz="4" w:space="0" w:color="auto"/>
              <w:right w:val="single" w:sz="4" w:space="0" w:color="auto"/>
            </w:tcBorders>
          </w:tcPr>
          <w:p w14:paraId="39C8B518" w14:textId="307789C8" w:rsidR="00712F09" w:rsidRDefault="006A711D">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63D83F2B" w14:textId="45CD8CD1" w:rsidR="00712F09" w:rsidRDefault="008D32DC">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w:t>
            </w:r>
            <w:r>
              <w:lastRenderedPageBreak/>
              <w:t xml:space="preserve">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79FC5293" w14:textId="62F8AE92" w:rsidR="00712F09" w:rsidRDefault="00B961FE">
            <w:pPr>
              <w:rPr>
                <w:rFonts w:ascii="Arial Narrow" w:hAnsi="Arial Narrow" w:cs="Arial"/>
                <w:bCs/>
              </w:rPr>
            </w:pPr>
            <w:proofErr w:type="spellStart"/>
            <w:r>
              <w:rPr>
                <w:rFonts w:ascii="Arial Narrow" w:hAnsi="Arial Narrow" w:cs="Arial"/>
                <w:bCs/>
              </w:rPr>
              <w:lastRenderedPageBreak/>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5FF8B834" w14:textId="0FA91CCE" w:rsidR="00712F09" w:rsidRDefault="00B961FE">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sidR="00ED387F">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w:t>
            </w:r>
            <w:r w:rsidR="00ED387F">
              <w:rPr>
                <w:rFonts w:ascii="Arial Narrow" w:hAnsi="Arial Narrow" w:cs="Arial"/>
                <w:bCs/>
              </w:rPr>
              <w:t>Latihan/</w:t>
            </w:r>
            <w:proofErr w:type="spellStart"/>
            <w:r w:rsidR="00ED387F">
              <w:rPr>
                <w:rFonts w:ascii="Arial Narrow" w:hAnsi="Arial Narrow" w:cs="Arial"/>
                <w:bCs/>
              </w:rPr>
              <w:t>tugas</w:t>
            </w:r>
            <w:proofErr w:type="spellEnd"/>
            <w:r w:rsidR="00ED387F">
              <w:rPr>
                <w:rFonts w:ascii="Arial Narrow" w:hAnsi="Arial Narrow" w:cs="Arial"/>
                <w:bCs/>
              </w:rPr>
              <w:t xml:space="preserve"> </w:t>
            </w:r>
            <w:proofErr w:type="spellStart"/>
            <w:r w:rsidR="00ED387F">
              <w:rPr>
                <w:rFonts w:ascii="Arial Narrow" w:hAnsi="Arial Narrow" w:cs="Arial"/>
                <w:bCs/>
              </w:rPr>
              <w:t>secara</w:t>
            </w:r>
            <w:proofErr w:type="spellEnd"/>
            <w:r w:rsidR="00ED387F">
              <w:rPr>
                <w:rFonts w:ascii="Arial Narrow" w:hAnsi="Arial Narrow" w:cs="Arial"/>
                <w:bCs/>
              </w:rPr>
              <w:t xml:space="preserve"> </w:t>
            </w:r>
            <w:proofErr w:type="spellStart"/>
            <w:r w:rsidR="00ED387F">
              <w:rPr>
                <w:rFonts w:ascii="Arial Narrow" w:hAnsi="Arial Narrow" w:cs="Arial"/>
                <w:bCs/>
              </w:rPr>
              <w:t>lisan</w:t>
            </w:r>
            <w:proofErr w:type="spellEnd"/>
            <w:r w:rsidR="00ED387F">
              <w:rPr>
                <w:rFonts w:ascii="Arial Narrow" w:hAnsi="Arial Narrow" w:cs="Arial"/>
                <w:bCs/>
              </w:rPr>
              <w:t xml:space="preserve"> </w:t>
            </w:r>
            <w:proofErr w:type="spellStart"/>
            <w:r w:rsidR="00ED387F">
              <w:rPr>
                <w:rFonts w:ascii="Arial Narrow" w:hAnsi="Arial Narrow" w:cs="Arial"/>
                <w:bCs/>
              </w:rPr>
              <w:t>atau</w:t>
            </w:r>
            <w:proofErr w:type="spellEnd"/>
            <w:r w:rsidR="00ED387F">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63BF84D2" w14:textId="65C2BB2A" w:rsidR="00712F09" w:rsidRDefault="00ED387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455755A3" w14:textId="67B15B80" w:rsidR="00712F09" w:rsidRDefault="00ED387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54242C31"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58AF9926" w14:textId="44E6FE67" w:rsidR="006D75AF" w:rsidRDefault="006D75AF" w:rsidP="006D75AF">
            <w:pPr>
              <w:rPr>
                <w:rFonts w:ascii="Arial Narrow" w:hAnsi="Arial Narrow" w:cs="Arial"/>
                <w:b/>
                <w:bCs/>
              </w:rPr>
            </w:pPr>
            <w:r>
              <w:rPr>
                <w:rFonts w:ascii="Arial Narrow" w:hAnsi="Arial Narrow" w:cs="Arial"/>
                <w:b/>
                <w:bCs/>
              </w:rPr>
              <w:t>3</w:t>
            </w:r>
          </w:p>
        </w:tc>
        <w:tc>
          <w:tcPr>
            <w:tcW w:w="2695" w:type="dxa"/>
            <w:tcBorders>
              <w:top w:val="single" w:sz="4" w:space="0" w:color="auto"/>
              <w:left w:val="single" w:sz="4" w:space="0" w:color="auto"/>
              <w:bottom w:val="single" w:sz="4" w:space="0" w:color="auto"/>
              <w:right w:val="single" w:sz="4" w:space="0" w:color="auto"/>
            </w:tcBorders>
          </w:tcPr>
          <w:p w14:paraId="63933C37" w14:textId="325699BD" w:rsidR="006D75AF" w:rsidRDefault="006D75AF" w:rsidP="006D75AF">
            <w:pPr>
              <w:rPr>
                <w:rFonts w:ascii="Arial Narrow" w:hAnsi="Arial Narrow" w:cs="Arial"/>
                <w:b/>
                <w:bCs/>
              </w:rPr>
            </w:pPr>
            <w:proofErr w:type="spellStart"/>
            <w:r>
              <w:t>Memahami</w:t>
            </w:r>
            <w:proofErr w:type="spellEnd"/>
            <w:r>
              <w:t xml:space="preserve"> </w:t>
            </w:r>
            <w:proofErr w:type="spellStart"/>
            <w:r>
              <w:t>konsep</w:t>
            </w:r>
            <w:proofErr w:type="spellEnd"/>
            <w:r>
              <w:t xml:space="preserve"> Present Perfect &amp; Present Perfect Continuous Tense</w:t>
            </w:r>
          </w:p>
        </w:tc>
        <w:tc>
          <w:tcPr>
            <w:tcW w:w="1297" w:type="dxa"/>
            <w:tcBorders>
              <w:top w:val="single" w:sz="4" w:space="0" w:color="auto"/>
              <w:left w:val="single" w:sz="4" w:space="0" w:color="auto"/>
              <w:bottom w:val="single" w:sz="4" w:space="0" w:color="auto"/>
              <w:right w:val="single" w:sz="4" w:space="0" w:color="auto"/>
            </w:tcBorders>
          </w:tcPr>
          <w:p w14:paraId="2811D270"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2279FC06" w14:textId="7266C482" w:rsidR="006D75AF" w:rsidRDefault="00807C10" w:rsidP="006D75AF">
            <w:pPr>
              <w:rPr>
                <w:rFonts w:ascii="Arial Narrow" w:hAnsi="Arial Narrow" w:cs="Arial"/>
                <w:bCs/>
              </w:rPr>
            </w:pPr>
            <w:r>
              <w:t>Present Perfect &amp; Present Perfect Continuous Tense</w:t>
            </w:r>
          </w:p>
        </w:tc>
        <w:tc>
          <w:tcPr>
            <w:tcW w:w="1233" w:type="dxa"/>
            <w:tcBorders>
              <w:top w:val="single" w:sz="4" w:space="0" w:color="auto"/>
              <w:left w:val="single" w:sz="4" w:space="0" w:color="auto"/>
              <w:bottom w:val="single" w:sz="4" w:space="0" w:color="auto"/>
              <w:right w:val="single" w:sz="4" w:space="0" w:color="auto"/>
            </w:tcBorders>
          </w:tcPr>
          <w:p w14:paraId="3CC63730" w14:textId="59848AB7" w:rsidR="006D75AF" w:rsidRDefault="006D75AF" w:rsidP="006D75AF">
            <w:pPr>
              <w:rPr>
                <w:rFonts w:ascii="Arial Narrow" w:hAnsi="Arial Narrow" w:cs="Arial"/>
                <w:bCs/>
              </w:rPr>
            </w:pPr>
            <w:r>
              <w:t>Tenses: Present Perfect &amp; Present Perfect Continuous Tense</w:t>
            </w:r>
          </w:p>
        </w:tc>
        <w:tc>
          <w:tcPr>
            <w:tcW w:w="1495" w:type="dxa"/>
            <w:tcBorders>
              <w:top w:val="single" w:sz="4" w:space="0" w:color="auto"/>
              <w:left w:val="single" w:sz="4" w:space="0" w:color="auto"/>
              <w:bottom w:val="single" w:sz="4" w:space="0" w:color="auto"/>
              <w:right w:val="single" w:sz="4" w:space="0" w:color="auto"/>
            </w:tcBorders>
          </w:tcPr>
          <w:p w14:paraId="1B401172" w14:textId="297C25C4"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03E9F033" w14:textId="1AC193DE"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40B08754" w14:textId="0F525FF4" w:rsidR="006D75AF" w:rsidRDefault="006D75AF" w:rsidP="006D75AF">
            <w:pPr>
              <w:rPr>
                <w:rFonts w:ascii="Arial Narrow" w:hAnsi="Arial Narrow" w:cs="Arial"/>
                <w:bCs/>
              </w:rPr>
            </w:pPr>
            <w:proofErr w:type="spellStart"/>
            <w:r>
              <w:rPr>
                <w:rFonts w:ascii="Arial Narrow" w:hAnsi="Arial Narrow" w:cs="Arial"/>
                <w:bCs/>
              </w:rPr>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4F448133" w14:textId="6637BEDF"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121D59A5" w14:textId="03A269CD" w:rsidR="006D75AF" w:rsidRDefault="006D75AF" w:rsidP="006D75A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0B04D9CC" w14:textId="08C18976"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5BBEE0DC"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0AC03FC7" w14:textId="3A5E25E6" w:rsidR="006D75AF" w:rsidRDefault="006D75AF" w:rsidP="006D75AF">
            <w:pPr>
              <w:rPr>
                <w:rFonts w:ascii="Arial Narrow" w:hAnsi="Arial Narrow" w:cs="Arial"/>
                <w:b/>
                <w:bCs/>
              </w:rPr>
            </w:pPr>
            <w:r>
              <w:rPr>
                <w:rFonts w:ascii="Arial Narrow" w:hAnsi="Arial Narrow" w:cs="Arial"/>
                <w:b/>
                <w:bCs/>
              </w:rPr>
              <w:t>4</w:t>
            </w:r>
          </w:p>
        </w:tc>
        <w:tc>
          <w:tcPr>
            <w:tcW w:w="2695" w:type="dxa"/>
            <w:tcBorders>
              <w:top w:val="single" w:sz="4" w:space="0" w:color="auto"/>
              <w:left w:val="single" w:sz="4" w:space="0" w:color="auto"/>
              <w:bottom w:val="single" w:sz="4" w:space="0" w:color="auto"/>
              <w:right w:val="single" w:sz="4" w:space="0" w:color="auto"/>
            </w:tcBorders>
          </w:tcPr>
          <w:p w14:paraId="2856902F" w14:textId="10341D85" w:rsidR="006D75AF" w:rsidRDefault="006D75AF" w:rsidP="006D75AF">
            <w:pPr>
              <w:rPr>
                <w:rFonts w:ascii="Arial Narrow" w:hAnsi="Arial Narrow" w:cs="Arial"/>
                <w:b/>
                <w:bCs/>
              </w:rPr>
            </w:pPr>
            <w:proofErr w:type="spellStart"/>
            <w:r>
              <w:t>Memahami</w:t>
            </w:r>
            <w:proofErr w:type="spellEnd"/>
            <w:r>
              <w:t xml:space="preserve"> </w:t>
            </w:r>
            <w:proofErr w:type="spellStart"/>
            <w:r>
              <w:t>konsep</w:t>
            </w:r>
            <w:proofErr w:type="spellEnd"/>
            <w:r>
              <w:t xml:space="preserve"> </w:t>
            </w:r>
            <w:r w:rsidR="00807C10">
              <w:t xml:space="preserve">Past Perfect Tense &amp; Past </w:t>
            </w:r>
            <w:r w:rsidR="00807C10">
              <w:lastRenderedPageBreak/>
              <w:t>Perfect Continuous Tense</w:t>
            </w:r>
          </w:p>
        </w:tc>
        <w:tc>
          <w:tcPr>
            <w:tcW w:w="1297" w:type="dxa"/>
            <w:tcBorders>
              <w:top w:val="single" w:sz="4" w:space="0" w:color="auto"/>
              <w:left w:val="single" w:sz="4" w:space="0" w:color="auto"/>
              <w:bottom w:val="single" w:sz="4" w:space="0" w:color="auto"/>
              <w:right w:val="single" w:sz="4" w:space="0" w:color="auto"/>
            </w:tcBorders>
          </w:tcPr>
          <w:p w14:paraId="4C6E49BD" w14:textId="77777777" w:rsidR="006D75AF" w:rsidRDefault="006D75AF" w:rsidP="006D75AF">
            <w:pPr>
              <w:rPr>
                <w:rFonts w:ascii="Arial Narrow" w:hAnsi="Arial Narrow" w:cs="Arial"/>
                <w:bCs/>
              </w:rPr>
            </w:pPr>
            <w:proofErr w:type="spellStart"/>
            <w:r>
              <w:rPr>
                <w:rFonts w:ascii="Arial Narrow" w:hAnsi="Arial Narrow" w:cs="Arial"/>
                <w:bCs/>
              </w:rPr>
              <w:lastRenderedPageBreak/>
              <w:t>Menjelaskan</w:t>
            </w:r>
            <w:proofErr w:type="spellEnd"/>
            <w:r>
              <w:rPr>
                <w:rFonts w:ascii="Arial Narrow" w:hAnsi="Arial Narrow" w:cs="Arial"/>
                <w:bCs/>
              </w:rPr>
              <w:t xml:space="preserve"> dan </w:t>
            </w:r>
            <w:proofErr w:type="spellStart"/>
            <w:r>
              <w:rPr>
                <w:rFonts w:ascii="Arial Narrow" w:hAnsi="Arial Narrow" w:cs="Arial"/>
                <w:bCs/>
              </w:rPr>
              <w:lastRenderedPageBreak/>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642224E2" w14:textId="00859A1F" w:rsidR="006D75AF" w:rsidRDefault="00807C10" w:rsidP="006D75AF">
            <w:pPr>
              <w:rPr>
                <w:rFonts w:ascii="Arial Narrow" w:hAnsi="Arial Narrow" w:cs="Arial"/>
                <w:bCs/>
              </w:rPr>
            </w:pPr>
            <w:r>
              <w:t>Past Perfect Tense &amp; Past Perfect Continuous Tense</w:t>
            </w:r>
          </w:p>
        </w:tc>
        <w:tc>
          <w:tcPr>
            <w:tcW w:w="1233" w:type="dxa"/>
            <w:tcBorders>
              <w:top w:val="single" w:sz="4" w:space="0" w:color="auto"/>
              <w:left w:val="single" w:sz="4" w:space="0" w:color="auto"/>
              <w:bottom w:val="single" w:sz="4" w:space="0" w:color="auto"/>
              <w:right w:val="single" w:sz="4" w:space="0" w:color="auto"/>
            </w:tcBorders>
          </w:tcPr>
          <w:p w14:paraId="1D7E62A4" w14:textId="1FC498C6" w:rsidR="006D75AF" w:rsidRDefault="006D75AF" w:rsidP="006D75AF">
            <w:pPr>
              <w:rPr>
                <w:rFonts w:ascii="Arial Narrow" w:hAnsi="Arial Narrow" w:cs="Arial"/>
                <w:bCs/>
              </w:rPr>
            </w:pPr>
            <w:r>
              <w:lastRenderedPageBreak/>
              <w:t xml:space="preserve">Tenses: Past Perfect </w:t>
            </w:r>
            <w:r>
              <w:lastRenderedPageBreak/>
              <w:t>Tense &amp; Past Perfect Continuous Tense</w:t>
            </w:r>
          </w:p>
        </w:tc>
        <w:tc>
          <w:tcPr>
            <w:tcW w:w="1495" w:type="dxa"/>
            <w:tcBorders>
              <w:top w:val="single" w:sz="4" w:space="0" w:color="auto"/>
              <w:left w:val="single" w:sz="4" w:space="0" w:color="auto"/>
              <w:bottom w:val="single" w:sz="4" w:space="0" w:color="auto"/>
              <w:right w:val="single" w:sz="4" w:space="0" w:color="auto"/>
            </w:tcBorders>
          </w:tcPr>
          <w:p w14:paraId="149AFF41" w14:textId="0F397754" w:rsidR="006D75AF" w:rsidRDefault="006D75AF" w:rsidP="006D75AF">
            <w:pPr>
              <w:rPr>
                <w:rFonts w:ascii="Arial Narrow" w:hAnsi="Arial Narrow" w:cs="Arial"/>
                <w:bCs/>
              </w:rPr>
            </w:pPr>
            <w:proofErr w:type="spellStart"/>
            <w:r>
              <w:lastRenderedPageBreak/>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w:t>
            </w:r>
            <w:r>
              <w:lastRenderedPageBreak/>
              <w:t>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193F13A4" w14:textId="2AA390AF" w:rsidR="006D75AF" w:rsidRDefault="006D75AF" w:rsidP="006D75AF">
            <w:pPr>
              <w:rPr>
                <w:rFonts w:ascii="Arial Narrow" w:hAnsi="Arial Narrow" w:cs="Arial"/>
                <w:bCs/>
              </w:rPr>
            </w:pPr>
            <w:proofErr w:type="spellStart"/>
            <w:r>
              <w:lastRenderedPageBreak/>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lastRenderedPageBreak/>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23E148CE" w14:textId="5FF241C5" w:rsidR="006D75AF" w:rsidRDefault="006D75AF" w:rsidP="006D75AF">
            <w:pPr>
              <w:rPr>
                <w:rFonts w:ascii="Arial Narrow" w:hAnsi="Arial Narrow" w:cs="Arial"/>
                <w:bCs/>
              </w:rPr>
            </w:pPr>
            <w:proofErr w:type="spellStart"/>
            <w:r>
              <w:rPr>
                <w:rFonts w:ascii="Arial Narrow" w:hAnsi="Arial Narrow" w:cs="Arial"/>
                <w:bCs/>
              </w:rPr>
              <w:lastRenderedPageBreak/>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14B2D297" w14:textId="6BD2053F"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w:t>
            </w:r>
            <w:r>
              <w:rPr>
                <w:rFonts w:ascii="Arial Narrow" w:hAnsi="Arial Narrow" w:cs="Arial"/>
                <w:bCs/>
              </w:rPr>
              <w:lastRenderedPageBreak/>
              <w:t>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2B45B6D6" w14:textId="73202431" w:rsidR="006D75AF" w:rsidRDefault="006D75AF" w:rsidP="006D75AF">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2C83EA43" w14:textId="331951A1"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1D4D547A"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44C52D91" w14:textId="70B9B7EE" w:rsidR="006D75AF" w:rsidRDefault="006D75AF" w:rsidP="006D75AF">
            <w:pPr>
              <w:rPr>
                <w:rFonts w:ascii="Arial Narrow" w:hAnsi="Arial Narrow" w:cs="Arial"/>
                <w:b/>
                <w:bCs/>
              </w:rPr>
            </w:pPr>
            <w:r>
              <w:rPr>
                <w:rFonts w:ascii="Arial Narrow" w:hAnsi="Arial Narrow" w:cs="Arial"/>
                <w:b/>
                <w:bCs/>
              </w:rPr>
              <w:t>5</w:t>
            </w:r>
          </w:p>
        </w:tc>
        <w:tc>
          <w:tcPr>
            <w:tcW w:w="2695" w:type="dxa"/>
            <w:tcBorders>
              <w:top w:val="single" w:sz="4" w:space="0" w:color="auto"/>
              <w:left w:val="single" w:sz="4" w:space="0" w:color="auto"/>
              <w:bottom w:val="single" w:sz="4" w:space="0" w:color="auto"/>
              <w:right w:val="single" w:sz="4" w:space="0" w:color="auto"/>
            </w:tcBorders>
          </w:tcPr>
          <w:p w14:paraId="5B71DEC1" w14:textId="4256D678" w:rsidR="006D75AF" w:rsidRDefault="006D75AF" w:rsidP="006D75AF">
            <w:pPr>
              <w:rPr>
                <w:rFonts w:ascii="Arial Narrow" w:hAnsi="Arial Narrow" w:cs="Arial"/>
                <w:b/>
                <w:bCs/>
              </w:rPr>
            </w:pPr>
            <w:proofErr w:type="spellStart"/>
            <w:r>
              <w:t>Memahami</w:t>
            </w:r>
            <w:proofErr w:type="spellEnd"/>
            <w:r>
              <w:t xml:space="preserve"> </w:t>
            </w:r>
            <w:proofErr w:type="spellStart"/>
            <w:r>
              <w:t>konsep</w:t>
            </w:r>
            <w:proofErr w:type="spellEnd"/>
            <w:r>
              <w:t xml:space="preserve"> </w:t>
            </w:r>
            <w:r w:rsidR="00807C10">
              <w:t>Have got and have &amp; used to</w:t>
            </w:r>
          </w:p>
        </w:tc>
        <w:tc>
          <w:tcPr>
            <w:tcW w:w="1297" w:type="dxa"/>
            <w:tcBorders>
              <w:top w:val="single" w:sz="4" w:space="0" w:color="auto"/>
              <w:left w:val="single" w:sz="4" w:space="0" w:color="auto"/>
              <w:bottom w:val="single" w:sz="4" w:space="0" w:color="auto"/>
              <w:right w:val="single" w:sz="4" w:space="0" w:color="auto"/>
            </w:tcBorders>
          </w:tcPr>
          <w:p w14:paraId="35348E1D"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3A7B6C1A" w14:textId="63129267" w:rsidR="006D75AF" w:rsidRDefault="00807C10" w:rsidP="006D75AF">
            <w:pPr>
              <w:rPr>
                <w:rFonts w:ascii="Arial Narrow" w:hAnsi="Arial Narrow" w:cs="Arial"/>
                <w:bCs/>
              </w:rPr>
            </w:pPr>
            <w:r>
              <w:t>Have got and have &amp; used to</w:t>
            </w:r>
          </w:p>
        </w:tc>
        <w:tc>
          <w:tcPr>
            <w:tcW w:w="1233" w:type="dxa"/>
            <w:tcBorders>
              <w:top w:val="single" w:sz="4" w:space="0" w:color="auto"/>
              <w:left w:val="single" w:sz="4" w:space="0" w:color="auto"/>
              <w:bottom w:val="single" w:sz="4" w:space="0" w:color="auto"/>
              <w:right w:val="single" w:sz="4" w:space="0" w:color="auto"/>
            </w:tcBorders>
          </w:tcPr>
          <w:p w14:paraId="2BEF010E" w14:textId="5FB2BFFC" w:rsidR="006D75AF" w:rsidRDefault="006D75AF" w:rsidP="006D75AF">
            <w:pPr>
              <w:rPr>
                <w:rFonts w:ascii="Arial Narrow" w:hAnsi="Arial Narrow" w:cs="Arial"/>
                <w:bCs/>
              </w:rPr>
            </w:pPr>
            <w:r>
              <w:t>Have got and have &amp; used to</w:t>
            </w:r>
          </w:p>
        </w:tc>
        <w:tc>
          <w:tcPr>
            <w:tcW w:w="1495" w:type="dxa"/>
            <w:tcBorders>
              <w:top w:val="single" w:sz="4" w:space="0" w:color="auto"/>
              <w:left w:val="single" w:sz="4" w:space="0" w:color="auto"/>
              <w:bottom w:val="single" w:sz="4" w:space="0" w:color="auto"/>
              <w:right w:val="single" w:sz="4" w:space="0" w:color="auto"/>
            </w:tcBorders>
          </w:tcPr>
          <w:p w14:paraId="0B08473D" w14:textId="57755A03"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57A197C5" w14:textId="4C0B1149"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lastRenderedPageBreak/>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6D484BA3" w14:textId="5FA30272" w:rsidR="006D75AF" w:rsidRDefault="006D75AF" w:rsidP="006D75AF">
            <w:pPr>
              <w:rPr>
                <w:rFonts w:ascii="Arial Narrow" w:hAnsi="Arial Narrow" w:cs="Arial"/>
                <w:bCs/>
              </w:rPr>
            </w:pPr>
            <w:proofErr w:type="spellStart"/>
            <w:r>
              <w:rPr>
                <w:rFonts w:ascii="Arial Narrow" w:hAnsi="Arial Narrow" w:cs="Arial"/>
                <w:bCs/>
              </w:rPr>
              <w:lastRenderedPageBreak/>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098A9BB6" w14:textId="0BA1C2F5"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25845362" w14:textId="57C0E7ED" w:rsidR="006D75AF" w:rsidRDefault="006D75AF" w:rsidP="006D75A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07FAE44" w14:textId="1E8E4E69"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6ADE673D"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3AAE83C5" w14:textId="1AAE44B9" w:rsidR="006D75AF" w:rsidRDefault="006D75AF" w:rsidP="006D75AF">
            <w:pPr>
              <w:rPr>
                <w:rFonts w:ascii="Arial Narrow" w:hAnsi="Arial Narrow" w:cs="Arial"/>
                <w:b/>
                <w:bCs/>
              </w:rPr>
            </w:pPr>
            <w:r>
              <w:rPr>
                <w:rFonts w:ascii="Arial Narrow" w:hAnsi="Arial Narrow" w:cs="Arial"/>
                <w:b/>
                <w:bCs/>
              </w:rPr>
              <w:t>6</w:t>
            </w:r>
          </w:p>
        </w:tc>
        <w:tc>
          <w:tcPr>
            <w:tcW w:w="2695" w:type="dxa"/>
            <w:tcBorders>
              <w:top w:val="single" w:sz="4" w:space="0" w:color="auto"/>
              <w:left w:val="single" w:sz="4" w:space="0" w:color="auto"/>
              <w:bottom w:val="single" w:sz="4" w:space="0" w:color="auto"/>
              <w:right w:val="single" w:sz="4" w:space="0" w:color="auto"/>
            </w:tcBorders>
          </w:tcPr>
          <w:p w14:paraId="5401DFED" w14:textId="78533988" w:rsidR="006D75AF" w:rsidRDefault="006D75AF" w:rsidP="006D75AF">
            <w:pPr>
              <w:rPr>
                <w:rFonts w:ascii="Arial Narrow" w:hAnsi="Arial Narrow" w:cs="Arial"/>
                <w:b/>
                <w:bCs/>
              </w:rPr>
            </w:pPr>
            <w:proofErr w:type="spellStart"/>
            <w:r>
              <w:t>Memahami</w:t>
            </w:r>
            <w:proofErr w:type="spellEnd"/>
            <w:r>
              <w:t xml:space="preserve"> </w:t>
            </w:r>
            <w:proofErr w:type="spellStart"/>
            <w:r>
              <w:t>konsep</w:t>
            </w:r>
            <w:proofErr w:type="spellEnd"/>
            <w:r>
              <w:t xml:space="preserve"> </w:t>
            </w:r>
            <w:r w:rsidR="00807C10">
              <w:t>Conditional sentence</w:t>
            </w:r>
          </w:p>
        </w:tc>
        <w:tc>
          <w:tcPr>
            <w:tcW w:w="1297" w:type="dxa"/>
            <w:tcBorders>
              <w:top w:val="single" w:sz="4" w:space="0" w:color="auto"/>
              <w:left w:val="single" w:sz="4" w:space="0" w:color="auto"/>
              <w:bottom w:val="single" w:sz="4" w:space="0" w:color="auto"/>
              <w:right w:val="single" w:sz="4" w:space="0" w:color="auto"/>
            </w:tcBorders>
          </w:tcPr>
          <w:p w14:paraId="3D6C300F"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66F86C40" w14:textId="5B6AB82D" w:rsidR="006D75AF" w:rsidRDefault="00807C10" w:rsidP="006D75AF">
            <w:pPr>
              <w:rPr>
                <w:rFonts w:ascii="Arial Narrow" w:hAnsi="Arial Narrow" w:cs="Arial"/>
                <w:bCs/>
              </w:rPr>
            </w:pPr>
            <w:r>
              <w:t>Conditional sentence</w:t>
            </w:r>
          </w:p>
        </w:tc>
        <w:tc>
          <w:tcPr>
            <w:tcW w:w="1233" w:type="dxa"/>
            <w:tcBorders>
              <w:top w:val="single" w:sz="4" w:space="0" w:color="auto"/>
              <w:left w:val="single" w:sz="4" w:space="0" w:color="auto"/>
              <w:bottom w:val="single" w:sz="4" w:space="0" w:color="auto"/>
              <w:right w:val="single" w:sz="4" w:space="0" w:color="auto"/>
            </w:tcBorders>
          </w:tcPr>
          <w:p w14:paraId="635DB554" w14:textId="339988D5" w:rsidR="006D75AF" w:rsidRDefault="006D75AF" w:rsidP="006D75AF">
            <w:pPr>
              <w:rPr>
                <w:rFonts w:ascii="Arial Narrow" w:hAnsi="Arial Narrow" w:cs="Arial"/>
                <w:bCs/>
              </w:rPr>
            </w:pPr>
            <w:r>
              <w:t>Conditional sentence</w:t>
            </w:r>
          </w:p>
        </w:tc>
        <w:tc>
          <w:tcPr>
            <w:tcW w:w="1495" w:type="dxa"/>
            <w:tcBorders>
              <w:top w:val="single" w:sz="4" w:space="0" w:color="auto"/>
              <w:left w:val="single" w:sz="4" w:space="0" w:color="auto"/>
              <w:bottom w:val="single" w:sz="4" w:space="0" w:color="auto"/>
              <w:right w:val="single" w:sz="4" w:space="0" w:color="auto"/>
            </w:tcBorders>
          </w:tcPr>
          <w:p w14:paraId="1D024ECE" w14:textId="4CF1AF3C"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7C95EEE7" w14:textId="6EDC5CD9"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1EFB0B5B" w14:textId="16E2D8AF" w:rsidR="006D75AF" w:rsidRDefault="006D75AF" w:rsidP="006D75AF">
            <w:pPr>
              <w:rPr>
                <w:rFonts w:ascii="Arial Narrow" w:hAnsi="Arial Narrow" w:cs="Arial"/>
                <w:bCs/>
              </w:rPr>
            </w:pPr>
            <w:proofErr w:type="spellStart"/>
            <w:r>
              <w:rPr>
                <w:rFonts w:ascii="Arial Narrow" w:hAnsi="Arial Narrow" w:cs="Arial"/>
                <w:bCs/>
              </w:rPr>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1FEF6A38" w14:textId="179F8220"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3ECA96BF" w14:textId="5D4FC337" w:rsidR="006D75AF" w:rsidRDefault="006D75AF" w:rsidP="006D75A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7D060443" w14:textId="5800FAA8"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335EBAFA"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712B7463" w14:textId="2E88D7CF" w:rsidR="006D75AF" w:rsidRDefault="006D75AF" w:rsidP="006D75AF">
            <w:pPr>
              <w:rPr>
                <w:rFonts w:ascii="Arial Narrow" w:hAnsi="Arial Narrow" w:cs="Arial"/>
                <w:b/>
                <w:bCs/>
              </w:rPr>
            </w:pPr>
            <w:r>
              <w:rPr>
                <w:rFonts w:ascii="Arial Narrow" w:hAnsi="Arial Narrow" w:cs="Arial"/>
                <w:b/>
                <w:bCs/>
              </w:rPr>
              <w:t>7</w:t>
            </w:r>
          </w:p>
        </w:tc>
        <w:tc>
          <w:tcPr>
            <w:tcW w:w="2695" w:type="dxa"/>
            <w:tcBorders>
              <w:top w:val="single" w:sz="4" w:space="0" w:color="auto"/>
              <w:left w:val="single" w:sz="4" w:space="0" w:color="auto"/>
              <w:bottom w:val="single" w:sz="4" w:space="0" w:color="auto"/>
              <w:right w:val="single" w:sz="4" w:space="0" w:color="auto"/>
            </w:tcBorders>
          </w:tcPr>
          <w:p w14:paraId="2B1CE317" w14:textId="4F4919C8" w:rsidR="006D75AF" w:rsidRDefault="006D75AF" w:rsidP="006D75AF">
            <w:proofErr w:type="spellStart"/>
            <w:r>
              <w:t>Memahami</w:t>
            </w:r>
            <w:proofErr w:type="spellEnd"/>
            <w:r>
              <w:t xml:space="preserve"> </w:t>
            </w:r>
            <w:proofErr w:type="spellStart"/>
            <w:r>
              <w:t>konsep</w:t>
            </w:r>
            <w:proofErr w:type="spellEnd"/>
            <w:r>
              <w:t xml:space="preserve"> </w:t>
            </w:r>
            <w:r w:rsidR="00DC7D12">
              <w:t>Passive Voice</w:t>
            </w:r>
          </w:p>
        </w:tc>
        <w:tc>
          <w:tcPr>
            <w:tcW w:w="1297" w:type="dxa"/>
            <w:tcBorders>
              <w:top w:val="single" w:sz="4" w:space="0" w:color="auto"/>
              <w:left w:val="single" w:sz="4" w:space="0" w:color="auto"/>
              <w:bottom w:val="single" w:sz="4" w:space="0" w:color="auto"/>
              <w:right w:val="single" w:sz="4" w:space="0" w:color="auto"/>
            </w:tcBorders>
          </w:tcPr>
          <w:p w14:paraId="4691121C"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0E40BD34" w14:textId="704C5B27" w:rsidR="006D75AF" w:rsidRDefault="00DC7D12" w:rsidP="006D75AF">
            <w:pPr>
              <w:rPr>
                <w:rFonts w:ascii="Arial Narrow" w:hAnsi="Arial Narrow" w:cs="Arial"/>
                <w:bCs/>
              </w:rPr>
            </w:pPr>
            <w:r>
              <w:t>Passive Voice</w:t>
            </w:r>
          </w:p>
        </w:tc>
        <w:tc>
          <w:tcPr>
            <w:tcW w:w="1233" w:type="dxa"/>
            <w:tcBorders>
              <w:top w:val="single" w:sz="4" w:space="0" w:color="auto"/>
              <w:left w:val="single" w:sz="4" w:space="0" w:color="auto"/>
              <w:bottom w:val="single" w:sz="4" w:space="0" w:color="auto"/>
              <w:right w:val="single" w:sz="4" w:space="0" w:color="auto"/>
            </w:tcBorders>
          </w:tcPr>
          <w:p w14:paraId="64A7312E" w14:textId="5DA0ACE1" w:rsidR="006D75AF" w:rsidRDefault="006D75AF" w:rsidP="006D75AF">
            <w:pPr>
              <w:rPr>
                <w:rFonts w:ascii="Arial Narrow" w:hAnsi="Arial Narrow" w:cs="Arial"/>
                <w:bCs/>
              </w:rPr>
            </w:pPr>
            <w:r>
              <w:t>Passive Voice</w:t>
            </w:r>
          </w:p>
        </w:tc>
        <w:tc>
          <w:tcPr>
            <w:tcW w:w="1495" w:type="dxa"/>
            <w:tcBorders>
              <w:top w:val="single" w:sz="4" w:space="0" w:color="auto"/>
              <w:left w:val="single" w:sz="4" w:space="0" w:color="auto"/>
              <w:bottom w:val="single" w:sz="4" w:space="0" w:color="auto"/>
              <w:right w:val="single" w:sz="4" w:space="0" w:color="auto"/>
            </w:tcBorders>
          </w:tcPr>
          <w:p w14:paraId="7D16A1E0" w14:textId="597A5061"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684D0B5A" w14:textId="446A7267"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lastRenderedPageBreak/>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6EB97AFF" w14:textId="42B3B91A" w:rsidR="006D75AF" w:rsidRDefault="006D75AF" w:rsidP="006D75AF">
            <w:pPr>
              <w:rPr>
                <w:rFonts w:ascii="Arial Narrow" w:hAnsi="Arial Narrow" w:cs="Arial"/>
                <w:bCs/>
              </w:rPr>
            </w:pPr>
            <w:proofErr w:type="spellStart"/>
            <w:r>
              <w:rPr>
                <w:rFonts w:ascii="Arial Narrow" w:hAnsi="Arial Narrow" w:cs="Arial"/>
                <w:bCs/>
              </w:rPr>
              <w:lastRenderedPageBreak/>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5CB079C7" w14:textId="03D0F291"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w:t>
            </w:r>
            <w:r>
              <w:rPr>
                <w:rFonts w:ascii="Arial Narrow" w:hAnsi="Arial Narrow" w:cs="Arial"/>
                <w:bCs/>
              </w:rPr>
              <w:lastRenderedPageBreak/>
              <w:t>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793CABEB" w14:textId="01F6492C" w:rsidR="006D75AF" w:rsidRDefault="006D75AF" w:rsidP="006D75AF">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279C5467" w14:textId="6061BBB4"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77922C5D" w14:textId="77777777" w:rsidTr="00D811F3">
        <w:tc>
          <w:tcPr>
            <w:tcW w:w="710" w:type="dxa"/>
            <w:tcBorders>
              <w:top w:val="single" w:sz="4" w:space="0" w:color="auto"/>
              <w:left w:val="single" w:sz="4" w:space="0" w:color="auto"/>
              <w:bottom w:val="single" w:sz="4" w:space="0" w:color="auto"/>
              <w:right w:val="single" w:sz="4" w:space="0" w:color="auto"/>
            </w:tcBorders>
            <w:hideMark/>
          </w:tcPr>
          <w:p w14:paraId="5437CE34" w14:textId="7BE58184" w:rsidR="006D75AF" w:rsidRDefault="006D75AF" w:rsidP="006D75AF">
            <w:pPr>
              <w:rPr>
                <w:rFonts w:ascii="Arial Narrow" w:hAnsi="Arial Narrow" w:cs="Arial"/>
                <w:b/>
                <w:bCs/>
              </w:rPr>
            </w:pPr>
            <w:r>
              <w:rPr>
                <w:rFonts w:ascii="Arial Narrow" w:hAnsi="Arial Narrow" w:cs="Arial"/>
                <w:b/>
                <w:bCs/>
              </w:rPr>
              <w:t>8</w:t>
            </w:r>
          </w:p>
        </w:tc>
        <w:tc>
          <w:tcPr>
            <w:tcW w:w="2695" w:type="dxa"/>
            <w:tcBorders>
              <w:top w:val="single" w:sz="4" w:space="0" w:color="auto"/>
              <w:left w:val="single" w:sz="4" w:space="0" w:color="auto"/>
              <w:bottom w:val="single" w:sz="4" w:space="0" w:color="auto"/>
              <w:right w:val="single" w:sz="4" w:space="0" w:color="auto"/>
            </w:tcBorders>
          </w:tcPr>
          <w:p w14:paraId="7BEE825E" w14:textId="46FE871A" w:rsidR="006D75AF" w:rsidRDefault="006D75AF" w:rsidP="006D75AF">
            <w:r>
              <w:t xml:space="preserve">Quiz </w:t>
            </w:r>
          </w:p>
        </w:tc>
        <w:tc>
          <w:tcPr>
            <w:tcW w:w="1297" w:type="dxa"/>
            <w:tcBorders>
              <w:top w:val="single" w:sz="4" w:space="0" w:color="auto"/>
              <w:left w:val="single" w:sz="4" w:space="0" w:color="auto"/>
              <w:bottom w:val="single" w:sz="4" w:space="0" w:color="auto"/>
              <w:right w:val="single" w:sz="4" w:space="0" w:color="auto"/>
            </w:tcBorders>
          </w:tcPr>
          <w:p w14:paraId="080C5C6B" w14:textId="4E20F4AB" w:rsidR="006D75AF" w:rsidRDefault="006D75AF" w:rsidP="006D75AF">
            <w:pPr>
              <w:rPr>
                <w:rFonts w:ascii="Arial Narrow" w:hAnsi="Arial Narrow" w:cs="Arial"/>
                <w:bCs/>
              </w:rPr>
            </w:pPr>
          </w:p>
        </w:tc>
        <w:tc>
          <w:tcPr>
            <w:tcW w:w="1233" w:type="dxa"/>
            <w:tcBorders>
              <w:top w:val="single" w:sz="4" w:space="0" w:color="auto"/>
              <w:left w:val="single" w:sz="4" w:space="0" w:color="auto"/>
              <w:bottom w:val="single" w:sz="4" w:space="0" w:color="auto"/>
              <w:right w:val="single" w:sz="4" w:space="0" w:color="auto"/>
            </w:tcBorders>
          </w:tcPr>
          <w:p w14:paraId="5D42298B" w14:textId="50E3CC49" w:rsidR="006D75AF" w:rsidRDefault="006D75AF" w:rsidP="006D75AF">
            <w:pPr>
              <w:rPr>
                <w:rFonts w:ascii="Arial Narrow" w:hAnsi="Arial Narrow" w:cs="Arial"/>
                <w:bCs/>
              </w:rPr>
            </w:pPr>
          </w:p>
        </w:tc>
        <w:tc>
          <w:tcPr>
            <w:tcW w:w="1495" w:type="dxa"/>
            <w:tcBorders>
              <w:top w:val="single" w:sz="4" w:space="0" w:color="auto"/>
              <w:left w:val="single" w:sz="4" w:space="0" w:color="auto"/>
              <w:bottom w:val="single" w:sz="4" w:space="0" w:color="auto"/>
              <w:right w:val="single" w:sz="4" w:space="0" w:color="auto"/>
            </w:tcBorders>
          </w:tcPr>
          <w:p w14:paraId="4E40ADEF" w14:textId="575AC927" w:rsidR="006D75AF" w:rsidRDefault="006D75AF" w:rsidP="006D75AF">
            <w:pPr>
              <w:rPr>
                <w:rFonts w:ascii="Arial Narrow" w:hAnsi="Arial Narrow" w:cs="Arial"/>
                <w:bCs/>
              </w:rPr>
            </w:pPr>
          </w:p>
        </w:tc>
        <w:tc>
          <w:tcPr>
            <w:tcW w:w="1423" w:type="dxa"/>
            <w:tcBorders>
              <w:top w:val="single" w:sz="4" w:space="0" w:color="auto"/>
              <w:left w:val="single" w:sz="4" w:space="0" w:color="auto"/>
              <w:bottom w:val="single" w:sz="4" w:space="0" w:color="auto"/>
              <w:right w:val="single" w:sz="4" w:space="0" w:color="auto"/>
            </w:tcBorders>
          </w:tcPr>
          <w:p w14:paraId="225D8E01" w14:textId="3EE0F66F" w:rsidR="006D75AF" w:rsidRDefault="006D75AF" w:rsidP="006D75AF">
            <w:pPr>
              <w:rPr>
                <w:rFonts w:ascii="Arial Narrow" w:hAnsi="Arial Narrow" w:cs="Arial"/>
                <w:bCs/>
              </w:rPr>
            </w:pPr>
          </w:p>
        </w:tc>
        <w:tc>
          <w:tcPr>
            <w:tcW w:w="1309" w:type="dxa"/>
            <w:tcBorders>
              <w:top w:val="single" w:sz="4" w:space="0" w:color="auto"/>
              <w:left w:val="single" w:sz="4" w:space="0" w:color="auto"/>
              <w:bottom w:val="single" w:sz="4" w:space="0" w:color="auto"/>
              <w:right w:val="single" w:sz="4" w:space="0" w:color="auto"/>
            </w:tcBorders>
          </w:tcPr>
          <w:p w14:paraId="7A1D9094" w14:textId="1AF18751" w:rsidR="006D75AF" w:rsidRDefault="006D75AF" w:rsidP="006D75AF">
            <w:pPr>
              <w:rPr>
                <w:rFonts w:ascii="Arial Narrow" w:hAnsi="Arial Narrow" w:cs="Arial"/>
                <w:bCs/>
              </w:rPr>
            </w:pPr>
          </w:p>
        </w:tc>
        <w:tc>
          <w:tcPr>
            <w:tcW w:w="1240" w:type="dxa"/>
            <w:tcBorders>
              <w:top w:val="single" w:sz="4" w:space="0" w:color="auto"/>
              <w:left w:val="single" w:sz="4" w:space="0" w:color="auto"/>
              <w:bottom w:val="single" w:sz="4" w:space="0" w:color="auto"/>
              <w:right w:val="single" w:sz="4" w:space="0" w:color="auto"/>
            </w:tcBorders>
          </w:tcPr>
          <w:p w14:paraId="5B408443" w14:textId="1DB3EF56" w:rsidR="006D75AF" w:rsidRDefault="006D75AF" w:rsidP="006D75AF">
            <w:pPr>
              <w:rPr>
                <w:rFonts w:ascii="Arial Narrow" w:hAnsi="Arial Narrow" w:cs="Arial"/>
                <w:bCs/>
              </w:rPr>
            </w:pPr>
          </w:p>
        </w:tc>
        <w:tc>
          <w:tcPr>
            <w:tcW w:w="1276" w:type="dxa"/>
            <w:tcBorders>
              <w:top w:val="single" w:sz="4" w:space="0" w:color="auto"/>
              <w:left w:val="single" w:sz="4" w:space="0" w:color="auto"/>
              <w:bottom w:val="single" w:sz="4" w:space="0" w:color="auto"/>
              <w:right w:val="single" w:sz="4" w:space="0" w:color="auto"/>
            </w:tcBorders>
          </w:tcPr>
          <w:p w14:paraId="551ED9FA" w14:textId="3FC5AE13" w:rsidR="006D75AF" w:rsidRDefault="006D75AF" w:rsidP="006D75AF">
            <w:pPr>
              <w:rPr>
                <w:rFonts w:ascii="Arial Narrow" w:hAnsi="Arial Narrow" w:cs="Arial"/>
                <w:bCs/>
              </w:rPr>
            </w:pPr>
          </w:p>
        </w:tc>
        <w:tc>
          <w:tcPr>
            <w:tcW w:w="1632" w:type="dxa"/>
            <w:tcBorders>
              <w:top w:val="single" w:sz="4" w:space="0" w:color="auto"/>
              <w:left w:val="single" w:sz="4" w:space="0" w:color="auto"/>
              <w:bottom w:val="single" w:sz="4" w:space="0" w:color="auto"/>
              <w:right w:val="single" w:sz="4" w:space="0" w:color="auto"/>
            </w:tcBorders>
          </w:tcPr>
          <w:p w14:paraId="1B9D2B48" w14:textId="79C96F74" w:rsidR="006D75AF" w:rsidRDefault="006D75AF" w:rsidP="006D75AF">
            <w:pPr>
              <w:rPr>
                <w:rFonts w:ascii="Arial Narrow" w:hAnsi="Arial Narrow" w:cs="Arial"/>
                <w:bCs/>
              </w:rPr>
            </w:pPr>
          </w:p>
        </w:tc>
      </w:tr>
      <w:tr w:rsidR="006D75AF" w14:paraId="72D8937C" w14:textId="77777777" w:rsidTr="00D811F3">
        <w:tc>
          <w:tcPr>
            <w:tcW w:w="710" w:type="dxa"/>
            <w:tcBorders>
              <w:top w:val="single" w:sz="4" w:space="0" w:color="auto"/>
              <w:left w:val="single" w:sz="4" w:space="0" w:color="auto"/>
              <w:bottom w:val="single" w:sz="4" w:space="0" w:color="auto"/>
              <w:right w:val="single" w:sz="4" w:space="0" w:color="auto"/>
            </w:tcBorders>
          </w:tcPr>
          <w:p w14:paraId="05EE51A3" w14:textId="3FD98A48" w:rsidR="006D75AF" w:rsidRDefault="006D75AF" w:rsidP="006D75AF">
            <w:pPr>
              <w:rPr>
                <w:rFonts w:ascii="Arial Narrow" w:hAnsi="Arial Narrow" w:cs="Arial"/>
                <w:b/>
                <w:bCs/>
              </w:rPr>
            </w:pPr>
            <w:r>
              <w:rPr>
                <w:rFonts w:ascii="Arial Narrow" w:hAnsi="Arial Narrow" w:cs="Arial"/>
                <w:b/>
                <w:bCs/>
              </w:rPr>
              <w:t>9</w:t>
            </w:r>
          </w:p>
        </w:tc>
        <w:tc>
          <w:tcPr>
            <w:tcW w:w="2695" w:type="dxa"/>
            <w:tcBorders>
              <w:top w:val="single" w:sz="4" w:space="0" w:color="auto"/>
              <w:left w:val="single" w:sz="4" w:space="0" w:color="auto"/>
              <w:bottom w:val="single" w:sz="4" w:space="0" w:color="auto"/>
              <w:right w:val="single" w:sz="4" w:space="0" w:color="auto"/>
            </w:tcBorders>
          </w:tcPr>
          <w:p w14:paraId="22BE85FA" w14:textId="7DEBD170" w:rsidR="006D75AF" w:rsidRDefault="006D75AF" w:rsidP="006D75AF">
            <w:proofErr w:type="spellStart"/>
            <w:r>
              <w:t>Memahami</w:t>
            </w:r>
            <w:proofErr w:type="spellEnd"/>
            <w:r>
              <w:t xml:space="preserve"> </w:t>
            </w:r>
            <w:proofErr w:type="spellStart"/>
            <w:r>
              <w:t>konsep</w:t>
            </w:r>
            <w:proofErr w:type="spellEnd"/>
            <w:r>
              <w:t xml:space="preserve"> </w:t>
            </w:r>
            <w:r w:rsidR="00DC7D12">
              <w:t>Causative</w:t>
            </w:r>
          </w:p>
        </w:tc>
        <w:tc>
          <w:tcPr>
            <w:tcW w:w="1297" w:type="dxa"/>
            <w:tcBorders>
              <w:top w:val="single" w:sz="4" w:space="0" w:color="auto"/>
              <w:left w:val="single" w:sz="4" w:space="0" w:color="auto"/>
              <w:bottom w:val="single" w:sz="4" w:space="0" w:color="auto"/>
              <w:right w:val="single" w:sz="4" w:space="0" w:color="auto"/>
            </w:tcBorders>
          </w:tcPr>
          <w:p w14:paraId="25ACB999"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02267E4C" w14:textId="08EB218A" w:rsidR="006D75AF" w:rsidRDefault="00DC7D12" w:rsidP="006D75AF">
            <w:pPr>
              <w:rPr>
                <w:rFonts w:ascii="Arial Narrow" w:hAnsi="Arial Narrow" w:cs="Arial"/>
                <w:bCs/>
              </w:rPr>
            </w:pPr>
            <w:r>
              <w:t>Causative</w:t>
            </w:r>
          </w:p>
        </w:tc>
        <w:tc>
          <w:tcPr>
            <w:tcW w:w="1233" w:type="dxa"/>
            <w:tcBorders>
              <w:top w:val="single" w:sz="4" w:space="0" w:color="auto"/>
              <w:left w:val="single" w:sz="4" w:space="0" w:color="auto"/>
              <w:bottom w:val="single" w:sz="4" w:space="0" w:color="auto"/>
              <w:right w:val="single" w:sz="4" w:space="0" w:color="auto"/>
            </w:tcBorders>
          </w:tcPr>
          <w:p w14:paraId="19C7DF1C" w14:textId="4C8BA9E2" w:rsidR="006D75AF" w:rsidRDefault="006D75AF" w:rsidP="006D75AF">
            <w:pPr>
              <w:rPr>
                <w:rFonts w:ascii="Arial Narrow" w:hAnsi="Arial Narrow" w:cs="Arial"/>
                <w:bCs/>
              </w:rPr>
            </w:pPr>
            <w:r>
              <w:t>Causative</w:t>
            </w:r>
          </w:p>
        </w:tc>
        <w:tc>
          <w:tcPr>
            <w:tcW w:w="1495" w:type="dxa"/>
            <w:tcBorders>
              <w:top w:val="single" w:sz="4" w:space="0" w:color="auto"/>
              <w:left w:val="single" w:sz="4" w:space="0" w:color="auto"/>
              <w:bottom w:val="single" w:sz="4" w:space="0" w:color="auto"/>
              <w:right w:val="single" w:sz="4" w:space="0" w:color="auto"/>
            </w:tcBorders>
          </w:tcPr>
          <w:p w14:paraId="23C7032D" w14:textId="3112637D"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24D1A333" w14:textId="297F7F23"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lastRenderedPageBreak/>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196EAACE" w14:textId="1B3D3B8E" w:rsidR="006D75AF" w:rsidRDefault="006D75AF" w:rsidP="006D75AF">
            <w:pPr>
              <w:rPr>
                <w:rFonts w:ascii="Arial Narrow" w:hAnsi="Arial Narrow" w:cs="Arial"/>
                <w:bCs/>
              </w:rPr>
            </w:pPr>
            <w:proofErr w:type="spellStart"/>
            <w:r>
              <w:rPr>
                <w:rFonts w:ascii="Arial Narrow" w:hAnsi="Arial Narrow" w:cs="Arial"/>
                <w:bCs/>
              </w:rPr>
              <w:lastRenderedPageBreak/>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459B5B0E" w14:textId="17228843"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74010718" w14:textId="22D2255E" w:rsidR="006D75AF" w:rsidRDefault="006D75AF" w:rsidP="006D75A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67A09D8" w14:textId="72F0555F"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02000318" w14:textId="77777777" w:rsidTr="00D811F3">
        <w:tc>
          <w:tcPr>
            <w:tcW w:w="710" w:type="dxa"/>
            <w:tcBorders>
              <w:top w:val="single" w:sz="4" w:space="0" w:color="auto"/>
              <w:left w:val="single" w:sz="4" w:space="0" w:color="auto"/>
              <w:bottom w:val="single" w:sz="4" w:space="0" w:color="auto"/>
              <w:right w:val="single" w:sz="4" w:space="0" w:color="auto"/>
            </w:tcBorders>
          </w:tcPr>
          <w:p w14:paraId="50119DB5" w14:textId="26462959" w:rsidR="006D75AF" w:rsidRDefault="006D75AF" w:rsidP="006D75AF">
            <w:pPr>
              <w:rPr>
                <w:rFonts w:ascii="Arial Narrow" w:hAnsi="Arial Narrow" w:cs="Arial"/>
                <w:b/>
                <w:bCs/>
              </w:rPr>
            </w:pPr>
            <w:r>
              <w:rPr>
                <w:rFonts w:ascii="Arial Narrow" w:hAnsi="Arial Narrow" w:cs="Arial"/>
                <w:b/>
                <w:bCs/>
              </w:rPr>
              <w:t>10</w:t>
            </w:r>
          </w:p>
        </w:tc>
        <w:tc>
          <w:tcPr>
            <w:tcW w:w="2695" w:type="dxa"/>
            <w:tcBorders>
              <w:top w:val="single" w:sz="4" w:space="0" w:color="auto"/>
              <w:left w:val="single" w:sz="4" w:space="0" w:color="auto"/>
              <w:bottom w:val="single" w:sz="4" w:space="0" w:color="auto"/>
              <w:right w:val="single" w:sz="4" w:space="0" w:color="auto"/>
            </w:tcBorders>
          </w:tcPr>
          <w:p w14:paraId="4EDBF8DA" w14:textId="7A2B1A28" w:rsidR="006D75AF" w:rsidRDefault="006D75AF" w:rsidP="006D75AF">
            <w:proofErr w:type="spellStart"/>
            <w:r>
              <w:t>Memahami</w:t>
            </w:r>
            <w:proofErr w:type="spellEnd"/>
            <w:r>
              <w:t xml:space="preserve"> </w:t>
            </w:r>
            <w:proofErr w:type="spellStart"/>
            <w:r>
              <w:t>konsep</w:t>
            </w:r>
            <w:proofErr w:type="spellEnd"/>
            <w:r>
              <w:t xml:space="preserve"> </w:t>
            </w:r>
            <w:r w:rsidR="00116C41">
              <w:t>Reported Speech</w:t>
            </w:r>
          </w:p>
        </w:tc>
        <w:tc>
          <w:tcPr>
            <w:tcW w:w="1297" w:type="dxa"/>
            <w:tcBorders>
              <w:top w:val="single" w:sz="4" w:space="0" w:color="auto"/>
              <w:left w:val="single" w:sz="4" w:space="0" w:color="auto"/>
              <w:bottom w:val="single" w:sz="4" w:space="0" w:color="auto"/>
              <w:right w:val="single" w:sz="4" w:space="0" w:color="auto"/>
            </w:tcBorders>
          </w:tcPr>
          <w:p w14:paraId="613672DA"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67E6A3B3" w14:textId="6ABCD742" w:rsidR="006D75AF" w:rsidRDefault="00116C41" w:rsidP="006D75AF">
            <w:pPr>
              <w:rPr>
                <w:rFonts w:ascii="Arial Narrow" w:hAnsi="Arial Narrow" w:cs="Arial"/>
                <w:bCs/>
              </w:rPr>
            </w:pPr>
            <w:r>
              <w:t>Reported Speech</w:t>
            </w:r>
          </w:p>
        </w:tc>
        <w:tc>
          <w:tcPr>
            <w:tcW w:w="1233" w:type="dxa"/>
            <w:tcBorders>
              <w:top w:val="single" w:sz="4" w:space="0" w:color="auto"/>
              <w:left w:val="single" w:sz="4" w:space="0" w:color="auto"/>
              <w:bottom w:val="single" w:sz="4" w:space="0" w:color="auto"/>
              <w:right w:val="single" w:sz="4" w:space="0" w:color="auto"/>
            </w:tcBorders>
          </w:tcPr>
          <w:p w14:paraId="1623086F" w14:textId="1EB8CF10" w:rsidR="006D75AF" w:rsidRDefault="006D75AF" w:rsidP="006D75AF">
            <w:pPr>
              <w:rPr>
                <w:rFonts w:ascii="Arial Narrow" w:hAnsi="Arial Narrow" w:cs="Arial"/>
                <w:bCs/>
              </w:rPr>
            </w:pPr>
            <w:r>
              <w:t>Reported Speech</w:t>
            </w:r>
          </w:p>
        </w:tc>
        <w:tc>
          <w:tcPr>
            <w:tcW w:w="1495" w:type="dxa"/>
            <w:tcBorders>
              <w:top w:val="single" w:sz="4" w:space="0" w:color="auto"/>
              <w:left w:val="single" w:sz="4" w:space="0" w:color="auto"/>
              <w:bottom w:val="single" w:sz="4" w:space="0" w:color="auto"/>
              <w:right w:val="single" w:sz="4" w:space="0" w:color="auto"/>
            </w:tcBorders>
          </w:tcPr>
          <w:p w14:paraId="59074E35" w14:textId="237758EF"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085036D3" w14:textId="349B9062"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085401E4" w14:textId="4EFEC4FC" w:rsidR="006D75AF" w:rsidRDefault="006D75AF" w:rsidP="006D75AF">
            <w:pPr>
              <w:rPr>
                <w:rFonts w:ascii="Arial Narrow" w:hAnsi="Arial Narrow" w:cs="Arial"/>
                <w:bCs/>
              </w:rPr>
            </w:pPr>
            <w:proofErr w:type="spellStart"/>
            <w:r>
              <w:rPr>
                <w:rFonts w:ascii="Arial Narrow" w:hAnsi="Arial Narrow" w:cs="Arial"/>
                <w:bCs/>
              </w:rPr>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19D93503" w14:textId="1ED7D908"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3CD37BDF" w14:textId="59ADC772" w:rsidR="006D75AF" w:rsidRDefault="006D75AF" w:rsidP="006D75A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1843F44E" w14:textId="7AC93B73"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4824E12E" w14:textId="77777777" w:rsidTr="00D811F3">
        <w:tc>
          <w:tcPr>
            <w:tcW w:w="710" w:type="dxa"/>
            <w:tcBorders>
              <w:top w:val="single" w:sz="4" w:space="0" w:color="auto"/>
              <w:left w:val="single" w:sz="4" w:space="0" w:color="auto"/>
              <w:bottom w:val="single" w:sz="4" w:space="0" w:color="auto"/>
              <w:right w:val="single" w:sz="4" w:space="0" w:color="auto"/>
            </w:tcBorders>
          </w:tcPr>
          <w:p w14:paraId="7519F52C" w14:textId="43187870" w:rsidR="006D75AF" w:rsidRDefault="006D75AF" w:rsidP="006D75AF">
            <w:pPr>
              <w:rPr>
                <w:rFonts w:ascii="Arial Narrow" w:hAnsi="Arial Narrow" w:cs="Arial"/>
                <w:b/>
                <w:bCs/>
              </w:rPr>
            </w:pPr>
            <w:r>
              <w:rPr>
                <w:rFonts w:ascii="Arial Narrow" w:hAnsi="Arial Narrow" w:cs="Arial"/>
                <w:b/>
                <w:bCs/>
              </w:rPr>
              <w:t>11</w:t>
            </w:r>
          </w:p>
        </w:tc>
        <w:tc>
          <w:tcPr>
            <w:tcW w:w="2695" w:type="dxa"/>
            <w:tcBorders>
              <w:top w:val="single" w:sz="4" w:space="0" w:color="auto"/>
              <w:left w:val="single" w:sz="4" w:space="0" w:color="auto"/>
              <w:bottom w:val="single" w:sz="4" w:space="0" w:color="auto"/>
              <w:right w:val="single" w:sz="4" w:space="0" w:color="auto"/>
            </w:tcBorders>
          </w:tcPr>
          <w:p w14:paraId="7FDF9104" w14:textId="48576C2E" w:rsidR="006D75AF" w:rsidRDefault="006D75AF" w:rsidP="006D75AF">
            <w:proofErr w:type="spellStart"/>
            <w:r>
              <w:t>Memahami</w:t>
            </w:r>
            <w:proofErr w:type="spellEnd"/>
            <w:r>
              <w:t xml:space="preserve"> </w:t>
            </w:r>
            <w:proofErr w:type="spellStart"/>
            <w:r>
              <w:t>konsep</w:t>
            </w:r>
            <w:proofErr w:type="spellEnd"/>
            <w:r>
              <w:t xml:space="preserve"> </w:t>
            </w:r>
            <w:r w:rsidR="000A01B8">
              <w:t>Gerund and Infinitive</w:t>
            </w:r>
          </w:p>
        </w:tc>
        <w:tc>
          <w:tcPr>
            <w:tcW w:w="1297" w:type="dxa"/>
            <w:tcBorders>
              <w:top w:val="single" w:sz="4" w:space="0" w:color="auto"/>
              <w:left w:val="single" w:sz="4" w:space="0" w:color="auto"/>
              <w:bottom w:val="single" w:sz="4" w:space="0" w:color="auto"/>
              <w:right w:val="single" w:sz="4" w:space="0" w:color="auto"/>
            </w:tcBorders>
          </w:tcPr>
          <w:p w14:paraId="7C3A9649"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3ECB465B" w14:textId="4106BCE5" w:rsidR="006D75AF" w:rsidRDefault="000A01B8" w:rsidP="006D75AF">
            <w:pPr>
              <w:rPr>
                <w:rFonts w:ascii="Arial Narrow" w:hAnsi="Arial Narrow" w:cs="Arial"/>
                <w:bCs/>
              </w:rPr>
            </w:pPr>
            <w:r>
              <w:t>Gerund and Infinitive</w:t>
            </w:r>
          </w:p>
        </w:tc>
        <w:tc>
          <w:tcPr>
            <w:tcW w:w="1233" w:type="dxa"/>
            <w:tcBorders>
              <w:top w:val="single" w:sz="4" w:space="0" w:color="auto"/>
              <w:left w:val="single" w:sz="4" w:space="0" w:color="auto"/>
              <w:bottom w:val="single" w:sz="4" w:space="0" w:color="auto"/>
              <w:right w:val="single" w:sz="4" w:space="0" w:color="auto"/>
            </w:tcBorders>
          </w:tcPr>
          <w:p w14:paraId="1756ED4C" w14:textId="150B693E" w:rsidR="006D75AF" w:rsidRDefault="006D75AF" w:rsidP="006D75AF">
            <w:pPr>
              <w:rPr>
                <w:rFonts w:ascii="Arial Narrow" w:hAnsi="Arial Narrow" w:cs="Arial"/>
                <w:bCs/>
              </w:rPr>
            </w:pPr>
            <w:r>
              <w:t>Gerund and Infinitive</w:t>
            </w:r>
          </w:p>
        </w:tc>
        <w:tc>
          <w:tcPr>
            <w:tcW w:w="1495" w:type="dxa"/>
            <w:tcBorders>
              <w:top w:val="single" w:sz="4" w:space="0" w:color="auto"/>
              <w:left w:val="single" w:sz="4" w:space="0" w:color="auto"/>
              <w:bottom w:val="single" w:sz="4" w:space="0" w:color="auto"/>
              <w:right w:val="single" w:sz="4" w:space="0" w:color="auto"/>
            </w:tcBorders>
          </w:tcPr>
          <w:p w14:paraId="7CDA4716" w14:textId="769F2DD4"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5CE605F6" w14:textId="53AE0D95"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lastRenderedPageBreak/>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7F7F88A7" w14:textId="574BF8CD" w:rsidR="006D75AF" w:rsidRDefault="006D75AF" w:rsidP="006D75AF">
            <w:pPr>
              <w:rPr>
                <w:rFonts w:ascii="Arial Narrow" w:hAnsi="Arial Narrow" w:cs="Arial"/>
                <w:bCs/>
              </w:rPr>
            </w:pPr>
            <w:proofErr w:type="spellStart"/>
            <w:r>
              <w:rPr>
                <w:rFonts w:ascii="Arial Narrow" w:hAnsi="Arial Narrow" w:cs="Arial"/>
                <w:bCs/>
              </w:rPr>
              <w:lastRenderedPageBreak/>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5AAA6A26" w14:textId="1894AAFD"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lastRenderedPageBreak/>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56B71AD4" w14:textId="1A706F93" w:rsidR="006D75AF" w:rsidRDefault="006D75AF" w:rsidP="006D75AF">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498D2DDA" w14:textId="66750EB3"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21168225" w14:textId="77777777" w:rsidTr="00D811F3">
        <w:tc>
          <w:tcPr>
            <w:tcW w:w="710" w:type="dxa"/>
            <w:tcBorders>
              <w:top w:val="single" w:sz="4" w:space="0" w:color="auto"/>
              <w:left w:val="single" w:sz="4" w:space="0" w:color="auto"/>
              <w:bottom w:val="single" w:sz="4" w:space="0" w:color="auto"/>
              <w:right w:val="single" w:sz="4" w:space="0" w:color="auto"/>
            </w:tcBorders>
          </w:tcPr>
          <w:p w14:paraId="7E4B46DD" w14:textId="21D61DAF" w:rsidR="006D75AF" w:rsidRDefault="006D75AF" w:rsidP="006D75AF">
            <w:pPr>
              <w:rPr>
                <w:rFonts w:ascii="Arial Narrow" w:hAnsi="Arial Narrow" w:cs="Arial"/>
                <w:b/>
                <w:bCs/>
              </w:rPr>
            </w:pPr>
            <w:r>
              <w:rPr>
                <w:rFonts w:ascii="Arial Narrow" w:hAnsi="Arial Narrow" w:cs="Arial"/>
                <w:b/>
                <w:bCs/>
              </w:rPr>
              <w:t>12</w:t>
            </w:r>
          </w:p>
        </w:tc>
        <w:tc>
          <w:tcPr>
            <w:tcW w:w="2695" w:type="dxa"/>
            <w:tcBorders>
              <w:top w:val="single" w:sz="4" w:space="0" w:color="auto"/>
              <w:left w:val="single" w:sz="4" w:space="0" w:color="auto"/>
              <w:bottom w:val="single" w:sz="4" w:space="0" w:color="auto"/>
              <w:right w:val="single" w:sz="4" w:space="0" w:color="auto"/>
            </w:tcBorders>
          </w:tcPr>
          <w:p w14:paraId="28EA8E83" w14:textId="5AD2F33F" w:rsidR="006D75AF" w:rsidRDefault="006D75AF" w:rsidP="006D75AF">
            <w:proofErr w:type="spellStart"/>
            <w:r>
              <w:t>Memahami</w:t>
            </w:r>
            <w:proofErr w:type="spellEnd"/>
            <w:r>
              <w:t xml:space="preserve"> </w:t>
            </w:r>
            <w:proofErr w:type="spellStart"/>
            <w:r>
              <w:t>konsep</w:t>
            </w:r>
            <w:proofErr w:type="spellEnd"/>
            <w:r>
              <w:t xml:space="preserve"> </w:t>
            </w:r>
            <w:r w:rsidR="00B05D63">
              <w:t xml:space="preserve">Relative Clause </w:t>
            </w:r>
          </w:p>
        </w:tc>
        <w:tc>
          <w:tcPr>
            <w:tcW w:w="1297" w:type="dxa"/>
            <w:tcBorders>
              <w:top w:val="single" w:sz="4" w:space="0" w:color="auto"/>
              <w:left w:val="single" w:sz="4" w:space="0" w:color="auto"/>
              <w:bottom w:val="single" w:sz="4" w:space="0" w:color="auto"/>
              <w:right w:val="single" w:sz="4" w:space="0" w:color="auto"/>
            </w:tcBorders>
          </w:tcPr>
          <w:p w14:paraId="375D3F80"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496A05BD" w14:textId="100C02E6" w:rsidR="006D75AF" w:rsidRDefault="00B05D63" w:rsidP="006D75AF">
            <w:pPr>
              <w:rPr>
                <w:rFonts w:ascii="Arial Narrow" w:hAnsi="Arial Narrow" w:cs="Arial"/>
                <w:bCs/>
              </w:rPr>
            </w:pPr>
            <w:r>
              <w:t>Relative Clause</w:t>
            </w:r>
          </w:p>
        </w:tc>
        <w:tc>
          <w:tcPr>
            <w:tcW w:w="1233" w:type="dxa"/>
            <w:tcBorders>
              <w:top w:val="single" w:sz="4" w:space="0" w:color="auto"/>
              <w:left w:val="single" w:sz="4" w:space="0" w:color="auto"/>
              <w:bottom w:val="single" w:sz="4" w:space="0" w:color="auto"/>
              <w:right w:val="single" w:sz="4" w:space="0" w:color="auto"/>
            </w:tcBorders>
          </w:tcPr>
          <w:p w14:paraId="036B0ED0" w14:textId="1CCE78FC" w:rsidR="006D75AF" w:rsidRDefault="006D75AF" w:rsidP="006D75AF">
            <w:pPr>
              <w:rPr>
                <w:rFonts w:ascii="Arial Narrow" w:hAnsi="Arial Narrow" w:cs="Arial"/>
                <w:bCs/>
              </w:rPr>
            </w:pPr>
            <w:r>
              <w:t>Relative Clause</w:t>
            </w:r>
          </w:p>
        </w:tc>
        <w:tc>
          <w:tcPr>
            <w:tcW w:w="1495" w:type="dxa"/>
            <w:tcBorders>
              <w:top w:val="single" w:sz="4" w:space="0" w:color="auto"/>
              <w:left w:val="single" w:sz="4" w:space="0" w:color="auto"/>
              <w:bottom w:val="single" w:sz="4" w:space="0" w:color="auto"/>
              <w:right w:val="single" w:sz="4" w:space="0" w:color="auto"/>
            </w:tcBorders>
          </w:tcPr>
          <w:p w14:paraId="3D23EB4C" w14:textId="5A3DEA46"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2606A31E" w14:textId="145174FF"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lastRenderedPageBreak/>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67AC8DF0" w14:textId="14020DE4" w:rsidR="006D75AF" w:rsidRDefault="006D75AF" w:rsidP="006D75AF">
            <w:pPr>
              <w:rPr>
                <w:rFonts w:ascii="Arial Narrow" w:hAnsi="Arial Narrow" w:cs="Arial"/>
                <w:bCs/>
              </w:rPr>
            </w:pPr>
            <w:proofErr w:type="spellStart"/>
            <w:r>
              <w:rPr>
                <w:rFonts w:ascii="Arial Narrow" w:hAnsi="Arial Narrow" w:cs="Arial"/>
                <w:bCs/>
              </w:rPr>
              <w:lastRenderedPageBreak/>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61CE1A6F" w14:textId="2DDBA099"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3AD903E5" w14:textId="5DACCCF8" w:rsidR="006D75AF" w:rsidRDefault="006D75AF" w:rsidP="006D75A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32772D6D" w14:textId="4940398F"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36770EB5" w14:textId="77777777" w:rsidTr="00D811F3">
        <w:tc>
          <w:tcPr>
            <w:tcW w:w="710" w:type="dxa"/>
            <w:tcBorders>
              <w:top w:val="single" w:sz="4" w:space="0" w:color="auto"/>
              <w:left w:val="single" w:sz="4" w:space="0" w:color="auto"/>
              <w:bottom w:val="single" w:sz="4" w:space="0" w:color="auto"/>
              <w:right w:val="single" w:sz="4" w:space="0" w:color="auto"/>
            </w:tcBorders>
          </w:tcPr>
          <w:p w14:paraId="2C2B62E4" w14:textId="07A459DD" w:rsidR="006D75AF" w:rsidRDefault="006D75AF" w:rsidP="006D75AF">
            <w:pPr>
              <w:rPr>
                <w:rFonts w:ascii="Arial Narrow" w:hAnsi="Arial Narrow" w:cs="Arial"/>
                <w:b/>
                <w:bCs/>
              </w:rPr>
            </w:pPr>
            <w:r>
              <w:rPr>
                <w:rFonts w:ascii="Arial Narrow" w:hAnsi="Arial Narrow" w:cs="Arial"/>
                <w:b/>
                <w:bCs/>
              </w:rPr>
              <w:t>13</w:t>
            </w:r>
          </w:p>
        </w:tc>
        <w:tc>
          <w:tcPr>
            <w:tcW w:w="2695" w:type="dxa"/>
            <w:tcBorders>
              <w:top w:val="single" w:sz="4" w:space="0" w:color="auto"/>
              <w:left w:val="single" w:sz="4" w:space="0" w:color="auto"/>
              <w:bottom w:val="single" w:sz="4" w:space="0" w:color="auto"/>
              <w:right w:val="single" w:sz="4" w:space="0" w:color="auto"/>
            </w:tcBorders>
          </w:tcPr>
          <w:p w14:paraId="177D8724" w14:textId="1AC8F2F3" w:rsidR="006D75AF" w:rsidRDefault="006D75AF" w:rsidP="006D75AF">
            <w:proofErr w:type="spellStart"/>
            <w:r>
              <w:t>Memahami</w:t>
            </w:r>
            <w:proofErr w:type="spellEnd"/>
            <w:r>
              <w:t xml:space="preserve"> </w:t>
            </w:r>
            <w:proofErr w:type="spellStart"/>
            <w:r>
              <w:t>konsep</w:t>
            </w:r>
            <w:proofErr w:type="spellEnd"/>
            <w:r>
              <w:t xml:space="preserve"> </w:t>
            </w:r>
            <w:r w:rsidR="00E72C8A">
              <w:t>Phrasal Verbs</w:t>
            </w:r>
          </w:p>
        </w:tc>
        <w:tc>
          <w:tcPr>
            <w:tcW w:w="1297" w:type="dxa"/>
            <w:tcBorders>
              <w:top w:val="single" w:sz="4" w:space="0" w:color="auto"/>
              <w:left w:val="single" w:sz="4" w:space="0" w:color="auto"/>
              <w:bottom w:val="single" w:sz="4" w:space="0" w:color="auto"/>
              <w:right w:val="single" w:sz="4" w:space="0" w:color="auto"/>
            </w:tcBorders>
          </w:tcPr>
          <w:p w14:paraId="397A901D" w14:textId="77777777" w:rsidR="006D75AF" w:rsidRDefault="006D75AF" w:rsidP="006D75AF">
            <w:pPr>
              <w:rPr>
                <w:rFonts w:ascii="Arial Narrow" w:hAnsi="Arial Narrow" w:cs="Arial"/>
                <w:bCs/>
              </w:rPr>
            </w:pP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mendiskusikan</w:t>
            </w:r>
            <w:proofErr w:type="spellEnd"/>
            <w:r>
              <w:rPr>
                <w:rFonts w:ascii="Arial Narrow" w:hAnsi="Arial Narrow" w:cs="Arial"/>
                <w:bCs/>
              </w:rPr>
              <w:t xml:space="preserve"> </w:t>
            </w:r>
            <w:proofErr w:type="spellStart"/>
            <w:r>
              <w:rPr>
                <w:rFonts w:ascii="Arial Narrow" w:hAnsi="Arial Narrow" w:cs="Arial"/>
                <w:bCs/>
              </w:rPr>
              <w:t>tentang</w:t>
            </w:r>
            <w:proofErr w:type="spellEnd"/>
          </w:p>
          <w:p w14:paraId="45B64067" w14:textId="4B7D93FA" w:rsidR="006D75AF" w:rsidRDefault="00E72C8A" w:rsidP="006D75AF">
            <w:pPr>
              <w:rPr>
                <w:rFonts w:ascii="Arial Narrow" w:hAnsi="Arial Narrow" w:cs="Arial"/>
                <w:bCs/>
              </w:rPr>
            </w:pPr>
            <w:r>
              <w:t>Phrasal Verbs</w:t>
            </w:r>
          </w:p>
        </w:tc>
        <w:tc>
          <w:tcPr>
            <w:tcW w:w="1233" w:type="dxa"/>
            <w:tcBorders>
              <w:top w:val="single" w:sz="4" w:space="0" w:color="auto"/>
              <w:left w:val="single" w:sz="4" w:space="0" w:color="auto"/>
              <w:bottom w:val="single" w:sz="4" w:space="0" w:color="auto"/>
              <w:right w:val="single" w:sz="4" w:space="0" w:color="auto"/>
            </w:tcBorders>
          </w:tcPr>
          <w:p w14:paraId="7BD17E77" w14:textId="5C342D8A" w:rsidR="006D75AF" w:rsidRDefault="006D75AF" w:rsidP="006D75AF">
            <w:pPr>
              <w:rPr>
                <w:rFonts w:ascii="Arial Narrow" w:hAnsi="Arial Narrow" w:cs="Arial"/>
                <w:bCs/>
              </w:rPr>
            </w:pPr>
            <w:r>
              <w:t>Phrasal Verbs</w:t>
            </w:r>
          </w:p>
        </w:tc>
        <w:tc>
          <w:tcPr>
            <w:tcW w:w="1495" w:type="dxa"/>
            <w:tcBorders>
              <w:top w:val="single" w:sz="4" w:space="0" w:color="auto"/>
              <w:left w:val="single" w:sz="4" w:space="0" w:color="auto"/>
              <w:bottom w:val="single" w:sz="4" w:space="0" w:color="auto"/>
              <w:right w:val="single" w:sz="4" w:space="0" w:color="auto"/>
            </w:tcBorders>
          </w:tcPr>
          <w:p w14:paraId="2EED8D46" w14:textId="613C76BB" w:rsidR="006D75AF" w:rsidRDefault="006D75AF" w:rsidP="006D75AF">
            <w:pPr>
              <w:rPr>
                <w:rFonts w:ascii="Arial Narrow" w:hAnsi="Arial Narrow" w:cs="Arial"/>
                <w:bCs/>
              </w:rPr>
            </w:pPr>
            <w:proofErr w:type="spellStart"/>
            <w:r>
              <w:t>Penjelasan</w:t>
            </w:r>
            <w:proofErr w:type="spellEnd"/>
            <w:r>
              <w:t xml:space="preserve">, </w:t>
            </w:r>
            <w:proofErr w:type="spellStart"/>
            <w:r>
              <w:t>tanya</w:t>
            </w:r>
            <w:proofErr w:type="spellEnd"/>
            <w:r>
              <w:t xml:space="preserve"> </w:t>
            </w:r>
            <w:proofErr w:type="spellStart"/>
            <w:r>
              <w:t>jawab</w:t>
            </w:r>
            <w:proofErr w:type="spellEnd"/>
            <w:r>
              <w:t>/</w:t>
            </w:r>
            <w:proofErr w:type="spellStart"/>
            <w:r>
              <w:t>diskusi</w:t>
            </w:r>
            <w:proofErr w:type="spellEnd"/>
            <w:r>
              <w:t xml:space="preserve"> dan </w:t>
            </w:r>
            <w:proofErr w:type="spellStart"/>
            <w:r>
              <w:t>presentasi</w:t>
            </w:r>
            <w:proofErr w:type="spellEnd"/>
          </w:p>
        </w:tc>
        <w:tc>
          <w:tcPr>
            <w:tcW w:w="1423" w:type="dxa"/>
            <w:tcBorders>
              <w:top w:val="single" w:sz="4" w:space="0" w:color="auto"/>
              <w:left w:val="single" w:sz="4" w:space="0" w:color="auto"/>
              <w:bottom w:val="single" w:sz="4" w:space="0" w:color="auto"/>
              <w:right w:val="single" w:sz="4" w:space="0" w:color="auto"/>
            </w:tcBorders>
          </w:tcPr>
          <w:p w14:paraId="6A517B96" w14:textId="67A3D7B2" w:rsidR="006D75AF" w:rsidRDefault="006D75AF" w:rsidP="006D75AF">
            <w:pPr>
              <w:rPr>
                <w:rFonts w:ascii="Arial Narrow" w:hAnsi="Arial Narrow" w:cs="Arial"/>
                <w:bCs/>
              </w:rPr>
            </w:pPr>
            <w:proofErr w:type="spellStart"/>
            <w:r>
              <w:t>Mahasiswa</w:t>
            </w:r>
            <w:proofErr w:type="spellEnd"/>
            <w:r>
              <w:t xml:space="preserve"> </w:t>
            </w:r>
            <w:proofErr w:type="spellStart"/>
            <w:r>
              <w:t>mendengar</w:t>
            </w:r>
            <w:proofErr w:type="spellEnd"/>
            <w:r>
              <w:t xml:space="preserve"> </w:t>
            </w:r>
            <w:proofErr w:type="spellStart"/>
            <w:r>
              <w:t>penjelasan</w:t>
            </w:r>
            <w:proofErr w:type="spellEnd"/>
            <w:r>
              <w:t xml:space="preserve"> </w:t>
            </w:r>
            <w:proofErr w:type="spellStart"/>
            <w:r>
              <w:t>dosen</w:t>
            </w:r>
            <w:proofErr w:type="spellEnd"/>
            <w:r>
              <w:t xml:space="preserve">, </w:t>
            </w:r>
            <w:proofErr w:type="spellStart"/>
            <w:r>
              <w:t>mengerjakan</w:t>
            </w:r>
            <w:proofErr w:type="spellEnd"/>
            <w:r>
              <w:t xml:space="preserve"> </w:t>
            </w:r>
            <w:proofErr w:type="spellStart"/>
            <w:r>
              <w:t>latihan</w:t>
            </w:r>
            <w:proofErr w:type="spellEnd"/>
            <w:r>
              <w:t xml:space="preserve">, </w:t>
            </w:r>
            <w:proofErr w:type="spellStart"/>
            <w:r>
              <w:t>berdiskusi</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mempraktekan</w:t>
            </w:r>
            <w:proofErr w:type="spellEnd"/>
            <w:r>
              <w:t xml:space="preserve"> </w:t>
            </w:r>
            <w:proofErr w:type="spellStart"/>
            <w:r>
              <w:t>secara</w:t>
            </w:r>
            <w:proofErr w:type="spellEnd"/>
            <w:r>
              <w:t xml:space="preserve"> </w:t>
            </w:r>
            <w:proofErr w:type="spellStart"/>
            <w:r>
              <w:t>lisan</w:t>
            </w:r>
            <w:proofErr w:type="spellEnd"/>
            <w:r>
              <w:t xml:space="preserve"> </w:t>
            </w:r>
            <w:proofErr w:type="spellStart"/>
            <w:r>
              <w:t>atau</w:t>
            </w:r>
            <w:proofErr w:type="spellEnd"/>
            <w:r>
              <w:t xml:space="preserve"> tulisan </w:t>
            </w:r>
            <w:proofErr w:type="spellStart"/>
            <w:r>
              <w:t>mengenai</w:t>
            </w:r>
            <w:proofErr w:type="spellEnd"/>
            <w:r>
              <w:t xml:space="preserve"> </w:t>
            </w:r>
            <w:proofErr w:type="spellStart"/>
            <w:r>
              <w:t>topik</w:t>
            </w:r>
            <w:proofErr w:type="spellEnd"/>
            <w:r>
              <w:t xml:space="preserve"> </w:t>
            </w:r>
            <w:proofErr w:type="spellStart"/>
            <w:r>
              <w:t>bahasan</w:t>
            </w:r>
            <w:proofErr w:type="spellEnd"/>
            <w:r>
              <w:t xml:space="preserve"> dan/</w:t>
            </w:r>
            <w:proofErr w:type="spellStart"/>
            <w:r>
              <w:t>atau</w:t>
            </w:r>
            <w:proofErr w:type="spellEnd"/>
            <w:r>
              <w:t xml:space="preserve"> </w:t>
            </w:r>
            <w:proofErr w:type="spellStart"/>
            <w:r>
              <w:t>mempresentasikan</w:t>
            </w:r>
            <w:proofErr w:type="spellEnd"/>
            <w:r>
              <w:t xml:space="preserve"> </w:t>
            </w:r>
            <w:proofErr w:type="spellStart"/>
            <w:r>
              <w:t>hasil</w:t>
            </w:r>
            <w:proofErr w:type="spellEnd"/>
            <w:r>
              <w:t xml:space="preserve"> </w:t>
            </w:r>
            <w:proofErr w:type="spellStart"/>
            <w:r>
              <w:t>diskusi</w:t>
            </w:r>
            <w:proofErr w:type="spellEnd"/>
            <w:r>
              <w:t xml:space="preserve"> </w:t>
            </w:r>
            <w:proofErr w:type="spellStart"/>
            <w:r>
              <w:t>kelompok</w:t>
            </w:r>
            <w:proofErr w:type="spellEnd"/>
          </w:p>
        </w:tc>
        <w:tc>
          <w:tcPr>
            <w:tcW w:w="1309" w:type="dxa"/>
            <w:tcBorders>
              <w:top w:val="single" w:sz="4" w:space="0" w:color="auto"/>
              <w:left w:val="single" w:sz="4" w:space="0" w:color="auto"/>
              <w:bottom w:val="single" w:sz="4" w:space="0" w:color="auto"/>
              <w:right w:val="single" w:sz="4" w:space="0" w:color="auto"/>
            </w:tcBorders>
          </w:tcPr>
          <w:p w14:paraId="52FF1C6E" w14:textId="1396B9DC" w:rsidR="006D75AF" w:rsidRDefault="006D75AF" w:rsidP="006D75AF">
            <w:pPr>
              <w:rPr>
                <w:rFonts w:ascii="Arial Narrow" w:hAnsi="Arial Narrow" w:cs="Arial"/>
                <w:bCs/>
              </w:rPr>
            </w:pPr>
            <w:proofErr w:type="spellStart"/>
            <w:r>
              <w:rPr>
                <w:rFonts w:ascii="Arial Narrow" w:hAnsi="Arial Narrow" w:cs="Arial"/>
                <w:bCs/>
              </w:rPr>
              <w:t>Portofolio</w:t>
            </w:r>
            <w:proofErr w:type="spellEnd"/>
          </w:p>
        </w:tc>
        <w:tc>
          <w:tcPr>
            <w:tcW w:w="1240" w:type="dxa"/>
            <w:tcBorders>
              <w:top w:val="single" w:sz="4" w:space="0" w:color="auto"/>
              <w:left w:val="single" w:sz="4" w:space="0" w:color="auto"/>
              <w:bottom w:val="single" w:sz="4" w:space="0" w:color="auto"/>
              <w:right w:val="single" w:sz="4" w:space="0" w:color="auto"/>
            </w:tcBorders>
          </w:tcPr>
          <w:p w14:paraId="1FF29A3B" w14:textId="1864D982" w:rsidR="006D75AF" w:rsidRDefault="006D75AF" w:rsidP="006D75AF">
            <w:pPr>
              <w:rPr>
                <w:rFonts w:ascii="Arial Narrow" w:hAnsi="Arial Narrow" w:cs="Arial"/>
                <w:bCs/>
              </w:rPr>
            </w:pPr>
            <w:proofErr w:type="spellStart"/>
            <w:r>
              <w:rPr>
                <w:rFonts w:ascii="Arial Narrow" w:hAnsi="Arial Narrow" w:cs="Arial"/>
                <w:bCs/>
              </w:rPr>
              <w:t>Ketepatan</w:t>
            </w:r>
            <w:proofErr w:type="spellEnd"/>
            <w:r>
              <w:rPr>
                <w:rFonts w:ascii="Arial Narrow" w:hAnsi="Arial Narrow" w:cs="Arial"/>
                <w:bCs/>
              </w:rPr>
              <w:t xml:space="preserve"> </w:t>
            </w:r>
            <w:proofErr w:type="spellStart"/>
            <w:r>
              <w:rPr>
                <w:rFonts w:ascii="Arial Narrow" w:hAnsi="Arial Narrow" w:cs="Arial"/>
                <w:bCs/>
              </w:rPr>
              <w:t>dalam</w:t>
            </w:r>
            <w:proofErr w:type="spellEnd"/>
            <w:r>
              <w:rPr>
                <w:rFonts w:ascii="Arial Narrow" w:hAnsi="Arial Narrow" w:cs="Arial"/>
                <w:bCs/>
              </w:rPr>
              <w:t xml:space="preserve"> </w:t>
            </w:r>
            <w:proofErr w:type="spellStart"/>
            <w:r>
              <w:rPr>
                <w:rFonts w:ascii="Arial Narrow" w:hAnsi="Arial Narrow" w:cs="Arial"/>
                <w:bCs/>
              </w:rPr>
              <w:t>menjelaskan</w:t>
            </w:r>
            <w:proofErr w:type="spellEnd"/>
            <w:r>
              <w:rPr>
                <w:rFonts w:ascii="Arial Narrow" w:hAnsi="Arial Narrow" w:cs="Arial"/>
                <w:bCs/>
              </w:rPr>
              <w:t xml:space="preserve"> dan </w:t>
            </w:r>
            <w:proofErr w:type="spellStart"/>
            <w:r>
              <w:rPr>
                <w:rFonts w:ascii="Arial Narrow" w:hAnsi="Arial Narrow" w:cs="Arial"/>
                <w:bCs/>
              </w:rPr>
              <w:t>mengerjakan</w:t>
            </w:r>
            <w:proofErr w:type="spellEnd"/>
            <w:r>
              <w:rPr>
                <w:rFonts w:ascii="Arial Narrow" w:hAnsi="Arial Narrow" w:cs="Arial"/>
                <w:bCs/>
              </w:rPr>
              <w:t xml:space="preserve"> Latihan/</w:t>
            </w:r>
            <w:proofErr w:type="spellStart"/>
            <w:r>
              <w:rPr>
                <w:rFonts w:ascii="Arial Narrow" w:hAnsi="Arial Narrow" w:cs="Arial"/>
                <w:bCs/>
              </w:rPr>
              <w:t>tugas</w:t>
            </w:r>
            <w:proofErr w:type="spellEnd"/>
            <w:r>
              <w:rPr>
                <w:rFonts w:ascii="Arial Narrow" w:hAnsi="Arial Narrow" w:cs="Arial"/>
                <w:bCs/>
              </w:rPr>
              <w:t xml:space="preserve"> </w:t>
            </w:r>
            <w:proofErr w:type="spellStart"/>
            <w:r>
              <w:rPr>
                <w:rFonts w:ascii="Arial Narrow" w:hAnsi="Arial Narrow" w:cs="Arial"/>
                <w:bCs/>
              </w:rPr>
              <w:t>secara</w:t>
            </w:r>
            <w:proofErr w:type="spellEnd"/>
            <w:r>
              <w:rPr>
                <w:rFonts w:ascii="Arial Narrow" w:hAnsi="Arial Narrow" w:cs="Arial"/>
                <w:bCs/>
              </w:rPr>
              <w:t xml:space="preserve"> </w:t>
            </w:r>
            <w:proofErr w:type="spellStart"/>
            <w:r>
              <w:rPr>
                <w:rFonts w:ascii="Arial Narrow" w:hAnsi="Arial Narrow" w:cs="Arial"/>
                <w:bCs/>
              </w:rPr>
              <w:t>lisan</w:t>
            </w:r>
            <w:proofErr w:type="spellEnd"/>
            <w:r>
              <w:rPr>
                <w:rFonts w:ascii="Arial Narrow" w:hAnsi="Arial Narrow" w:cs="Arial"/>
                <w:bCs/>
              </w:rPr>
              <w:t xml:space="preserve"> </w:t>
            </w:r>
            <w:proofErr w:type="spellStart"/>
            <w:r>
              <w:rPr>
                <w:rFonts w:ascii="Arial Narrow" w:hAnsi="Arial Narrow" w:cs="Arial"/>
                <w:bCs/>
              </w:rPr>
              <w:t>atau</w:t>
            </w:r>
            <w:proofErr w:type="spellEnd"/>
            <w:r>
              <w:rPr>
                <w:rFonts w:ascii="Arial Narrow" w:hAnsi="Arial Narrow" w:cs="Arial"/>
                <w:bCs/>
              </w:rPr>
              <w:t xml:space="preserve"> tulisan</w:t>
            </w:r>
          </w:p>
        </w:tc>
        <w:tc>
          <w:tcPr>
            <w:tcW w:w="1276" w:type="dxa"/>
            <w:tcBorders>
              <w:top w:val="single" w:sz="4" w:space="0" w:color="auto"/>
              <w:left w:val="single" w:sz="4" w:space="0" w:color="auto"/>
              <w:bottom w:val="single" w:sz="4" w:space="0" w:color="auto"/>
              <w:right w:val="single" w:sz="4" w:space="0" w:color="auto"/>
            </w:tcBorders>
          </w:tcPr>
          <w:p w14:paraId="39137CFC" w14:textId="6FF9069F" w:rsidR="006D75AF" w:rsidRDefault="006D75AF" w:rsidP="006D75AF">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3BAEA830" w14:textId="3F7FFD05" w:rsidR="006D75AF" w:rsidRDefault="006D75AF" w:rsidP="006D75AF">
            <w:pPr>
              <w:rPr>
                <w:rFonts w:ascii="Arial Narrow" w:hAnsi="Arial Narrow" w:cs="Arial"/>
                <w:bCs/>
              </w:rPr>
            </w:pPr>
            <w:proofErr w:type="spellStart"/>
            <w:r>
              <w:rPr>
                <w:rFonts w:ascii="Arial Narrow" w:hAnsi="Arial Narrow" w:cs="Arial"/>
                <w:bCs/>
              </w:rPr>
              <w:t>Buku</w:t>
            </w:r>
            <w:proofErr w:type="spellEnd"/>
            <w:r>
              <w:rPr>
                <w:rFonts w:ascii="Arial Narrow" w:hAnsi="Arial Narrow" w:cs="Arial"/>
                <w:bCs/>
              </w:rPr>
              <w:t xml:space="preserve"> 1,2</w:t>
            </w:r>
          </w:p>
        </w:tc>
      </w:tr>
      <w:tr w:rsidR="006D75AF" w14:paraId="13124B25" w14:textId="77777777" w:rsidTr="00D811F3">
        <w:tc>
          <w:tcPr>
            <w:tcW w:w="710" w:type="dxa"/>
            <w:tcBorders>
              <w:top w:val="single" w:sz="4" w:space="0" w:color="auto"/>
              <w:left w:val="single" w:sz="4" w:space="0" w:color="auto"/>
              <w:bottom w:val="single" w:sz="4" w:space="0" w:color="auto"/>
              <w:right w:val="single" w:sz="4" w:space="0" w:color="auto"/>
            </w:tcBorders>
          </w:tcPr>
          <w:p w14:paraId="2254A554" w14:textId="03FE5F3E" w:rsidR="006D75AF" w:rsidRDefault="006D75AF" w:rsidP="006D75AF">
            <w:pPr>
              <w:rPr>
                <w:rFonts w:ascii="Arial Narrow" w:hAnsi="Arial Narrow" w:cs="Arial"/>
                <w:b/>
                <w:bCs/>
              </w:rPr>
            </w:pPr>
            <w:r>
              <w:rPr>
                <w:rFonts w:ascii="Arial Narrow" w:hAnsi="Arial Narrow" w:cs="Arial"/>
                <w:b/>
                <w:bCs/>
              </w:rPr>
              <w:t>14</w:t>
            </w:r>
          </w:p>
        </w:tc>
        <w:tc>
          <w:tcPr>
            <w:tcW w:w="2695" w:type="dxa"/>
            <w:tcBorders>
              <w:top w:val="single" w:sz="4" w:space="0" w:color="auto"/>
              <w:left w:val="single" w:sz="4" w:space="0" w:color="auto"/>
              <w:bottom w:val="single" w:sz="4" w:space="0" w:color="auto"/>
              <w:right w:val="single" w:sz="4" w:space="0" w:color="auto"/>
            </w:tcBorders>
          </w:tcPr>
          <w:p w14:paraId="24573E37" w14:textId="0C618B27" w:rsidR="006D75AF" w:rsidRDefault="006D75AF" w:rsidP="006D75AF">
            <w:r>
              <w:t>Final Examination</w:t>
            </w:r>
          </w:p>
        </w:tc>
        <w:tc>
          <w:tcPr>
            <w:tcW w:w="1297" w:type="dxa"/>
            <w:tcBorders>
              <w:top w:val="single" w:sz="4" w:space="0" w:color="auto"/>
              <w:left w:val="single" w:sz="4" w:space="0" w:color="auto"/>
              <w:bottom w:val="single" w:sz="4" w:space="0" w:color="auto"/>
              <w:right w:val="single" w:sz="4" w:space="0" w:color="auto"/>
            </w:tcBorders>
          </w:tcPr>
          <w:p w14:paraId="41FA8E62" w14:textId="77777777" w:rsidR="006D75AF" w:rsidRDefault="006D75AF" w:rsidP="006D75AF">
            <w:pPr>
              <w:rPr>
                <w:rFonts w:ascii="Arial Narrow" w:hAnsi="Arial Narrow" w:cs="Arial"/>
                <w:bCs/>
              </w:rPr>
            </w:pPr>
          </w:p>
        </w:tc>
        <w:tc>
          <w:tcPr>
            <w:tcW w:w="1233" w:type="dxa"/>
            <w:tcBorders>
              <w:top w:val="single" w:sz="4" w:space="0" w:color="auto"/>
              <w:left w:val="single" w:sz="4" w:space="0" w:color="auto"/>
              <w:bottom w:val="single" w:sz="4" w:space="0" w:color="auto"/>
              <w:right w:val="single" w:sz="4" w:space="0" w:color="auto"/>
            </w:tcBorders>
          </w:tcPr>
          <w:p w14:paraId="44352D9A" w14:textId="77777777" w:rsidR="006D75AF" w:rsidRDefault="006D75AF" w:rsidP="006D75AF">
            <w:pPr>
              <w:rPr>
                <w:rFonts w:ascii="Arial Narrow" w:hAnsi="Arial Narrow" w:cs="Arial"/>
                <w:bCs/>
              </w:rPr>
            </w:pPr>
          </w:p>
        </w:tc>
        <w:tc>
          <w:tcPr>
            <w:tcW w:w="1495" w:type="dxa"/>
            <w:tcBorders>
              <w:top w:val="single" w:sz="4" w:space="0" w:color="auto"/>
              <w:left w:val="single" w:sz="4" w:space="0" w:color="auto"/>
              <w:bottom w:val="single" w:sz="4" w:space="0" w:color="auto"/>
              <w:right w:val="single" w:sz="4" w:space="0" w:color="auto"/>
            </w:tcBorders>
          </w:tcPr>
          <w:p w14:paraId="47234B48" w14:textId="77777777" w:rsidR="006D75AF" w:rsidRDefault="006D75AF" w:rsidP="006D75AF">
            <w:pPr>
              <w:rPr>
                <w:rFonts w:ascii="Arial Narrow" w:hAnsi="Arial Narrow" w:cs="Arial"/>
                <w:bCs/>
              </w:rPr>
            </w:pPr>
          </w:p>
        </w:tc>
        <w:tc>
          <w:tcPr>
            <w:tcW w:w="1423" w:type="dxa"/>
            <w:tcBorders>
              <w:top w:val="single" w:sz="4" w:space="0" w:color="auto"/>
              <w:left w:val="single" w:sz="4" w:space="0" w:color="auto"/>
              <w:bottom w:val="single" w:sz="4" w:space="0" w:color="auto"/>
              <w:right w:val="single" w:sz="4" w:space="0" w:color="auto"/>
            </w:tcBorders>
          </w:tcPr>
          <w:p w14:paraId="300BD6EF" w14:textId="77777777" w:rsidR="006D75AF" w:rsidRDefault="006D75AF" w:rsidP="006D75AF">
            <w:pPr>
              <w:rPr>
                <w:rFonts w:ascii="Arial Narrow" w:hAnsi="Arial Narrow" w:cs="Arial"/>
                <w:bCs/>
              </w:rPr>
            </w:pPr>
          </w:p>
        </w:tc>
        <w:tc>
          <w:tcPr>
            <w:tcW w:w="1309" w:type="dxa"/>
            <w:tcBorders>
              <w:top w:val="single" w:sz="4" w:space="0" w:color="auto"/>
              <w:left w:val="single" w:sz="4" w:space="0" w:color="auto"/>
              <w:bottom w:val="single" w:sz="4" w:space="0" w:color="auto"/>
              <w:right w:val="single" w:sz="4" w:space="0" w:color="auto"/>
            </w:tcBorders>
          </w:tcPr>
          <w:p w14:paraId="51415721" w14:textId="77777777" w:rsidR="006D75AF" w:rsidRDefault="006D75AF" w:rsidP="006D75AF">
            <w:pPr>
              <w:rPr>
                <w:rFonts w:ascii="Arial Narrow" w:hAnsi="Arial Narrow" w:cs="Arial"/>
                <w:bCs/>
              </w:rPr>
            </w:pPr>
          </w:p>
        </w:tc>
        <w:tc>
          <w:tcPr>
            <w:tcW w:w="1240" w:type="dxa"/>
            <w:tcBorders>
              <w:top w:val="single" w:sz="4" w:space="0" w:color="auto"/>
              <w:left w:val="single" w:sz="4" w:space="0" w:color="auto"/>
              <w:bottom w:val="single" w:sz="4" w:space="0" w:color="auto"/>
              <w:right w:val="single" w:sz="4" w:space="0" w:color="auto"/>
            </w:tcBorders>
          </w:tcPr>
          <w:p w14:paraId="52B871B1" w14:textId="77777777" w:rsidR="006D75AF" w:rsidRDefault="006D75AF" w:rsidP="006D75AF">
            <w:pPr>
              <w:rPr>
                <w:rFonts w:ascii="Arial Narrow" w:hAnsi="Arial Narrow" w:cs="Arial"/>
                <w:bCs/>
              </w:rPr>
            </w:pPr>
          </w:p>
        </w:tc>
        <w:tc>
          <w:tcPr>
            <w:tcW w:w="1276" w:type="dxa"/>
            <w:tcBorders>
              <w:top w:val="single" w:sz="4" w:space="0" w:color="auto"/>
              <w:left w:val="single" w:sz="4" w:space="0" w:color="auto"/>
              <w:bottom w:val="single" w:sz="4" w:space="0" w:color="auto"/>
              <w:right w:val="single" w:sz="4" w:space="0" w:color="auto"/>
            </w:tcBorders>
          </w:tcPr>
          <w:p w14:paraId="08EE71F0" w14:textId="77777777" w:rsidR="006D75AF" w:rsidRDefault="006D75AF" w:rsidP="006D75AF">
            <w:pPr>
              <w:rPr>
                <w:rFonts w:ascii="Arial Narrow" w:hAnsi="Arial Narrow" w:cs="Arial"/>
                <w:bCs/>
              </w:rPr>
            </w:pPr>
          </w:p>
        </w:tc>
        <w:tc>
          <w:tcPr>
            <w:tcW w:w="1632" w:type="dxa"/>
            <w:tcBorders>
              <w:top w:val="single" w:sz="4" w:space="0" w:color="auto"/>
              <w:left w:val="single" w:sz="4" w:space="0" w:color="auto"/>
              <w:bottom w:val="single" w:sz="4" w:space="0" w:color="auto"/>
              <w:right w:val="single" w:sz="4" w:space="0" w:color="auto"/>
            </w:tcBorders>
          </w:tcPr>
          <w:p w14:paraId="3E95C779" w14:textId="77777777" w:rsidR="006D75AF" w:rsidRDefault="006D75AF" w:rsidP="006D75AF">
            <w:pPr>
              <w:rPr>
                <w:rFonts w:ascii="Arial Narrow" w:hAnsi="Arial Narrow" w:cs="Arial"/>
                <w:bCs/>
              </w:rPr>
            </w:pPr>
          </w:p>
        </w:tc>
      </w:tr>
    </w:tbl>
    <w:p w14:paraId="3DBCE95E" w14:textId="77777777" w:rsidR="00712F09" w:rsidRDefault="00712F09" w:rsidP="00712F09">
      <w:pPr>
        <w:rPr>
          <w:rFonts w:ascii="Arial Narrow" w:hAnsi="Arial Narrow" w:cs="Arial"/>
          <w:b/>
          <w:bCs/>
        </w:rPr>
      </w:pPr>
      <w:r>
        <w:rPr>
          <w:rFonts w:ascii="Arial Narrow" w:hAnsi="Arial Narrow" w:cs="Arial"/>
          <w:b/>
          <w:bCs/>
        </w:rPr>
        <w:t xml:space="preserve">Tugas </w:t>
      </w:r>
      <w:proofErr w:type="spellStart"/>
      <w:r>
        <w:rPr>
          <w:rFonts w:ascii="Arial Narrow" w:hAnsi="Arial Narrow" w:cs="Arial"/>
          <w:b/>
          <w:bCs/>
        </w:rPr>
        <w:t>mahasiswa</w:t>
      </w:r>
      <w:proofErr w:type="spellEnd"/>
      <w:r>
        <w:rPr>
          <w:rFonts w:ascii="Arial Narrow" w:hAnsi="Arial Narrow" w:cs="Arial"/>
          <w:b/>
          <w:bCs/>
        </w:rPr>
        <w:t xml:space="preserve"> dan </w:t>
      </w:r>
      <w:proofErr w:type="spellStart"/>
      <w:r>
        <w:rPr>
          <w:rFonts w:ascii="Arial Narrow" w:hAnsi="Arial Narrow" w:cs="Arial"/>
          <w:b/>
          <w:bCs/>
        </w:rPr>
        <w:t>penilaiannya</w:t>
      </w:r>
      <w:proofErr w:type="spellEnd"/>
      <w:r>
        <w:rPr>
          <w:rFonts w:ascii="Arial Narrow" w:hAnsi="Arial Narrow" w:cs="Arial"/>
          <w:b/>
          <w:bCs/>
        </w:rPr>
        <w:t>:</w:t>
      </w:r>
    </w:p>
    <w:p w14:paraId="13517F1D" w14:textId="654F5F78" w:rsidR="00712F09" w:rsidRPr="001E3384" w:rsidRDefault="00712F09" w:rsidP="001E3384">
      <w:pPr>
        <w:rPr>
          <w:rFonts w:ascii="Arial Narrow" w:hAnsi="Arial Narrow" w:cs="Arial"/>
          <w:bCs/>
        </w:rPr>
      </w:pPr>
      <w:proofErr w:type="spellStart"/>
      <w:r w:rsidRPr="001E3384">
        <w:rPr>
          <w:rFonts w:ascii="Arial Narrow" w:hAnsi="Arial Narrow" w:cs="Arial"/>
          <w:bCs/>
        </w:rPr>
        <w:t>Berdiskusi</w:t>
      </w:r>
      <w:proofErr w:type="spellEnd"/>
      <w:r w:rsidR="001E3384">
        <w:rPr>
          <w:rFonts w:ascii="Arial Narrow" w:hAnsi="Arial Narrow" w:cs="Arial"/>
          <w:bCs/>
        </w:rPr>
        <w:t xml:space="preserve">, </w:t>
      </w:r>
      <w:proofErr w:type="spellStart"/>
      <w:r w:rsidR="001E3384">
        <w:rPr>
          <w:rFonts w:ascii="Arial Narrow" w:hAnsi="Arial Narrow" w:cs="Arial"/>
          <w:bCs/>
        </w:rPr>
        <w:t>mengerjakan</w:t>
      </w:r>
      <w:proofErr w:type="spellEnd"/>
      <w:r w:rsidR="001E3384">
        <w:rPr>
          <w:rFonts w:ascii="Arial Narrow" w:hAnsi="Arial Narrow" w:cs="Arial"/>
          <w:bCs/>
        </w:rPr>
        <w:t xml:space="preserve"> Latihan,</w:t>
      </w:r>
      <w:r w:rsidRPr="001E3384">
        <w:rPr>
          <w:rFonts w:ascii="Arial Narrow" w:hAnsi="Arial Narrow" w:cs="Arial"/>
          <w:bCs/>
        </w:rPr>
        <w:t xml:space="preserve"> dan </w:t>
      </w:r>
      <w:proofErr w:type="spellStart"/>
      <w:r w:rsidRPr="001E3384">
        <w:rPr>
          <w:rFonts w:ascii="Arial Narrow" w:hAnsi="Arial Narrow" w:cs="Arial"/>
          <w:bCs/>
        </w:rPr>
        <w:t>membahas</w:t>
      </w:r>
      <w:proofErr w:type="spellEnd"/>
      <w:r w:rsidRPr="001E3384">
        <w:rPr>
          <w:rFonts w:ascii="Arial Narrow" w:hAnsi="Arial Narrow" w:cs="Arial"/>
          <w:bCs/>
        </w:rPr>
        <w:t xml:space="preserve"> </w:t>
      </w:r>
      <w:proofErr w:type="spellStart"/>
      <w:r w:rsidRPr="001E3384">
        <w:rPr>
          <w:rFonts w:ascii="Arial Narrow" w:hAnsi="Arial Narrow" w:cs="Arial"/>
          <w:bCs/>
        </w:rPr>
        <w:t>tentang</w:t>
      </w:r>
      <w:proofErr w:type="spellEnd"/>
      <w:r w:rsidRPr="001E3384">
        <w:rPr>
          <w:rFonts w:ascii="Arial Narrow" w:hAnsi="Arial Narrow" w:cs="Arial"/>
          <w:bCs/>
        </w:rPr>
        <w:t xml:space="preserve"> </w:t>
      </w:r>
      <w:proofErr w:type="spellStart"/>
      <w:r w:rsidR="001E3384">
        <w:rPr>
          <w:rFonts w:ascii="Arial Narrow" w:hAnsi="Arial Narrow" w:cs="Arial"/>
          <w:bCs/>
        </w:rPr>
        <w:t>topik</w:t>
      </w:r>
      <w:proofErr w:type="spellEnd"/>
      <w:r w:rsidR="001E3384">
        <w:rPr>
          <w:rFonts w:ascii="Arial Narrow" w:hAnsi="Arial Narrow" w:cs="Arial"/>
          <w:bCs/>
        </w:rPr>
        <w:t xml:space="preserve"> di </w:t>
      </w:r>
      <w:proofErr w:type="spellStart"/>
      <w:r w:rsidR="001E3384">
        <w:rPr>
          <w:rFonts w:ascii="Arial Narrow" w:hAnsi="Arial Narrow" w:cs="Arial"/>
          <w:bCs/>
        </w:rPr>
        <w:t>tiap</w:t>
      </w:r>
      <w:proofErr w:type="spellEnd"/>
      <w:r w:rsidR="001E3384">
        <w:rPr>
          <w:rFonts w:ascii="Arial Narrow" w:hAnsi="Arial Narrow" w:cs="Arial"/>
          <w:bCs/>
        </w:rPr>
        <w:t xml:space="preserve"> </w:t>
      </w:r>
      <w:proofErr w:type="spellStart"/>
      <w:r w:rsidR="001E3384">
        <w:rPr>
          <w:rFonts w:ascii="Arial Narrow" w:hAnsi="Arial Narrow" w:cs="Arial"/>
          <w:bCs/>
        </w:rPr>
        <w:t>pertemuan</w:t>
      </w:r>
      <w:proofErr w:type="spellEnd"/>
      <w:r w:rsidRPr="001E3384">
        <w:rPr>
          <w:rFonts w:ascii="Arial Narrow" w:hAnsi="Arial Narrow" w:cs="Arial"/>
          <w:bCs/>
        </w:rPr>
        <w:t xml:space="preserve"> (</w:t>
      </w:r>
      <w:proofErr w:type="spellStart"/>
      <w:r w:rsidRPr="001E3384">
        <w:rPr>
          <w:rFonts w:ascii="Arial Narrow" w:hAnsi="Arial Narrow" w:cs="Arial"/>
          <w:bCs/>
        </w:rPr>
        <w:t>penilaian</w:t>
      </w:r>
      <w:proofErr w:type="spellEnd"/>
      <w:r w:rsidRPr="001E3384">
        <w:rPr>
          <w:rFonts w:ascii="Arial Narrow" w:hAnsi="Arial Narrow" w:cs="Arial"/>
          <w:bCs/>
        </w:rPr>
        <w:t xml:space="preserve">: </w:t>
      </w:r>
      <w:proofErr w:type="spellStart"/>
      <w:r w:rsidRPr="001E3384">
        <w:rPr>
          <w:rFonts w:ascii="Arial Narrow" w:hAnsi="Arial Narrow" w:cs="Arial"/>
          <w:bCs/>
        </w:rPr>
        <w:t>aktif</w:t>
      </w:r>
      <w:proofErr w:type="spellEnd"/>
      <w:r w:rsidRPr="001E3384">
        <w:rPr>
          <w:rFonts w:ascii="Arial Narrow" w:hAnsi="Arial Narrow" w:cs="Arial"/>
          <w:bCs/>
        </w:rPr>
        <w:t xml:space="preserve">, </w:t>
      </w:r>
      <w:proofErr w:type="spellStart"/>
      <w:r w:rsidRPr="001E3384">
        <w:rPr>
          <w:rFonts w:ascii="Arial Narrow" w:hAnsi="Arial Narrow" w:cs="Arial"/>
          <w:bCs/>
        </w:rPr>
        <w:t>pasif</w:t>
      </w:r>
      <w:proofErr w:type="spellEnd"/>
      <w:r w:rsidRPr="001E3384">
        <w:rPr>
          <w:rFonts w:ascii="Arial Narrow" w:hAnsi="Arial Narrow" w:cs="Arial"/>
          <w:bCs/>
        </w:rPr>
        <w:t>)</w:t>
      </w:r>
    </w:p>
    <w:p w14:paraId="7F8B1480" w14:textId="77777777" w:rsidR="00712F09" w:rsidRDefault="00712F09" w:rsidP="00712F09">
      <w:pPr>
        <w:rPr>
          <w:rFonts w:ascii="Arial Narrow" w:hAnsi="Arial Narrow"/>
          <w:b/>
        </w:rPr>
      </w:pPr>
    </w:p>
    <w:p w14:paraId="159E5E8D" w14:textId="77777777" w:rsidR="00712F09" w:rsidRDefault="00712F09" w:rsidP="00712F09">
      <w:pPr>
        <w:rPr>
          <w:rFonts w:ascii="Arial Narrow" w:hAnsi="Arial Narrow"/>
          <w:b/>
        </w:rPr>
      </w:pPr>
    </w:p>
    <w:p w14:paraId="779DF7FF" w14:textId="77777777" w:rsidR="00712F09" w:rsidRDefault="00712F09" w:rsidP="00712F09">
      <w:pPr>
        <w:rPr>
          <w:rFonts w:ascii="Arial Narrow" w:hAnsi="Arial Narrow"/>
          <w:b/>
        </w:rPr>
      </w:pPr>
      <w:proofErr w:type="spellStart"/>
      <w:r>
        <w:rPr>
          <w:rFonts w:ascii="Arial Narrow" w:hAnsi="Arial Narrow"/>
          <w:b/>
        </w:rPr>
        <w:t>Evaluasi</w:t>
      </w:r>
      <w:proofErr w:type="spellEnd"/>
    </w:p>
    <w:p w14:paraId="023FFB5C" w14:textId="2DFB1B9E" w:rsidR="00712F09" w:rsidRDefault="00712F09" w:rsidP="00712F09">
      <w:pPr>
        <w:pStyle w:val="ListParagraph"/>
        <w:numPr>
          <w:ilvl w:val="0"/>
          <w:numId w:val="3"/>
        </w:numPr>
        <w:rPr>
          <w:rFonts w:ascii="Arial Narrow" w:hAnsi="Arial Narrow"/>
        </w:rPr>
      </w:pPr>
      <w:proofErr w:type="spellStart"/>
      <w:r>
        <w:rPr>
          <w:rFonts w:ascii="Arial Narrow" w:hAnsi="Arial Narrow"/>
        </w:rPr>
        <w:t>Mengukur</w:t>
      </w:r>
      <w:proofErr w:type="spellEnd"/>
      <w:r>
        <w:rPr>
          <w:rFonts w:ascii="Arial Narrow" w:hAnsi="Arial Narrow"/>
        </w:rPr>
        <w:t xml:space="preserve"> </w:t>
      </w:r>
      <w:proofErr w:type="spellStart"/>
      <w:r>
        <w:rPr>
          <w:rFonts w:ascii="Arial Narrow" w:hAnsi="Arial Narrow"/>
        </w:rPr>
        <w:t>kemampuan</w:t>
      </w:r>
      <w:proofErr w:type="spellEnd"/>
      <w:r>
        <w:rPr>
          <w:rFonts w:ascii="Arial Narrow" w:hAnsi="Arial Narrow"/>
        </w:rPr>
        <w:t xml:space="preserve"> </w:t>
      </w:r>
      <w:proofErr w:type="spellStart"/>
      <w:r>
        <w:rPr>
          <w:rFonts w:ascii="Arial Narrow" w:hAnsi="Arial Narrow"/>
        </w:rPr>
        <w:t>mahasiswa</w:t>
      </w:r>
      <w:proofErr w:type="spellEnd"/>
      <w:r>
        <w:rPr>
          <w:rFonts w:ascii="Arial Narrow" w:hAnsi="Arial Narrow"/>
        </w:rPr>
        <w:t xml:space="preserve"> </w:t>
      </w:r>
      <w:proofErr w:type="spellStart"/>
      <w:r>
        <w:rPr>
          <w:rFonts w:ascii="Arial Narrow" w:hAnsi="Arial Narrow"/>
        </w:rPr>
        <w:t>terhadap</w:t>
      </w:r>
      <w:proofErr w:type="spellEnd"/>
      <w:r>
        <w:rPr>
          <w:rFonts w:ascii="Arial Narrow" w:hAnsi="Arial Narrow"/>
        </w:rPr>
        <w:t xml:space="preserve"> </w:t>
      </w:r>
      <w:proofErr w:type="spellStart"/>
      <w:r>
        <w:rPr>
          <w:rFonts w:ascii="Arial Narrow" w:hAnsi="Arial Narrow"/>
        </w:rPr>
        <w:t>teori</w:t>
      </w:r>
      <w:proofErr w:type="spellEnd"/>
      <w:r>
        <w:rPr>
          <w:rFonts w:ascii="Arial Narrow" w:hAnsi="Arial Narrow"/>
        </w:rPr>
        <w:t xml:space="preserve"> yang </w:t>
      </w:r>
      <w:proofErr w:type="spellStart"/>
      <w:r>
        <w:rPr>
          <w:rFonts w:ascii="Arial Narrow" w:hAnsi="Arial Narrow"/>
        </w:rPr>
        <w:t>diberikan</w:t>
      </w:r>
      <w:proofErr w:type="spellEnd"/>
      <w:r>
        <w:rPr>
          <w:rFonts w:ascii="Arial Narrow" w:hAnsi="Arial Narrow"/>
        </w:rPr>
        <w:t xml:space="preserve">: </w:t>
      </w:r>
      <w:proofErr w:type="spellStart"/>
      <w:r>
        <w:rPr>
          <w:rFonts w:ascii="Arial Narrow" w:hAnsi="Arial Narrow"/>
        </w:rPr>
        <w:t>Instrumen</w:t>
      </w:r>
      <w:proofErr w:type="spellEnd"/>
      <w:r>
        <w:rPr>
          <w:rFonts w:ascii="Arial Narrow" w:hAnsi="Arial Narrow"/>
        </w:rPr>
        <w:t xml:space="preserve"> </w:t>
      </w:r>
      <w:proofErr w:type="spellStart"/>
      <w:r>
        <w:rPr>
          <w:rFonts w:ascii="Arial Narrow" w:hAnsi="Arial Narrow"/>
        </w:rPr>
        <w:t>berupa</w:t>
      </w:r>
      <w:proofErr w:type="spellEnd"/>
      <w:r>
        <w:rPr>
          <w:rFonts w:ascii="Arial Narrow" w:hAnsi="Arial Narrow"/>
        </w:rPr>
        <w:t xml:space="preserve"> </w:t>
      </w:r>
      <w:proofErr w:type="spellStart"/>
      <w:r w:rsidR="001E3384">
        <w:rPr>
          <w:rFonts w:ascii="Arial Narrow" w:hAnsi="Arial Narrow"/>
        </w:rPr>
        <w:t>mengisi</w:t>
      </w:r>
      <w:proofErr w:type="spellEnd"/>
      <w:r w:rsidR="001E3384">
        <w:rPr>
          <w:rFonts w:ascii="Arial Narrow" w:hAnsi="Arial Narrow"/>
        </w:rPr>
        <w:t xml:space="preserve"> </w:t>
      </w:r>
      <w:proofErr w:type="spellStart"/>
      <w:r w:rsidR="001E3384">
        <w:rPr>
          <w:rFonts w:ascii="Arial Narrow" w:hAnsi="Arial Narrow"/>
        </w:rPr>
        <w:t>rumpang</w:t>
      </w:r>
      <w:proofErr w:type="spellEnd"/>
      <w:r w:rsidR="001E3384">
        <w:rPr>
          <w:rFonts w:ascii="Arial Narrow" w:hAnsi="Arial Narrow"/>
        </w:rPr>
        <w:t xml:space="preserve"> yang </w:t>
      </w:r>
      <w:proofErr w:type="spellStart"/>
      <w:r w:rsidR="001E3384">
        <w:rPr>
          <w:rFonts w:ascii="Arial Narrow" w:hAnsi="Arial Narrow"/>
        </w:rPr>
        <w:t>kosong</w:t>
      </w:r>
      <w:proofErr w:type="spellEnd"/>
      <w:r>
        <w:rPr>
          <w:rFonts w:ascii="Arial Narrow" w:hAnsi="Arial Narrow"/>
        </w:rPr>
        <w:t xml:space="preserve"> (</w:t>
      </w:r>
      <w:proofErr w:type="spellStart"/>
      <w:r>
        <w:rPr>
          <w:rFonts w:ascii="Arial Narrow" w:hAnsi="Arial Narrow"/>
        </w:rPr>
        <w:t>Mid term</w:t>
      </w:r>
      <w:proofErr w:type="spellEnd"/>
      <w:r>
        <w:rPr>
          <w:rFonts w:ascii="Arial Narrow" w:hAnsi="Arial Narrow"/>
        </w:rPr>
        <w:t xml:space="preserve"> test)</w:t>
      </w:r>
    </w:p>
    <w:p w14:paraId="6B9AA680" w14:textId="39C7B0D9" w:rsidR="00712F09" w:rsidRDefault="00712F09" w:rsidP="00712F09">
      <w:pPr>
        <w:pStyle w:val="ListParagraph"/>
        <w:numPr>
          <w:ilvl w:val="0"/>
          <w:numId w:val="3"/>
        </w:numPr>
        <w:rPr>
          <w:rFonts w:ascii="Arial Narrow" w:hAnsi="Arial Narrow"/>
        </w:rPr>
      </w:pPr>
      <w:proofErr w:type="spellStart"/>
      <w:r>
        <w:rPr>
          <w:rFonts w:ascii="Arial Narrow" w:hAnsi="Arial Narrow"/>
        </w:rPr>
        <w:t>Mengukur</w:t>
      </w:r>
      <w:proofErr w:type="spellEnd"/>
      <w:r>
        <w:rPr>
          <w:rFonts w:ascii="Arial Narrow" w:hAnsi="Arial Narrow"/>
        </w:rPr>
        <w:t xml:space="preserve"> </w:t>
      </w:r>
      <w:proofErr w:type="spellStart"/>
      <w:r>
        <w:rPr>
          <w:rFonts w:ascii="Arial Narrow" w:hAnsi="Arial Narrow"/>
        </w:rPr>
        <w:t>keberhasilan</w:t>
      </w:r>
      <w:proofErr w:type="spellEnd"/>
      <w:r>
        <w:rPr>
          <w:rFonts w:ascii="Arial Narrow" w:hAnsi="Arial Narrow"/>
        </w:rPr>
        <w:t xml:space="preserve"> </w:t>
      </w:r>
      <w:proofErr w:type="spellStart"/>
      <w:r>
        <w:rPr>
          <w:rFonts w:ascii="Arial Narrow" w:hAnsi="Arial Narrow"/>
        </w:rPr>
        <w:t>mahasiswa</w:t>
      </w:r>
      <w:proofErr w:type="spellEnd"/>
      <w:r>
        <w:rPr>
          <w:rFonts w:ascii="Arial Narrow" w:hAnsi="Arial Narrow"/>
        </w:rPr>
        <w:t xml:space="preserve"> </w:t>
      </w:r>
      <w:proofErr w:type="spellStart"/>
      <w:r>
        <w:rPr>
          <w:rFonts w:ascii="Arial Narrow" w:hAnsi="Arial Narrow"/>
        </w:rPr>
        <w:t>dalam</w:t>
      </w:r>
      <w:proofErr w:type="spellEnd"/>
      <w:r>
        <w:rPr>
          <w:rFonts w:ascii="Arial Narrow" w:hAnsi="Arial Narrow"/>
        </w:rPr>
        <w:t xml:space="preserve"> </w:t>
      </w:r>
      <w:proofErr w:type="spellStart"/>
      <w:r>
        <w:rPr>
          <w:rFonts w:ascii="Arial Narrow" w:hAnsi="Arial Narrow"/>
        </w:rPr>
        <w:t>menerapkan</w:t>
      </w:r>
      <w:proofErr w:type="spellEnd"/>
      <w:r>
        <w:rPr>
          <w:rFonts w:ascii="Arial Narrow" w:hAnsi="Arial Narrow"/>
        </w:rPr>
        <w:t xml:space="preserve"> </w:t>
      </w:r>
      <w:proofErr w:type="spellStart"/>
      <w:r>
        <w:rPr>
          <w:rFonts w:ascii="Arial Narrow" w:hAnsi="Arial Narrow"/>
        </w:rPr>
        <w:t>teori</w:t>
      </w:r>
      <w:proofErr w:type="spellEnd"/>
      <w:r>
        <w:rPr>
          <w:rFonts w:ascii="Arial Narrow" w:hAnsi="Arial Narrow"/>
        </w:rPr>
        <w:t xml:space="preserve"> </w:t>
      </w:r>
      <w:proofErr w:type="spellStart"/>
      <w:r w:rsidR="001E3384">
        <w:rPr>
          <w:rFonts w:ascii="Arial Narrow" w:hAnsi="Arial Narrow"/>
        </w:rPr>
        <w:t>berupa</w:t>
      </w:r>
      <w:proofErr w:type="spellEnd"/>
      <w:r w:rsidR="001E3384">
        <w:rPr>
          <w:rFonts w:ascii="Arial Narrow" w:hAnsi="Arial Narrow"/>
        </w:rPr>
        <w:t xml:space="preserve"> </w:t>
      </w:r>
      <w:proofErr w:type="spellStart"/>
      <w:r w:rsidR="001E3384">
        <w:rPr>
          <w:rFonts w:ascii="Arial Narrow" w:hAnsi="Arial Narrow"/>
        </w:rPr>
        <w:t>membuat</w:t>
      </w:r>
      <w:proofErr w:type="spellEnd"/>
      <w:r w:rsidR="001E3384">
        <w:rPr>
          <w:rFonts w:ascii="Arial Narrow" w:hAnsi="Arial Narrow"/>
        </w:rPr>
        <w:t xml:space="preserve"> </w:t>
      </w:r>
      <w:proofErr w:type="spellStart"/>
      <w:r w:rsidR="001E3384">
        <w:rPr>
          <w:rFonts w:ascii="Arial Narrow" w:hAnsi="Arial Narrow"/>
        </w:rPr>
        <w:t>makalah</w:t>
      </w:r>
      <w:proofErr w:type="spellEnd"/>
      <w:r w:rsidR="001E3384">
        <w:rPr>
          <w:rFonts w:ascii="Arial Narrow" w:hAnsi="Arial Narrow"/>
        </w:rPr>
        <w:t xml:space="preserve"> </w:t>
      </w:r>
      <w:proofErr w:type="spellStart"/>
      <w:r w:rsidR="001E3384">
        <w:rPr>
          <w:rFonts w:ascii="Arial Narrow" w:hAnsi="Arial Narrow"/>
        </w:rPr>
        <w:t>tentang</w:t>
      </w:r>
      <w:proofErr w:type="spellEnd"/>
      <w:r w:rsidR="001E3384">
        <w:rPr>
          <w:rFonts w:ascii="Arial Narrow" w:hAnsi="Arial Narrow"/>
        </w:rPr>
        <w:t xml:space="preserve"> </w:t>
      </w:r>
      <w:proofErr w:type="spellStart"/>
      <w:r w:rsidR="001E3384">
        <w:rPr>
          <w:rFonts w:ascii="Arial Narrow" w:hAnsi="Arial Narrow"/>
        </w:rPr>
        <w:t>materi</w:t>
      </w:r>
      <w:proofErr w:type="spellEnd"/>
      <w:r w:rsidR="001E3384">
        <w:rPr>
          <w:rFonts w:ascii="Arial Narrow" w:hAnsi="Arial Narrow"/>
        </w:rPr>
        <w:t xml:space="preserve"> advanced grammar</w:t>
      </w:r>
      <w:r>
        <w:rPr>
          <w:rFonts w:ascii="Arial Narrow" w:hAnsi="Arial Narrow"/>
        </w:rPr>
        <w:t xml:space="preserve"> (Final Project)</w:t>
      </w:r>
    </w:p>
    <w:p w14:paraId="26F2718B" w14:textId="77777777" w:rsidR="00712F09" w:rsidRDefault="00712F09" w:rsidP="00712F09">
      <w:pPr>
        <w:pStyle w:val="ListParagraph"/>
        <w:rPr>
          <w:rFonts w:ascii="Arial Narrow" w:hAnsi="Arial Narrow"/>
        </w:rPr>
      </w:pPr>
    </w:p>
    <w:p w14:paraId="3DFAA169" w14:textId="2E59C34F" w:rsidR="00712F09" w:rsidRPr="001E3384" w:rsidRDefault="00712F09" w:rsidP="001E3384">
      <w:pPr>
        <w:rPr>
          <w:rFonts w:ascii="Arial Narrow" w:hAnsi="Arial Narrow"/>
        </w:rPr>
      </w:pPr>
    </w:p>
    <w:p w14:paraId="220F104B" w14:textId="4D14444C" w:rsidR="00712F09" w:rsidRDefault="00712F09" w:rsidP="00712F09">
      <w:pPr>
        <w:spacing w:line="360" w:lineRule="auto"/>
        <w:rPr>
          <w:rFonts w:ascii="Arial Narrow" w:hAnsi="Arial Narrow" w:cs="Arial"/>
          <w:b/>
          <w:bCs/>
        </w:rPr>
      </w:pPr>
      <w:r>
        <w:rPr>
          <w:rFonts w:ascii="Arial Narrow" w:hAnsi="Arial Narrow" w:cs="Arial"/>
          <w:b/>
          <w:bCs/>
        </w:rPr>
        <w:lastRenderedPageBreak/>
        <w:tab/>
      </w:r>
    </w:p>
    <w:p w14:paraId="36F0DBEC" w14:textId="77777777" w:rsidR="00712F09" w:rsidRDefault="00712F09" w:rsidP="00712F09">
      <w:pPr>
        <w:spacing w:line="360" w:lineRule="auto"/>
        <w:rPr>
          <w:rFonts w:ascii="Arial Narrow" w:hAnsi="Arial Narrow" w:cs="Arial"/>
          <w:bCs/>
        </w:rPr>
      </w:pPr>
    </w:p>
    <w:p w14:paraId="5131BBEF" w14:textId="77777777" w:rsidR="00712F09" w:rsidRDefault="00712F09" w:rsidP="00712F09">
      <w:pPr>
        <w:spacing w:line="360" w:lineRule="auto"/>
        <w:rPr>
          <w:rFonts w:ascii="Arial Narrow" w:hAnsi="Arial Narrow" w:cs="Arial"/>
          <w:bCs/>
        </w:rPr>
      </w:pP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proofErr w:type="spellStart"/>
      <w:r>
        <w:rPr>
          <w:rFonts w:ascii="Arial Narrow" w:hAnsi="Arial Narrow" w:cs="Arial"/>
          <w:bCs/>
        </w:rPr>
        <w:t>Samarinda</w:t>
      </w:r>
      <w:proofErr w:type="spellEnd"/>
      <w:r>
        <w:rPr>
          <w:rFonts w:ascii="Arial Narrow" w:hAnsi="Arial Narrow" w:cs="Arial"/>
          <w:bCs/>
        </w:rPr>
        <w:t>, 19 Januari 2021</w:t>
      </w:r>
    </w:p>
    <w:p w14:paraId="7C03996F" w14:textId="77777777" w:rsidR="00712F09" w:rsidRDefault="00712F09" w:rsidP="00712F09">
      <w:pPr>
        <w:spacing w:line="360" w:lineRule="auto"/>
        <w:rPr>
          <w:rFonts w:ascii="Arial Narrow" w:hAnsi="Arial Narrow" w:cs="Arial"/>
          <w:bCs/>
        </w:rPr>
      </w:pPr>
      <w:r>
        <w:rPr>
          <w:rFonts w:ascii="Arial Narrow" w:hAnsi="Arial Narrow" w:cs="Arial"/>
          <w:bCs/>
        </w:rPr>
        <w:t xml:space="preserve">   </w:t>
      </w:r>
      <w:proofErr w:type="spellStart"/>
      <w:r>
        <w:rPr>
          <w:rFonts w:ascii="Arial Narrow" w:hAnsi="Arial Narrow" w:cs="Arial"/>
          <w:bCs/>
        </w:rPr>
        <w:t>Mengetahui</w:t>
      </w:r>
      <w:proofErr w:type="spellEnd"/>
      <w:r>
        <w:rPr>
          <w:rFonts w:ascii="Arial Narrow" w:hAnsi="Arial Narrow" w:cs="Arial"/>
          <w:bCs/>
        </w:rPr>
        <w:t xml:space="preserve"> </w:t>
      </w:r>
      <w:proofErr w:type="spellStart"/>
      <w:r>
        <w:rPr>
          <w:rFonts w:ascii="Arial Narrow" w:hAnsi="Arial Narrow" w:cs="Arial"/>
          <w:bCs/>
        </w:rPr>
        <w:t>Ketua</w:t>
      </w:r>
      <w:proofErr w:type="spellEnd"/>
      <w:r>
        <w:rPr>
          <w:rFonts w:ascii="Arial Narrow" w:hAnsi="Arial Narrow" w:cs="Arial"/>
          <w:bCs/>
        </w:rPr>
        <w:t xml:space="preserve"> Program Studi</w:t>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t xml:space="preserve">Dosen </w:t>
      </w:r>
      <w:proofErr w:type="spellStart"/>
      <w:r>
        <w:rPr>
          <w:rFonts w:ascii="Arial Narrow" w:hAnsi="Arial Narrow" w:cs="Arial"/>
          <w:bCs/>
        </w:rPr>
        <w:t>Pengampu</w:t>
      </w:r>
      <w:proofErr w:type="spellEnd"/>
      <w:r>
        <w:rPr>
          <w:rFonts w:ascii="Arial Narrow" w:hAnsi="Arial Narrow" w:cs="Arial"/>
          <w:bCs/>
        </w:rPr>
        <w:t xml:space="preserve"> MK</w:t>
      </w:r>
    </w:p>
    <w:p w14:paraId="312240D2" w14:textId="77777777" w:rsidR="00712F09" w:rsidRDefault="00712F09" w:rsidP="00712F09">
      <w:pPr>
        <w:rPr>
          <w:rFonts w:ascii="Arial Narrow" w:hAnsi="Arial Narrow" w:cs="Arial"/>
          <w:bCs/>
        </w:rPr>
      </w:pPr>
    </w:p>
    <w:p w14:paraId="0A1D77C2" w14:textId="77777777" w:rsidR="00712F09" w:rsidRDefault="00712F09" w:rsidP="00712F09">
      <w:pPr>
        <w:rPr>
          <w:rFonts w:ascii="Arial Narrow" w:hAnsi="Arial Narrow" w:cs="Arial"/>
          <w:bCs/>
        </w:rPr>
      </w:pPr>
    </w:p>
    <w:p w14:paraId="2787FB2F" w14:textId="77777777" w:rsidR="00712F09" w:rsidRDefault="00712F09" w:rsidP="00712F09">
      <w:pPr>
        <w:rPr>
          <w:rFonts w:ascii="Arial Narrow" w:hAnsi="Arial Narrow" w:cs="Arial"/>
          <w:b/>
          <w:bCs/>
          <w:u w:val="single"/>
        </w:rPr>
      </w:pPr>
      <w:r>
        <w:rPr>
          <w:rFonts w:ascii="Arial Narrow" w:hAnsi="Arial Narrow" w:cs="Arial"/>
          <w:b/>
          <w:bCs/>
        </w:rPr>
        <w:t xml:space="preserve">  </w:t>
      </w:r>
      <w:proofErr w:type="spellStart"/>
      <w:r>
        <w:rPr>
          <w:rFonts w:ascii="Arial Narrow" w:hAnsi="Arial Narrow" w:cs="Arial"/>
          <w:b/>
          <w:bCs/>
          <w:u w:val="single"/>
        </w:rPr>
        <w:t>Singgih</w:t>
      </w:r>
      <w:proofErr w:type="spellEnd"/>
      <w:r>
        <w:rPr>
          <w:rFonts w:ascii="Arial Narrow" w:hAnsi="Arial Narrow" w:cs="Arial"/>
          <w:b/>
          <w:bCs/>
          <w:u w:val="single"/>
        </w:rPr>
        <w:t xml:space="preserve"> Daru </w:t>
      </w:r>
      <w:proofErr w:type="spellStart"/>
      <w:r>
        <w:rPr>
          <w:rFonts w:ascii="Arial Narrow" w:hAnsi="Arial Narrow" w:cs="Arial"/>
          <w:b/>
          <w:bCs/>
          <w:u w:val="single"/>
        </w:rPr>
        <w:t>Kuncara</w:t>
      </w:r>
      <w:proofErr w:type="spellEnd"/>
      <w:r>
        <w:rPr>
          <w:rFonts w:ascii="Arial Narrow" w:hAnsi="Arial Narrow" w:cs="Arial"/>
          <w:b/>
          <w:bCs/>
          <w:u w:val="single"/>
        </w:rPr>
        <w:t xml:space="preserve">, SS., </w:t>
      </w:r>
      <w:proofErr w:type="spellStart"/>
      <w:r>
        <w:rPr>
          <w:rFonts w:ascii="Arial Narrow" w:hAnsi="Arial Narrow" w:cs="Arial"/>
          <w:b/>
          <w:bCs/>
          <w:u w:val="single"/>
        </w:rPr>
        <w:t>M.Hum</w:t>
      </w:r>
      <w:proofErr w:type="spellEnd"/>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u w:val="single"/>
        </w:rPr>
        <w:t xml:space="preserve">Satyawati Surya, </w:t>
      </w:r>
      <w:proofErr w:type="spellStart"/>
      <w:r>
        <w:rPr>
          <w:rFonts w:ascii="Arial Narrow" w:hAnsi="Arial Narrow" w:cs="Arial"/>
          <w:b/>
          <w:bCs/>
          <w:u w:val="single"/>
        </w:rPr>
        <w:t>S.Pd</w:t>
      </w:r>
      <w:proofErr w:type="spellEnd"/>
      <w:r>
        <w:rPr>
          <w:rFonts w:ascii="Arial Narrow" w:hAnsi="Arial Narrow" w:cs="Arial"/>
          <w:b/>
          <w:bCs/>
          <w:u w:val="single"/>
        </w:rPr>
        <w:t>., M. Pd</w:t>
      </w:r>
    </w:p>
    <w:p w14:paraId="26BC0C46" w14:textId="77777777" w:rsidR="00712F09" w:rsidRDefault="00712F09" w:rsidP="00712F09">
      <w:pPr>
        <w:rPr>
          <w:rFonts w:ascii="Arial Narrow" w:hAnsi="Arial Narrow" w:cs="Arial"/>
          <w:b/>
          <w:bCs/>
        </w:rPr>
      </w:pPr>
      <w:r>
        <w:rPr>
          <w:rFonts w:ascii="Arial Narrow" w:hAnsi="Arial Narrow" w:cs="Arial"/>
          <w:b/>
          <w:bCs/>
        </w:rPr>
        <w:t xml:space="preserve">  Nip.</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t>Nip. 197009012005012001</w:t>
      </w:r>
    </w:p>
    <w:p w14:paraId="172F96E0" w14:textId="77777777" w:rsidR="00712F09" w:rsidRDefault="00712F09" w:rsidP="00712F09">
      <w:pPr>
        <w:pStyle w:val="BodyTextNI"/>
        <w:spacing w:line="320" w:lineRule="exact"/>
        <w:rPr>
          <w:rFonts w:ascii="Arial Narrow" w:hAnsi="Arial Narrow"/>
          <w:b/>
          <w:sz w:val="24"/>
          <w:szCs w:val="24"/>
        </w:rPr>
      </w:pPr>
    </w:p>
    <w:p w14:paraId="182D8CEB" w14:textId="77777777" w:rsidR="00AA4E49" w:rsidRDefault="00AA4E49"/>
    <w:sectPr w:rsidR="00AA4E49" w:rsidSect="00712F09">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nhardMod BT">
    <w:altName w:val="Times New Roman"/>
    <w:charset w:val="00"/>
    <w:family w:val="roman"/>
    <w:pitch w:val="default"/>
    <w:sig w:usb0="00000007" w:usb1="00000000" w:usb2="00000000" w:usb3="00000000" w:csb0="00000011" w:csb1="00000000"/>
  </w:font>
  <w:font w:name="NewCenturySchlbk">
    <w:altName w:val="Century Schoolbook"/>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427BC"/>
    <w:multiLevelType w:val="hybridMultilevel"/>
    <w:tmpl w:val="3BBA9EF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8600A33"/>
    <w:multiLevelType w:val="hybridMultilevel"/>
    <w:tmpl w:val="D13A2138"/>
    <w:lvl w:ilvl="0" w:tplc="D13A285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D6018DB"/>
    <w:multiLevelType w:val="hybridMultilevel"/>
    <w:tmpl w:val="4EE2B8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FF93EDC"/>
    <w:multiLevelType w:val="hybridMultilevel"/>
    <w:tmpl w:val="08C604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C061775"/>
    <w:multiLevelType w:val="hybridMultilevel"/>
    <w:tmpl w:val="949467A2"/>
    <w:lvl w:ilvl="0" w:tplc="DFA6992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6B3F2D4A"/>
    <w:multiLevelType w:val="hybridMultilevel"/>
    <w:tmpl w:val="1A7EC1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09"/>
    <w:rsid w:val="000A01B8"/>
    <w:rsid w:val="00116C41"/>
    <w:rsid w:val="00132C63"/>
    <w:rsid w:val="001E3384"/>
    <w:rsid w:val="002013D1"/>
    <w:rsid w:val="003C1029"/>
    <w:rsid w:val="00405802"/>
    <w:rsid w:val="0054175E"/>
    <w:rsid w:val="006A711D"/>
    <w:rsid w:val="006D75AF"/>
    <w:rsid w:val="006F4E94"/>
    <w:rsid w:val="00712F09"/>
    <w:rsid w:val="00714EB0"/>
    <w:rsid w:val="00746997"/>
    <w:rsid w:val="00807C10"/>
    <w:rsid w:val="008B79C0"/>
    <w:rsid w:val="008D32DC"/>
    <w:rsid w:val="009A43B2"/>
    <w:rsid w:val="009E61CF"/>
    <w:rsid w:val="00AA4E49"/>
    <w:rsid w:val="00B00B25"/>
    <w:rsid w:val="00B05D63"/>
    <w:rsid w:val="00B961FE"/>
    <w:rsid w:val="00C721B1"/>
    <w:rsid w:val="00D811F3"/>
    <w:rsid w:val="00DC7D12"/>
    <w:rsid w:val="00E72C8A"/>
    <w:rsid w:val="00ED387F"/>
    <w:rsid w:val="00F95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D7F97"/>
  <w15:chartTrackingRefBased/>
  <w15:docId w15:val="{9CDE5AEE-7313-47C4-AF8D-CE6E34EE6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F0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12F09"/>
    <w:rPr>
      <w:color w:val="0000FF"/>
      <w:u w:val="single"/>
    </w:rPr>
  </w:style>
  <w:style w:type="paragraph" w:styleId="Title">
    <w:name w:val="Title"/>
    <w:basedOn w:val="Normal"/>
    <w:link w:val="TitleChar"/>
    <w:qFormat/>
    <w:rsid w:val="00712F09"/>
    <w:pPr>
      <w:jc w:val="center"/>
    </w:pPr>
    <w:rPr>
      <w:rFonts w:ascii="BernhardMod BT" w:hAnsi="BernhardMod BT"/>
      <w:b/>
      <w:sz w:val="28"/>
      <w:szCs w:val="20"/>
    </w:rPr>
  </w:style>
  <w:style w:type="character" w:customStyle="1" w:styleId="TitleChar">
    <w:name w:val="Title Char"/>
    <w:basedOn w:val="DefaultParagraphFont"/>
    <w:link w:val="Title"/>
    <w:rsid w:val="00712F09"/>
    <w:rPr>
      <w:rFonts w:ascii="BernhardMod BT" w:eastAsia="Times New Roman" w:hAnsi="BernhardMod BT" w:cs="Times New Roman"/>
      <w:b/>
      <w:sz w:val="28"/>
      <w:szCs w:val="20"/>
    </w:rPr>
  </w:style>
  <w:style w:type="paragraph" w:styleId="ListParagraph">
    <w:name w:val="List Paragraph"/>
    <w:basedOn w:val="Normal"/>
    <w:uiPriority w:val="34"/>
    <w:qFormat/>
    <w:rsid w:val="00712F09"/>
    <w:pPr>
      <w:ind w:left="720"/>
      <w:contextualSpacing/>
    </w:pPr>
  </w:style>
  <w:style w:type="paragraph" w:customStyle="1" w:styleId="BodyTextNI">
    <w:name w:val="Body Text NI"/>
    <w:basedOn w:val="Normal"/>
    <w:rsid w:val="00712F09"/>
    <w:pPr>
      <w:spacing w:line="320" w:lineRule="atLeast"/>
    </w:pPr>
    <w:rPr>
      <w:rFonts w:ascii="NewCenturySchlbk" w:hAnsi="NewCenturySchlbk"/>
      <w:color w:val="000000"/>
      <w:sz w:val="22"/>
      <w:szCs w:val="20"/>
    </w:rPr>
  </w:style>
  <w:style w:type="table" w:styleId="TableGrid">
    <w:name w:val="Table Grid"/>
    <w:basedOn w:val="TableNormal"/>
    <w:uiPriority w:val="59"/>
    <w:rsid w:val="00712F09"/>
    <w:pPr>
      <w:spacing w:after="0" w:line="240" w:lineRule="auto"/>
    </w:pPr>
    <w:rPr>
      <w:rFonts w:eastAsiaTheme="minorEastAsia"/>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33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1435</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Satyawati Surya</dc:creator>
  <cp:keywords/>
  <dc:description/>
  <cp:lastModifiedBy>Satyawati Surya</cp:lastModifiedBy>
  <cp:revision>22</cp:revision>
  <dcterms:created xsi:type="dcterms:W3CDTF">2021-12-31T02:44:00Z</dcterms:created>
  <dcterms:modified xsi:type="dcterms:W3CDTF">2021-12-31T05:17:00Z</dcterms:modified>
</cp:coreProperties>
</file>