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771B" w14:textId="03D6A7AA" w:rsidR="00A61AB7" w:rsidRPr="00012EEE" w:rsidRDefault="00012EEE">
      <w:pPr>
        <w:pStyle w:val="Heading3"/>
        <w:spacing w:before="0" w:line="240" w:lineRule="auto"/>
        <w:rPr>
          <w:rFonts w:ascii="Book Antiqua" w:eastAsia="Book Antiqua" w:hAnsi="Book Antiqua" w:cs="Book Antiqua"/>
          <w:b/>
          <w:color w:val="000000"/>
          <w:sz w:val="32"/>
          <w:szCs w:val="32"/>
          <w:lang w:val="id-ID"/>
        </w:rPr>
      </w:pPr>
      <w:r w:rsidRPr="00012EEE">
        <w:rPr>
          <w:rFonts w:ascii="Book Antiqua" w:eastAsia="Book Antiqua" w:hAnsi="Book Antiqua" w:cs="Book Antiqua"/>
          <w:b/>
          <w:color w:val="000000"/>
          <w:sz w:val="32"/>
          <w:szCs w:val="32"/>
          <w:lang w:val="id-ID"/>
        </w:rPr>
        <w:t>Critique of the Formulation of Geometric Optics as an Abelian</w:t>
      </w:r>
      <w:r w:rsidR="00200B38" w:rsidRPr="00200B38">
        <w:rPr>
          <w:rFonts w:ascii="Book Antiqua" w:eastAsia="Book Antiqua" w:hAnsi="Book Antiqua" w:cs="Book Antiqua"/>
          <w:b/>
          <w:color w:val="000000"/>
          <w:sz w:val="32"/>
          <w:szCs w:val="32"/>
          <w:lang w:val="id-ID"/>
        </w:rPr>
        <w:t xml:space="preserve"> </w:t>
      </w:r>
      <w:r w:rsidR="00200B38" w:rsidRPr="00012EEE">
        <w:rPr>
          <w:rFonts w:ascii="Book Antiqua" w:eastAsia="Book Antiqua" w:hAnsi="Book Antiqua" w:cs="Book Antiqua"/>
          <w:b/>
          <w:color w:val="000000"/>
          <w:sz w:val="32"/>
          <w:szCs w:val="32"/>
          <w:lang w:val="id-ID"/>
        </w:rPr>
        <w:t>U(1)</w:t>
      </w:r>
      <w:r w:rsidRPr="00012EEE">
        <w:rPr>
          <w:rFonts w:ascii="Book Antiqua" w:eastAsia="Book Antiqua" w:hAnsi="Book Antiqua" w:cs="Book Antiqua"/>
          <w:b/>
          <w:color w:val="000000"/>
          <w:sz w:val="32"/>
          <w:szCs w:val="32"/>
          <w:lang w:val="id-ID"/>
        </w:rPr>
        <w:t xml:space="preserve"> Gauge Theory: Evaluation of Assumptions, Numerical Validity, and Physical Implications</w:t>
      </w:r>
    </w:p>
    <w:p w14:paraId="2A87121D" w14:textId="77777777" w:rsidR="00A61AB7" w:rsidRDefault="00A61AB7">
      <w:pPr>
        <w:spacing w:after="0" w:line="240" w:lineRule="auto"/>
        <w:rPr>
          <w:rFonts w:ascii="Book Antiqua" w:eastAsia="Book Antiqua" w:hAnsi="Book Antiqua" w:cs="Book Antiqua"/>
          <w:b/>
        </w:rPr>
      </w:pPr>
    </w:p>
    <w:p w14:paraId="1ACEAB11" w14:textId="704D6266" w:rsidR="00A61AB7" w:rsidRPr="00012EEE" w:rsidRDefault="00012EEE">
      <w:pPr>
        <w:spacing w:after="0" w:line="240" w:lineRule="auto"/>
        <w:rPr>
          <w:rFonts w:ascii="Book Antiqua" w:eastAsia="Book Antiqua" w:hAnsi="Book Antiqua" w:cs="Book Antiqua"/>
          <w:b/>
          <w:lang w:val="id-ID"/>
        </w:rPr>
      </w:pPr>
      <w:r>
        <w:rPr>
          <w:rFonts w:ascii="Book Antiqua" w:eastAsia="Book Antiqua" w:hAnsi="Book Antiqua" w:cs="Book Antiqua"/>
          <w:b/>
          <w:lang w:val="id-ID"/>
        </w:rPr>
        <w:t>Adrianus Inu Natalisanto</w:t>
      </w:r>
      <w:r w:rsidR="000C68C7">
        <w:rPr>
          <w:rFonts w:ascii="Book Antiqua" w:eastAsia="Book Antiqua" w:hAnsi="Book Antiqua" w:cs="Book Antiqua"/>
          <w:b/>
          <w:vertAlign w:val="superscript"/>
        </w:rPr>
        <w:t>1*</w:t>
      </w:r>
      <w:r w:rsidR="003A042B">
        <w:rPr>
          <w:rFonts w:ascii="Book Antiqua" w:eastAsia="Book Antiqua" w:hAnsi="Book Antiqua" w:cs="Book Antiqua"/>
          <w:b/>
          <w:lang w:val="id-ID"/>
        </w:rPr>
        <w:t xml:space="preserve"> and</w:t>
      </w:r>
      <w:r w:rsidR="000C68C7">
        <w:rPr>
          <w:rFonts w:ascii="Book Antiqua" w:eastAsia="Book Antiqua" w:hAnsi="Book Antiqua" w:cs="Book Antiqua"/>
          <w:b/>
        </w:rPr>
        <w:t xml:space="preserve"> </w:t>
      </w:r>
      <w:r>
        <w:rPr>
          <w:rFonts w:ascii="Book Antiqua" w:eastAsia="Book Antiqua" w:hAnsi="Book Antiqua" w:cs="Book Antiqua"/>
          <w:b/>
          <w:lang w:val="id-ID"/>
        </w:rPr>
        <w:t>Sri Purwaningsih</w:t>
      </w:r>
      <w:r>
        <w:rPr>
          <w:rFonts w:ascii="Book Antiqua" w:eastAsia="Book Antiqua" w:hAnsi="Book Antiqua" w:cs="Book Antiqua"/>
          <w:b/>
          <w:vertAlign w:val="superscript"/>
        </w:rPr>
        <w:t>2</w:t>
      </w:r>
    </w:p>
    <w:p w14:paraId="05857E6D" w14:textId="0BA8CF36" w:rsidR="00A61AB7" w:rsidRPr="000B08F7" w:rsidRDefault="000C68C7" w:rsidP="00774EC4">
      <w:pPr>
        <w:spacing w:after="0" w:line="240" w:lineRule="auto"/>
        <w:ind w:left="142" w:hanging="142"/>
        <w:rPr>
          <w:rFonts w:ascii="Book Antiqua" w:eastAsia="Book Antiqua" w:hAnsi="Book Antiqua" w:cs="Book Antiqua"/>
          <w:i/>
          <w:sz w:val="20"/>
          <w:szCs w:val="20"/>
        </w:rPr>
      </w:pPr>
      <w:r w:rsidRPr="000B08F7">
        <w:rPr>
          <w:rFonts w:ascii="Book Antiqua" w:eastAsia="Book Antiqua" w:hAnsi="Book Antiqua" w:cs="Book Antiqua"/>
          <w:i/>
          <w:color w:val="333333"/>
          <w:sz w:val="20"/>
          <w:szCs w:val="20"/>
          <w:highlight w:val="white"/>
          <w:vertAlign w:val="superscript"/>
        </w:rPr>
        <w:t>1</w:t>
      </w:r>
      <w:r w:rsidR="000B08F7">
        <w:rPr>
          <w:rFonts w:ascii="Book Antiqua" w:eastAsia="Book Antiqua" w:hAnsi="Book Antiqua" w:cs="Book Antiqua"/>
          <w:i/>
          <w:color w:val="333333"/>
          <w:sz w:val="20"/>
          <w:szCs w:val="20"/>
          <w:highlight w:val="white"/>
          <w:vertAlign w:val="superscript"/>
          <w:lang w:val="id-ID"/>
        </w:rPr>
        <w:t xml:space="preserve"> </w:t>
      </w:r>
      <w:r w:rsidR="00D46171">
        <w:rPr>
          <w:rFonts w:ascii="Book Antiqua" w:eastAsia="Book Antiqua" w:hAnsi="Book Antiqua" w:cs="Book Antiqua"/>
          <w:i/>
          <w:color w:val="333333"/>
          <w:sz w:val="20"/>
          <w:szCs w:val="20"/>
          <w:highlight w:val="white"/>
          <w:lang w:val="id-ID"/>
        </w:rPr>
        <w:t>Program Studi Fisika</w:t>
      </w:r>
      <w:r w:rsidR="00774EC4">
        <w:rPr>
          <w:rFonts w:ascii="Book Antiqua" w:eastAsia="Book Antiqua" w:hAnsi="Book Antiqua" w:cs="Book Antiqua"/>
          <w:i/>
          <w:color w:val="333333"/>
          <w:sz w:val="20"/>
          <w:szCs w:val="20"/>
          <w:highlight w:val="white"/>
          <w:lang w:val="id-ID"/>
        </w:rPr>
        <w:t>,</w:t>
      </w:r>
      <w:r w:rsidR="000B08F7" w:rsidRPr="000B08F7">
        <w:rPr>
          <w:rFonts w:ascii="Book Antiqua" w:eastAsia="Book Antiqua" w:hAnsi="Book Antiqua" w:cs="Book Antiqua"/>
          <w:i/>
          <w:color w:val="333333"/>
          <w:sz w:val="20"/>
          <w:szCs w:val="20"/>
          <w:highlight w:val="white"/>
          <w:lang w:val="id-ID"/>
        </w:rPr>
        <w:t xml:space="preserve"> F</w:t>
      </w:r>
      <w:r w:rsidR="000B08F7">
        <w:rPr>
          <w:rFonts w:ascii="Book Antiqua" w:eastAsia="Book Antiqua" w:hAnsi="Book Antiqua" w:cs="Book Antiqua"/>
          <w:i/>
          <w:color w:val="333333"/>
          <w:sz w:val="20"/>
          <w:szCs w:val="20"/>
          <w:highlight w:val="white"/>
          <w:lang w:val="id-ID"/>
        </w:rPr>
        <w:t xml:space="preserve">akultas </w:t>
      </w:r>
      <w:r w:rsidR="000B08F7" w:rsidRPr="000B08F7">
        <w:rPr>
          <w:rFonts w:ascii="Book Antiqua" w:eastAsia="Book Antiqua" w:hAnsi="Book Antiqua" w:cs="Book Antiqua"/>
          <w:i/>
          <w:color w:val="333333"/>
          <w:sz w:val="20"/>
          <w:szCs w:val="20"/>
          <w:highlight w:val="white"/>
          <w:lang w:val="id-ID"/>
        </w:rPr>
        <w:t>M</w:t>
      </w:r>
      <w:r w:rsidR="000B08F7">
        <w:rPr>
          <w:rFonts w:ascii="Book Antiqua" w:eastAsia="Book Antiqua" w:hAnsi="Book Antiqua" w:cs="Book Antiqua"/>
          <w:i/>
          <w:color w:val="333333"/>
          <w:sz w:val="20"/>
          <w:szCs w:val="20"/>
          <w:highlight w:val="white"/>
          <w:lang w:val="id-ID"/>
        </w:rPr>
        <w:t xml:space="preserve">atematika dan </w:t>
      </w:r>
      <w:r w:rsidR="000B08F7" w:rsidRPr="000B08F7">
        <w:rPr>
          <w:rFonts w:ascii="Book Antiqua" w:eastAsia="Book Antiqua" w:hAnsi="Book Antiqua" w:cs="Book Antiqua"/>
          <w:i/>
          <w:color w:val="333333"/>
          <w:sz w:val="20"/>
          <w:szCs w:val="20"/>
          <w:highlight w:val="white"/>
          <w:lang w:val="id-ID"/>
        </w:rPr>
        <w:t>I</w:t>
      </w:r>
      <w:r w:rsidR="000B08F7">
        <w:rPr>
          <w:rFonts w:ascii="Book Antiqua" w:eastAsia="Book Antiqua" w:hAnsi="Book Antiqua" w:cs="Book Antiqua"/>
          <w:i/>
          <w:color w:val="333333"/>
          <w:sz w:val="20"/>
          <w:szCs w:val="20"/>
          <w:highlight w:val="white"/>
          <w:lang w:val="id-ID"/>
        </w:rPr>
        <w:t xml:space="preserve">lmu </w:t>
      </w:r>
      <w:r w:rsidR="000B08F7" w:rsidRPr="000B08F7">
        <w:rPr>
          <w:rFonts w:ascii="Book Antiqua" w:eastAsia="Book Antiqua" w:hAnsi="Book Antiqua" w:cs="Book Antiqua"/>
          <w:i/>
          <w:color w:val="333333"/>
          <w:sz w:val="20"/>
          <w:szCs w:val="20"/>
          <w:highlight w:val="white"/>
          <w:lang w:val="id-ID"/>
        </w:rPr>
        <w:t>P</w:t>
      </w:r>
      <w:r w:rsidR="000B08F7">
        <w:rPr>
          <w:rFonts w:ascii="Book Antiqua" w:eastAsia="Book Antiqua" w:hAnsi="Book Antiqua" w:cs="Book Antiqua"/>
          <w:i/>
          <w:color w:val="333333"/>
          <w:sz w:val="20"/>
          <w:szCs w:val="20"/>
          <w:highlight w:val="white"/>
          <w:lang w:val="id-ID"/>
        </w:rPr>
        <w:t xml:space="preserve">engetahuan </w:t>
      </w:r>
      <w:r w:rsidR="000B08F7" w:rsidRPr="000B08F7">
        <w:rPr>
          <w:rFonts w:ascii="Book Antiqua" w:eastAsia="Book Antiqua" w:hAnsi="Book Antiqua" w:cs="Book Antiqua"/>
          <w:i/>
          <w:color w:val="333333"/>
          <w:sz w:val="20"/>
          <w:szCs w:val="20"/>
          <w:highlight w:val="white"/>
          <w:lang w:val="id-ID"/>
        </w:rPr>
        <w:t>A</w:t>
      </w:r>
      <w:r w:rsidR="000B08F7">
        <w:rPr>
          <w:rFonts w:ascii="Book Antiqua" w:eastAsia="Book Antiqua" w:hAnsi="Book Antiqua" w:cs="Book Antiqua"/>
          <w:i/>
          <w:color w:val="333333"/>
          <w:sz w:val="20"/>
          <w:szCs w:val="20"/>
          <w:highlight w:val="white"/>
          <w:lang w:val="id-ID"/>
        </w:rPr>
        <w:t>lam</w:t>
      </w:r>
      <w:r w:rsidRPr="000B08F7">
        <w:rPr>
          <w:rFonts w:ascii="Book Antiqua" w:eastAsia="Book Antiqua" w:hAnsi="Book Antiqua" w:cs="Book Antiqua"/>
          <w:i/>
          <w:color w:val="333333"/>
          <w:sz w:val="20"/>
          <w:szCs w:val="20"/>
          <w:highlight w:val="white"/>
        </w:rPr>
        <w:t xml:space="preserve">, </w:t>
      </w:r>
      <w:r w:rsidR="00012EEE" w:rsidRPr="000B08F7">
        <w:rPr>
          <w:rFonts w:ascii="Book Antiqua" w:eastAsia="Book Antiqua" w:hAnsi="Book Antiqua" w:cs="Book Antiqua"/>
          <w:i/>
          <w:color w:val="333333"/>
          <w:sz w:val="20"/>
          <w:szCs w:val="20"/>
          <w:lang w:val="id-ID"/>
        </w:rPr>
        <w:t xml:space="preserve">Universitas Mulawarman, </w:t>
      </w:r>
      <w:r w:rsidR="000B08F7" w:rsidRPr="000B08F7">
        <w:rPr>
          <w:rFonts w:ascii="Book Antiqua" w:eastAsia="Book Antiqua" w:hAnsi="Book Antiqua" w:cs="Book Antiqua"/>
          <w:i/>
          <w:color w:val="333333"/>
          <w:sz w:val="20"/>
          <w:szCs w:val="20"/>
          <w:lang w:val="id-ID"/>
        </w:rPr>
        <w:t xml:space="preserve">Jl. Barong Tongkok, Gn. Kelua, Samarinda Ulu 75242, Samarinda, Kalimantan Timur, </w:t>
      </w:r>
      <w:r w:rsidRPr="000B08F7">
        <w:rPr>
          <w:rFonts w:ascii="Book Antiqua" w:eastAsia="Book Antiqua" w:hAnsi="Book Antiqua" w:cs="Book Antiqua"/>
          <w:i/>
          <w:sz w:val="20"/>
          <w:szCs w:val="20"/>
        </w:rPr>
        <w:t>Indonesia</w:t>
      </w:r>
    </w:p>
    <w:p w14:paraId="6D4FC781" w14:textId="2114CA8A" w:rsidR="00A61AB7" w:rsidRPr="000B08F7" w:rsidRDefault="000C68C7" w:rsidP="00774EC4">
      <w:pPr>
        <w:spacing w:after="0" w:line="240" w:lineRule="auto"/>
        <w:ind w:left="142" w:hanging="142"/>
        <w:rPr>
          <w:rFonts w:ascii="Book Antiqua" w:eastAsia="Book Antiqua" w:hAnsi="Book Antiqua" w:cs="Book Antiqua"/>
          <w:i/>
          <w:color w:val="333333"/>
          <w:sz w:val="20"/>
          <w:szCs w:val="20"/>
          <w:highlight w:val="white"/>
          <w:lang w:val="id-ID"/>
        </w:rPr>
      </w:pPr>
      <w:r w:rsidRPr="000B08F7">
        <w:rPr>
          <w:rFonts w:ascii="Book Antiqua" w:eastAsia="Book Antiqua" w:hAnsi="Book Antiqua" w:cs="Book Antiqua"/>
          <w:i/>
          <w:color w:val="333333"/>
          <w:sz w:val="20"/>
          <w:szCs w:val="20"/>
          <w:highlight w:val="white"/>
          <w:vertAlign w:val="superscript"/>
          <w:lang w:val="id-ID"/>
        </w:rPr>
        <w:t>2</w:t>
      </w:r>
      <w:r w:rsidR="000B08F7">
        <w:rPr>
          <w:rFonts w:ascii="Book Antiqua" w:eastAsia="Book Antiqua" w:hAnsi="Book Antiqua" w:cs="Book Antiqua"/>
          <w:i/>
          <w:color w:val="333333"/>
          <w:sz w:val="20"/>
          <w:szCs w:val="20"/>
          <w:highlight w:val="white"/>
          <w:vertAlign w:val="superscript"/>
          <w:lang w:val="id-ID"/>
        </w:rPr>
        <w:t xml:space="preserve"> </w:t>
      </w:r>
      <w:r w:rsidR="000B08F7">
        <w:rPr>
          <w:rFonts w:ascii="Book Antiqua" w:eastAsia="Book Antiqua" w:hAnsi="Book Antiqua" w:cs="Book Antiqua"/>
          <w:i/>
          <w:color w:val="333333"/>
          <w:sz w:val="20"/>
          <w:szCs w:val="20"/>
          <w:highlight w:val="white"/>
          <w:lang w:val="id-ID"/>
        </w:rPr>
        <w:t>Program Studi Fisika, Fakultas Sains dan Teknologi</w:t>
      </w:r>
      <w:r w:rsidR="00012EEE" w:rsidRPr="000B08F7">
        <w:rPr>
          <w:rFonts w:ascii="Book Antiqua" w:eastAsia="Book Antiqua" w:hAnsi="Book Antiqua" w:cs="Book Antiqua"/>
          <w:i/>
          <w:color w:val="333333"/>
          <w:sz w:val="20"/>
          <w:szCs w:val="20"/>
          <w:highlight w:val="white"/>
          <w:lang w:val="id-ID"/>
        </w:rPr>
        <w:t xml:space="preserve">, Universitas Jambi, </w:t>
      </w:r>
      <w:r w:rsidR="000B08F7">
        <w:rPr>
          <w:rFonts w:ascii="Book Antiqua" w:eastAsia="Book Antiqua" w:hAnsi="Book Antiqua" w:cs="Book Antiqua"/>
          <w:i/>
          <w:color w:val="333333"/>
          <w:sz w:val="20"/>
          <w:szCs w:val="20"/>
          <w:highlight w:val="white"/>
          <w:lang w:val="id-ID"/>
        </w:rPr>
        <w:t xml:space="preserve">Jl. Lintas Jambi-Ma.Bulian Km 15 Mendalo Darat 36361, Jambi, </w:t>
      </w:r>
      <w:r w:rsidR="00012EEE" w:rsidRPr="000B08F7">
        <w:rPr>
          <w:rFonts w:ascii="Book Antiqua" w:eastAsia="Book Antiqua" w:hAnsi="Book Antiqua" w:cs="Book Antiqua"/>
          <w:i/>
          <w:color w:val="333333"/>
          <w:sz w:val="20"/>
          <w:szCs w:val="20"/>
          <w:highlight w:val="white"/>
          <w:lang w:val="id-ID"/>
        </w:rPr>
        <w:t>Indonesia.</w:t>
      </w:r>
    </w:p>
    <w:p w14:paraId="71C462E8" w14:textId="77777777" w:rsidR="00A61AB7" w:rsidRDefault="00A61AB7">
      <w:pPr>
        <w:pBdr>
          <w:bottom w:val="single" w:sz="12" w:space="1" w:color="000000"/>
        </w:pBdr>
        <w:spacing w:after="0" w:line="240" w:lineRule="auto"/>
        <w:rPr>
          <w:rFonts w:ascii="Book Antiqua" w:eastAsia="Book Antiqua" w:hAnsi="Book Antiqua" w:cs="Book Antiqua"/>
          <w:i/>
          <w:sz w:val="20"/>
          <w:szCs w:val="20"/>
        </w:rPr>
      </w:pPr>
    </w:p>
    <w:p w14:paraId="16135A5E" w14:textId="58FED6DD" w:rsidR="00A61AB7" w:rsidRPr="00BC6F4A" w:rsidRDefault="000C68C7">
      <w:pPr>
        <w:pBdr>
          <w:bottom w:val="single" w:sz="12" w:space="1" w:color="000000"/>
        </w:pBdr>
        <w:spacing w:after="0" w:line="240" w:lineRule="auto"/>
        <w:rPr>
          <w:rFonts w:ascii="Book Antiqua" w:eastAsia="Book Antiqua" w:hAnsi="Book Antiqua" w:cs="Book Antiqua"/>
          <w:i/>
          <w:sz w:val="20"/>
          <w:szCs w:val="20"/>
          <w:lang w:val="id-ID"/>
        </w:rPr>
      </w:pPr>
      <w:r>
        <w:rPr>
          <w:rFonts w:ascii="Book Antiqua" w:eastAsia="Book Antiqua" w:hAnsi="Book Antiqua" w:cs="Book Antiqua"/>
          <w:i/>
          <w:sz w:val="20"/>
          <w:szCs w:val="20"/>
        </w:rPr>
        <w:t xml:space="preserve">Corresponding Authors E-mail: </w:t>
      </w:r>
      <w:hyperlink r:id="rId10" w:history="1">
        <w:r w:rsidR="00B178C5" w:rsidRPr="00692FB9">
          <w:rPr>
            <w:rStyle w:val="Hyperlink"/>
            <w:rFonts w:ascii="Book Antiqua" w:eastAsia="Book Antiqua" w:hAnsi="Book Antiqua" w:cs="Book Antiqua"/>
            <w:i/>
            <w:sz w:val="20"/>
            <w:szCs w:val="20"/>
            <w:lang w:val="id-ID"/>
          </w:rPr>
          <w:t>adrianus</w:t>
        </w:r>
        <w:r w:rsidR="00B178C5" w:rsidRPr="00692FB9">
          <w:rPr>
            <w:rStyle w:val="Hyperlink"/>
            <w:rFonts w:ascii="Book Antiqua" w:eastAsia="Book Antiqua" w:hAnsi="Book Antiqua" w:cs="Book Antiqua"/>
            <w:i/>
            <w:sz w:val="20"/>
            <w:szCs w:val="20"/>
          </w:rPr>
          <w:t>@fmipa.unmul.ac.id</w:t>
        </w:r>
      </w:hyperlink>
      <w:bookmarkStart w:id="0" w:name="_GoBack"/>
      <w:bookmarkEnd w:id="0"/>
    </w:p>
    <w:p w14:paraId="7F7E73D4" w14:textId="77777777" w:rsidR="00A61AB7" w:rsidRDefault="00A61AB7">
      <w:pPr>
        <w:pBdr>
          <w:bottom w:val="single" w:sz="12" w:space="1" w:color="000000"/>
        </w:pBdr>
        <w:spacing w:after="0" w:line="240" w:lineRule="auto"/>
        <w:rPr>
          <w:rFonts w:ascii="Book Antiqua" w:eastAsia="Book Antiqua" w:hAnsi="Book Antiqua" w:cs="Book Antiqua"/>
          <w:i/>
          <w:color w:val="0000FF"/>
          <w:sz w:val="20"/>
          <w:szCs w:val="20"/>
          <w:u w:val="single"/>
        </w:rPr>
      </w:pPr>
    </w:p>
    <w:tbl>
      <w:tblPr>
        <w:tblStyle w:val="a"/>
        <w:tblW w:w="8505" w:type="dxa"/>
        <w:tblInd w:w="-6" w:type="dxa"/>
        <w:tblBorders>
          <w:bottom w:val="single" w:sz="4" w:space="0" w:color="000000"/>
          <w:insideH w:val="single" w:sz="4" w:space="0" w:color="000000"/>
        </w:tblBorders>
        <w:tblLayout w:type="fixed"/>
        <w:tblLook w:val="0400" w:firstRow="0" w:lastRow="0" w:firstColumn="0" w:lastColumn="0" w:noHBand="0" w:noVBand="1"/>
      </w:tblPr>
      <w:tblGrid>
        <w:gridCol w:w="2444"/>
        <w:gridCol w:w="250"/>
        <w:gridCol w:w="998"/>
        <w:gridCol w:w="4813"/>
      </w:tblGrid>
      <w:tr w:rsidR="00A61AB7" w14:paraId="2A92B98C" w14:textId="77777777">
        <w:tc>
          <w:tcPr>
            <w:tcW w:w="2444" w:type="dxa"/>
            <w:tcBorders>
              <w:bottom w:val="single" w:sz="4" w:space="0" w:color="000000"/>
            </w:tcBorders>
            <w:shd w:val="clear" w:color="auto" w:fill="auto"/>
          </w:tcPr>
          <w:p w14:paraId="312E883F" w14:textId="77777777" w:rsidR="00A61AB7" w:rsidRDefault="00A61AB7">
            <w:pPr>
              <w:pStyle w:val="Heading3"/>
              <w:spacing w:before="0" w:line="240" w:lineRule="auto"/>
              <w:jc w:val="both"/>
              <w:rPr>
                <w:rFonts w:ascii="Book Antiqua" w:eastAsia="Book Antiqua" w:hAnsi="Book Antiqua" w:cs="Book Antiqua"/>
                <w:b/>
                <w:sz w:val="18"/>
                <w:szCs w:val="18"/>
              </w:rPr>
            </w:pPr>
          </w:p>
          <w:p w14:paraId="612DB905" w14:textId="77777777" w:rsidR="00A61AB7" w:rsidRDefault="000C68C7">
            <w:pPr>
              <w:pStyle w:val="Heading3"/>
              <w:spacing w:before="0" w:line="240" w:lineRule="auto"/>
              <w:jc w:val="both"/>
              <w:rPr>
                <w:rFonts w:ascii="Book Antiqua" w:eastAsia="Book Antiqua" w:hAnsi="Book Antiqua" w:cs="Book Antiqua"/>
                <w:b/>
                <w:sz w:val="18"/>
                <w:szCs w:val="18"/>
              </w:rPr>
            </w:pPr>
            <w:r>
              <w:rPr>
                <w:rFonts w:ascii="Book Antiqua" w:eastAsia="Book Antiqua" w:hAnsi="Book Antiqua" w:cs="Book Antiqua"/>
                <w:b/>
                <w:sz w:val="18"/>
                <w:szCs w:val="18"/>
              </w:rPr>
              <w:t>Article Info</w:t>
            </w:r>
          </w:p>
        </w:tc>
        <w:tc>
          <w:tcPr>
            <w:tcW w:w="250" w:type="dxa"/>
            <w:tcBorders>
              <w:top w:val="nil"/>
              <w:bottom w:val="nil"/>
            </w:tcBorders>
            <w:shd w:val="clear" w:color="auto" w:fill="auto"/>
          </w:tcPr>
          <w:p w14:paraId="321FD061" w14:textId="77777777" w:rsidR="00A61AB7" w:rsidRDefault="00A61AB7">
            <w:pPr>
              <w:pStyle w:val="Heading3"/>
              <w:spacing w:before="0" w:line="240" w:lineRule="auto"/>
              <w:jc w:val="both"/>
              <w:rPr>
                <w:rFonts w:ascii="Book Antiqua" w:eastAsia="Book Antiqua" w:hAnsi="Book Antiqua" w:cs="Book Antiqua"/>
                <w:b/>
                <w:sz w:val="18"/>
                <w:szCs w:val="18"/>
              </w:rPr>
            </w:pPr>
          </w:p>
        </w:tc>
        <w:tc>
          <w:tcPr>
            <w:tcW w:w="5811" w:type="dxa"/>
            <w:gridSpan w:val="2"/>
            <w:tcBorders>
              <w:bottom w:val="single" w:sz="4" w:space="0" w:color="000000"/>
            </w:tcBorders>
            <w:shd w:val="clear" w:color="auto" w:fill="auto"/>
          </w:tcPr>
          <w:p w14:paraId="0989F1BB" w14:textId="77777777" w:rsidR="00A61AB7" w:rsidRDefault="00A61AB7">
            <w:pPr>
              <w:pStyle w:val="Heading3"/>
              <w:spacing w:before="0" w:line="240" w:lineRule="auto"/>
              <w:jc w:val="both"/>
              <w:rPr>
                <w:rFonts w:ascii="Book Antiqua" w:eastAsia="Book Antiqua" w:hAnsi="Book Antiqua" w:cs="Book Antiqua"/>
                <w:b/>
                <w:sz w:val="18"/>
                <w:szCs w:val="18"/>
              </w:rPr>
            </w:pPr>
          </w:p>
          <w:p w14:paraId="0C0B5A45" w14:textId="77777777" w:rsidR="00A61AB7" w:rsidRDefault="000C68C7">
            <w:pPr>
              <w:pStyle w:val="Heading3"/>
              <w:spacing w:before="0" w:line="240" w:lineRule="auto"/>
              <w:jc w:val="both"/>
              <w:rPr>
                <w:rFonts w:ascii="Book Antiqua" w:eastAsia="Book Antiqua" w:hAnsi="Book Antiqua" w:cs="Book Antiqua"/>
              </w:rPr>
            </w:pPr>
            <w:r>
              <w:rPr>
                <w:rFonts w:ascii="Book Antiqua" w:eastAsia="Book Antiqua" w:hAnsi="Book Antiqua" w:cs="Book Antiqua"/>
                <w:b/>
                <w:sz w:val="18"/>
                <w:szCs w:val="18"/>
              </w:rPr>
              <w:t>Abstract</w:t>
            </w:r>
          </w:p>
        </w:tc>
      </w:tr>
      <w:tr w:rsidR="00A61AB7" w14:paraId="11D80BD3" w14:textId="77777777">
        <w:tc>
          <w:tcPr>
            <w:tcW w:w="2444" w:type="dxa"/>
            <w:vMerge w:val="restart"/>
            <w:tcBorders>
              <w:top w:val="single" w:sz="4" w:space="0" w:color="000000"/>
            </w:tcBorders>
            <w:shd w:val="clear" w:color="auto" w:fill="F2F2F2"/>
          </w:tcPr>
          <w:p w14:paraId="59E4F757" w14:textId="77777777" w:rsidR="00A61AB7" w:rsidRDefault="000C68C7">
            <w:pPr>
              <w:pStyle w:val="Heading3"/>
              <w:spacing w:before="60" w:line="240" w:lineRule="auto"/>
              <w:jc w:val="both"/>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Article info:</w:t>
            </w:r>
          </w:p>
          <w:p w14:paraId="3FF1A962" w14:textId="25AB8500" w:rsidR="00A61AB7" w:rsidRDefault="000C68C7">
            <w:pP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-20</w:t>
            </w:r>
            <w:r w:rsidR="007131FC">
              <w:rPr>
                <w:rFonts w:ascii="Book Antiqua" w:eastAsia="Book Antiqua" w:hAnsi="Book Antiqua" w:cs="Book Antiqua"/>
                <w:i/>
                <w:sz w:val="20"/>
                <w:szCs w:val="20"/>
              </w:rPr>
              <w:t>xx</w:t>
            </w:r>
          </w:p>
          <w:p w14:paraId="34FBFA35" w14:textId="4EE1416E" w:rsidR="00A61AB7" w:rsidRDefault="000C68C7">
            <w:pP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 xml:space="preserve">Revised: </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-20</w:t>
            </w:r>
            <w:r w:rsidR="007131FC">
              <w:rPr>
                <w:rFonts w:ascii="Book Antiqua" w:eastAsia="Book Antiqua" w:hAnsi="Book Antiqua" w:cs="Book Antiqua"/>
                <w:i/>
                <w:sz w:val="20"/>
                <w:szCs w:val="20"/>
              </w:rPr>
              <w:t>xx</w:t>
            </w:r>
          </w:p>
          <w:p w14:paraId="41BA826B" w14:textId="42660531" w:rsidR="00A61AB7" w:rsidRDefault="000C68C7">
            <w:pP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w:t>
            </w:r>
            <w:r w:rsidR="007131FC">
              <w:rPr>
                <w:rFonts w:ascii="Book Antiqua" w:eastAsia="Book Antiqua" w:hAnsi="Book Antiqua" w:cs="Book Antiqua"/>
                <w:i/>
                <w:sz w:val="20"/>
                <w:szCs w:val="20"/>
              </w:rPr>
              <w:t>xx</w:t>
            </w:r>
            <w:r>
              <w:rPr>
                <w:rFonts w:ascii="Book Antiqua" w:eastAsia="Book Antiqua" w:hAnsi="Book Antiqua" w:cs="Book Antiqua"/>
                <w:i/>
                <w:sz w:val="20"/>
                <w:szCs w:val="20"/>
              </w:rPr>
              <w:t>-20</w:t>
            </w:r>
            <w:r w:rsidR="007131FC">
              <w:rPr>
                <w:rFonts w:ascii="Book Antiqua" w:eastAsia="Book Antiqua" w:hAnsi="Book Antiqua" w:cs="Book Antiqua"/>
                <w:i/>
                <w:sz w:val="20"/>
                <w:szCs w:val="20"/>
              </w:rPr>
              <w:t>xx</w:t>
            </w:r>
          </w:p>
          <w:p w14:paraId="0A515BA5" w14:textId="77777777" w:rsidR="00A61AB7" w:rsidRDefault="000C68C7" w:rsidP="002B5B04">
            <w:pPr>
              <w:pStyle w:val="Heading3"/>
              <w:spacing w:before="120" w:line="240" w:lineRule="auto"/>
              <w:jc w:val="both"/>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Keywords:</w:t>
            </w:r>
          </w:p>
          <w:p w14:paraId="6E3584E2" w14:textId="1D070063" w:rsidR="00A61AB7" w:rsidRPr="00CF398F" w:rsidRDefault="00CF398F" w:rsidP="00CF398F">
            <w:pPr>
              <w:rPr>
                <w:rFonts w:ascii="Book Antiqua" w:eastAsia="Book Antiqua" w:hAnsi="Book Antiqua" w:cs="Book Antiqua"/>
                <w:i/>
                <w:sz w:val="20"/>
                <w:szCs w:val="20"/>
                <w:lang w:val="id-ID"/>
              </w:rPr>
            </w:pPr>
            <w:r w:rsidRPr="004E6276">
              <w:rPr>
                <w:rFonts w:ascii="Book Antiqua" w:eastAsia="Book Antiqua" w:hAnsi="Book Antiqua" w:cs="Book Antiqua"/>
                <w:i/>
                <w:sz w:val="20"/>
                <w:szCs w:val="20"/>
              </w:rPr>
              <w:t>Geometrical</w:t>
            </w:r>
            <w:r w:rsidRPr="00CF398F">
              <w:rPr>
                <w:rFonts w:ascii="Book Antiqua" w:eastAsia="Book Antiqua" w:hAnsi="Book Antiqua" w:cs="Book Antiqua"/>
                <w:i/>
                <w:sz w:val="20"/>
                <w:szCs w:val="20"/>
              </w:rPr>
              <w:t xml:space="preserve"> optics</w:t>
            </w:r>
            <w:r>
              <w:rPr>
                <w:rFonts w:ascii="Book Antiqua" w:eastAsia="Book Antiqua" w:hAnsi="Book Antiqua" w:cs="Book Antiqua"/>
                <w:i/>
                <w:sz w:val="20"/>
                <w:szCs w:val="20"/>
                <w:lang w:val="id-ID"/>
              </w:rPr>
              <w:t xml:space="preserve">; </w:t>
            </w:r>
            <w:r w:rsidRPr="00CF398F">
              <w:rPr>
                <w:rFonts w:ascii="Book Antiqua" w:eastAsia="Book Antiqua" w:hAnsi="Book Antiqua" w:cs="Book Antiqua"/>
                <w:i/>
                <w:sz w:val="20"/>
                <w:szCs w:val="20"/>
              </w:rPr>
              <w:t xml:space="preserve">Abelian </w:t>
            </w:r>
            <w:r w:rsidRPr="00CF398F">
              <w:rPr>
                <w:rFonts w:ascii="Cambria Math" w:eastAsia="Book Antiqua" w:hAnsi="Cambria Math" w:cs="Cambria Math"/>
                <w:i/>
                <w:sz w:val="20"/>
                <w:szCs w:val="20"/>
              </w:rPr>
              <w:t>𝑈</w:t>
            </w:r>
            <w:r w:rsidRPr="00CF398F">
              <w:rPr>
                <w:rFonts w:ascii="Book Antiqua" w:eastAsia="Book Antiqua" w:hAnsi="Book Antiqua" w:cs="Book Antiqua"/>
                <w:i/>
                <w:sz w:val="20"/>
                <w:szCs w:val="20"/>
              </w:rPr>
              <w:t>(1)</w:t>
            </w:r>
            <w:r>
              <w:rPr>
                <w:rFonts w:ascii="Book Antiqua" w:eastAsia="Book Antiqua" w:hAnsi="Book Antiqua" w:cs="Book Antiqua"/>
                <w:i/>
                <w:sz w:val="20"/>
                <w:szCs w:val="20"/>
                <w:lang w:val="id-ID"/>
              </w:rPr>
              <w:t xml:space="preserve"> </w:t>
            </w:r>
            <w:r w:rsidRPr="00CF398F">
              <w:rPr>
                <w:rFonts w:ascii="Book Antiqua" w:eastAsia="Book Antiqua" w:hAnsi="Book Antiqua" w:cs="Book Antiqua"/>
                <w:i/>
                <w:sz w:val="20"/>
                <w:szCs w:val="20"/>
                <w:lang w:val="id-ID"/>
              </w:rPr>
              <w:t>g</w:t>
            </w:r>
            <w:r w:rsidRPr="00CF398F">
              <w:rPr>
                <w:rFonts w:ascii="Book Antiqua" w:eastAsia="Book Antiqua" w:hAnsi="Book Antiqua" w:cs="Book Antiqua"/>
                <w:i/>
                <w:sz w:val="20"/>
                <w:szCs w:val="20"/>
              </w:rPr>
              <w:t>auge theory</w:t>
            </w:r>
            <w:r>
              <w:rPr>
                <w:rFonts w:ascii="Book Antiqua" w:eastAsia="Book Antiqua" w:hAnsi="Book Antiqua" w:cs="Book Antiqua"/>
                <w:i/>
                <w:sz w:val="20"/>
                <w:szCs w:val="20"/>
                <w:lang w:val="id-ID"/>
              </w:rPr>
              <w:t xml:space="preserve">; </w:t>
            </w:r>
            <w:r w:rsidRPr="00CF398F">
              <w:rPr>
                <w:rFonts w:ascii="Book Antiqua" w:eastAsia="Book Antiqua" w:hAnsi="Book Antiqua" w:cs="Book Antiqua"/>
                <w:i/>
                <w:sz w:val="20"/>
                <w:szCs w:val="20"/>
              </w:rPr>
              <w:t>Refractive index</w:t>
            </w:r>
          </w:p>
          <w:p w14:paraId="1637B7EF" w14:textId="77777777" w:rsidR="00A61AB7" w:rsidRDefault="000C68C7">
            <w:pPr>
              <w:spacing w:after="0" w:line="240" w:lineRule="auto"/>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How To Cite:</w:t>
            </w:r>
          </w:p>
          <w:p w14:paraId="7297F99A" w14:textId="53A2F7F5" w:rsidR="00A61AB7" w:rsidRDefault="000C68C7">
            <w:pP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 xml:space="preserve"> </w:t>
            </w:r>
            <w:r w:rsidR="00203F1D">
              <w:rPr>
                <w:rFonts w:ascii="Book Antiqua" w:eastAsia="Book Antiqua" w:hAnsi="Book Antiqua" w:cs="Book Antiqua"/>
                <w:i/>
                <w:sz w:val="20"/>
                <w:szCs w:val="20"/>
                <w:lang w:val="id-ID"/>
              </w:rPr>
              <w:t>A</w:t>
            </w:r>
            <w:r>
              <w:rPr>
                <w:rFonts w:ascii="Book Antiqua" w:eastAsia="Book Antiqua" w:hAnsi="Book Antiqua" w:cs="Book Antiqua"/>
                <w:i/>
                <w:sz w:val="20"/>
                <w:szCs w:val="20"/>
              </w:rPr>
              <w:t xml:space="preserve">. </w:t>
            </w:r>
            <w:r w:rsidR="00203F1D">
              <w:rPr>
                <w:rFonts w:ascii="Book Antiqua" w:eastAsia="Book Antiqua" w:hAnsi="Book Antiqua" w:cs="Book Antiqua"/>
                <w:i/>
                <w:sz w:val="20"/>
                <w:szCs w:val="20"/>
                <w:lang w:val="id-ID"/>
              </w:rPr>
              <w:t>I</w:t>
            </w:r>
            <w:r>
              <w:rPr>
                <w:rFonts w:ascii="Book Antiqua" w:eastAsia="Book Antiqua" w:hAnsi="Book Antiqua" w:cs="Book Antiqua"/>
                <w:i/>
                <w:sz w:val="20"/>
                <w:szCs w:val="20"/>
              </w:rPr>
              <w:t xml:space="preserve">. </w:t>
            </w:r>
            <w:r w:rsidR="00203F1D">
              <w:rPr>
                <w:rFonts w:ascii="Book Antiqua" w:eastAsia="Book Antiqua" w:hAnsi="Book Antiqua" w:cs="Book Antiqua"/>
                <w:i/>
                <w:sz w:val="20"/>
                <w:szCs w:val="20"/>
                <w:lang w:val="id-ID"/>
              </w:rPr>
              <w:t>Natalisanto</w:t>
            </w:r>
            <w:r>
              <w:rPr>
                <w:rFonts w:ascii="Book Antiqua" w:eastAsia="Book Antiqua" w:hAnsi="Book Antiqua" w:cs="Book Antiqua"/>
                <w:i/>
                <w:sz w:val="20"/>
                <w:szCs w:val="20"/>
              </w:rPr>
              <w:t xml:space="preserve"> and </w:t>
            </w:r>
            <w:r w:rsidR="00203F1D">
              <w:rPr>
                <w:rFonts w:ascii="Book Antiqua" w:eastAsia="Book Antiqua" w:hAnsi="Book Antiqua" w:cs="Book Antiqua"/>
                <w:i/>
                <w:sz w:val="20"/>
                <w:szCs w:val="20"/>
                <w:lang w:val="id-ID"/>
              </w:rPr>
              <w:t>S</w:t>
            </w:r>
            <w:r>
              <w:rPr>
                <w:rFonts w:ascii="Book Antiqua" w:eastAsia="Book Antiqua" w:hAnsi="Book Antiqua" w:cs="Book Antiqua"/>
                <w:i/>
                <w:sz w:val="20"/>
                <w:szCs w:val="20"/>
              </w:rPr>
              <w:t xml:space="preserve">. </w:t>
            </w:r>
            <w:r w:rsidR="00203F1D">
              <w:rPr>
                <w:rFonts w:ascii="Book Antiqua" w:eastAsia="Book Antiqua" w:hAnsi="Book Antiqua" w:cs="Book Antiqua"/>
                <w:i/>
                <w:sz w:val="20"/>
                <w:szCs w:val="20"/>
                <w:lang w:val="id-ID"/>
              </w:rPr>
              <w:t>Purwaningsih</w:t>
            </w:r>
            <w:r>
              <w:rPr>
                <w:rFonts w:ascii="Book Antiqua" w:eastAsia="Book Antiqua" w:hAnsi="Book Antiqua" w:cs="Book Antiqua"/>
                <w:i/>
                <w:sz w:val="20"/>
                <w:szCs w:val="20"/>
              </w:rPr>
              <w:t>, “</w:t>
            </w:r>
            <w:r w:rsidR="00203F1D">
              <w:rPr>
                <w:rFonts w:ascii="Book Antiqua" w:eastAsia="Book Antiqua" w:hAnsi="Book Antiqua" w:cs="Book Antiqua"/>
                <w:i/>
                <w:sz w:val="20"/>
                <w:szCs w:val="20"/>
                <w:lang w:val="id-ID"/>
              </w:rPr>
              <w:t xml:space="preserve">Critique of the Formulation of Geometric Optics as an Abelian </w:t>
            </w:r>
            <w:r w:rsidR="00554D5B">
              <w:rPr>
                <w:rFonts w:ascii="Book Antiqua" w:eastAsia="Book Antiqua" w:hAnsi="Book Antiqua" w:cs="Book Antiqua"/>
                <w:i/>
                <w:sz w:val="20"/>
                <w:szCs w:val="20"/>
                <w:lang w:val="id-ID"/>
              </w:rPr>
              <w:t xml:space="preserve">U(1) </w:t>
            </w:r>
            <w:r w:rsidR="00203F1D">
              <w:rPr>
                <w:rFonts w:ascii="Book Antiqua" w:eastAsia="Book Antiqua" w:hAnsi="Book Antiqua" w:cs="Book Antiqua"/>
                <w:i/>
                <w:sz w:val="20"/>
                <w:szCs w:val="20"/>
                <w:lang w:val="id-ID"/>
              </w:rPr>
              <w:t>Gauge Theory: Evaluation of Assumptions, Numerical Validity, and Physical Implications</w:t>
            </w:r>
            <w:r>
              <w:rPr>
                <w:rFonts w:ascii="Book Antiqua" w:eastAsia="Book Antiqua" w:hAnsi="Book Antiqua" w:cs="Book Antiqua"/>
                <w:i/>
                <w:sz w:val="20"/>
                <w:szCs w:val="20"/>
              </w:rPr>
              <w:t>”, Indonesian Physical Review,</w:t>
            </w:r>
            <w:r w:rsidR="00203F1D">
              <w:rPr>
                <w:rFonts w:ascii="Book Antiqua" w:eastAsia="Book Antiqua" w:hAnsi="Book Antiqua" w:cs="Book Antiqua"/>
                <w:i/>
                <w:sz w:val="20"/>
                <w:szCs w:val="20"/>
              </w:rPr>
              <w:t xml:space="preserve"> vol.  5, no. 2, p 1</w:t>
            </w:r>
            <w:r w:rsidR="00203F1D">
              <w:rPr>
                <w:rFonts w:ascii="Book Antiqua" w:eastAsia="Book Antiqua" w:hAnsi="Book Antiqua" w:cs="Book Antiqua"/>
                <w:i/>
                <w:sz w:val="20"/>
                <w:szCs w:val="20"/>
                <w:lang w:val="id-ID"/>
              </w:rPr>
              <w:t>0</w:t>
            </w:r>
            <w:r w:rsidR="00203F1D">
              <w:rPr>
                <w:rFonts w:ascii="Book Antiqua" w:eastAsia="Book Antiqua" w:hAnsi="Book Antiqua" w:cs="Book Antiqua"/>
                <w:i/>
                <w:sz w:val="20"/>
                <w:szCs w:val="20"/>
              </w:rPr>
              <w:t>0-1</w:t>
            </w:r>
            <w:r w:rsidR="00525FB4">
              <w:rPr>
                <w:rFonts w:ascii="Book Antiqua" w:eastAsia="Book Antiqua" w:hAnsi="Book Antiqua" w:cs="Book Antiqua"/>
                <w:i/>
                <w:sz w:val="20"/>
                <w:szCs w:val="20"/>
                <w:lang w:val="id-ID"/>
              </w:rPr>
              <w:t>0</w:t>
            </w:r>
            <w:r w:rsidR="00B81A6F">
              <w:rPr>
                <w:rFonts w:ascii="Book Antiqua" w:eastAsia="Book Antiqua" w:hAnsi="Book Antiqua" w:cs="Book Antiqua"/>
                <w:i/>
                <w:sz w:val="20"/>
                <w:szCs w:val="20"/>
                <w:lang w:val="id-ID"/>
              </w:rPr>
              <w:t>8</w:t>
            </w:r>
            <w:r w:rsidR="00203F1D">
              <w:rPr>
                <w:rFonts w:ascii="Book Antiqua" w:eastAsia="Book Antiqua" w:hAnsi="Book Antiqua" w:cs="Book Antiqua"/>
                <w:i/>
                <w:sz w:val="20"/>
                <w:szCs w:val="20"/>
              </w:rPr>
              <w:t>, 202</w:t>
            </w:r>
            <w:r w:rsidR="00203F1D">
              <w:rPr>
                <w:rFonts w:ascii="Book Antiqua" w:eastAsia="Book Antiqua" w:hAnsi="Book Antiqua" w:cs="Book Antiqua"/>
                <w:i/>
                <w:sz w:val="20"/>
                <w:szCs w:val="20"/>
                <w:lang w:val="id-ID"/>
              </w:rPr>
              <w:t>5</w:t>
            </w:r>
            <w:r>
              <w:rPr>
                <w:rFonts w:ascii="Book Antiqua" w:eastAsia="Book Antiqua" w:hAnsi="Book Antiqua" w:cs="Book Antiqua"/>
                <w:i/>
                <w:sz w:val="20"/>
                <w:szCs w:val="20"/>
              </w:rPr>
              <w:t>.</w:t>
            </w:r>
          </w:p>
          <w:p w14:paraId="453369CA" w14:textId="77777777" w:rsidR="00A61AB7" w:rsidRDefault="000C68C7" w:rsidP="002B5B04">
            <w:pPr>
              <w:spacing w:before="120" w:after="0" w:line="240" w:lineRule="auto"/>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 xml:space="preserve">DOI: </w:t>
            </w:r>
          </w:p>
          <w:p w14:paraId="606E506F" w14:textId="19B78A46" w:rsidR="002B5B04" w:rsidRPr="00D0081A" w:rsidRDefault="00FE2236" w:rsidP="005E4453">
            <w:pPr>
              <w:spacing w:after="120" w:line="240" w:lineRule="auto"/>
              <w:rPr>
                <w:rFonts w:ascii="Book Antiqua" w:eastAsia="Book Antiqua" w:hAnsi="Book Antiqua" w:cs="Book Antiqua"/>
                <w:i/>
                <w:sz w:val="20"/>
                <w:szCs w:val="20"/>
              </w:rPr>
            </w:pPr>
            <w:r w:rsidRPr="00D81800">
              <w:rPr>
                <w:rFonts w:ascii="Book Antiqua" w:eastAsia="Book Antiqua" w:hAnsi="Book Antiqua" w:cs="Book Antiqua"/>
                <w:i/>
                <w:sz w:val="20"/>
                <w:szCs w:val="20"/>
              </w:rPr>
              <w:t>https://doi.org/10.29303/ipr.v</w:t>
            </w:r>
            <w:r w:rsidRPr="00FE2236">
              <w:rPr>
                <w:rFonts w:ascii="Book Antiqua" w:eastAsia="Book Antiqua" w:hAnsi="Book Antiqua" w:cs="Book Antiqua"/>
                <w:i/>
                <w:color w:val="FF0000"/>
                <w:sz w:val="20"/>
                <w:szCs w:val="20"/>
              </w:rPr>
              <w:t>X</w:t>
            </w:r>
            <w:r w:rsidRPr="00D81800">
              <w:rPr>
                <w:rFonts w:ascii="Book Antiqua" w:eastAsia="Book Antiqua" w:hAnsi="Book Antiqua" w:cs="Book Antiqua"/>
                <w:i/>
                <w:sz w:val="20"/>
                <w:szCs w:val="20"/>
              </w:rPr>
              <w:t>i</w:t>
            </w:r>
            <w:r w:rsidRPr="00FE2236">
              <w:rPr>
                <w:rFonts w:ascii="Book Antiqua" w:eastAsia="Book Antiqua" w:hAnsi="Book Antiqua" w:cs="Book Antiqua"/>
                <w:i/>
                <w:color w:val="FF0000"/>
                <w:sz w:val="20"/>
                <w:szCs w:val="20"/>
              </w:rPr>
              <w:t>X</w:t>
            </w:r>
            <w:r w:rsidRPr="00D81800">
              <w:rPr>
                <w:rFonts w:ascii="Book Antiqua" w:eastAsia="Book Antiqua" w:hAnsi="Book Antiqua" w:cs="Book Antiqua"/>
                <w:i/>
                <w:sz w:val="20"/>
                <w:szCs w:val="20"/>
              </w:rPr>
              <w:t>.</w:t>
            </w:r>
            <w:r w:rsidRPr="00FE2236">
              <w:rPr>
                <w:rFonts w:ascii="Book Antiqua" w:eastAsia="Book Antiqua" w:hAnsi="Book Antiqua" w:cs="Book Antiqua"/>
                <w:i/>
                <w:color w:val="FF0000"/>
                <w:sz w:val="20"/>
                <w:szCs w:val="20"/>
              </w:rPr>
              <w:t>xxx</w:t>
            </w:r>
            <w:r w:rsidRPr="00D81800">
              <w:rPr>
                <w:rFonts w:ascii="Book Antiqua" w:eastAsia="Book Antiqua" w:hAnsi="Book Antiqua" w:cs="Book Antiqua"/>
                <w:i/>
                <w:sz w:val="20"/>
                <w:szCs w:val="20"/>
              </w:rPr>
              <w:t>.</w:t>
            </w:r>
          </w:p>
        </w:tc>
        <w:tc>
          <w:tcPr>
            <w:tcW w:w="250" w:type="dxa"/>
            <w:tcBorders>
              <w:top w:val="nil"/>
              <w:bottom w:val="nil"/>
            </w:tcBorders>
            <w:shd w:val="clear" w:color="auto" w:fill="auto"/>
          </w:tcPr>
          <w:p w14:paraId="03109B4E" w14:textId="77777777" w:rsidR="00A61AB7" w:rsidRDefault="00A61AB7">
            <w:pPr>
              <w:pStyle w:val="Heading3"/>
              <w:spacing w:before="0" w:line="240" w:lineRule="auto"/>
              <w:jc w:val="both"/>
              <w:rPr>
                <w:rFonts w:ascii="Book Antiqua" w:eastAsia="Book Antiqua" w:hAnsi="Book Antiqua" w:cs="Book Antiqua"/>
                <w:sz w:val="20"/>
                <w:szCs w:val="20"/>
              </w:rPr>
            </w:pPr>
          </w:p>
        </w:tc>
        <w:tc>
          <w:tcPr>
            <w:tcW w:w="5811" w:type="dxa"/>
            <w:gridSpan w:val="2"/>
            <w:vMerge w:val="restart"/>
            <w:tcBorders>
              <w:top w:val="single" w:sz="4" w:space="0" w:color="000000"/>
              <w:bottom w:val="nil"/>
            </w:tcBorders>
            <w:shd w:val="clear" w:color="auto" w:fill="auto"/>
          </w:tcPr>
          <w:p w14:paraId="5E3329C4" w14:textId="233CD1D4" w:rsidR="00A61AB7" w:rsidRDefault="005B392D" w:rsidP="005B392D">
            <w:pPr>
              <w:spacing w:after="0" w:line="240" w:lineRule="auto"/>
              <w:jc w:val="both"/>
              <w:rPr>
                <w:rFonts w:ascii="Book Antiqua" w:eastAsia="Book Antiqua" w:hAnsi="Book Antiqua" w:cs="Book Antiqua"/>
                <w:i/>
                <w:sz w:val="18"/>
                <w:szCs w:val="18"/>
              </w:rPr>
            </w:pPr>
            <w:r w:rsidRPr="005B392D">
              <w:rPr>
                <w:rFonts w:ascii="Book Antiqua" w:eastAsia="Book Antiqua" w:hAnsi="Book Antiqua" w:cs="Book Antiqua"/>
                <w:i/>
                <w:color w:val="000000"/>
                <w:sz w:val="20"/>
                <w:szCs w:val="20"/>
              </w:rPr>
              <w:t xml:space="preserve">This article critiques the claim that geometrical optics can be formulated as an Abelian U(1) gauge theory, as proposed in "Geometrical Optics as an Abelian U(1) Gauge </w:t>
            </w:r>
            <w:r w:rsidR="00ED422A">
              <w:rPr>
                <w:rFonts w:ascii="Book Antiqua" w:eastAsia="Book Antiqua" w:hAnsi="Book Antiqua" w:cs="Book Antiqua"/>
                <w:i/>
                <w:color w:val="000000"/>
                <w:sz w:val="20"/>
                <w:szCs w:val="20"/>
              </w:rPr>
              <w:t>Theory in a Vacuum Space-Tim</w:t>
            </w:r>
            <w:r w:rsidR="00ED422A">
              <w:rPr>
                <w:rFonts w:ascii="Book Antiqua" w:eastAsia="Book Antiqua" w:hAnsi="Book Antiqua" w:cs="Book Antiqua"/>
                <w:i/>
                <w:color w:val="000000"/>
                <w:sz w:val="20"/>
                <w:szCs w:val="20"/>
                <w:lang w:val="id-ID"/>
              </w:rPr>
              <w:t>e</w:t>
            </w:r>
            <w:r w:rsidR="00ED422A">
              <w:rPr>
                <w:rFonts w:ascii="Book Antiqua" w:eastAsia="Book Antiqua" w:hAnsi="Book Antiqua" w:cs="Book Antiqua"/>
                <w:i/>
                <w:color w:val="000000"/>
                <w:sz w:val="20"/>
                <w:szCs w:val="20"/>
              </w:rPr>
              <w:t>"</w:t>
            </w:r>
            <w:r w:rsidR="00ED422A">
              <w:rPr>
                <w:rFonts w:ascii="Book Antiqua" w:eastAsia="Book Antiqua" w:hAnsi="Book Antiqua" w:cs="Book Antiqua"/>
                <w:i/>
                <w:color w:val="000000"/>
                <w:sz w:val="20"/>
                <w:szCs w:val="20"/>
                <w:lang w:val="id-ID"/>
              </w:rPr>
              <w:t xml:space="preserve">(Indonesian Physical Review, Volume 7 Issue 1, Januari 2024). </w:t>
            </w:r>
            <w:r w:rsidRPr="005B392D">
              <w:rPr>
                <w:rFonts w:ascii="Book Antiqua" w:eastAsia="Book Antiqua" w:hAnsi="Book Antiqua" w:cs="Book Antiqua"/>
                <w:i/>
                <w:color w:val="000000"/>
                <w:sz w:val="20"/>
                <w:szCs w:val="20"/>
              </w:rPr>
              <w:t>Evaluation shows that the assumption of a weak field as a representation of vacuum space-time is not entirely valid, especially under complex physical conditions such as intense fields</w:t>
            </w:r>
            <w:r w:rsidR="00BA1730" w:rsidRPr="00BA1730">
              <w:rPr>
                <w:rFonts w:ascii="Book Antiqua" w:eastAsia="Book Antiqua" w:hAnsi="Book Antiqua" w:cs="Book Antiqua"/>
                <w:color w:val="000000"/>
              </w:rPr>
              <w:t xml:space="preserve"> </w:t>
            </w:r>
            <w:r w:rsidR="00BA1730" w:rsidRPr="00BA1730">
              <w:rPr>
                <w:rFonts w:ascii="Book Antiqua" w:eastAsia="Book Antiqua" w:hAnsi="Book Antiqua" w:cs="Book Antiqua"/>
                <w:i/>
                <w:color w:val="000000"/>
                <w:sz w:val="20"/>
                <w:szCs w:val="20"/>
              </w:rPr>
              <w:t>or gravitational interactions</w:t>
            </w:r>
            <w:r w:rsidRPr="005B392D">
              <w:rPr>
                <w:rFonts w:ascii="Book Antiqua" w:eastAsia="Book Antiqua" w:hAnsi="Book Antiqua" w:cs="Book Antiqua"/>
                <w:i/>
                <w:color w:val="000000"/>
                <w:sz w:val="20"/>
                <w:szCs w:val="20"/>
              </w:rPr>
              <w:t xml:space="preserve">. The proposed Abelian </w:t>
            </w:r>
            <w:proofErr w:type="gramStart"/>
            <w:r w:rsidRPr="005B392D">
              <w:rPr>
                <w:rFonts w:ascii="Book Antiqua" w:eastAsia="Book Antiqua" w:hAnsi="Book Antiqua" w:cs="Book Antiqua"/>
                <w:i/>
                <w:color w:val="000000"/>
                <w:sz w:val="20"/>
                <w:szCs w:val="20"/>
              </w:rPr>
              <w:t>U(</w:t>
            </w:r>
            <w:proofErr w:type="gramEnd"/>
            <w:r w:rsidRPr="005B392D">
              <w:rPr>
                <w:rFonts w:ascii="Book Antiqua" w:eastAsia="Book Antiqua" w:hAnsi="Book Antiqua" w:cs="Book Antiqua"/>
                <w:i/>
                <w:color w:val="000000"/>
                <w:sz w:val="20"/>
                <w:szCs w:val="20"/>
              </w:rPr>
              <w:t xml:space="preserve">1) gauge transformation does not provide new insights compared to the traditional </w:t>
            </w:r>
            <w:proofErr w:type="spellStart"/>
            <w:r w:rsidRPr="005B392D">
              <w:rPr>
                <w:rFonts w:ascii="Book Antiqua" w:eastAsia="Book Antiqua" w:hAnsi="Book Antiqua" w:cs="Book Antiqua"/>
                <w:i/>
                <w:color w:val="000000"/>
                <w:sz w:val="20"/>
                <w:szCs w:val="20"/>
              </w:rPr>
              <w:t>eikonal</w:t>
            </w:r>
            <w:proofErr w:type="spellEnd"/>
            <w:r w:rsidRPr="005B392D">
              <w:rPr>
                <w:rFonts w:ascii="Book Antiqua" w:eastAsia="Book Antiqua" w:hAnsi="Book Antiqua" w:cs="Book Antiqua"/>
                <w:i/>
                <w:color w:val="000000"/>
                <w:sz w:val="20"/>
                <w:szCs w:val="20"/>
              </w:rPr>
              <w:t xml:space="preserve"> equation-based approach, while the claim that the refractive index is topologically invariant is refuted because the continuous nature of the refractive index contradicts the concept of topology. Numerical simulations show a strong dependence on arbitrary parameters without any clear physical justification, with the refractive index formulation becoming invalid at a certain distance due to negative values. These findings confirm that the traditional approach in geometrical optics remains more physically relevant and consistent with real phenomena. This article recommends further experimental validation, parameter sensitivity analysis, and theoretical justification in future research to ensure a more robust and relevant model in the study of geometrical optics. </w:t>
            </w:r>
          </w:p>
          <w:p w14:paraId="6BD62861" w14:textId="1B9DA627" w:rsidR="00A61AB7" w:rsidRDefault="00A61AB7" w:rsidP="005B392D">
            <w:pPr>
              <w:spacing w:after="0" w:line="240" w:lineRule="auto"/>
              <w:jc w:val="both"/>
              <w:rPr>
                <w:rFonts w:ascii="Book Antiqua" w:eastAsia="Book Antiqua" w:hAnsi="Book Antiqua" w:cs="Book Antiqua"/>
                <w:i/>
                <w:sz w:val="20"/>
                <w:szCs w:val="20"/>
              </w:rPr>
            </w:pPr>
          </w:p>
        </w:tc>
      </w:tr>
      <w:tr w:rsidR="00A61AB7" w14:paraId="2E3FEA47" w14:textId="77777777">
        <w:tc>
          <w:tcPr>
            <w:tcW w:w="2444" w:type="dxa"/>
            <w:vMerge/>
            <w:tcBorders>
              <w:top w:val="single" w:sz="4" w:space="0" w:color="000000"/>
            </w:tcBorders>
            <w:shd w:val="clear" w:color="auto" w:fill="F2F2F2"/>
          </w:tcPr>
          <w:p w14:paraId="284A576D" w14:textId="77777777" w:rsidR="00A61AB7" w:rsidRDefault="00A61AB7">
            <w:pPr>
              <w:widowControl w:val="0"/>
              <w:pBdr>
                <w:top w:val="nil"/>
                <w:left w:val="nil"/>
                <w:bottom w:val="nil"/>
                <w:right w:val="nil"/>
                <w:between w:val="nil"/>
              </w:pBdr>
              <w:spacing w:after="0" w:line="276" w:lineRule="auto"/>
              <w:rPr>
                <w:rFonts w:ascii="Book Antiqua" w:eastAsia="Book Antiqua" w:hAnsi="Book Antiqua" w:cs="Book Antiqua"/>
                <w:i/>
                <w:sz w:val="20"/>
                <w:szCs w:val="20"/>
              </w:rPr>
            </w:pPr>
          </w:p>
        </w:tc>
        <w:tc>
          <w:tcPr>
            <w:tcW w:w="250" w:type="dxa"/>
            <w:tcBorders>
              <w:top w:val="nil"/>
              <w:bottom w:val="nil"/>
            </w:tcBorders>
            <w:shd w:val="clear" w:color="auto" w:fill="auto"/>
          </w:tcPr>
          <w:p w14:paraId="4708A5CC" w14:textId="77777777" w:rsidR="00A61AB7" w:rsidRDefault="00A61AB7">
            <w:pPr>
              <w:pStyle w:val="Heading3"/>
              <w:spacing w:before="0" w:line="240" w:lineRule="auto"/>
              <w:jc w:val="both"/>
              <w:rPr>
                <w:rFonts w:ascii="Book Antiqua" w:eastAsia="Book Antiqua" w:hAnsi="Book Antiqua" w:cs="Book Antiqua"/>
                <w:sz w:val="20"/>
                <w:szCs w:val="20"/>
              </w:rPr>
            </w:pPr>
          </w:p>
        </w:tc>
        <w:tc>
          <w:tcPr>
            <w:tcW w:w="5811" w:type="dxa"/>
            <w:gridSpan w:val="2"/>
            <w:vMerge/>
            <w:tcBorders>
              <w:top w:val="single" w:sz="4" w:space="0" w:color="000000"/>
              <w:bottom w:val="nil"/>
            </w:tcBorders>
            <w:shd w:val="clear" w:color="auto" w:fill="auto"/>
          </w:tcPr>
          <w:p w14:paraId="31CD5B9A" w14:textId="77777777" w:rsidR="00A61AB7" w:rsidRDefault="00A61AB7" w:rsidP="005B392D">
            <w:pPr>
              <w:widowControl w:val="0"/>
              <w:pBdr>
                <w:top w:val="nil"/>
                <w:left w:val="nil"/>
                <w:bottom w:val="nil"/>
                <w:right w:val="nil"/>
                <w:between w:val="nil"/>
              </w:pBdr>
              <w:spacing w:after="0" w:line="276" w:lineRule="auto"/>
              <w:jc w:val="both"/>
              <w:rPr>
                <w:rFonts w:ascii="Book Antiqua" w:eastAsia="Book Antiqua" w:hAnsi="Book Antiqua" w:cs="Book Antiqua"/>
                <w:sz w:val="20"/>
                <w:szCs w:val="20"/>
              </w:rPr>
            </w:pPr>
          </w:p>
        </w:tc>
      </w:tr>
      <w:tr w:rsidR="00A61AB7" w14:paraId="11B6C1A8" w14:textId="77777777" w:rsidTr="00FE2236">
        <w:trPr>
          <w:trHeight w:val="4652"/>
        </w:trPr>
        <w:tc>
          <w:tcPr>
            <w:tcW w:w="2444" w:type="dxa"/>
            <w:vMerge/>
            <w:tcBorders>
              <w:top w:val="single" w:sz="4" w:space="0" w:color="000000"/>
            </w:tcBorders>
            <w:shd w:val="clear" w:color="auto" w:fill="F2F2F2"/>
          </w:tcPr>
          <w:p w14:paraId="650B7CA2" w14:textId="77777777" w:rsidR="00A61AB7" w:rsidRDefault="00A61AB7">
            <w:pPr>
              <w:widowControl w:val="0"/>
              <w:pBdr>
                <w:top w:val="nil"/>
                <w:left w:val="nil"/>
                <w:bottom w:val="nil"/>
                <w:right w:val="nil"/>
                <w:between w:val="nil"/>
              </w:pBdr>
              <w:spacing w:after="0" w:line="276" w:lineRule="auto"/>
              <w:rPr>
                <w:rFonts w:ascii="Book Antiqua" w:eastAsia="Book Antiqua" w:hAnsi="Book Antiqua" w:cs="Book Antiqua"/>
                <w:sz w:val="20"/>
                <w:szCs w:val="20"/>
              </w:rPr>
            </w:pPr>
          </w:p>
        </w:tc>
        <w:tc>
          <w:tcPr>
            <w:tcW w:w="250" w:type="dxa"/>
            <w:tcBorders>
              <w:top w:val="nil"/>
              <w:bottom w:val="nil"/>
            </w:tcBorders>
            <w:shd w:val="clear" w:color="auto" w:fill="auto"/>
          </w:tcPr>
          <w:p w14:paraId="04B940B3" w14:textId="77777777" w:rsidR="00A61AB7" w:rsidRDefault="00A61AB7">
            <w:pPr>
              <w:pStyle w:val="Heading3"/>
              <w:spacing w:before="0" w:line="240" w:lineRule="auto"/>
              <w:jc w:val="both"/>
              <w:rPr>
                <w:rFonts w:ascii="Book Antiqua" w:eastAsia="Book Antiqua" w:hAnsi="Book Antiqua" w:cs="Book Antiqua"/>
                <w:sz w:val="20"/>
                <w:szCs w:val="20"/>
              </w:rPr>
            </w:pPr>
          </w:p>
        </w:tc>
        <w:tc>
          <w:tcPr>
            <w:tcW w:w="5811" w:type="dxa"/>
            <w:gridSpan w:val="2"/>
            <w:vMerge/>
            <w:tcBorders>
              <w:top w:val="single" w:sz="4" w:space="0" w:color="000000"/>
              <w:bottom w:val="nil"/>
            </w:tcBorders>
            <w:shd w:val="clear" w:color="auto" w:fill="auto"/>
          </w:tcPr>
          <w:p w14:paraId="51F3D171" w14:textId="77777777" w:rsidR="00A61AB7" w:rsidRDefault="00A61AB7" w:rsidP="005B392D">
            <w:pPr>
              <w:widowControl w:val="0"/>
              <w:pBdr>
                <w:top w:val="nil"/>
                <w:left w:val="nil"/>
                <w:bottom w:val="nil"/>
                <w:right w:val="nil"/>
                <w:between w:val="nil"/>
              </w:pBdr>
              <w:spacing w:after="0" w:line="276" w:lineRule="auto"/>
              <w:jc w:val="both"/>
              <w:rPr>
                <w:rFonts w:ascii="Book Antiqua" w:eastAsia="Book Antiqua" w:hAnsi="Book Antiqua" w:cs="Book Antiqua"/>
                <w:sz w:val="20"/>
                <w:szCs w:val="20"/>
              </w:rPr>
            </w:pPr>
          </w:p>
        </w:tc>
      </w:tr>
      <w:tr w:rsidR="00D91C75" w14:paraId="38D19ED9" w14:textId="77777777" w:rsidTr="007055E6">
        <w:tc>
          <w:tcPr>
            <w:tcW w:w="2444" w:type="dxa"/>
            <w:vMerge/>
            <w:tcBorders>
              <w:top w:val="single" w:sz="4" w:space="0" w:color="000000"/>
            </w:tcBorders>
            <w:shd w:val="clear" w:color="auto" w:fill="F2F2F2"/>
          </w:tcPr>
          <w:p w14:paraId="2B300933" w14:textId="77777777" w:rsidR="00D91C75" w:rsidRDefault="00D91C75">
            <w:pPr>
              <w:widowControl w:val="0"/>
              <w:pBdr>
                <w:top w:val="nil"/>
                <w:left w:val="nil"/>
                <w:bottom w:val="nil"/>
                <w:right w:val="nil"/>
                <w:between w:val="nil"/>
              </w:pBdr>
              <w:spacing w:after="0" w:line="276" w:lineRule="auto"/>
              <w:rPr>
                <w:rFonts w:ascii="Book Antiqua" w:eastAsia="Book Antiqua" w:hAnsi="Book Antiqua" w:cs="Book Antiqua"/>
                <w:sz w:val="20"/>
                <w:szCs w:val="20"/>
              </w:rPr>
            </w:pPr>
          </w:p>
        </w:tc>
        <w:tc>
          <w:tcPr>
            <w:tcW w:w="250" w:type="dxa"/>
            <w:tcBorders>
              <w:top w:val="nil"/>
              <w:bottom w:val="nil"/>
              <w:right w:val="nil"/>
            </w:tcBorders>
            <w:shd w:val="clear" w:color="auto" w:fill="auto"/>
          </w:tcPr>
          <w:p w14:paraId="6CDDA1B9" w14:textId="64C24A9A" w:rsidR="00D91C75" w:rsidRDefault="00D91C75">
            <w:pPr>
              <w:pStyle w:val="Heading3"/>
              <w:spacing w:before="0" w:line="240" w:lineRule="auto"/>
              <w:jc w:val="both"/>
              <w:rPr>
                <w:rFonts w:ascii="Book Antiqua" w:eastAsia="Book Antiqua" w:hAnsi="Book Antiqua" w:cs="Book Antiqua"/>
                <w:sz w:val="20"/>
                <w:szCs w:val="20"/>
              </w:rPr>
            </w:pPr>
          </w:p>
        </w:tc>
        <w:tc>
          <w:tcPr>
            <w:tcW w:w="998" w:type="dxa"/>
            <w:tcBorders>
              <w:top w:val="nil"/>
              <w:left w:val="nil"/>
              <w:bottom w:val="single" w:sz="4" w:space="0" w:color="auto"/>
              <w:right w:val="nil"/>
            </w:tcBorders>
            <w:shd w:val="clear" w:color="auto" w:fill="auto"/>
          </w:tcPr>
          <w:p w14:paraId="4887098F" w14:textId="5D6957AF" w:rsidR="00D91C75" w:rsidRDefault="00D527CA" w:rsidP="007055E6">
            <w:pPr>
              <w:pStyle w:val="Heading3"/>
              <w:spacing w:before="0" w:line="240" w:lineRule="auto"/>
              <w:ind w:left="-110"/>
              <w:jc w:val="right"/>
              <w:rPr>
                <w:rFonts w:ascii="Book Antiqua" w:eastAsia="Book Antiqua" w:hAnsi="Book Antiqua" w:cs="Book Antiqua"/>
                <w:i/>
                <w:sz w:val="18"/>
                <w:szCs w:val="18"/>
              </w:rPr>
            </w:pPr>
            <w:r>
              <w:rPr>
                <w:noProof/>
                <w:lang w:eastAsia="en-US"/>
              </w:rPr>
              <w:drawing>
                <wp:anchor distT="0" distB="0" distL="114300" distR="114300" simplePos="0" relativeHeight="251658240" behindDoc="0" locked="0" layoutInCell="1" allowOverlap="1" wp14:anchorId="3AC60F3F" wp14:editId="1059C77F">
                  <wp:simplePos x="0" y="0"/>
                  <wp:positionH relativeFrom="column">
                    <wp:posOffset>-46305</wp:posOffset>
                  </wp:positionH>
                  <wp:positionV relativeFrom="page">
                    <wp:posOffset>19735</wp:posOffset>
                  </wp:positionV>
                  <wp:extent cx="580134" cy="204837"/>
                  <wp:effectExtent l="0" t="0" r="0" b="5080"/>
                  <wp:wrapNone/>
                  <wp:docPr id="397609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134" cy="20483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3" w:type="dxa"/>
            <w:tcBorders>
              <w:top w:val="nil"/>
              <w:left w:val="nil"/>
              <w:bottom w:val="single" w:sz="4" w:space="0" w:color="auto"/>
              <w:right w:val="nil"/>
            </w:tcBorders>
            <w:shd w:val="clear" w:color="auto" w:fill="auto"/>
          </w:tcPr>
          <w:p w14:paraId="0D9218E4" w14:textId="2CF7778E" w:rsidR="00656A5F" w:rsidRPr="00656A5F" w:rsidRDefault="00D91C75" w:rsidP="005E4453">
            <w:pPr>
              <w:pStyle w:val="Heading3"/>
              <w:spacing w:before="0" w:after="120" w:line="240" w:lineRule="auto"/>
              <w:ind w:left="-108"/>
              <w:rPr>
                <w:rFonts w:ascii="Book Antiqua" w:eastAsia="Book Antiqua" w:hAnsi="Book Antiqua" w:cs="Book Antiqua"/>
                <w:i/>
                <w:color w:val="auto"/>
                <w:sz w:val="16"/>
                <w:szCs w:val="16"/>
              </w:rPr>
            </w:pPr>
            <w:r w:rsidRPr="00656A5F">
              <w:rPr>
                <w:rFonts w:ascii="Book Antiqua" w:eastAsia="Book Antiqua" w:hAnsi="Book Antiqua" w:cs="Book Antiqua"/>
                <w:i/>
                <w:color w:val="auto"/>
                <w:sz w:val="16"/>
                <w:szCs w:val="16"/>
              </w:rPr>
              <w:t>Copyright (c) 2024 by Author(s), This work is licensed under a Creative Commons Attribution-</w:t>
            </w:r>
            <w:proofErr w:type="spellStart"/>
            <w:r w:rsidRPr="00656A5F">
              <w:rPr>
                <w:rFonts w:ascii="Book Antiqua" w:eastAsia="Book Antiqua" w:hAnsi="Book Antiqua" w:cs="Book Antiqua"/>
                <w:i/>
                <w:color w:val="auto"/>
                <w:sz w:val="16"/>
                <w:szCs w:val="16"/>
              </w:rPr>
              <w:t>ShareAlike</w:t>
            </w:r>
            <w:proofErr w:type="spellEnd"/>
            <w:r w:rsidRPr="00656A5F">
              <w:rPr>
                <w:rFonts w:ascii="Book Antiqua" w:eastAsia="Book Antiqua" w:hAnsi="Book Antiqua" w:cs="Book Antiqua"/>
                <w:i/>
                <w:color w:val="auto"/>
                <w:sz w:val="16"/>
                <w:szCs w:val="16"/>
              </w:rPr>
              <w:t xml:space="preserve"> 4.0 International License.</w:t>
            </w:r>
          </w:p>
        </w:tc>
      </w:tr>
    </w:tbl>
    <w:p w14:paraId="47841F7B" w14:textId="77777777" w:rsidR="00585D00" w:rsidRDefault="00585D00">
      <w:pPr>
        <w:pBdr>
          <w:top w:val="nil"/>
          <w:left w:val="nil"/>
          <w:bottom w:val="nil"/>
          <w:right w:val="nil"/>
          <w:between w:val="nil"/>
        </w:pBdr>
        <w:spacing w:after="120"/>
        <w:ind w:left="270"/>
        <w:rPr>
          <w:rFonts w:ascii="Book Antiqua" w:eastAsia="Book Antiqua" w:hAnsi="Book Antiqua" w:cs="Book Antiqua"/>
          <w:b/>
          <w:color w:val="C00000"/>
          <w:lang w:val="id-ID"/>
        </w:rPr>
      </w:pPr>
    </w:p>
    <w:p w14:paraId="73E84DA6" w14:textId="77777777" w:rsidR="00A61AB7" w:rsidRDefault="000C68C7" w:rsidP="00F033E1">
      <w:pPr>
        <w:pBdr>
          <w:top w:val="nil"/>
          <w:left w:val="nil"/>
          <w:bottom w:val="nil"/>
          <w:right w:val="nil"/>
          <w:between w:val="nil"/>
        </w:pBdr>
        <w:spacing w:after="120"/>
        <w:rPr>
          <w:rFonts w:ascii="Book Antiqua" w:eastAsia="Book Antiqua" w:hAnsi="Book Antiqua" w:cs="Book Antiqua"/>
          <w:b/>
          <w:color w:val="C00000"/>
        </w:rPr>
      </w:pPr>
      <w:r>
        <w:rPr>
          <w:rFonts w:ascii="Book Antiqua" w:eastAsia="Book Antiqua" w:hAnsi="Book Antiqua" w:cs="Book Antiqua"/>
          <w:b/>
          <w:color w:val="C00000"/>
        </w:rPr>
        <w:t>Introduction</w:t>
      </w:r>
    </w:p>
    <w:p w14:paraId="790FF42E" w14:textId="0CFFEBE3" w:rsidR="00C44EEC" w:rsidRPr="00C44EEC" w:rsidRDefault="00C44EEC" w:rsidP="00F033E1">
      <w:pPr>
        <w:pBdr>
          <w:top w:val="nil"/>
          <w:left w:val="nil"/>
          <w:bottom w:val="nil"/>
          <w:right w:val="nil"/>
          <w:between w:val="nil"/>
        </w:pBdr>
        <w:spacing w:before="120" w:after="120" w:line="240" w:lineRule="auto"/>
        <w:jc w:val="both"/>
        <w:rPr>
          <w:rFonts w:ascii="Book Antiqua" w:eastAsia="Book Antiqua" w:hAnsi="Book Antiqua" w:cs="Book Antiqua"/>
          <w:color w:val="000000"/>
        </w:rPr>
      </w:pPr>
      <w:r w:rsidRPr="00C44EEC">
        <w:rPr>
          <w:rFonts w:ascii="Book Antiqua" w:eastAsia="Book Antiqua" w:hAnsi="Book Antiqua" w:cs="Book Antiqua"/>
          <w:color w:val="000000"/>
        </w:rPr>
        <w:t>Geometric optics is one of the classical approaches in physics to describe the propagation of light, especially in the limit of very small wavelengths (</w:t>
      </w:r>
      <w:r w:rsidRPr="00C44EEC">
        <w:rPr>
          <w:rFonts w:ascii="Cambria Math" w:eastAsia="Book Antiqua" w:hAnsi="Cambria Math" w:cs="Cambria Math"/>
          <w:color w:val="000000"/>
        </w:rPr>
        <w:t>𝜆</w:t>
      </w:r>
      <w:r w:rsidRPr="00C44EEC">
        <w:rPr>
          <w:rFonts w:ascii="Book Antiqua" w:eastAsia="Book Antiqua" w:hAnsi="Book Antiqua" w:cs="Book Antiqua"/>
          <w:color w:val="000000"/>
        </w:rPr>
        <w:t>→0). This approach uses the concept of light rays propagating through a medium with a certain refractive index, and is often used to understand the phenomena of refraction, reflection, and optical</w:t>
      </w:r>
      <w:r w:rsidR="00187733">
        <w:rPr>
          <w:rFonts w:ascii="Book Antiqua" w:eastAsia="Book Antiqua" w:hAnsi="Book Antiqua" w:cs="Book Antiqua"/>
          <w:color w:val="000000"/>
        </w:rPr>
        <w:t xml:space="preserve"> paths in various complex media </w:t>
      </w:r>
      <w:r w:rsidR="00187733">
        <w:rPr>
          <w:rFonts w:ascii="Book Antiqua" w:eastAsia="Book Antiqua" w:hAnsi="Book Antiqua" w:cs="Book Antiqua"/>
          <w:color w:val="000000"/>
        </w:rPr>
        <w:fldChar w:fldCharType="begin" w:fldLock="1"/>
      </w:r>
      <w:r w:rsidR="001C17A4">
        <w:rPr>
          <w:rFonts w:ascii="Book Antiqua" w:eastAsia="Book Antiqua" w:hAnsi="Book Antiqua" w:cs="Book Antiqua"/>
          <w:color w:val="000000"/>
        </w:rPr>
        <w:instrText>ADDIN CSL_CITATION {"citationItems":[{"id":"ITEM-1","itemData":{"author":[{"dropping-particle":"","family":"Born","given":"Max","non-dropping-particle":"","parse-names":false,"suffix":""},{"dropping-particle":"","family":"Wolf","given":"E","non-dropping-particle":"","parse-names":false,"suffix":""}],"id":"ITEM-1","issued":{"date-parts":[["1999"]]},"title":"Principles of optics _ electromagnetic theory of propagation, interference and diffraction of light","type":"book"},"uris":["http://www.mendeley.com/documents/?uuid=3ed0f4cc-dd32-392e-8328-515996675fa0"]}],"mendeley":{"formattedCitation":"[1]","plainTextFormattedCitation":"[1]","previouslyFormattedCitation":"[1]"},"properties":{"noteIndex":0},"schema":"https://github.com/citation-style-language/schema/raw/master/csl-citation.json"}</w:instrText>
      </w:r>
      <w:r w:rsidR="00187733">
        <w:rPr>
          <w:rFonts w:ascii="Book Antiqua" w:eastAsia="Book Antiqua" w:hAnsi="Book Antiqua" w:cs="Book Antiqua"/>
          <w:color w:val="000000"/>
        </w:rPr>
        <w:fldChar w:fldCharType="separate"/>
      </w:r>
      <w:r w:rsidR="009E55B1" w:rsidRPr="009E55B1">
        <w:rPr>
          <w:rFonts w:ascii="Book Antiqua" w:eastAsia="Book Antiqua" w:hAnsi="Book Antiqua" w:cs="Book Antiqua"/>
          <w:noProof/>
          <w:color w:val="000000"/>
        </w:rPr>
        <w:t>[1]</w:t>
      </w:r>
      <w:r w:rsidR="00187733">
        <w:rPr>
          <w:rFonts w:ascii="Book Antiqua" w:eastAsia="Book Antiqua" w:hAnsi="Book Antiqua" w:cs="Book Antiqua"/>
          <w:color w:val="000000"/>
        </w:rPr>
        <w:fldChar w:fldCharType="end"/>
      </w:r>
      <w:r w:rsidR="00187733">
        <w:rPr>
          <w:rFonts w:ascii="Book Antiqua" w:eastAsia="Book Antiqua" w:hAnsi="Book Antiqua" w:cs="Book Antiqua"/>
          <w:color w:val="000000"/>
        </w:rPr>
        <w:fldChar w:fldCharType="begin" w:fldLock="1"/>
      </w:r>
      <w:r w:rsidR="001C17A4">
        <w:rPr>
          <w:rFonts w:ascii="Book Antiqua" w:eastAsia="Book Antiqua" w:hAnsi="Book Antiqua" w:cs="Book Antiqua"/>
          <w:color w:val="000000"/>
        </w:rPr>
        <w:instrText>ADDIN CSL_CITATION {"citationItems":[{"id":"ITEM-1","itemData":{"author":[{"dropping-particle":"","family":"Hecht","given":"E","non-dropping-particle":"","parse-names":false,"suffix":""}],"id":"ITEM-1","issued":{"date-parts":[["2002"]]},"title":"Optics","type":"book"},"uris":["http://www.mendeley.com/documents/?uuid=b04cec53-ee1d-3eae-958a-289918476594"]}],"mendeley":{"formattedCitation":"[2]","plainTextFormattedCitation":"[2]","previouslyFormattedCitation":"[2]"},"properties":{"noteIndex":0},"schema":"https://github.com/citation-style-language/schema/raw/master/csl-citation.json"}</w:instrText>
      </w:r>
      <w:r w:rsidR="00187733">
        <w:rPr>
          <w:rFonts w:ascii="Book Antiqua" w:eastAsia="Book Antiqua" w:hAnsi="Book Antiqua" w:cs="Book Antiqua"/>
          <w:color w:val="000000"/>
        </w:rPr>
        <w:fldChar w:fldCharType="separate"/>
      </w:r>
      <w:r w:rsidR="009E55B1" w:rsidRPr="009E55B1">
        <w:rPr>
          <w:rFonts w:ascii="Book Antiqua" w:eastAsia="Book Antiqua" w:hAnsi="Book Antiqua" w:cs="Book Antiqua"/>
          <w:noProof/>
          <w:color w:val="000000"/>
        </w:rPr>
        <w:t>[2]</w:t>
      </w:r>
      <w:r w:rsidR="00187733">
        <w:rPr>
          <w:rFonts w:ascii="Book Antiqua" w:eastAsia="Book Antiqua" w:hAnsi="Book Antiqua" w:cs="Book Antiqua"/>
          <w:color w:val="000000"/>
        </w:rPr>
        <w:fldChar w:fldCharType="end"/>
      </w:r>
      <w:r w:rsidR="00746280">
        <w:rPr>
          <w:rFonts w:ascii="Book Antiqua" w:eastAsia="Book Antiqua" w:hAnsi="Book Antiqua" w:cs="Book Antiqua"/>
          <w:color w:val="000000"/>
        </w:rPr>
        <w:fldChar w:fldCharType="begin" w:fldLock="1"/>
      </w:r>
      <w:r w:rsidR="001C17A4">
        <w:rPr>
          <w:rFonts w:ascii="Book Antiqua" w:eastAsia="Book Antiqua" w:hAnsi="Book Antiqua" w:cs="Book Antiqua"/>
          <w:color w:val="000000"/>
        </w:rPr>
        <w:instrText>ADDIN CSL_CITATION {"citationItems":[{"id":"ITEM-1","itemData":{"ISBN":"9780198842859","author":[{"dropping-particle":"","family":"Guenther","given":"B. D.","non-dropping-particle":"","parse-names":false,"suffix":""}],"id":"ITEM-1","issued":{"date-parts":[["2020"]]},"number-of-pages":"6","title":"Modern Optics Simplified","type":"book"},"uris":["http://www.mendeley.com/documents/?uuid=d926f9a0-b326-4ec3-82bc-170d00988b39"]}],"mendeley":{"formattedCitation":"[3]","plainTextFormattedCitation":"[3]","previouslyFormattedCitation":"[3]"},"properties":{"noteIndex":0},"schema":"https://github.com/citation-style-language/schema/raw/master/csl-citation.json"}</w:instrText>
      </w:r>
      <w:r w:rsidR="00746280">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[3]</w:t>
      </w:r>
      <w:r w:rsidR="00746280">
        <w:rPr>
          <w:rFonts w:ascii="Book Antiqua" w:eastAsia="Book Antiqua" w:hAnsi="Book Antiqua" w:cs="Book Antiqua"/>
          <w:color w:val="000000"/>
        </w:rPr>
        <w:fldChar w:fldCharType="end"/>
      </w:r>
      <w:r w:rsidRPr="00C44EEC">
        <w:rPr>
          <w:rFonts w:ascii="Book Antiqua" w:eastAsia="Book Antiqua" w:hAnsi="Book Antiqua" w:cs="Book Antiqua"/>
          <w:color w:val="000000"/>
        </w:rPr>
        <w:t xml:space="preserve">. In the electromagnetic framework, geometric optics can be derived from Maxwell's </w:t>
      </w:r>
      <w:r w:rsidRPr="00C44EEC">
        <w:rPr>
          <w:rFonts w:ascii="Book Antiqua" w:eastAsia="Book Antiqua" w:hAnsi="Book Antiqua" w:cs="Book Antiqua"/>
          <w:color w:val="000000"/>
        </w:rPr>
        <w:lastRenderedPageBreak/>
        <w:t xml:space="preserve">equations through the </w:t>
      </w:r>
      <w:proofErr w:type="spellStart"/>
      <w:r w:rsidRPr="00C44EEC">
        <w:rPr>
          <w:rFonts w:ascii="Book Antiqua" w:eastAsia="Book Antiqua" w:hAnsi="Book Antiqua" w:cs="Book Antiqua"/>
          <w:color w:val="000000"/>
        </w:rPr>
        <w:t>eikonal</w:t>
      </w:r>
      <w:proofErr w:type="spellEnd"/>
      <w:r w:rsidRPr="00C44EEC">
        <w:rPr>
          <w:rFonts w:ascii="Book Antiqua" w:eastAsia="Book Antiqua" w:hAnsi="Book Antiqua" w:cs="Book Antiqua"/>
          <w:color w:val="000000"/>
        </w:rPr>
        <w:t xml:space="preserve"> equation approach, which describes the path of light as a classical limit solution of electromagnetic waves</w:t>
      </w:r>
      <w:r w:rsidR="00187733">
        <w:rPr>
          <w:rFonts w:ascii="Book Antiqua" w:eastAsia="Book Antiqua" w:hAnsi="Book Antiqua" w:cs="Book Antiqua"/>
          <w:color w:val="000000"/>
        </w:rPr>
        <w:t xml:space="preserve"> </w:t>
      </w:r>
      <w:r w:rsidR="00187733">
        <w:rPr>
          <w:rFonts w:ascii="Book Antiqua" w:eastAsia="Book Antiqua" w:hAnsi="Book Antiqua" w:cs="Book Antiqua"/>
          <w:color w:val="000000"/>
        </w:rPr>
        <w:fldChar w:fldCharType="begin" w:fldLock="1"/>
      </w:r>
      <w:r w:rsidR="00746280">
        <w:rPr>
          <w:rFonts w:ascii="Book Antiqua" w:eastAsia="Book Antiqua" w:hAnsi="Book Antiqua" w:cs="Book Antiqua"/>
          <w:color w:val="000000"/>
        </w:rPr>
        <w:instrText>ADDIN CSL_CITATION {"citationItems":[{"id":"ITEM-1","itemData":{"DOI":"10.22363/2658-4670-2023-31-4-399-418","ISSN":"26587149","abstract":"Usually, when working with the eikonal equation, reference is made to its derivation in the monograph by Born and Wolf. The derivation of this equation was done rather carelessly. Understanding this derivation requires a certain number of implicit assumptions. For a better understanding of the eikonal approximation and for methodological purposes, the authors decided to repeat the derivation of the eikonal equation, explicating all possible assumptions. Methodically, the following algorithm for deriving the eikonal equation is proposed. The wave equation is derived from Maxwell’s equation. In this case, all conditions are explicitly introduced under which it is possible to do this. Further, from the wave equation, the transition to the Helmholtz equation is carried out. From the Helmholtz equation, with the application of certain assumptions, a transition is made to the eikonal equation. After analyzing all the assumptions and steps, the transition from the Maxwell’s equations to the eikonal equation is actually implemented. When deriving the eikonal equation, several formalisms are used. The standard formalism of vector analysis is used as the first formalism. Maxwell’s equations and the eikonal equation are written as three-dimensional vectors. After that, both the Maxwell’s equations and the eikonal equation use the covariant 4-dimensional formalism. The result of the work is a methodically consistent description of the eikonal equation.","author":[{"dropping-particle":"V.","family":"Fedorov","given":"Arseny","non-dropping-particle":"","parse-names":false,"suffix":""},{"dropping-particle":"","family":"Stepa","given":"Christina A.","non-dropping-particle":"","parse-names":false,"suffix":""},{"dropping-particle":"V.","family":"Korolkova","given":"Anna","non-dropping-particle":"","parse-names":false,"suffix":""},{"dropping-particle":"","family":"Gevorkyan","given":"Migran N.","non-dropping-particle":"","parse-names":false,"suffix":""},{"dropping-particle":"","family":"Kulyabov","given":"Dmitry S.","non-dropping-particle":"","parse-names":false,"suffix":""}],"container-title":"Discrete and Continuous Models and Applied Computational Science","id":"ITEM-1","issue":"4","issued":{"date-parts":[["2023"]]},"page":"399-418","publisher":"Peoples' Friendship University of Russia","title":"Methodological derivation of the eikonal equation","type":"article-journal","volume":"31"},"uris":["http://www.mendeley.com/documents/?uuid=0ebeaf38-c434-33af-b86e-cf08630deced"]}],"mendeley":{"formattedCitation":"[4]","plainTextFormattedCitation":"[4]","previouslyFormattedCitation":"[4]"},"properties":{"noteIndex":0},"schema":"https://github.com/citation-style-language/schema/raw/master/csl-citation.json"}</w:instrText>
      </w:r>
      <w:r w:rsidR="00187733">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[4]</w:t>
      </w:r>
      <w:r w:rsidR="00187733">
        <w:rPr>
          <w:rFonts w:ascii="Book Antiqua" w:eastAsia="Book Antiqua" w:hAnsi="Book Antiqua" w:cs="Book Antiqua"/>
          <w:color w:val="000000"/>
        </w:rPr>
        <w:fldChar w:fldCharType="end"/>
      </w:r>
      <w:r w:rsidR="009E55B1">
        <w:rPr>
          <w:rFonts w:ascii="Book Antiqua" w:eastAsia="Book Antiqua" w:hAnsi="Book Antiqua" w:cs="Book Antiqua"/>
          <w:color w:val="000000"/>
        </w:rPr>
        <w:fldChar w:fldCharType="begin" w:fldLock="1"/>
      </w:r>
      <w:r w:rsidR="001C17A4">
        <w:rPr>
          <w:rFonts w:ascii="Book Antiqua" w:eastAsia="Book Antiqua" w:hAnsi="Book Antiqua" w:cs="Book Antiqua"/>
          <w:color w:val="000000"/>
        </w:rPr>
        <w:instrText>ADDIN CSL_CITATION {"citationItems":[{"id":"ITEM-1","itemData":{"author":[{"dropping-particle":"","family":"Landau","given":"L.D.","non-dropping-particle":"","parse-names":false,"suffix":""},{"dropping-particle":"","family":"Lifshitz","given":"E.M.","non-dropping-particle":"","parse-names":false,"suffix":""}],"id":"ITEM-1","issued":{"date-parts":[["1984"]]},"title":"Electrodynamics of Continuous Media","type":"book"},"uris":["http://www.mendeley.com/documents/?uuid=28c402d5-bf72-3f6c-8c8e-33c4ad7ff001"]}],"mendeley":{"formattedCitation":"[5]","plainTextFormattedCitation":"[5]","previouslyFormattedCitation":"[5]"},"properties":{"noteIndex":0},"schema":"https://github.com/citation-style-language/schema/raw/master/csl-citation.json"}</w:instrText>
      </w:r>
      <w:r w:rsidR="009E55B1">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[5]</w:t>
      </w:r>
      <w:r w:rsidR="009E55B1">
        <w:rPr>
          <w:rFonts w:ascii="Book Antiqua" w:eastAsia="Book Antiqua" w:hAnsi="Book Antiqua" w:cs="Book Antiqua"/>
          <w:color w:val="000000"/>
        </w:rPr>
        <w:fldChar w:fldCharType="end"/>
      </w:r>
      <w:r w:rsidR="009E55B1">
        <w:rPr>
          <w:rFonts w:ascii="Book Antiqua" w:eastAsia="Book Antiqua" w:hAnsi="Book Antiqua" w:cs="Book Antiqua"/>
          <w:color w:val="000000"/>
        </w:rPr>
        <w:fldChar w:fldCharType="begin" w:fldLock="1"/>
      </w:r>
      <w:r w:rsidR="00746280">
        <w:rPr>
          <w:rFonts w:ascii="Book Antiqua" w:eastAsia="Book Antiqua" w:hAnsi="Book Antiqua" w:cs="Book Antiqua"/>
          <w:color w:val="000000"/>
        </w:rPr>
        <w:instrText>ADDIN CSL_CITATION {"citationItems":[{"id":"ITEM-1","itemData":{"author":[{"dropping-particle":"V","family":"Shajesh","given":"K","non-dropping-particle":"","parse-names":false,"suffix":""}],"id":"ITEM-1","issued":{"date-parts":[["0"]]},"title":"Eikonal Approximation","type":"report"},"uris":["http://www.mendeley.com/documents/?uuid=112c7aec-6feb-3af2-b53d-7edaa39461fb"]}],"mendeley":{"formattedCitation":"[6]","plainTextFormattedCitation":"[6]","previouslyFormattedCitation":"[6]"},"properties":{"noteIndex":0},"schema":"https://github.com/citation-style-language/schema/raw/master/csl-citation.json"}</w:instrText>
      </w:r>
      <w:r w:rsidR="009E55B1">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[6]</w:t>
      </w:r>
      <w:r w:rsidR="009E55B1">
        <w:rPr>
          <w:rFonts w:ascii="Book Antiqua" w:eastAsia="Book Antiqua" w:hAnsi="Book Antiqua" w:cs="Book Antiqua"/>
          <w:color w:val="000000"/>
        </w:rPr>
        <w:fldChar w:fldCharType="end"/>
      </w:r>
      <w:r w:rsidRPr="00C44EEC">
        <w:rPr>
          <w:rFonts w:ascii="Book Antiqua" w:eastAsia="Book Antiqua" w:hAnsi="Book Antiqua" w:cs="Book Antiqua"/>
          <w:color w:val="000000"/>
        </w:rPr>
        <w:t>. This approach has also been extended to include anisotropic media and refractive index gradients using the gauge field</w:t>
      </w:r>
      <w:r w:rsidR="009E55B1">
        <w:rPr>
          <w:rFonts w:ascii="Book Antiqua" w:eastAsia="Book Antiqua" w:hAnsi="Book Antiqua" w:cs="Book Antiqua"/>
          <w:color w:val="000000"/>
        </w:rPr>
        <w:t xml:space="preserve"> </w:t>
      </w:r>
      <w:r w:rsidR="009E55B1">
        <w:rPr>
          <w:rFonts w:ascii="Book Antiqua" w:eastAsia="Book Antiqua" w:hAnsi="Book Antiqua" w:cs="Book Antiqua"/>
          <w:color w:val="000000"/>
        </w:rPr>
        <w:fldChar w:fldCharType="begin" w:fldLock="1"/>
      </w:r>
      <w:r w:rsidR="00746280">
        <w:rPr>
          <w:rFonts w:ascii="Book Antiqua" w:eastAsia="Book Antiqua" w:hAnsi="Book Antiqua" w:cs="Book Antiqua"/>
          <w:color w:val="000000"/>
        </w:rPr>
        <w:instrText>ADDIN CSL_CITATION {"citationItems":[{"id":"ITEM-1","itemData":{"DOI":"10.1103/PhysRevLett.114.103902","ISSN":"10797114","abstract":"By considering gauge transformations on the macroscopic Maxwell's equations, a two-dimensional gauge field, with its pseudomagnetic field in the real space, is identified as tilted anisotropy in the constitutive parameters. We show that the optical spin Hall effect with broadband response and one-way edge states become possible simply by using anisotropic media. The proposed gauge field also allows us to obtain unidirectional propagation for a particular pseudospin based on the Aharonov-Bohm effect. Our approach will be useful in spoof magneto-optics with arbitrary magnetic fields mimicked by metamaterials with subwavelength unit cells. It also serves as a generic way to design polarization-dependent devices.","author":[{"dropping-particle":"","family":"Liu","given":"Fu","non-dropping-particle":"","parse-names":false,"suffix":""},{"dropping-particle":"","family":"Li","given":"Jensen","non-dropping-particle":"","parse-names":false,"suffix":""}],"container-title":"Physical Review Letters","id":"ITEM-1","issue":"10","issued":{"date-parts":[["2015","3","10"]]},"publisher":"American Physical Society","title":"Gauge field optics with anisotropic media","type":"article-journal","volume":"114"},"uris":["http://www.mendeley.com/documents/?uuid=a5e0afdf-60d1-333e-a68e-f6c3bd23e22c"]}],"mendeley":{"formattedCitation":"[7]","plainTextFormattedCitation":"[7]","previouslyFormattedCitation":"[7]"},"properties":{"noteIndex":0},"schema":"https://github.com/citation-style-language/schema/raw/master/csl-citation.json"}</w:instrText>
      </w:r>
      <w:r w:rsidR="009E55B1">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[7]</w:t>
      </w:r>
      <w:r w:rsidR="009E55B1">
        <w:rPr>
          <w:rFonts w:ascii="Book Antiqua" w:eastAsia="Book Antiqua" w:hAnsi="Book Antiqua" w:cs="Book Antiqua"/>
          <w:color w:val="000000"/>
        </w:rPr>
        <w:fldChar w:fldCharType="end"/>
      </w:r>
      <w:r w:rsidR="009E55B1">
        <w:rPr>
          <w:rFonts w:ascii="Book Antiqua" w:eastAsia="Book Antiqua" w:hAnsi="Book Antiqua" w:cs="Book Antiqua"/>
          <w:color w:val="000000"/>
        </w:rPr>
        <w:fldChar w:fldCharType="begin" w:fldLock="1"/>
      </w:r>
      <w:r w:rsidR="00746280">
        <w:rPr>
          <w:rFonts w:ascii="Book Antiqua" w:eastAsia="Book Antiqua" w:hAnsi="Book Antiqua" w:cs="Book Antiqua"/>
          <w:color w:val="000000"/>
        </w:rPr>
        <w:instrText>ADDIN CSL_CITATION {"citationItems":[{"id":"ITEM-1","itemData":{"abstract":"The geodesic equations for optical media whose refractive indices have a non-vanishing gradient are developed.","author":[{"dropping-particle":"","family":"Delphenich","given":"David","non-dropping-particle":"","parse-names":false,"suffix":""}],"id":"ITEM-1","issued":{"date-parts":[["2020"]]},"title":"On geodesics of gradient-index optical metrics and the optical-mechanical analogy","type":"report"},"uris":["http://www.mendeley.com/documents/?uuid=adab162d-7690-3b35-8663-f7a18f2d6952"]}],"mendeley":{"formattedCitation":"[8]","plainTextFormattedCitation":"[8]","previouslyFormattedCitation":"[8]"},"properties":{"noteIndex":0},"schema":"https://github.com/citation-style-language/schema/raw/master/csl-citation.json"}</w:instrText>
      </w:r>
      <w:r w:rsidR="009E55B1">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[8]</w:t>
      </w:r>
      <w:r w:rsidR="009E55B1">
        <w:rPr>
          <w:rFonts w:ascii="Book Antiqua" w:eastAsia="Book Antiqua" w:hAnsi="Book Antiqua" w:cs="Book Antiqua"/>
          <w:color w:val="000000"/>
        </w:rPr>
        <w:fldChar w:fldCharType="end"/>
      </w:r>
      <w:r w:rsidR="009E55B1">
        <w:rPr>
          <w:rFonts w:ascii="Book Antiqua" w:eastAsia="Book Antiqua" w:hAnsi="Book Antiqua" w:cs="Book Antiqua"/>
          <w:color w:val="000000"/>
        </w:rPr>
        <w:t>.</w:t>
      </w:r>
    </w:p>
    <w:p w14:paraId="44BE7869" w14:textId="0B5C5090" w:rsidR="00C44EEC" w:rsidRPr="00C44EEC" w:rsidRDefault="00C44EEC" w:rsidP="00F033E1">
      <w:pPr>
        <w:pBdr>
          <w:top w:val="nil"/>
          <w:left w:val="nil"/>
          <w:bottom w:val="nil"/>
          <w:right w:val="nil"/>
          <w:between w:val="nil"/>
        </w:pBdr>
        <w:spacing w:before="120" w:after="120" w:line="240" w:lineRule="auto"/>
        <w:jc w:val="both"/>
        <w:rPr>
          <w:rFonts w:ascii="Book Antiqua" w:eastAsia="Book Antiqua" w:hAnsi="Book Antiqua" w:cs="Book Antiqua"/>
          <w:color w:val="000000"/>
        </w:rPr>
      </w:pPr>
      <w:r w:rsidRPr="00C44EEC">
        <w:rPr>
          <w:rFonts w:ascii="Book Antiqua" w:eastAsia="Book Antiqua" w:hAnsi="Book Antiqua" w:cs="Book Antiqua"/>
          <w:color w:val="000000"/>
        </w:rPr>
        <w:t xml:space="preserve">Recently, research has attempted to reformulate geometric optics within the framework of Abelian </w:t>
      </w:r>
      <w:r w:rsidR="002847EC">
        <w:rPr>
          <w:rFonts w:ascii="Book Antiqua" w:eastAsia="Book Antiqua" w:hAnsi="Book Antiqua" w:cs="Book Antiqua"/>
          <w:color w:val="000000"/>
        </w:rPr>
        <w:t>U</w:t>
      </w:r>
      <w:r w:rsidR="002847EC" w:rsidRPr="00C44EEC">
        <w:rPr>
          <w:rFonts w:ascii="Book Antiqua" w:eastAsia="Book Antiqua" w:hAnsi="Book Antiqua" w:cs="Book Antiqua"/>
          <w:color w:val="000000"/>
        </w:rPr>
        <w:t>(1)</w:t>
      </w:r>
      <w:r w:rsidR="002847EC">
        <w:rPr>
          <w:rFonts w:ascii="Book Antiqua" w:eastAsia="Book Antiqua" w:hAnsi="Book Antiqua" w:cs="Book Antiqua"/>
          <w:color w:val="000000"/>
        </w:rPr>
        <w:t xml:space="preserve"> </w:t>
      </w:r>
      <w:r w:rsidRPr="00C44EEC">
        <w:rPr>
          <w:rFonts w:ascii="Book Antiqua" w:eastAsia="Book Antiqua" w:hAnsi="Book Antiqua" w:cs="Book Antiqua"/>
          <w:color w:val="000000"/>
        </w:rPr>
        <w:t xml:space="preserve">gauge theory, as proposed in the article "Geometrical Optics as an Abelian </w:t>
      </w:r>
      <w:r w:rsidR="00200B38">
        <w:rPr>
          <w:rFonts w:ascii="Book Antiqua" w:eastAsia="Book Antiqua" w:hAnsi="Book Antiqua" w:cs="Book Antiqua"/>
          <w:color w:val="000000"/>
          <w:lang w:val="id-ID"/>
        </w:rPr>
        <w:t>U</w:t>
      </w:r>
      <w:r w:rsidRPr="00C44EEC">
        <w:rPr>
          <w:rFonts w:ascii="Book Antiqua" w:eastAsia="Book Antiqua" w:hAnsi="Book Antiqua" w:cs="Book Antiqua"/>
          <w:color w:val="000000"/>
        </w:rPr>
        <w:t>(1) Gauge</w:t>
      </w:r>
      <w:r w:rsidR="009E55B1">
        <w:rPr>
          <w:rFonts w:ascii="Book Antiqua" w:eastAsia="Book Antiqua" w:hAnsi="Book Antiqua" w:cs="Book Antiqua"/>
          <w:color w:val="000000"/>
        </w:rPr>
        <w:t xml:space="preserve"> Theory in a Vacuum Space-time"</w:t>
      </w:r>
      <w:r w:rsidRPr="00C44EEC">
        <w:rPr>
          <w:rFonts w:ascii="Book Antiqua" w:eastAsia="Book Antiqua" w:hAnsi="Book Antiqua" w:cs="Book Antiqua"/>
          <w:color w:val="000000"/>
        </w:rPr>
        <w:t xml:space="preserve"> </w:t>
      </w:r>
      <w:r w:rsidR="009E55B1">
        <w:rPr>
          <w:rFonts w:ascii="Book Antiqua" w:eastAsia="Book Antiqua" w:hAnsi="Book Antiqua" w:cs="Book Antiqua"/>
          <w:color w:val="000000"/>
        </w:rPr>
        <w:fldChar w:fldCharType="begin" w:fldLock="1"/>
      </w:r>
      <w:r w:rsidR="00CA59A2">
        <w:rPr>
          <w:rFonts w:ascii="Book Antiqua" w:eastAsia="Book Antiqua" w:hAnsi="Book Antiqua" w:cs="Book Antiqua"/>
          <w:color w:val="000000"/>
        </w:rPr>
        <w:instrText xml:space="preserve">ADDIN CSL_CITATION {"citationItems":[{"id":"ITEM-1","itemData":{"DOI":"10.29303/ip","ISSN":"2614-7904","abstract":"https://doi.org/10.29303/ip r.v7i1.278. As a consequence that geometrical optics (the eikonal equation) can be derived from Maxwell's equations and Maxwell's theory is nothing but an Abelian U(1) gauge theory, we propose that geometrical optics could also be treated as an Abelian U(1) gauge theory. We formulate geometrical optics as an Abelian U(1) gauge theory in a (3+1)-dimensional vacuum space-time as an approximation of the weak field. We show the explicit form of the phase, the gauge potential, and the field strength tensor related to the refractive index. We calculate numerically the refractive index and the magnetic field using the suitable parameters that we choose to mimic the real condition of nature. We obtain (without unit) the values of the refractive index í µí±(í µí± </w:instrText>
      </w:r>
      <w:r w:rsidR="00CA59A2">
        <w:rPr>
          <w:rFonts w:ascii="Cambria Math" w:eastAsia="Book Antiqua" w:hAnsi="Cambria Math" w:cs="Cambria Math"/>
          <w:color w:val="000000"/>
        </w:rPr>
        <w:instrText>⃗</w:instrText>
      </w:r>
      <w:r w:rsidR="00CA59A2">
        <w:rPr>
          <w:rFonts w:ascii="Book Antiqua" w:eastAsia="Book Antiqua" w:hAnsi="Book Antiqua" w:cs="Book Antiqua"/>
          <w:color w:val="000000"/>
        </w:rPr>
        <w:instrText xml:space="preserve">)=1.0001 to represent a vacuum space-time and the amplitude ρ = 0.55853 related to magnitude of the magnetic field |í µí°µ </w:instrText>
      </w:r>
      <w:r w:rsidR="00CA59A2">
        <w:rPr>
          <w:rFonts w:ascii="Cambria Math" w:eastAsia="Book Antiqua" w:hAnsi="Cambria Math" w:cs="Cambria Math"/>
          <w:color w:val="000000"/>
        </w:rPr>
        <w:instrText>⃗</w:instrText>
      </w:r>
      <w:r w:rsidR="00CA59A2">
        <w:rPr>
          <w:rFonts w:ascii="Book Antiqua" w:eastAsia="Book Antiqua" w:hAnsi="Book Antiqua" w:cs="Book Antiqua"/>
          <w:color w:val="000000"/>
        </w:rPr>
        <w:instrText xml:space="preserve"> </w:instrText>
      </w:r>
      <w:r w:rsidR="00CA59A2">
        <w:rPr>
          <w:rFonts w:ascii="Cambria Math" w:eastAsia="Book Antiqua" w:hAnsi="Cambria Math" w:cs="Cambria Math"/>
          <w:color w:val="000000"/>
        </w:rPr>
        <w:instrText>⃗⃗</w:instrText>
      </w:r>
      <w:r w:rsidR="00CA59A2">
        <w:rPr>
          <w:rFonts w:ascii="Book Antiqua" w:eastAsia="Book Antiqua" w:hAnsi="Book Antiqua" w:cs="Book Antiqua"/>
          <w:color w:val="000000"/>
        </w:rPr>
        <w:instrText xml:space="preserve"> | = 0.10452 to represent the weak field. The view of geometrical optics as gauge theory could be generalized or related to topological field theory where geometrical optics could have a topological structure in the case of the weak field.","author":[{"dropping-particle":"","family":"Hadi","given":"Miftachul","non-dropping-particle":"","parse-names":false,"suffix":""},{"dropping-particle":"","family":"Muliyono","given":"Suhadi","non-dropping-particle":"","parse-names":false,"suffix":""}],"container-title":"Indonesian Physical Review","id":"ITEM-1","issue":"1","issued":{"date-parts":[["2024"]]},"page":"143-151","title":"Gauge Theory in a Vacuum Space-time","type":"article-journal","volume":"7"},"uris":["http://www.mendeley.com/documents/?uuid=b423ad15-e765-3665-a0c4-5a1778948171"]}],"mendeley":{"formattedCitation":"[9]","plainTextFormattedCitation":"[9]","previouslyFormattedCitation":"[9]"},"properties":{"noteIndex":0},"schema":"https://github.com/citation-style-language/schema/raw/master/csl-citation.json"}</w:instrText>
      </w:r>
      <w:r w:rsidR="009E55B1">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[9]</w:t>
      </w:r>
      <w:r w:rsidR="009E55B1">
        <w:rPr>
          <w:rFonts w:ascii="Book Antiqua" w:eastAsia="Book Antiqua" w:hAnsi="Book Antiqua" w:cs="Book Antiqua"/>
          <w:color w:val="000000"/>
        </w:rPr>
        <w:fldChar w:fldCharType="end"/>
      </w:r>
      <w:r w:rsidR="009E55B1">
        <w:rPr>
          <w:rFonts w:ascii="Book Antiqua" w:eastAsia="Book Antiqua" w:hAnsi="Book Antiqua" w:cs="Book Antiqua"/>
          <w:color w:val="000000"/>
        </w:rPr>
        <w:t xml:space="preserve">. </w:t>
      </w:r>
      <w:r w:rsidRPr="00C44EEC">
        <w:rPr>
          <w:rFonts w:ascii="Book Antiqua" w:eastAsia="Book Antiqua" w:hAnsi="Book Antiqua" w:cs="Book Antiqua"/>
          <w:color w:val="000000"/>
        </w:rPr>
        <w:t>The article claims that the optical phase, refractive index, and propagation of light beams can be understood through gauge potentials, field strength tensors, and topological structures. This claim is mathematically interesting because it utilizes the formalism of gauge theory which is often used to explain particle physics and quantum field phenomena</w:t>
      </w:r>
      <w:r w:rsidR="009E55B1">
        <w:rPr>
          <w:rFonts w:ascii="Book Antiqua" w:eastAsia="Book Antiqua" w:hAnsi="Book Antiqua" w:cs="Book Antiqua"/>
          <w:color w:val="000000"/>
        </w:rPr>
        <w:t xml:space="preserve"> </w:t>
      </w:r>
      <w:r w:rsidR="009E55B1">
        <w:rPr>
          <w:rFonts w:ascii="Book Antiqua" w:eastAsia="Book Antiqua" w:hAnsi="Book Antiqua" w:cs="Book Antiqua"/>
          <w:color w:val="000000"/>
        </w:rPr>
        <w:fldChar w:fldCharType="begin" w:fldLock="1"/>
      </w:r>
      <w:r w:rsidR="001C17A4">
        <w:rPr>
          <w:rFonts w:ascii="Book Antiqua" w:eastAsia="Book Antiqua" w:hAnsi="Book Antiqua" w:cs="Book Antiqua"/>
          <w:color w:val="000000"/>
        </w:rPr>
        <w:instrText>ADDIN CSL_CITATION {"citationItems":[{"id":"ITEM-1","itemData":{"author":[{"dropping-particle":"","family":"Weinberg","given":"Steven","non-dropping-particle":"","parse-names":false,"suffix":""}],"id":"ITEM-1","issued":{"date-parts":[["1995"]]},"title":"The Quantum Theory of Fields Volume I Foundations","type":"book"},"uris":["http://www.mendeley.com/documents/?uuid=52249775-1246-3be8-85b2-f52af90cc795"]}],"mendeley":{"formattedCitation":"[10]","plainTextFormattedCitation":"[10]","previouslyFormattedCitation":"[10]"},"properties":{"noteIndex":0},"schema":"https://github.com/citation-style-language/schema/raw/master/csl-citation.json"}</w:instrText>
      </w:r>
      <w:r w:rsidR="009E55B1">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[10]</w:t>
      </w:r>
      <w:r w:rsidR="009E55B1">
        <w:rPr>
          <w:rFonts w:ascii="Book Antiqua" w:eastAsia="Book Antiqua" w:hAnsi="Book Antiqua" w:cs="Book Antiqua"/>
          <w:color w:val="000000"/>
        </w:rPr>
        <w:fldChar w:fldCharType="end"/>
      </w:r>
      <w:r w:rsidR="009E55B1">
        <w:rPr>
          <w:rFonts w:ascii="Book Antiqua" w:eastAsia="Book Antiqua" w:hAnsi="Book Antiqua" w:cs="Book Antiqua"/>
          <w:color w:val="000000"/>
        </w:rPr>
        <w:fldChar w:fldCharType="begin" w:fldLock="1"/>
      </w:r>
      <w:r w:rsidR="001C17A4">
        <w:rPr>
          <w:rFonts w:ascii="Book Antiqua" w:eastAsia="Book Antiqua" w:hAnsi="Book Antiqua" w:cs="Book Antiqua"/>
          <w:color w:val="000000"/>
        </w:rPr>
        <w:instrText>ADDIN CSL_CITATION {"citationItems":[{"id":"ITEM-1","itemData":{"author":[{"dropping-particle":"","family":"Aitchison","given":"Ian JR","non-dropping-particle":"","parse-names":false,"suffix":""},{"dropping-particle":"","family":"Hey","given":"Anthony JG","non-dropping-particle":"","parse-names":false,"suffix":""}],"id":"ITEM-1","issued":{"date-parts":[["2013"]]},"title":"Gauge Theories Particle Physics, VOLUME 1 From Relativistic Quantum Mechanics to QED","type":"book"},"uris":["http://www.mendeley.com/documents/?uuid=4d7b9d90-7b05-3174-8235-d52efb191887"]}],"mendeley":{"formattedCitation":"[11]","plainTextFormattedCitation":"[11]","previouslyFormattedCitation":"[11]"},"properties":{"noteIndex":0},"schema":"https://github.com/citation-style-language/schema/raw/master/csl-citation.json"}</w:instrText>
      </w:r>
      <w:r w:rsidR="009E55B1">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[11]</w:t>
      </w:r>
      <w:r w:rsidR="009E55B1">
        <w:rPr>
          <w:rFonts w:ascii="Book Antiqua" w:eastAsia="Book Antiqua" w:hAnsi="Book Antiqua" w:cs="Book Antiqua"/>
          <w:color w:val="000000"/>
        </w:rPr>
        <w:fldChar w:fldCharType="end"/>
      </w:r>
      <w:r w:rsidRPr="00C44EEC">
        <w:rPr>
          <w:rFonts w:ascii="Book Antiqua" w:eastAsia="Book Antiqua" w:hAnsi="Book Antiqua" w:cs="Book Antiqua"/>
          <w:color w:val="000000"/>
        </w:rPr>
        <w:t xml:space="preserve">. Previously, several studies have shown the application of gauge theory to light propagation in complex media, such as anisotropic media and </w:t>
      </w:r>
      <w:proofErr w:type="spellStart"/>
      <w:r w:rsidRPr="00C44EEC">
        <w:rPr>
          <w:rFonts w:ascii="Book Antiqua" w:eastAsia="Book Antiqua" w:hAnsi="Book Antiqua" w:cs="Book Antiqua"/>
          <w:color w:val="000000"/>
        </w:rPr>
        <w:t>metamaterials</w:t>
      </w:r>
      <w:proofErr w:type="spellEnd"/>
      <w:r w:rsidR="00746280">
        <w:rPr>
          <w:rFonts w:ascii="Book Antiqua" w:eastAsia="Book Antiqua" w:hAnsi="Book Antiqua" w:cs="Book Antiqua"/>
          <w:color w:val="000000"/>
        </w:rPr>
        <w:t xml:space="preserve"> </w:t>
      </w:r>
      <w:r w:rsidR="00746280">
        <w:rPr>
          <w:rFonts w:ascii="Book Antiqua" w:eastAsia="Book Antiqua" w:hAnsi="Book Antiqua" w:cs="Book Antiqua"/>
          <w:color w:val="000000"/>
        </w:rPr>
        <w:fldChar w:fldCharType="begin" w:fldLock="1"/>
      </w:r>
      <w:r w:rsidR="00746280">
        <w:rPr>
          <w:rFonts w:ascii="Book Antiqua" w:eastAsia="Book Antiqua" w:hAnsi="Book Antiqua" w:cs="Book Antiqua"/>
          <w:color w:val="000000"/>
        </w:rPr>
        <w:instrText>ADDIN CSL_CITATION {"citationItems":[{"id":"ITEM-1","itemData":{"DOI":"10.1038/s41467-019-10974-8","ISSN":"20411723","PMID":"31311929","abstract":"The concept of gauge field is a cornerstone of modern physics and the synthetic gauge field has emerged as a new way to manipulate particles in many disciplines. In optics, several schemes of Abelian synthetic gauge fields have been proposed. Here, we introduce a new platform for realizing synthetic SU(2) non-Abelian gauge fields acting on two-dimensional optical waves in a wide class of anisotropic materials and discover novel phenomena. We show that a virtual non-Abelian Lorentz force arising from material anisotropy can induce light beams to travel along Zitterbewegung trajectories even in homogeneous media. We further design an optical non-Abelian Aharonov–Bohm system which results in the exotic spin density interference effect. We can extract the Wilson loop of an arbitrary closed optical path from a series of gauge fixed points in the interference fringes. Our scheme offers a new route to study SU(2) gauge field related physics using optics.","author":[{"dropping-particle":"","family":"Chen","given":"Yuntian","non-dropping-particle":"","parse-names":false,"suffix":""},{"dropping-particle":"","family":"Zhang","given":"Ruo Yang","non-dropping-particle":"","parse-names":false,"suffix":""},{"dropping-particle":"","family":"Xiong","given":"Zhongfei","non-dropping-particle":"","parse-names":false,"suffix":""},{"dropping-particle":"","family":"Hang","given":"Zhi Hong","non-dropping-particle":"","parse-names":false,"suffix":""},{"dropping-particle":"","family":"Li","given":"Jensen","non-dropping-particle":"","parse-names":false,"suffix":""},{"dropping-particle":"","family":"Shen","given":"Jian Qi","non-dropping-particle":"","parse-names":false,"suffix":""},{"dropping-particle":"","family":"Chan","given":"C. T.","non-dropping-particle":"","parse-names":false,"suffix":""}],"container-title":"Nature Communications","id":"ITEM-1","issue":"1","issued":{"date-parts":[["2019","12","1"]]},"publisher":"Nature Publishing Group","title":"Non-Abelian gauge field optics","type":"article-journal","volume":"10"},"uris":["http://www.mendeley.com/documents/?uuid=833b0bfa-9ef1-3eb3-aef0-f3fb4dd8f1c3"]}],"mendeley":{"formattedCitation":"[12]","plainTextFormattedCitation":"[12]","previouslyFormattedCitation":"[12]"},"properties":{"noteIndex":0},"schema":"https://github.com/citation-style-language/schema/raw/master/csl-citation.json"}</w:instrText>
      </w:r>
      <w:r w:rsidR="00746280">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[12]</w:t>
      </w:r>
      <w:r w:rsidR="00746280">
        <w:rPr>
          <w:rFonts w:ascii="Book Antiqua" w:eastAsia="Book Antiqua" w:hAnsi="Book Antiqua" w:cs="Book Antiqua"/>
          <w:color w:val="000000"/>
        </w:rPr>
        <w:fldChar w:fldCharType="end"/>
      </w:r>
      <w:r w:rsidR="00746280">
        <w:rPr>
          <w:rFonts w:ascii="Book Antiqua" w:eastAsia="Book Antiqua" w:hAnsi="Book Antiqua" w:cs="Book Antiqua"/>
          <w:color w:val="000000"/>
        </w:rPr>
        <w:fldChar w:fldCharType="begin" w:fldLock="1"/>
      </w:r>
      <w:r w:rsidR="001C17A4">
        <w:rPr>
          <w:rFonts w:ascii="Book Antiqua" w:eastAsia="Book Antiqua" w:hAnsi="Book Antiqua" w:cs="Book Antiqua"/>
          <w:color w:val="000000"/>
        </w:rPr>
        <w:instrText>ADDIN CSL_CITATION {"citationItems":[{"id":"ITEM-1","itemData":{"abstract":"Based on the dyadic Green's function (DGF) method, we present a formalism to study the propagation of electromagnetic fields with slowly varying amplitude (EMFSVA) in dispersive anisotropic media with two dyadic constitutive parameters, the dielectric permittivity and the magnetic permeability. We find the matrix elements of the envelope DGFs by applying the formalism for uniaxial anisotropic metamaterials. We present the relations for the velocity of the EMFSVA envelopes which agree with the known definition of the group velocity in dispersive media. We consider examples of propagation of the EMFSVA passing through active and passive media with the Lorentz and the Drude type dispersions, demonstrating beam focusing in hyperbolic media and superluminal propagation in media with inverted population. The results of this paper are applicable to the propagation of modulated electromagnetic fields and slowly varying amplitude fluctuations of such fields through dispersive and dissipative (or active) anisotropic metamaterials. The developed approach can be also used for the analysis of metamaterial-based waveguides, filters, and delay lines.","author":[{"dropping-particle":"","family":"Maslovski","given":"Stanislav I.","non-dropping-particle":"","parse-names":false,"suffix":""},{"dropping-particle":"","family":"Mariji","given":"Hodjat","non-dropping-particle":"","parse-names":false,"suffix":""}],"id":"ITEM-1","issued":{"date-parts":[["2018","2","16"]]},"title":"Envelope Dyadic Green's Function for Uniaxial Metamaterials","type":"report"},"uris":["http://www.mendeley.com/documents/?uuid=c1f33484-8207-34c9-8264-cb8df6e0ddca"]}],"mendeley":{"formattedCitation":"[13]","plainTextFormattedCitation":"[13]","previouslyFormattedCitation":"[13]"},"properties":{"noteIndex":0},"schema":"https://github.com/citation-style-language/schema/raw/master/csl-citation.json"}</w:instrText>
      </w:r>
      <w:r w:rsidR="00746280">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[13]</w:t>
      </w:r>
      <w:r w:rsidR="00746280">
        <w:rPr>
          <w:rFonts w:ascii="Book Antiqua" w:eastAsia="Book Antiqua" w:hAnsi="Book Antiqua" w:cs="Book Antiqua"/>
          <w:color w:val="000000"/>
        </w:rPr>
        <w:fldChar w:fldCharType="end"/>
      </w:r>
      <w:r w:rsidR="00746280">
        <w:rPr>
          <w:rFonts w:ascii="Book Antiqua" w:eastAsia="Book Antiqua" w:hAnsi="Book Antiqua" w:cs="Book Antiqua"/>
          <w:color w:val="000000"/>
        </w:rPr>
        <w:fldChar w:fldCharType="begin" w:fldLock="1"/>
      </w:r>
      <w:r w:rsidR="00746280">
        <w:rPr>
          <w:rFonts w:ascii="Book Antiqua" w:eastAsia="Book Antiqua" w:hAnsi="Book Antiqua" w:cs="Book Antiqua"/>
          <w:color w:val="000000"/>
        </w:rPr>
        <w:instrText>ADDIN CSL_CITATION {"citationItems":[{"id":"ITEM-1","itemData":{"DOI":"10.1364/oe.24.029521","ISSN":"10944087","abstract":"In this study, we report slow wave propagation characteristics of an\\nextremely anisotropic metamaterial loaded helical guide (EAMLHG). An\\nanalytical expression has been theoretically derived and numerically\\ncomputed to get exact solutions of all possible guided modes of\\npropagation. Anisotropy is defined in terms of positive longitudinal\\npermittivity (epsilon(z) &gt; 0) and negatives transverse permittivity\\nvalue (epsilon(t) &lt; 0). The waveguide supports hybrid (HE) mode\\npropagation and possesses characteristics of backward wave (BW) mode,\\nforward wave (FW) mode, zero-group velocity and mode-degeneracy. The\\nlarge value of effective index of BW mode and mode-degeneracy mechanism\\nleads to slowing and trapping of electromagnetic (EM) wave. Closed-form\\nguided mode energy propagation expressions has been also derived and\\ncomputed which exhibits zero power flow at mode degeneracy point. A\\ncomparative study is also carried out between extremely anisotropic\\nmetamaterial helical waveguide (EAMLHG) and conventional extremely\\nanisotropic metamaterial cylindrical guide (EAMCG), which reveals\\nenhanced slow wave behaviour. Engineering feasible design and analysis\\nis also presented by combining alternate disks of silver and glass as an\\nextremely anisotropic medium which exhibits lossy and dispersive\\nproperties. This type of waveguide can find applications as a filter,\\nphase shifter, and delay lines in microwave to THz applications and, as\\nan optical buffer in optoelectronics applications. (C) 2016 Optical\\nSociety of America","author":[{"dropping-particle":"","family":"Sharma","given":"Dushyant K.","non-dropping-particle":"","parse-names":false,"suffix":""},{"dropping-particle":"","family":"Pathak","given":"Surya K.","non-dropping-particle":"","parse-names":false,"suffix":""}],"container-title":"Optics Express","id":"ITEM-1","issue":"26","issued":{"date-parts":[["2016","12","26"]]},"page":"29521","publisher":"Optica Publishing Group","title":"Propagation characteristics of an extremely anisotropic metamaterial loaded helical guide","type":"article-journal","volume":"24"},"uris":["http://www.mendeley.com/documents/?uuid=69eee2d6-7a69-3bf1-b3ce-45e8eb333be6"]}],"mendeley":{"formattedCitation":"[14]","plainTextFormattedCitation":"[14]","previouslyFormattedCitation":"[14]"},"properties":{"noteIndex":0},"schema":"https://github.com/citation-style-language/schema/raw/master/csl-citation.json"}</w:instrText>
      </w:r>
      <w:r w:rsidR="00746280">
        <w:rPr>
          <w:rFonts w:ascii="Book Antiqua" w:eastAsia="Book Antiqua" w:hAnsi="Book Antiqua" w:cs="Book Antiqua"/>
          <w:color w:val="000000"/>
        </w:rPr>
        <w:fldChar w:fldCharType="separate"/>
      </w:r>
      <w:r w:rsidR="00746280" w:rsidRPr="00746280">
        <w:rPr>
          <w:rFonts w:ascii="Book Antiqua" w:eastAsia="Book Antiqua" w:hAnsi="Book Antiqua" w:cs="Book Antiqua"/>
          <w:noProof/>
          <w:color w:val="000000"/>
        </w:rPr>
        <w:t>[14]</w:t>
      </w:r>
      <w:r w:rsidR="00746280">
        <w:rPr>
          <w:rFonts w:ascii="Book Antiqua" w:eastAsia="Book Antiqua" w:hAnsi="Book Antiqua" w:cs="Book Antiqua"/>
          <w:color w:val="000000"/>
        </w:rPr>
        <w:fldChar w:fldCharType="end"/>
      </w:r>
      <w:r w:rsidRPr="00C44EEC">
        <w:rPr>
          <w:rFonts w:ascii="Book Antiqua" w:eastAsia="Book Antiqua" w:hAnsi="Book Antiqua" w:cs="Book Antiqua"/>
          <w:color w:val="000000"/>
        </w:rPr>
        <w:t>.</w:t>
      </w:r>
    </w:p>
    <w:p w14:paraId="50BA8688" w14:textId="7819B5B1" w:rsidR="00C44EEC" w:rsidRPr="00C44EEC" w:rsidRDefault="00577557" w:rsidP="00F033E1">
      <w:pPr>
        <w:pBdr>
          <w:top w:val="nil"/>
          <w:left w:val="nil"/>
          <w:bottom w:val="nil"/>
          <w:right w:val="nil"/>
          <w:between w:val="nil"/>
        </w:pBdr>
        <w:spacing w:before="120" w:after="120" w:line="240" w:lineRule="auto"/>
        <w:jc w:val="both"/>
        <w:rPr>
          <w:rFonts w:ascii="Book Antiqua" w:eastAsia="Book Antiqua" w:hAnsi="Book Antiqua" w:cs="Book Antiqua"/>
          <w:color w:val="000000"/>
        </w:rPr>
      </w:pPr>
      <w:r>
        <w:rPr>
          <w:rFonts w:ascii="Book Antiqua" w:eastAsia="Book Antiqua" w:hAnsi="Book Antiqua" w:cs="Book Antiqua"/>
          <w:color w:val="000000"/>
        </w:rPr>
        <w:t>However, the</w:t>
      </w:r>
      <w:r w:rsidR="00C44EEC" w:rsidRPr="00C44EEC">
        <w:rPr>
          <w:rFonts w:ascii="Book Antiqua" w:eastAsia="Book Antiqua" w:hAnsi="Book Antiqua" w:cs="Book Antiqua"/>
          <w:color w:val="000000"/>
        </w:rPr>
        <w:t xml:space="preserve"> claim raises several fundamental questions. First, the assumption of weak fields as a representation of vacuum space-time is questionable, especially in complex physical conditions such as intense fields or gravitational interactions. Second, the application of the Abelian </w:t>
      </w:r>
      <w:proofErr w:type="gramStart"/>
      <w:r w:rsidR="00200B38">
        <w:rPr>
          <w:rFonts w:ascii="Book Antiqua" w:eastAsia="Book Antiqua" w:hAnsi="Book Antiqua" w:cs="Book Antiqua"/>
          <w:color w:val="000000"/>
          <w:lang w:val="id-ID"/>
        </w:rPr>
        <w:t>U</w:t>
      </w:r>
      <w:r w:rsidR="00200B38" w:rsidRPr="00C44EEC">
        <w:rPr>
          <w:rFonts w:ascii="Book Antiqua" w:eastAsia="Book Antiqua" w:hAnsi="Book Antiqua" w:cs="Book Antiqua"/>
          <w:color w:val="000000"/>
        </w:rPr>
        <w:t>(</w:t>
      </w:r>
      <w:proofErr w:type="gramEnd"/>
      <w:r w:rsidR="00200B38" w:rsidRPr="00C44EEC">
        <w:rPr>
          <w:rFonts w:ascii="Book Antiqua" w:eastAsia="Book Antiqua" w:hAnsi="Book Antiqua" w:cs="Book Antiqua"/>
          <w:color w:val="000000"/>
        </w:rPr>
        <w:t>1)</w:t>
      </w:r>
      <w:r w:rsidR="00200B38">
        <w:rPr>
          <w:rFonts w:ascii="Book Antiqua" w:eastAsia="Book Antiqua" w:hAnsi="Book Antiqua" w:cs="Book Antiqua"/>
          <w:color w:val="000000"/>
          <w:lang w:val="id-ID"/>
        </w:rPr>
        <w:t xml:space="preserve"> </w:t>
      </w:r>
      <w:r w:rsidR="00C44EEC" w:rsidRPr="00C44EEC">
        <w:rPr>
          <w:rFonts w:ascii="Book Antiqua" w:eastAsia="Book Antiqua" w:hAnsi="Book Antiqua" w:cs="Book Antiqua"/>
          <w:color w:val="000000"/>
        </w:rPr>
        <w:t xml:space="preserve">gauge transformation in geometric optics does not show significant advantages over the traditional </w:t>
      </w:r>
      <w:proofErr w:type="spellStart"/>
      <w:r w:rsidR="00C44EEC" w:rsidRPr="00C44EEC">
        <w:rPr>
          <w:rFonts w:ascii="Book Antiqua" w:eastAsia="Book Antiqua" w:hAnsi="Book Antiqua" w:cs="Book Antiqua"/>
          <w:color w:val="000000"/>
        </w:rPr>
        <w:t>eikonal</w:t>
      </w:r>
      <w:proofErr w:type="spellEnd"/>
      <w:r w:rsidR="00C44EEC" w:rsidRPr="00C44EEC">
        <w:rPr>
          <w:rFonts w:ascii="Book Antiqua" w:eastAsia="Book Antiqua" w:hAnsi="Book Antiqua" w:cs="Book Antiqua"/>
          <w:color w:val="000000"/>
        </w:rPr>
        <w:t xml:space="preserve"> equation-based approach. Third, the claim that the refractive index can be treated as a topological invariant contradicts the continuous nature of the refractive index which is incompatible with the concept of topology.</w:t>
      </w:r>
    </w:p>
    <w:p w14:paraId="021F7040" w14:textId="39EE2315" w:rsidR="00026E80" w:rsidRDefault="00C44EEC" w:rsidP="00F033E1">
      <w:pPr>
        <w:pBdr>
          <w:top w:val="nil"/>
          <w:left w:val="nil"/>
          <w:bottom w:val="nil"/>
          <w:right w:val="nil"/>
          <w:between w:val="nil"/>
        </w:pBdr>
        <w:spacing w:before="120" w:after="120" w:line="240" w:lineRule="auto"/>
        <w:jc w:val="both"/>
        <w:rPr>
          <w:rFonts w:ascii="Book Antiqua" w:eastAsia="Book Antiqua" w:hAnsi="Book Antiqua" w:cs="Book Antiqua"/>
          <w:color w:val="000000"/>
        </w:rPr>
      </w:pPr>
      <w:r w:rsidRPr="00C44EEC">
        <w:rPr>
          <w:rFonts w:ascii="Book Antiqua" w:eastAsia="Book Antiqua" w:hAnsi="Book Antiqua" w:cs="Book Antiqua"/>
          <w:color w:val="000000"/>
        </w:rPr>
        <w:t>This article e</w:t>
      </w:r>
      <w:r w:rsidR="00577557">
        <w:rPr>
          <w:rFonts w:ascii="Book Antiqua" w:eastAsia="Book Antiqua" w:hAnsi="Book Antiqua" w:cs="Book Antiqua"/>
          <w:color w:val="000000"/>
        </w:rPr>
        <w:t>valuates the</w:t>
      </w:r>
      <w:r w:rsidRPr="00C44EEC">
        <w:rPr>
          <w:rFonts w:ascii="Book Antiqua" w:eastAsia="Book Antiqua" w:hAnsi="Book Antiqua" w:cs="Book Antiqua"/>
          <w:color w:val="000000"/>
        </w:rPr>
        <w:t xml:space="preserve"> claims through theoretical approaches</w:t>
      </w:r>
      <w:r w:rsidR="00577557">
        <w:rPr>
          <w:rFonts w:ascii="Book Antiqua" w:eastAsia="Book Antiqua" w:hAnsi="Book Antiqua" w:cs="Book Antiqua"/>
          <w:color w:val="000000"/>
        </w:rPr>
        <w:t>,</w:t>
      </w:r>
      <w:r w:rsidRPr="00C44EEC">
        <w:rPr>
          <w:rFonts w:ascii="Book Antiqua" w:eastAsia="Book Antiqua" w:hAnsi="Book Antiqua" w:cs="Book Antiqua"/>
          <w:color w:val="000000"/>
        </w:rPr>
        <w:t xml:space="preserve"> numerical simulations</w:t>
      </w:r>
      <w:r w:rsidR="00577557">
        <w:rPr>
          <w:rFonts w:ascii="Book Antiqua" w:eastAsia="Book Antiqua" w:hAnsi="Book Antiqua" w:cs="Book Antiqua"/>
          <w:color w:val="000000"/>
        </w:rPr>
        <w:t>, and falsification of experimental data</w:t>
      </w:r>
      <w:r w:rsidRPr="00C44EEC">
        <w:rPr>
          <w:rFonts w:ascii="Book Antiqua" w:eastAsia="Book Antiqua" w:hAnsi="Book Antiqua" w:cs="Book Antiqua"/>
          <w:color w:val="000000"/>
        </w:rPr>
        <w:t>. We find that the results of the articles rely heavily on arbitrary parameters without sufficient physical justification, and the refractive index formulation becomes invalid at certain distances. Thus, we conclude that the traditional approach in geometric optics remains more physically relevant, and future research should pay more attention to experimental validation and parameter sensitivity analysis.</w:t>
      </w:r>
    </w:p>
    <w:p w14:paraId="6B13B5DA" w14:textId="0AD702C6" w:rsidR="00FB1B42" w:rsidRPr="00C90796" w:rsidRDefault="000932C7" w:rsidP="00731AF2">
      <w:pPr>
        <w:pBdr>
          <w:top w:val="nil"/>
          <w:left w:val="nil"/>
          <w:bottom w:val="nil"/>
          <w:right w:val="nil"/>
          <w:between w:val="nil"/>
        </w:pBdr>
        <w:spacing w:before="240" w:after="120" w:line="240" w:lineRule="auto"/>
        <w:jc w:val="both"/>
        <w:rPr>
          <w:rFonts w:ascii="Book Antiqua" w:eastAsia="Book Antiqua" w:hAnsi="Book Antiqua" w:cs="Book Antiqua"/>
          <w:b/>
          <w:color w:val="C00000"/>
          <w:lang w:val="id-ID"/>
        </w:rPr>
      </w:pPr>
      <w:r w:rsidRPr="000932C7">
        <w:rPr>
          <w:rFonts w:ascii="Book Antiqua" w:eastAsia="Book Antiqua" w:hAnsi="Book Antiqua" w:cs="Book Antiqua"/>
          <w:b/>
          <w:color w:val="C00000"/>
        </w:rPr>
        <w:t xml:space="preserve">Geometrical Optics in Vacuum Space-time as an Abelian </w:t>
      </w:r>
      <w:proofErr w:type="gramStart"/>
      <w:r w:rsidRPr="000932C7">
        <w:rPr>
          <w:rFonts w:ascii="Book Antiqua" w:eastAsia="Book Antiqua" w:hAnsi="Book Antiqua" w:cs="Book Antiqua"/>
          <w:b/>
          <w:color w:val="C00000"/>
        </w:rPr>
        <w:t>U(</w:t>
      </w:r>
      <w:proofErr w:type="gramEnd"/>
      <w:r w:rsidRPr="000932C7">
        <w:rPr>
          <w:rFonts w:ascii="Book Antiqua" w:eastAsia="Book Antiqua" w:hAnsi="Book Antiqua" w:cs="Book Antiqua"/>
          <w:b/>
          <w:color w:val="C00000"/>
        </w:rPr>
        <w:t>1) Gauge Theory</w:t>
      </w:r>
    </w:p>
    <w:p w14:paraId="666AEFFE" w14:textId="77777777" w:rsidR="00933544" w:rsidRPr="00F033E1" w:rsidRDefault="00933544" w:rsidP="00F033E1">
      <w:pPr>
        <w:pBdr>
          <w:top w:val="nil"/>
          <w:left w:val="nil"/>
          <w:bottom w:val="nil"/>
          <w:right w:val="nil"/>
          <w:between w:val="nil"/>
        </w:pBdr>
        <w:spacing w:after="0" w:line="240" w:lineRule="auto"/>
        <w:contextualSpacing/>
        <w:jc w:val="both"/>
        <w:rPr>
          <w:rFonts w:ascii="Book Antiqua" w:hAnsi="Book Antiqua"/>
        </w:rPr>
      </w:pPr>
      <w:r w:rsidRPr="00F033E1">
        <w:rPr>
          <w:rFonts w:ascii="Book Antiqua" w:hAnsi="Book Antiqua"/>
        </w:rPr>
        <w:t xml:space="preserve">The article </w:t>
      </w:r>
      <w:r w:rsidRPr="00F033E1">
        <w:rPr>
          <w:rStyle w:val="Emphasis"/>
          <w:rFonts w:ascii="Book Antiqua" w:hAnsi="Book Antiqua"/>
        </w:rPr>
        <w:t xml:space="preserve">"Geometrical Optics as an Abelian </w:t>
      </w:r>
      <w:proofErr w:type="gramStart"/>
      <w:r w:rsidRPr="00F033E1">
        <w:rPr>
          <w:rStyle w:val="Emphasis"/>
          <w:rFonts w:ascii="Book Antiqua" w:hAnsi="Book Antiqua"/>
        </w:rPr>
        <w:t>U(</w:t>
      </w:r>
      <w:proofErr w:type="gramEnd"/>
      <w:r w:rsidRPr="00F033E1">
        <w:rPr>
          <w:rStyle w:val="Emphasis"/>
          <w:rFonts w:ascii="Book Antiqua" w:hAnsi="Book Antiqua"/>
        </w:rPr>
        <w:t>1) Gauge Theory in a Vacuum Space-time"</w:t>
      </w:r>
      <w:r w:rsidRPr="00F033E1">
        <w:rPr>
          <w:rFonts w:ascii="Book Antiqua" w:hAnsi="Book Antiqua"/>
        </w:rPr>
        <w:t xml:space="preserve"> by </w:t>
      </w:r>
      <w:proofErr w:type="spellStart"/>
      <w:r w:rsidRPr="00F033E1">
        <w:rPr>
          <w:rFonts w:ascii="Book Antiqua" w:hAnsi="Book Antiqua"/>
        </w:rPr>
        <w:t>Miftachul</w:t>
      </w:r>
      <w:proofErr w:type="spellEnd"/>
      <w:r w:rsidRPr="00F033E1">
        <w:rPr>
          <w:rFonts w:ascii="Book Antiqua" w:hAnsi="Book Antiqua"/>
        </w:rPr>
        <w:t xml:space="preserve"> </w:t>
      </w:r>
      <w:proofErr w:type="spellStart"/>
      <w:r w:rsidRPr="00F033E1">
        <w:rPr>
          <w:rFonts w:ascii="Book Antiqua" w:hAnsi="Book Antiqua"/>
        </w:rPr>
        <w:t>Hadi</w:t>
      </w:r>
      <w:proofErr w:type="spellEnd"/>
      <w:r w:rsidRPr="00F033E1">
        <w:rPr>
          <w:rFonts w:ascii="Book Antiqua" w:hAnsi="Book Antiqua"/>
        </w:rPr>
        <w:t xml:space="preserve"> and </w:t>
      </w:r>
      <w:proofErr w:type="spellStart"/>
      <w:r w:rsidRPr="00F033E1">
        <w:rPr>
          <w:rFonts w:ascii="Book Antiqua" w:hAnsi="Book Antiqua"/>
        </w:rPr>
        <w:t>Suhadi</w:t>
      </w:r>
      <w:proofErr w:type="spellEnd"/>
      <w:r w:rsidRPr="00F033E1">
        <w:rPr>
          <w:rFonts w:ascii="Book Antiqua" w:hAnsi="Book Antiqua"/>
        </w:rPr>
        <w:t xml:space="preserve"> </w:t>
      </w:r>
      <w:proofErr w:type="spellStart"/>
      <w:r w:rsidRPr="00F033E1">
        <w:rPr>
          <w:rFonts w:ascii="Book Antiqua" w:hAnsi="Book Antiqua"/>
        </w:rPr>
        <w:t>Muliyono</w:t>
      </w:r>
      <w:proofErr w:type="spellEnd"/>
      <w:r w:rsidRPr="00F033E1">
        <w:rPr>
          <w:rFonts w:ascii="Book Antiqua" w:hAnsi="Book Antiqua"/>
        </w:rPr>
        <w:t xml:space="preserve"> explores geometrical optics through the framework of Abelian U(1) gauge field theory. The authors reformulate the </w:t>
      </w:r>
      <w:proofErr w:type="spellStart"/>
      <w:r w:rsidRPr="00F033E1">
        <w:rPr>
          <w:rFonts w:ascii="Book Antiqua" w:hAnsi="Book Antiqua"/>
        </w:rPr>
        <w:t>eikonal</w:t>
      </w:r>
      <w:proofErr w:type="spellEnd"/>
      <w:r w:rsidRPr="00F033E1">
        <w:rPr>
          <w:rFonts w:ascii="Book Antiqua" w:hAnsi="Book Antiqua"/>
        </w:rPr>
        <w:t xml:space="preserve"> equation as a gauge theory in a (3+1)-dimensional vacuum space-time using a weak-field approximation. Key equations include the gauge potential </w:t>
      </w:r>
    </w:p>
    <w:p w14:paraId="64DA3290" w14:textId="2F5A6870" w:rsidR="00933544" w:rsidRPr="00F033E1" w:rsidRDefault="00CD268F" w:rsidP="00F033E1">
      <w:pPr>
        <w:pBdr>
          <w:top w:val="nil"/>
          <w:left w:val="nil"/>
          <w:bottom w:val="nil"/>
          <w:right w:val="nil"/>
          <w:between w:val="nil"/>
        </w:pBdr>
        <w:spacing w:after="0" w:line="240" w:lineRule="auto"/>
        <w:jc w:val="right"/>
        <w:rPr>
          <w:rStyle w:val="katex-mathml"/>
          <w:rFonts w:ascii="Book Antiqua" w:hAnsi="Book Antiqua"/>
        </w:rPr>
      </w:pPr>
      <m:oMath>
        <m:sSub>
          <m:sSubPr>
            <m:ctrlPr>
              <w:rPr>
                <w:rStyle w:val="katex-mathml"/>
                <w:rFonts w:ascii="Cambria Math" w:hAnsi="Cambria Math"/>
                <w:i/>
              </w:rPr>
            </m:ctrlPr>
          </m:sSubPr>
          <m:e>
            <m:r>
              <m:rPr>
                <m:sty m:val="bi"/>
              </m:rPr>
              <w:rPr>
                <w:rStyle w:val="katex-mathml"/>
                <w:rFonts w:ascii="Cambria Math" w:hAnsi="Cambria Math"/>
              </w:rPr>
              <m:t>A</m:t>
            </m:r>
          </m:e>
          <m:sub>
            <m:r>
              <w:rPr>
                <w:rStyle w:val="katex-mathml"/>
                <w:rFonts w:ascii="Cambria Math" w:hAnsi="Cambria Math"/>
              </w:rPr>
              <m:t>μ</m:t>
            </m:r>
          </m:sub>
        </m:sSub>
        <m:r>
          <w:rPr>
            <w:rStyle w:val="katex-mathml"/>
            <w:rFonts w:ascii="Cambria Math" w:hAnsi="Cambria Math"/>
          </w:rPr>
          <m:t>=</m:t>
        </m:r>
        <m:sSub>
          <m:sSubPr>
            <m:ctrlPr>
              <w:rPr>
                <w:rStyle w:val="katex-mathml"/>
                <w:rFonts w:ascii="Cambria Math" w:hAnsi="Cambria Math"/>
                <w:i/>
              </w:rPr>
            </m:ctrlPr>
          </m:sSubPr>
          <m:e>
            <m:r>
              <m:rPr>
                <m:sty m:val="bi"/>
              </m:rPr>
              <w:rPr>
                <w:rStyle w:val="katex-mathml"/>
                <w:rFonts w:ascii="Cambria Math" w:hAnsi="Cambria Math"/>
              </w:rPr>
              <m:t>a</m:t>
            </m:r>
          </m:e>
          <m:sub>
            <m:r>
              <w:rPr>
                <w:rStyle w:val="katex-mathml"/>
                <w:rFonts w:ascii="Cambria Math" w:hAnsi="Cambria Math"/>
              </w:rPr>
              <m:t>μ</m:t>
            </m:r>
          </m:sub>
        </m:sSub>
        <m:d>
          <m:dPr>
            <m:ctrlPr>
              <w:rPr>
                <w:rStyle w:val="katex-mathml"/>
                <w:rFonts w:ascii="Cambria Math" w:hAnsi="Cambria Math"/>
                <w:i/>
              </w:rPr>
            </m:ctrlPr>
          </m:dPr>
          <m:e>
            <m:r>
              <m:rPr>
                <m:sty m:val="bi"/>
              </m:rPr>
              <w:rPr>
                <w:rStyle w:val="katex-mathml"/>
                <w:rFonts w:ascii="Cambria Math" w:hAnsi="Cambria Math"/>
              </w:rPr>
              <m:t>r</m:t>
            </m:r>
            <m:r>
              <w:rPr>
                <w:rStyle w:val="katex-mathml"/>
                <w:rFonts w:ascii="Cambria Math" w:hAnsi="Cambria Math"/>
              </w:rPr>
              <m:t>,t</m:t>
            </m:r>
          </m:e>
        </m:d>
        <m:sSup>
          <m:sSupPr>
            <m:ctrlPr>
              <w:rPr>
                <w:rStyle w:val="katex-mathml"/>
                <w:rFonts w:ascii="Cambria Math" w:hAnsi="Cambria Math"/>
                <w:i/>
              </w:rPr>
            </m:ctrlPr>
          </m:sSupPr>
          <m:e>
            <m:r>
              <w:rPr>
                <w:rStyle w:val="katex-mathml"/>
                <w:rFonts w:ascii="Cambria Math" w:hAnsi="Cambria Math"/>
              </w:rPr>
              <m:t>e</m:t>
            </m:r>
          </m:e>
          <m:sup>
            <m:r>
              <w:rPr>
                <w:rStyle w:val="katex-mathml"/>
                <w:rFonts w:ascii="Cambria Math" w:hAnsi="Cambria Math"/>
              </w:rPr>
              <m:t>iq</m:t>
            </m:r>
            <m:d>
              <m:dPr>
                <m:ctrlPr>
                  <w:rPr>
                    <w:rStyle w:val="katex-mathml"/>
                    <w:rFonts w:ascii="Cambria Math" w:hAnsi="Cambria Math"/>
                    <w:i/>
                  </w:rPr>
                </m:ctrlPr>
              </m:dPr>
              <m:e>
                <m:r>
                  <m:rPr>
                    <m:sty m:val="bi"/>
                  </m:rPr>
                  <w:rPr>
                    <w:rStyle w:val="katex-mathml"/>
                    <w:rFonts w:ascii="Cambria Math" w:hAnsi="Cambria Math"/>
                  </w:rPr>
                  <m:t>r</m:t>
                </m:r>
                <m:r>
                  <w:rPr>
                    <w:rStyle w:val="katex-mathml"/>
                    <w:rFonts w:ascii="Cambria Math" w:hAnsi="Cambria Math"/>
                  </w:rPr>
                  <m:t>,t</m:t>
                </m:r>
              </m:e>
            </m:d>
          </m:sup>
        </m:sSup>
      </m:oMath>
      <w:r w:rsidR="00466B59" w:rsidRPr="00F033E1">
        <w:rPr>
          <w:rStyle w:val="katex-mathml"/>
          <w:rFonts w:ascii="Book Antiqua" w:hAnsi="Book Antiqua"/>
        </w:rPr>
        <w:tab/>
      </w:r>
      <w:r w:rsidR="00466B59" w:rsidRPr="00F033E1">
        <w:rPr>
          <w:rStyle w:val="katex-mathml"/>
          <w:rFonts w:ascii="Book Antiqua" w:hAnsi="Book Antiqua"/>
        </w:rPr>
        <w:tab/>
      </w:r>
      <w:r w:rsidR="00466B59" w:rsidRPr="00F033E1">
        <w:rPr>
          <w:rStyle w:val="katex-mathml"/>
          <w:rFonts w:ascii="Book Antiqua" w:hAnsi="Book Antiqua"/>
        </w:rPr>
        <w:tab/>
      </w:r>
      <w:r w:rsidR="00F033E1" w:rsidRPr="00F033E1">
        <w:rPr>
          <w:rStyle w:val="katex-mathml"/>
          <w:rFonts w:ascii="Book Antiqua" w:hAnsi="Book Antiqua"/>
        </w:rPr>
        <w:tab/>
      </w:r>
      <w:r w:rsidR="00466B59" w:rsidRPr="00F033E1">
        <w:rPr>
          <w:rStyle w:val="katex-mathml"/>
          <w:rFonts w:ascii="Book Antiqua" w:hAnsi="Book Antiqua"/>
        </w:rPr>
        <w:t xml:space="preserve">        (1)</w:t>
      </w:r>
    </w:p>
    <w:p w14:paraId="343657AD" w14:textId="083142BE" w:rsidR="00933544" w:rsidRPr="00F033E1" w:rsidRDefault="00933544" w:rsidP="00F033E1">
      <w:pPr>
        <w:pBdr>
          <w:top w:val="nil"/>
          <w:left w:val="nil"/>
          <w:bottom w:val="nil"/>
          <w:right w:val="nil"/>
          <w:between w:val="nil"/>
        </w:pBdr>
        <w:spacing w:after="0" w:line="240" w:lineRule="auto"/>
        <w:jc w:val="both"/>
        <w:rPr>
          <w:rFonts w:ascii="Book Antiqua" w:hAnsi="Book Antiqua"/>
        </w:rPr>
      </w:pPr>
      <w:r w:rsidRPr="00F033E1">
        <w:rPr>
          <w:rFonts w:ascii="Book Antiqua" w:hAnsi="Book Antiqua"/>
        </w:rPr>
        <w:t xml:space="preserve">and the field strength tensor </w:t>
      </w:r>
    </w:p>
    <w:p w14:paraId="3CC90E2A" w14:textId="7E10D765" w:rsidR="00933544" w:rsidRPr="00F033E1" w:rsidRDefault="00CD268F" w:rsidP="00F033E1">
      <w:pPr>
        <w:pBdr>
          <w:top w:val="nil"/>
          <w:left w:val="nil"/>
          <w:bottom w:val="nil"/>
          <w:right w:val="nil"/>
          <w:between w:val="nil"/>
        </w:pBdr>
        <w:spacing w:after="120" w:line="240" w:lineRule="auto"/>
        <w:jc w:val="right"/>
        <w:rPr>
          <w:rFonts w:ascii="Book Antiqua" w:hAnsi="Book Antiqua"/>
        </w:rPr>
      </w:pPr>
      <m:oMath>
        <m:sSub>
          <m:sSubPr>
            <m:ctrlPr>
              <w:rPr>
                <w:rFonts w:ascii="Cambria Math" w:hAnsi="Cambria Math"/>
                <w:i/>
              </w:rPr>
            </m:ctrlPr>
          </m:sSubPr>
          <m:e>
            <m:r>
              <m:rPr>
                <m:sty m:val="bi"/>
              </m:rPr>
              <w:rPr>
                <w:rFonts w:ascii="Cambria Math" w:hAnsi="Cambria Math"/>
              </w:rPr>
              <m:t>F</m:t>
            </m:r>
          </m:e>
          <m:sub>
            <m:r>
              <w:rPr>
                <w:rFonts w:ascii="Cambria Math" w:hAnsi="Cambria Math"/>
              </w:rPr>
              <m:t>μν</m:t>
            </m:r>
          </m:sub>
        </m:sSub>
        <m:r>
          <w:rPr>
            <w:rFonts w:ascii="Cambria Math" w:hAnsi="Cambria Math"/>
          </w:rPr>
          <m:t>=</m:t>
        </m:r>
        <w:bookmarkStart w:id="1" w:name="_Hlk187056786"/>
        <m:sSub>
          <m:sSubPr>
            <m:ctrlPr>
              <w:rPr>
                <w:rFonts w:ascii="Cambria Math" w:hAnsi="Cambria Math"/>
                <w:i/>
              </w:rPr>
            </m:ctrlPr>
          </m:sSubPr>
          <m:e>
            <m:r>
              <w:rPr>
                <w:rFonts w:ascii="Cambria Math" w:hAnsi="Cambria Math"/>
              </w:rPr>
              <m:t>∂</m:t>
            </m:r>
          </m:e>
          <m:sub>
            <m:r>
              <w:rPr>
                <w:rFonts w:ascii="Cambria Math" w:hAnsi="Cambria Math"/>
              </w:rPr>
              <m:t>μ</m:t>
            </m:r>
          </m:sub>
        </m:sSub>
        <m:sSub>
          <m:sSubPr>
            <m:ctrlPr>
              <w:rPr>
                <w:rFonts w:ascii="Cambria Math" w:hAnsi="Cambria Math"/>
                <w:i/>
              </w:rPr>
            </m:ctrlPr>
          </m:sSubPr>
          <m:e>
            <m:r>
              <m:rPr>
                <m:sty m:val="bi"/>
              </m:rPr>
              <w:rPr>
                <w:rFonts w:ascii="Cambria Math" w:hAnsi="Cambria Math"/>
              </w:rPr>
              <m:t>A</m:t>
            </m:r>
          </m:e>
          <m:sub>
            <m:r>
              <w:rPr>
                <w:rFonts w:ascii="Cambria Math" w:hAnsi="Cambria Math"/>
              </w:rPr>
              <m:t>v</m:t>
            </m:r>
          </m:sub>
        </m:sSub>
        <w:bookmarkEnd w:id="1"/>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μ</m:t>
            </m:r>
          </m:sub>
        </m:sSub>
        <m:sSub>
          <m:sSubPr>
            <m:ctrlPr>
              <w:rPr>
                <w:rFonts w:ascii="Cambria Math" w:hAnsi="Cambria Math"/>
                <w:i/>
              </w:rPr>
            </m:ctrlPr>
          </m:sSubPr>
          <m:e>
            <m:r>
              <m:rPr>
                <m:sty m:val="bi"/>
              </m:rPr>
              <w:rPr>
                <w:rFonts w:ascii="Cambria Math" w:hAnsi="Cambria Math"/>
              </w:rPr>
              <m:t>A</m:t>
            </m:r>
          </m:e>
          <m:sub>
            <m:r>
              <w:rPr>
                <w:rFonts w:ascii="Cambria Math" w:hAnsi="Cambria Math"/>
              </w:rPr>
              <m:t>v</m:t>
            </m:r>
          </m:sub>
        </m:sSub>
      </m:oMath>
      <w:r w:rsidR="00984D88" w:rsidRPr="00F033E1">
        <w:rPr>
          <w:rFonts w:ascii="Book Antiqua" w:hAnsi="Book Antiqua"/>
        </w:rPr>
        <w:t xml:space="preserve">  </w:t>
      </w:r>
      <w:r w:rsidR="00984D88" w:rsidRPr="00F033E1">
        <w:rPr>
          <w:rFonts w:ascii="Book Antiqua" w:hAnsi="Book Antiqua"/>
        </w:rPr>
        <w:tab/>
      </w:r>
      <w:r w:rsidR="00984D88" w:rsidRPr="00F033E1">
        <w:rPr>
          <w:rFonts w:ascii="Book Antiqua" w:hAnsi="Book Antiqua"/>
        </w:rPr>
        <w:tab/>
      </w:r>
      <w:r w:rsidR="00984D88" w:rsidRPr="00F033E1">
        <w:rPr>
          <w:rFonts w:ascii="Book Antiqua" w:hAnsi="Book Antiqua"/>
        </w:rPr>
        <w:tab/>
      </w:r>
      <w:r w:rsidR="00984D88" w:rsidRPr="00F033E1">
        <w:rPr>
          <w:rFonts w:ascii="Book Antiqua" w:hAnsi="Book Antiqua"/>
        </w:rPr>
        <w:tab/>
        <w:t xml:space="preserve">        (2)</w:t>
      </w:r>
    </w:p>
    <w:p w14:paraId="15E80EC4" w14:textId="13087BF1" w:rsidR="000932C7" w:rsidRPr="00F033E1" w:rsidRDefault="00933544" w:rsidP="00F033E1">
      <w:pPr>
        <w:pBdr>
          <w:top w:val="nil"/>
          <w:left w:val="nil"/>
          <w:bottom w:val="nil"/>
          <w:right w:val="nil"/>
          <w:between w:val="nil"/>
        </w:pBdr>
        <w:spacing w:after="120" w:line="240" w:lineRule="auto"/>
        <w:jc w:val="both"/>
        <w:rPr>
          <w:rFonts w:ascii="Book Antiqua" w:eastAsia="Book Antiqua" w:hAnsi="Book Antiqua" w:cs="Book Antiqua"/>
          <w:color w:val="000000"/>
          <w:lang w:val="id-ID"/>
        </w:rPr>
      </w:pPr>
      <w:r w:rsidRPr="00F033E1">
        <w:rPr>
          <w:rFonts w:ascii="Book Antiqua" w:hAnsi="Book Antiqua"/>
        </w:rPr>
        <w:t xml:space="preserve">which describe the optical field in terms of the refractive index </w:t>
      </w:r>
      <w:r w:rsidRPr="00F033E1">
        <w:rPr>
          <w:rStyle w:val="katex-mathml"/>
          <w:rFonts w:ascii="Book Antiqua" w:hAnsi="Book Antiqua"/>
          <w:i/>
          <w:iCs/>
        </w:rPr>
        <w:t>n(r)</w:t>
      </w:r>
      <w:r w:rsidRPr="00F033E1">
        <w:rPr>
          <w:rFonts w:ascii="Book Antiqua" w:hAnsi="Book Antiqua"/>
        </w:rPr>
        <w:t xml:space="preserve"> and other variables. Numerical simulations reveal that the refractive index can be approximated as </w:t>
      </w:r>
      <w:r w:rsidRPr="00F033E1">
        <w:rPr>
          <w:rStyle w:val="katex-mathml"/>
          <w:rFonts w:ascii="Book Antiqua" w:hAnsi="Book Antiqua"/>
          <w:i/>
          <w:iCs/>
        </w:rPr>
        <w:t>n(r)=</w:t>
      </w:r>
      <w:r w:rsidRPr="00F033E1">
        <w:rPr>
          <w:rStyle w:val="katex-mathml"/>
          <w:rFonts w:ascii="Book Antiqua" w:hAnsi="Book Antiqua"/>
        </w:rPr>
        <w:t>1.0001</w:t>
      </w:r>
      <w:r w:rsidRPr="00F033E1">
        <w:rPr>
          <w:rFonts w:ascii="Book Antiqua" w:hAnsi="Book Antiqua"/>
        </w:rPr>
        <w:t xml:space="preserve"> in vacuum space-time and that the weak magnetic field magnitude </w:t>
      </w:r>
      <w:r w:rsidRPr="00F033E1">
        <w:rPr>
          <w:rStyle w:val="katex-mathml"/>
          <w:rFonts w:ascii="Cambria Math" w:hAnsi="Cambria Math" w:cs="Cambria Math"/>
        </w:rPr>
        <w:t>∣</w:t>
      </w:r>
      <w:r w:rsidRPr="00F033E1">
        <w:rPr>
          <w:rStyle w:val="katex-mathml"/>
          <w:rFonts w:ascii="Book Antiqua" w:hAnsi="Book Antiqua"/>
          <w:i/>
          <w:iCs/>
        </w:rPr>
        <w:t>B</w:t>
      </w:r>
      <w:r w:rsidRPr="00F033E1">
        <w:rPr>
          <w:rStyle w:val="katex-mathml"/>
          <w:rFonts w:ascii="Cambria Math" w:hAnsi="Cambria Math" w:cs="Cambria Math"/>
        </w:rPr>
        <w:t>∣</w:t>
      </w:r>
      <w:r w:rsidRPr="00F033E1">
        <w:rPr>
          <w:rStyle w:val="katex-mathml"/>
          <w:rFonts w:ascii="Book Antiqua" w:hAnsi="Book Antiqua"/>
        </w:rPr>
        <w:t>=0.10452</w:t>
      </w:r>
      <w:r w:rsidRPr="00F033E1">
        <w:rPr>
          <w:rFonts w:ascii="Book Antiqua" w:hAnsi="Book Antiqua"/>
        </w:rPr>
        <w:t xml:space="preserve"> </w:t>
      </w:r>
      <w:r w:rsidR="00984D88" w:rsidRPr="00F033E1">
        <w:rPr>
          <w:rFonts w:ascii="Book Antiqua" w:hAnsi="Book Antiqua"/>
        </w:rPr>
        <w:t xml:space="preserve">T </w:t>
      </w:r>
      <w:r w:rsidRPr="00F033E1">
        <w:rPr>
          <w:rFonts w:ascii="Book Antiqua" w:hAnsi="Book Antiqua"/>
        </w:rPr>
        <w:t>supports the weak-field approximation.</w:t>
      </w:r>
    </w:p>
    <w:p w14:paraId="695AC87A" w14:textId="4D4035D7" w:rsidR="00113A58" w:rsidRPr="00113A58" w:rsidRDefault="00113A58" w:rsidP="00F033E1">
      <w:pPr>
        <w:spacing w:after="0" w:line="240" w:lineRule="auto"/>
        <w:jc w:val="both"/>
        <w:rPr>
          <w:rFonts w:ascii="Book Antiqua" w:eastAsia="Times New Roman" w:hAnsi="Book Antiqua" w:cs="Times New Roman"/>
          <w:lang w:val="id-ID" w:eastAsia="id-ID"/>
        </w:rPr>
      </w:pPr>
      <w:r w:rsidRPr="00113A58">
        <w:rPr>
          <w:rFonts w:ascii="Book Antiqua" w:eastAsia="Times New Roman" w:hAnsi="Book Antiqua" w:cs="Times New Roman"/>
          <w:lang w:val="id-ID" w:eastAsia="id-ID"/>
        </w:rPr>
        <w:t xml:space="preserve">The vacuum space-time is interpreted as a weak-field limit, where electromagnetic fields are of very low intensity. The study introduces the phase </w:t>
      </w:r>
      <w:r w:rsidRPr="00113A58">
        <w:rPr>
          <w:rFonts w:ascii="Book Antiqua" w:eastAsia="Times New Roman" w:hAnsi="Book Antiqua" w:cs="Times New Roman"/>
          <w:i/>
          <w:iCs/>
          <w:lang w:val="id-ID" w:eastAsia="id-ID"/>
        </w:rPr>
        <w:t>q(</w:t>
      </w:r>
      <w:r w:rsidRPr="00113A58">
        <w:rPr>
          <w:rFonts w:ascii="Book Antiqua" w:eastAsia="Times New Roman" w:hAnsi="Book Antiqua" w:cs="Times New Roman"/>
          <w:b/>
          <w:bCs/>
          <w:i/>
          <w:iCs/>
          <w:lang w:val="id-ID" w:eastAsia="id-ID"/>
        </w:rPr>
        <w:t>r</w:t>
      </w:r>
      <w:r w:rsidRPr="00113A58">
        <w:rPr>
          <w:rFonts w:ascii="Book Antiqua" w:eastAsia="Times New Roman" w:hAnsi="Book Antiqua" w:cs="Times New Roman"/>
          <w:i/>
          <w:iCs/>
          <w:lang w:val="id-ID" w:eastAsia="id-ID"/>
        </w:rPr>
        <w:t>,t)</w:t>
      </w:r>
      <w:r w:rsidRPr="00113A58">
        <w:rPr>
          <w:rFonts w:ascii="Book Antiqua" w:eastAsia="Times New Roman" w:hAnsi="Book Antiqua" w:cs="Times New Roman"/>
          <w:lang w:val="id-ID" w:eastAsia="id-ID"/>
        </w:rPr>
        <w:t>, related to the refractive index, expressed as:</w:t>
      </w:r>
    </w:p>
    <w:p w14:paraId="5AC9F2C5" w14:textId="38709939" w:rsidR="00113A58" w:rsidRPr="00113A58" w:rsidRDefault="00113A58" w:rsidP="00F033E1">
      <w:pPr>
        <w:spacing w:after="0" w:line="240" w:lineRule="auto"/>
        <w:jc w:val="right"/>
        <w:rPr>
          <w:rFonts w:ascii="Book Antiqua" w:eastAsia="Times New Roman" w:hAnsi="Book Antiqua" w:cs="Times New Roman"/>
          <w:lang w:val="id-ID" w:eastAsia="id-ID"/>
        </w:rPr>
      </w:pPr>
      <w:bookmarkStart w:id="2" w:name="_Hlk187190828"/>
      <m:oMath>
        <m:r>
          <w:rPr>
            <w:rFonts w:ascii="Cambria Math" w:eastAsia="Times New Roman" w:hAnsi="Cambria Math" w:cs="Times New Roman"/>
            <w:lang w:val="id-ID" w:eastAsia="id-ID"/>
          </w:rPr>
          <m:t>q</m:t>
        </m:r>
        <m:d>
          <m:dPr>
            <m:ctrlPr>
              <w:rPr>
                <w:rFonts w:ascii="Cambria Math" w:eastAsia="Times New Roman" w:hAnsi="Cambria Math" w:cs="Times New Roman"/>
                <w:i/>
                <w:lang w:val="id-ID" w:eastAsia="id-ID"/>
              </w:rPr>
            </m:ctrlPr>
          </m:dPr>
          <m:e>
            <m:r>
              <m:rPr>
                <m:sty m:val="bi"/>
              </m:rPr>
              <w:rPr>
                <w:rFonts w:ascii="Cambria Math" w:eastAsia="Times New Roman" w:hAnsi="Cambria Math" w:cs="Times New Roman"/>
                <w:lang w:val="id-ID" w:eastAsia="id-ID"/>
              </w:rPr>
              <m:t>r</m:t>
            </m:r>
            <m:r>
              <w:rPr>
                <w:rFonts w:ascii="Cambria Math" w:eastAsia="Times New Roman" w:hAnsi="Cambria Math" w:cs="Times New Roman"/>
                <w:lang w:val="id-ID" w:eastAsia="id-ID"/>
              </w:rPr>
              <m:t>,t</m:t>
            </m:r>
          </m:e>
        </m:d>
        <m:r>
          <w:rPr>
            <w:rFonts w:ascii="Cambria Math" w:eastAsia="Times New Roman" w:hAnsi="Cambria Math" w:cs="Times New Roman"/>
            <w:lang w:val="id-ID" w:eastAsia="id-ID"/>
          </w:rPr>
          <m:t>=X</m:t>
        </m:r>
        <m:d>
          <m:dPr>
            <m:begChr m:val="{"/>
            <m:endChr m:val="}"/>
            <m:ctrlPr>
              <w:rPr>
                <w:rFonts w:ascii="Cambria Math" w:eastAsia="Times New Roman" w:hAnsi="Cambria Math" w:cs="Times New Roman"/>
                <w:i/>
                <w:lang w:val="id-ID" w:eastAsia="id-ID"/>
              </w:rPr>
            </m:ctrlPr>
          </m:dPr>
          <m:e>
            <w:bookmarkStart w:id="3" w:name="_Hlk187190342"/>
            <m:nary>
              <m:naryPr>
                <m:limLoc m:val="subSup"/>
                <m:ctrlPr>
                  <w:rPr>
                    <w:rFonts w:ascii="Cambria Math" w:eastAsia="Times New Roman" w:hAnsi="Cambria Math" w:cs="Times New Roman"/>
                    <w:i/>
                    <w:lang w:val="id-ID" w:eastAsia="id-ID"/>
                  </w:rPr>
                </m:ctrlPr>
              </m:naryPr>
              <m:sub>
                <m:sSub>
                  <m:sSubPr>
                    <m:ctrlPr>
                      <w:rPr>
                        <w:rFonts w:ascii="Cambria Math" w:eastAsia="Times New Roman" w:hAnsi="Cambria Math" w:cs="Times New Roman"/>
                        <w:i/>
                        <w:lang w:val="id-ID" w:eastAsia="id-ID"/>
                      </w:rPr>
                    </m:ctrlPr>
                  </m:sSubPr>
                  <m:e>
                    <m:r>
                      <w:rPr>
                        <w:rFonts w:ascii="Cambria Math" w:eastAsia="Times New Roman" w:hAnsi="Cambria Math" w:cs="Times New Roman"/>
                        <w:lang w:val="id-ID" w:eastAsia="id-ID"/>
                      </w:rPr>
                      <m:t>r</m:t>
                    </m:r>
                  </m:e>
                  <m:sub>
                    <m:r>
                      <w:rPr>
                        <w:rFonts w:ascii="Cambria Math" w:eastAsia="Times New Roman" w:hAnsi="Cambria Math" w:cs="Times New Roman"/>
                        <w:lang w:val="id-ID" w:eastAsia="id-ID"/>
                      </w:rPr>
                      <m:t>1</m:t>
                    </m:r>
                  </m:sub>
                </m:sSub>
              </m:sub>
              <m:sup>
                <m:sSub>
                  <m:sSubPr>
                    <m:ctrlPr>
                      <w:rPr>
                        <w:rFonts w:ascii="Cambria Math" w:eastAsia="Times New Roman" w:hAnsi="Cambria Math" w:cs="Times New Roman"/>
                        <w:i/>
                        <w:lang w:val="id-ID" w:eastAsia="id-ID"/>
                      </w:rPr>
                    </m:ctrlPr>
                  </m:sSubPr>
                  <m:e>
                    <m:r>
                      <w:rPr>
                        <w:rFonts w:ascii="Cambria Math" w:eastAsia="Times New Roman" w:hAnsi="Cambria Math" w:cs="Times New Roman"/>
                        <w:lang w:val="id-ID" w:eastAsia="id-ID"/>
                      </w:rPr>
                      <m:t>r</m:t>
                    </m:r>
                  </m:e>
                  <m:sub>
                    <m:r>
                      <w:rPr>
                        <w:rFonts w:ascii="Cambria Math" w:eastAsia="Times New Roman" w:hAnsi="Cambria Math" w:cs="Times New Roman"/>
                        <w:lang w:val="id-ID" w:eastAsia="id-ID"/>
                      </w:rPr>
                      <m:t>2</m:t>
                    </m:r>
                  </m:sub>
                </m:sSub>
              </m:sup>
              <m:e>
                <m:r>
                  <w:rPr>
                    <w:rFonts w:ascii="Cambria Math" w:eastAsia="Times New Roman" w:hAnsi="Cambria Math" w:cs="Times New Roman"/>
                    <w:lang w:val="id-ID" w:eastAsia="id-ID"/>
                  </w:rPr>
                  <m:t>n</m:t>
                </m:r>
                <m:d>
                  <m:dPr>
                    <m:ctrlPr>
                      <w:rPr>
                        <w:rFonts w:ascii="Cambria Math" w:eastAsia="Times New Roman" w:hAnsi="Cambria Math" w:cs="Times New Roman"/>
                        <w:i/>
                        <w:lang w:val="id-ID" w:eastAsia="id-ID"/>
                      </w:rPr>
                    </m:ctrlPr>
                  </m:dPr>
                  <m:e>
                    <m:r>
                      <m:rPr>
                        <m:sty m:val="bi"/>
                      </m:rPr>
                      <w:rPr>
                        <w:rFonts w:ascii="Cambria Math" w:eastAsia="Times New Roman" w:hAnsi="Cambria Math" w:cs="Times New Roman"/>
                        <w:lang w:val="id-ID" w:eastAsia="id-ID"/>
                      </w:rPr>
                      <m:t>r</m:t>
                    </m:r>
                  </m:e>
                </m:d>
              </m:e>
            </m:nary>
            <m:sSup>
              <m:sSupPr>
                <m:ctrlPr>
                  <w:rPr>
                    <w:rFonts w:ascii="Cambria Math" w:eastAsia="Times New Roman" w:hAnsi="Cambria Math" w:cs="Times New Roman"/>
                    <w:i/>
                    <w:lang w:val="id-ID" w:eastAsia="id-ID"/>
                  </w:rPr>
                </m:ctrlPr>
              </m:sSupPr>
              <m:e>
                <m:r>
                  <w:rPr>
                    <w:rFonts w:ascii="Cambria Math" w:eastAsia="Times New Roman" w:hAnsi="Cambria Math" w:cs="Times New Roman"/>
                    <w:lang w:val="id-ID" w:eastAsia="id-ID"/>
                  </w:rPr>
                  <m:t>d</m:t>
                </m:r>
              </m:e>
              <m:sup>
                <m:r>
                  <w:rPr>
                    <w:rFonts w:ascii="Cambria Math" w:eastAsia="Times New Roman" w:hAnsi="Cambria Math" w:cs="Times New Roman"/>
                    <w:lang w:val="id-ID" w:eastAsia="id-ID"/>
                  </w:rPr>
                  <m:t>3</m:t>
                </m:r>
              </m:sup>
            </m:sSup>
            <m:r>
              <w:rPr>
                <w:rFonts w:ascii="Cambria Math" w:eastAsia="Times New Roman" w:hAnsi="Cambria Math" w:cs="Times New Roman"/>
                <w:lang w:val="id-ID" w:eastAsia="id-ID"/>
              </w:rPr>
              <m:t>r</m:t>
            </m:r>
            <w:bookmarkEnd w:id="3"/>
            <m:r>
              <w:rPr>
                <w:rFonts w:ascii="Cambria Math" w:eastAsia="Times New Roman" w:hAnsi="Cambria Math" w:cs="Times New Roman"/>
                <w:lang w:val="id-ID" w:eastAsia="id-ID"/>
              </w:rPr>
              <m:t>-ct</m:t>
            </m:r>
          </m:e>
        </m:d>
      </m:oMath>
      <w:r w:rsidRPr="00113A58">
        <w:rPr>
          <w:rFonts w:ascii="Book Antiqua" w:eastAsia="Times New Roman" w:hAnsi="Book Antiqua" w:cs="Times New Roman"/>
          <w:lang w:val="id-ID" w:eastAsia="id-ID"/>
        </w:rPr>
        <w:t>,</w:t>
      </w:r>
      <w:r w:rsidRPr="00F033E1">
        <w:rPr>
          <w:rFonts w:ascii="Book Antiqua" w:eastAsia="Times New Roman" w:hAnsi="Book Antiqua" w:cs="Times New Roman"/>
          <w:lang w:val="id-ID" w:eastAsia="id-ID"/>
        </w:rPr>
        <w:t xml:space="preserve">   </w:t>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t>(3)</w:t>
      </w:r>
    </w:p>
    <w:bookmarkEnd w:id="2"/>
    <w:p w14:paraId="342B236A" w14:textId="77777777" w:rsidR="00113A58" w:rsidRPr="00F033E1" w:rsidRDefault="00113A58" w:rsidP="00F033E1">
      <w:pPr>
        <w:spacing w:after="0" w:line="240" w:lineRule="auto"/>
        <w:jc w:val="both"/>
        <w:rPr>
          <w:rFonts w:ascii="Book Antiqua" w:eastAsia="Times New Roman" w:hAnsi="Book Antiqua" w:cs="Times New Roman"/>
          <w:lang w:val="id-ID" w:eastAsia="id-ID"/>
        </w:rPr>
      </w:pPr>
      <w:r w:rsidRPr="00113A58">
        <w:rPr>
          <w:rFonts w:ascii="Book Antiqua" w:eastAsia="Times New Roman" w:hAnsi="Book Antiqua" w:cs="Times New Roman"/>
          <w:lang w:val="id-ID" w:eastAsia="id-ID"/>
        </w:rPr>
        <w:t xml:space="preserve">where X is a constant. The refractive index is modeled as </w:t>
      </w:r>
    </w:p>
    <w:p w14:paraId="24EB6636" w14:textId="6A553F7A" w:rsidR="00113A58" w:rsidRPr="00F033E1" w:rsidRDefault="00004946" w:rsidP="00F033E1">
      <w:pPr>
        <w:spacing w:after="0" w:line="240" w:lineRule="auto"/>
        <w:jc w:val="right"/>
        <w:rPr>
          <w:rFonts w:ascii="Book Antiqua" w:eastAsia="Times New Roman" w:hAnsi="Book Antiqua" w:cs="Times New Roman"/>
          <w:lang w:val="id-ID" w:eastAsia="id-ID"/>
        </w:rPr>
      </w:pPr>
      <m:oMath>
        <m:r>
          <w:rPr>
            <w:rFonts w:ascii="Cambria Math" w:eastAsia="Times New Roman" w:hAnsi="Cambria Math" w:cs="Times New Roman"/>
            <w:lang w:val="id-ID" w:eastAsia="id-ID"/>
          </w:rPr>
          <w:lastRenderedPageBreak/>
          <m:t>n</m:t>
        </m:r>
        <m:d>
          <m:dPr>
            <m:ctrlPr>
              <w:rPr>
                <w:rFonts w:ascii="Cambria Math" w:eastAsia="Times New Roman" w:hAnsi="Cambria Math" w:cs="Times New Roman"/>
                <w:i/>
                <w:lang w:val="id-ID" w:eastAsia="id-ID"/>
              </w:rPr>
            </m:ctrlPr>
          </m:dPr>
          <m:e>
            <m:r>
              <w:rPr>
                <w:rFonts w:ascii="Cambria Math" w:eastAsia="Times New Roman" w:hAnsi="Cambria Math" w:cs="Times New Roman"/>
                <w:lang w:val="id-ID" w:eastAsia="id-ID"/>
              </w:rPr>
              <m:t>r</m:t>
            </m:r>
          </m:e>
        </m:d>
        <m:r>
          <w:rPr>
            <w:rFonts w:ascii="Cambria Math" w:eastAsia="Times New Roman" w:hAnsi="Cambria Math" w:cs="Times New Roman"/>
            <w:lang w:val="id-ID" w:eastAsia="id-ID"/>
          </w:rPr>
          <m:t>=</m:t>
        </m:r>
        <m:sSub>
          <m:sSubPr>
            <m:ctrlPr>
              <w:rPr>
                <w:rFonts w:ascii="Cambria Math" w:eastAsia="Times New Roman" w:hAnsi="Cambria Math" w:cs="Times New Roman"/>
                <w:i/>
                <w:lang w:val="id-ID" w:eastAsia="id-ID"/>
              </w:rPr>
            </m:ctrlPr>
          </m:sSubPr>
          <m:e>
            <m:r>
              <w:rPr>
                <w:rFonts w:ascii="Cambria Math" w:eastAsia="Times New Roman" w:hAnsi="Cambria Math" w:cs="Times New Roman"/>
                <w:lang w:val="id-ID" w:eastAsia="id-ID"/>
              </w:rPr>
              <m:t>n</m:t>
            </m:r>
          </m:e>
          <m:sub>
            <m:r>
              <w:rPr>
                <w:rFonts w:ascii="Cambria Math" w:eastAsia="Times New Roman" w:hAnsi="Cambria Math" w:cs="Times New Roman"/>
                <w:lang w:val="id-ID" w:eastAsia="id-ID"/>
              </w:rPr>
              <m:t>0</m:t>
            </m:r>
          </m:sub>
        </m:sSub>
        <m:d>
          <m:dPr>
            <m:ctrlPr>
              <w:rPr>
                <w:rFonts w:ascii="Cambria Math" w:eastAsia="Times New Roman" w:hAnsi="Cambria Math" w:cs="Times New Roman"/>
                <w:i/>
                <w:lang w:val="id-ID" w:eastAsia="id-ID"/>
              </w:rPr>
            </m:ctrlPr>
          </m:dPr>
          <m:e>
            <m:r>
              <w:rPr>
                <w:rFonts w:ascii="Cambria Math" w:eastAsia="Times New Roman" w:hAnsi="Cambria Math" w:cs="Times New Roman"/>
                <w:lang w:val="id-ID" w:eastAsia="id-ID"/>
              </w:rPr>
              <m:t>1-</m:t>
            </m:r>
            <m:f>
              <m:fPr>
                <m:ctrlPr>
                  <w:rPr>
                    <w:rFonts w:ascii="Cambria Math" w:eastAsia="Times New Roman" w:hAnsi="Cambria Math" w:cs="Times New Roman"/>
                    <w:i/>
                    <w:lang w:val="id-ID" w:eastAsia="id-ID"/>
                  </w:rPr>
                </m:ctrlPr>
              </m:fPr>
              <m:num>
                <m:r>
                  <w:rPr>
                    <w:rFonts w:ascii="Cambria Math" w:eastAsia="Times New Roman" w:hAnsi="Cambria Math" w:cs="Times New Roman"/>
                  </w:rPr>
                  <m:t>a</m:t>
                </m:r>
                <m:sSup>
                  <m:sSupPr>
                    <m:ctrlPr>
                      <w:rPr>
                        <w:rFonts w:ascii="Cambria Math" w:eastAsia="Times New Roman" w:hAnsi="Cambria Math" w:cs="Times New Roman"/>
                        <w:i/>
                      </w:rPr>
                    </m:ctrlPr>
                  </m:sSupPr>
                  <m:e>
                    <m:r>
                      <w:rPr>
                        <w:rFonts w:ascii="Cambria Math" w:eastAsia="Times New Roman" w:hAnsi="Cambria Math" w:cs="Times New Roman"/>
                      </w:rPr>
                      <m:t>r</m:t>
                    </m:r>
                  </m:e>
                  <m:sup>
                    <m:r>
                      <w:rPr>
                        <w:rFonts w:ascii="Cambria Math" w:eastAsia="Times New Roman" w:hAnsi="Cambria Math" w:cs="Times New Roman"/>
                      </w:rPr>
                      <m:t>2</m:t>
                    </m:r>
                  </m:sup>
                </m:sSup>
              </m:num>
              <m:den>
                <m:r>
                  <w:rPr>
                    <w:rFonts w:ascii="Cambria Math" w:eastAsia="Times New Roman" w:hAnsi="Cambria Math" w:cs="Times New Roman"/>
                  </w:rPr>
                  <m:t>2</m:t>
                </m:r>
              </m:den>
            </m:f>
          </m:e>
        </m:d>
      </m:oMath>
      <w:r w:rsidR="00113A58" w:rsidRPr="00113A58">
        <w:rPr>
          <w:rFonts w:ascii="Book Antiqua" w:eastAsia="Times New Roman" w:hAnsi="Book Antiqua" w:cs="Times New Roman"/>
          <w:lang w:val="id-ID" w:eastAsia="id-ID"/>
        </w:rPr>
        <w:t xml:space="preserve">, </w:t>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t xml:space="preserve">    (4)</w:t>
      </w:r>
    </w:p>
    <w:p w14:paraId="6CD511DE" w14:textId="107D165B" w:rsidR="00113A58" w:rsidRPr="00F033E1" w:rsidRDefault="00113A58" w:rsidP="00F033E1">
      <w:pPr>
        <w:spacing w:after="0" w:line="240" w:lineRule="auto"/>
        <w:jc w:val="both"/>
        <w:rPr>
          <w:rFonts w:ascii="Book Antiqua" w:eastAsia="Times New Roman" w:hAnsi="Book Antiqua" w:cs="Times New Roman"/>
          <w:lang w:val="id-ID" w:eastAsia="id-ID"/>
        </w:rPr>
      </w:pPr>
      <w:r w:rsidRPr="00113A58">
        <w:rPr>
          <w:rFonts w:ascii="Book Antiqua" w:eastAsia="Times New Roman" w:hAnsi="Book Antiqua" w:cs="Times New Roman"/>
          <w:lang w:val="id-ID" w:eastAsia="id-ID"/>
        </w:rPr>
        <w:t xml:space="preserve">showing that it decreases with increasing distance from the source. The authors also define the amplitude </w:t>
      </w:r>
      <w:r w:rsidRPr="00113A58">
        <w:rPr>
          <w:rFonts w:ascii="Book Antiqua" w:eastAsia="Times New Roman" w:hAnsi="Book Antiqua" w:cs="Times New Roman"/>
          <w:i/>
          <w:iCs/>
          <w:lang w:val="id-ID" w:eastAsia="id-ID"/>
        </w:rPr>
        <w:t>ρ</w:t>
      </w:r>
      <w:r w:rsidRPr="00113A58">
        <w:rPr>
          <w:rFonts w:ascii="Book Antiqua" w:eastAsia="Times New Roman" w:hAnsi="Book Antiqua" w:cs="Times New Roman"/>
          <w:lang w:val="id-ID" w:eastAsia="id-ID"/>
        </w:rPr>
        <w:t>(</w:t>
      </w:r>
      <w:r w:rsidRPr="00113A58">
        <w:rPr>
          <w:rFonts w:ascii="Book Antiqua" w:eastAsia="Times New Roman" w:hAnsi="Book Antiqua" w:cs="Times New Roman"/>
          <w:b/>
          <w:bCs/>
          <w:i/>
          <w:iCs/>
          <w:lang w:val="id-ID" w:eastAsia="id-ID"/>
        </w:rPr>
        <w:t>r</w:t>
      </w:r>
      <w:r w:rsidRPr="00113A58">
        <w:rPr>
          <w:rFonts w:ascii="Book Antiqua" w:eastAsia="Times New Roman" w:hAnsi="Book Antiqua" w:cs="Times New Roman"/>
          <w:i/>
          <w:iCs/>
          <w:lang w:val="id-ID" w:eastAsia="id-ID"/>
        </w:rPr>
        <w:t>,t</w:t>
      </w:r>
      <w:r w:rsidRPr="00113A58">
        <w:rPr>
          <w:rFonts w:ascii="Book Antiqua" w:eastAsia="Times New Roman" w:hAnsi="Book Antiqua" w:cs="Times New Roman"/>
          <w:lang w:val="id-ID" w:eastAsia="id-ID"/>
        </w:rPr>
        <w:t xml:space="preserve">) and phase </w:t>
      </w:r>
      <w:r w:rsidRPr="00113A58">
        <w:rPr>
          <w:rFonts w:ascii="Book Antiqua" w:eastAsia="Times New Roman" w:hAnsi="Book Antiqua" w:cs="Times New Roman"/>
          <w:i/>
          <w:iCs/>
          <w:lang w:val="id-ID" w:eastAsia="id-ID"/>
        </w:rPr>
        <w:t>q</w:t>
      </w:r>
      <w:r w:rsidRPr="00113A58">
        <w:rPr>
          <w:rFonts w:ascii="Book Antiqua" w:eastAsia="Times New Roman" w:hAnsi="Book Antiqua" w:cs="Times New Roman"/>
          <w:lang w:val="id-ID" w:eastAsia="id-ID"/>
        </w:rPr>
        <w:t>(</w:t>
      </w:r>
      <w:r w:rsidRPr="00113A58">
        <w:rPr>
          <w:rFonts w:ascii="Book Antiqua" w:eastAsia="Times New Roman" w:hAnsi="Book Antiqua" w:cs="Times New Roman"/>
          <w:b/>
          <w:bCs/>
          <w:i/>
          <w:iCs/>
          <w:lang w:val="id-ID" w:eastAsia="id-ID"/>
        </w:rPr>
        <w:t>r</w:t>
      </w:r>
      <w:r w:rsidRPr="00113A58">
        <w:rPr>
          <w:rFonts w:ascii="Book Antiqua" w:eastAsia="Times New Roman" w:hAnsi="Book Antiqua" w:cs="Times New Roman"/>
          <w:lang w:val="id-ID" w:eastAsia="id-ID"/>
        </w:rPr>
        <w:t>,t) in the scalar field</w:t>
      </w:r>
    </w:p>
    <w:p w14:paraId="5235F0E6" w14:textId="05EA9903" w:rsidR="00113A58" w:rsidRPr="00F033E1" w:rsidRDefault="004E0123" w:rsidP="00F033E1">
      <w:pPr>
        <w:spacing w:after="0" w:line="240" w:lineRule="auto"/>
        <w:jc w:val="right"/>
        <w:rPr>
          <w:rFonts w:ascii="Book Antiqua" w:eastAsia="Times New Roman" w:hAnsi="Book Antiqua" w:cs="Times New Roman"/>
          <w:lang w:val="id-ID" w:eastAsia="id-ID"/>
        </w:rPr>
      </w:pPr>
      <m:oMath>
        <m:r>
          <w:rPr>
            <w:rFonts w:ascii="Cambria Math" w:eastAsia="Times New Roman" w:hAnsi="Cambria Math" w:cs="Times New Roman"/>
            <w:lang w:val="id-ID" w:eastAsia="id-ID"/>
          </w:rPr>
          <m:t>ϕ</m:t>
        </m:r>
        <m:d>
          <m:dPr>
            <m:ctrlPr>
              <w:rPr>
                <w:rFonts w:ascii="Cambria Math" w:eastAsia="Times New Roman" w:hAnsi="Cambria Math" w:cs="Times New Roman"/>
                <w:i/>
                <w:lang w:val="id-ID" w:eastAsia="id-ID"/>
              </w:rPr>
            </m:ctrlPr>
          </m:dPr>
          <m:e>
            <m:r>
              <m:rPr>
                <m:sty m:val="bi"/>
              </m:rPr>
              <w:rPr>
                <w:rFonts w:ascii="Cambria Math" w:eastAsia="Times New Roman" w:hAnsi="Cambria Math" w:cs="Times New Roman"/>
                <w:lang w:val="id-ID" w:eastAsia="id-ID"/>
              </w:rPr>
              <m:t>r</m:t>
            </m:r>
            <m:r>
              <w:rPr>
                <w:rFonts w:ascii="Cambria Math" w:eastAsia="Times New Roman" w:hAnsi="Cambria Math" w:cs="Times New Roman"/>
                <w:lang w:val="id-ID" w:eastAsia="id-ID"/>
              </w:rPr>
              <m:t>,t</m:t>
            </m:r>
          </m:e>
        </m:d>
        <m:r>
          <w:rPr>
            <w:rFonts w:ascii="Cambria Math" w:eastAsia="Times New Roman" w:hAnsi="Cambria Math" w:cs="Times New Roman"/>
            <w:lang w:val="id-ID" w:eastAsia="id-ID"/>
          </w:rPr>
          <m:t>=ρ</m:t>
        </m:r>
        <m:d>
          <m:dPr>
            <m:ctrlPr>
              <w:rPr>
                <w:rFonts w:ascii="Cambria Math" w:eastAsia="Times New Roman" w:hAnsi="Cambria Math" w:cs="Times New Roman"/>
                <w:i/>
                <w:lang w:val="id-ID" w:eastAsia="id-ID"/>
              </w:rPr>
            </m:ctrlPr>
          </m:dPr>
          <m:e>
            <m:r>
              <m:rPr>
                <m:sty m:val="bi"/>
              </m:rPr>
              <w:rPr>
                <w:rFonts w:ascii="Cambria Math" w:eastAsia="Times New Roman" w:hAnsi="Cambria Math" w:cs="Times New Roman"/>
                <w:lang w:val="id-ID" w:eastAsia="id-ID"/>
              </w:rPr>
              <m:t>r</m:t>
            </m:r>
            <m:r>
              <w:rPr>
                <w:rFonts w:ascii="Cambria Math" w:eastAsia="Times New Roman" w:hAnsi="Cambria Math" w:cs="Times New Roman"/>
                <w:lang w:val="id-ID" w:eastAsia="id-ID"/>
              </w:rPr>
              <m:t>,t</m:t>
            </m:r>
          </m:e>
        </m:d>
        <m:sSup>
          <m:sSupPr>
            <m:ctrlPr>
              <w:rPr>
                <w:rFonts w:ascii="Cambria Math" w:eastAsia="Times New Roman" w:hAnsi="Cambria Math" w:cs="Times New Roman"/>
                <w:i/>
                <w:lang w:val="id-ID" w:eastAsia="id-ID"/>
              </w:rPr>
            </m:ctrlPr>
          </m:sSupPr>
          <m:e>
            <m:r>
              <w:rPr>
                <w:rFonts w:ascii="Cambria Math" w:eastAsia="Times New Roman" w:hAnsi="Cambria Math" w:cs="Times New Roman"/>
              </w:rPr>
              <m:t>e</m:t>
            </m:r>
          </m:e>
          <m:sup>
            <m:r>
              <w:rPr>
                <w:rFonts w:ascii="Cambria Math" w:eastAsia="Times New Roman" w:hAnsi="Cambria Math" w:cs="Times New Roman"/>
              </w:rPr>
              <m:t>iq</m:t>
            </m:r>
            <m:d>
              <m:dPr>
                <m:ctrlPr>
                  <w:rPr>
                    <w:rFonts w:ascii="Cambria Math" w:eastAsia="Times New Roman" w:hAnsi="Cambria Math" w:cs="Times New Roman"/>
                    <w:i/>
                  </w:rPr>
                </m:ctrlPr>
              </m:dPr>
              <m:e>
                <m:r>
                  <m:rPr>
                    <m:sty m:val="bi"/>
                  </m:rPr>
                  <w:rPr>
                    <w:rFonts w:ascii="Cambria Math" w:eastAsia="Times New Roman" w:hAnsi="Cambria Math" w:cs="Times New Roman"/>
                  </w:rPr>
                  <m:t>r</m:t>
                </m:r>
                <m:r>
                  <w:rPr>
                    <w:rFonts w:ascii="Cambria Math" w:eastAsia="Times New Roman" w:hAnsi="Cambria Math" w:cs="Times New Roman"/>
                  </w:rPr>
                  <m:t>,t</m:t>
                </m:r>
              </m:e>
            </m:d>
          </m:sup>
        </m:sSup>
      </m:oMath>
      <w:r w:rsidR="00113A58" w:rsidRPr="00113A58">
        <w:rPr>
          <w:rFonts w:ascii="Book Antiqua" w:eastAsia="Times New Roman" w:hAnsi="Book Antiqua" w:cs="Times New Roman"/>
          <w:lang w:val="id-ID" w:eastAsia="id-ID"/>
        </w:rPr>
        <w:t xml:space="preserve">, </w:t>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t xml:space="preserve">      (5)</w:t>
      </w:r>
    </w:p>
    <w:p w14:paraId="1073527A" w14:textId="34699996" w:rsidR="00113A58" w:rsidRPr="00113A58" w:rsidRDefault="00113A58" w:rsidP="003441EE">
      <w:pPr>
        <w:spacing w:after="120" w:line="240" w:lineRule="auto"/>
        <w:jc w:val="both"/>
        <w:rPr>
          <w:rFonts w:ascii="Book Antiqua" w:eastAsia="Times New Roman" w:hAnsi="Book Antiqua" w:cs="Times New Roman"/>
          <w:lang w:val="id-ID" w:eastAsia="id-ID"/>
        </w:rPr>
      </w:pPr>
      <w:r w:rsidRPr="00113A58">
        <w:rPr>
          <w:rFonts w:ascii="Book Antiqua" w:eastAsia="Times New Roman" w:hAnsi="Book Antiqua" w:cs="Times New Roman"/>
          <w:lang w:val="id-ID" w:eastAsia="id-ID"/>
        </w:rPr>
        <w:t>highlighting its topological and isotropic properties in vacuum.</w:t>
      </w:r>
    </w:p>
    <w:p w14:paraId="438DF197" w14:textId="77777777" w:rsidR="00004946" w:rsidRPr="00F033E1" w:rsidRDefault="00113A58" w:rsidP="003441EE">
      <w:pPr>
        <w:spacing w:before="120" w:after="0" w:line="240" w:lineRule="auto"/>
        <w:jc w:val="both"/>
        <w:rPr>
          <w:rFonts w:ascii="Book Antiqua" w:eastAsia="Times New Roman" w:hAnsi="Book Antiqua" w:cs="Times New Roman"/>
          <w:lang w:val="id-ID" w:eastAsia="id-ID"/>
        </w:rPr>
      </w:pPr>
      <w:r w:rsidRPr="00113A58">
        <w:rPr>
          <w:rFonts w:ascii="Book Antiqua" w:eastAsia="Times New Roman" w:hAnsi="Book Antiqua" w:cs="Times New Roman"/>
          <w:lang w:val="id-ID" w:eastAsia="id-ID"/>
        </w:rPr>
        <w:t xml:space="preserve">Numerical results show the refractive index decreases radially, confirming vacuum characteristics. The study also finds the weak magnetic field magnitude </w:t>
      </w:r>
      <w:r w:rsidRPr="00113A58">
        <w:rPr>
          <w:rFonts w:ascii="Cambria Math" w:eastAsia="Times New Roman" w:hAnsi="Cambria Math" w:cs="Cambria Math"/>
          <w:lang w:val="id-ID" w:eastAsia="id-ID"/>
        </w:rPr>
        <w:t>∣</w:t>
      </w:r>
      <w:r w:rsidRPr="00113A58">
        <w:rPr>
          <w:rFonts w:ascii="Book Antiqua" w:eastAsia="Times New Roman" w:hAnsi="Book Antiqua" w:cs="Times New Roman"/>
          <w:i/>
          <w:iCs/>
          <w:lang w:val="id-ID" w:eastAsia="id-ID"/>
        </w:rPr>
        <w:t>B</w:t>
      </w:r>
      <w:r w:rsidRPr="00113A58">
        <w:rPr>
          <w:rFonts w:ascii="Cambria Math" w:eastAsia="Times New Roman" w:hAnsi="Cambria Math" w:cs="Cambria Math"/>
          <w:lang w:val="id-ID" w:eastAsia="id-ID"/>
        </w:rPr>
        <w:t>∣</w:t>
      </w:r>
      <w:r w:rsidRPr="00113A58">
        <w:rPr>
          <w:rFonts w:ascii="Book Antiqua" w:eastAsia="Times New Roman" w:hAnsi="Book Antiqua" w:cs="Times New Roman"/>
          <w:lang w:val="id-ID" w:eastAsia="id-ID"/>
        </w:rPr>
        <w:t>=0.10452</w:t>
      </w:r>
      <w:r w:rsidRPr="00F033E1">
        <w:rPr>
          <w:rFonts w:ascii="Book Antiqua" w:eastAsia="Times New Roman" w:hAnsi="Book Antiqua" w:cs="Times New Roman"/>
          <w:lang w:val="id-ID" w:eastAsia="id-ID"/>
        </w:rPr>
        <w:t xml:space="preserve"> T</w:t>
      </w:r>
      <w:r w:rsidRPr="00113A58">
        <w:rPr>
          <w:rFonts w:ascii="Book Antiqua" w:eastAsia="Times New Roman" w:hAnsi="Book Antiqua" w:cs="Times New Roman"/>
          <w:lang w:val="id-ID" w:eastAsia="id-ID"/>
        </w:rPr>
        <w:t xml:space="preserve">, computed using </w:t>
      </w:r>
    </w:p>
    <w:p w14:paraId="391B5539" w14:textId="73394E81" w:rsidR="00004946" w:rsidRPr="00F033E1" w:rsidRDefault="004E0123" w:rsidP="00F033E1">
      <w:pPr>
        <w:spacing w:after="0" w:line="240" w:lineRule="auto"/>
        <w:contextualSpacing/>
        <w:jc w:val="right"/>
        <w:rPr>
          <w:rFonts w:ascii="Book Antiqua" w:eastAsia="Times New Roman" w:hAnsi="Book Antiqua" w:cs="Times New Roman"/>
          <w:lang w:val="id-ID" w:eastAsia="id-ID"/>
        </w:rPr>
      </w:pPr>
      <m:oMath>
        <m:r>
          <m:rPr>
            <m:sty m:val="bi"/>
          </m:rPr>
          <w:rPr>
            <w:rFonts w:ascii="Cambria Math" w:eastAsia="Times New Roman" w:hAnsi="Cambria Math" w:cs="Times New Roman"/>
            <w:lang w:val="id-ID" w:eastAsia="id-ID"/>
          </w:rPr>
          <m:t>B</m:t>
        </m:r>
        <m:r>
          <w:rPr>
            <w:rFonts w:ascii="Cambria Math" w:eastAsia="Times New Roman" w:hAnsi="Cambria Math" w:cs="Times New Roman"/>
            <w:lang w:val="id-ID" w:eastAsia="id-ID"/>
          </w:rPr>
          <m:t>=</m:t>
        </m:r>
        <m:r>
          <m:rPr>
            <m:sty m:val="p"/>
          </m:rPr>
          <w:rPr>
            <w:rFonts w:ascii="Cambria Math" w:eastAsia="Times New Roman" w:hAnsi="Cambria Math" w:cs="Times New Roman"/>
            <w:lang w:val="id-ID" w:eastAsia="id-ID"/>
          </w:rPr>
          <m:t>∇</m:t>
        </m:r>
        <m:r>
          <w:rPr>
            <w:rFonts w:ascii="Cambria Math" w:eastAsia="Times New Roman" w:hAnsi="Cambria Math" w:cs="Times New Roman"/>
            <w:lang w:val="id-ID" w:eastAsia="id-ID"/>
          </w:rPr>
          <m:t>×</m:t>
        </m:r>
        <m:r>
          <m:rPr>
            <m:sty m:val="bi"/>
          </m:rPr>
          <w:rPr>
            <w:rFonts w:ascii="Cambria Math" w:eastAsia="Times New Roman" w:hAnsi="Cambria Math" w:cs="Times New Roman"/>
            <w:lang w:val="id-ID" w:eastAsia="id-ID"/>
          </w:rPr>
          <m:t>A</m:t>
        </m:r>
      </m:oMath>
      <w:r w:rsidR="00113A58" w:rsidRPr="00113A58">
        <w:rPr>
          <w:rFonts w:ascii="Book Antiqua" w:eastAsia="Times New Roman" w:hAnsi="Book Antiqua" w:cs="Times New Roman"/>
          <w:lang w:val="id-ID" w:eastAsia="id-ID"/>
        </w:rPr>
        <w:t xml:space="preserve">. </w:t>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t xml:space="preserve">   </w:t>
      </w:r>
      <w:r w:rsidRPr="00F033E1">
        <w:rPr>
          <w:rFonts w:ascii="Book Antiqua" w:eastAsia="Times New Roman" w:hAnsi="Book Antiqua" w:cs="Times New Roman"/>
          <w:lang w:val="id-ID" w:eastAsia="id-ID"/>
        </w:rPr>
        <w:tab/>
      </w:r>
      <w:r w:rsidRPr="00F033E1">
        <w:rPr>
          <w:rFonts w:ascii="Book Antiqua" w:eastAsia="Times New Roman" w:hAnsi="Book Antiqua" w:cs="Times New Roman"/>
          <w:lang w:val="id-ID" w:eastAsia="id-ID"/>
        </w:rPr>
        <w:tab/>
        <w:t xml:space="preserve">       (6)</w:t>
      </w:r>
    </w:p>
    <w:p w14:paraId="332FBCCE" w14:textId="704C45B6" w:rsidR="00113A58" w:rsidRPr="00113A58" w:rsidRDefault="00113A58" w:rsidP="00731AF2">
      <w:pPr>
        <w:spacing w:after="120" w:line="240" w:lineRule="auto"/>
        <w:jc w:val="both"/>
        <w:rPr>
          <w:rFonts w:ascii="Times New Roman" w:eastAsia="Times New Roman" w:hAnsi="Times New Roman" w:cs="Times New Roman"/>
          <w:sz w:val="24"/>
          <w:szCs w:val="24"/>
          <w:lang w:val="id-ID" w:eastAsia="id-ID"/>
        </w:rPr>
      </w:pPr>
      <w:r w:rsidRPr="00113A58">
        <w:rPr>
          <w:rFonts w:ascii="Book Antiqua" w:eastAsia="Times New Roman" w:hAnsi="Book Antiqua" w:cs="Times New Roman"/>
          <w:lang w:val="id-ID" w:eastAsia="id-ID"/>
        </w:rPr>
        <w:t>These findings reveal an innovative perspective connecting geometrical optics with gauge field theory, opening new avenues for exploring topological structures and weak-field conditions.</w:t>
      </w:r>
    </w:p>
    <w:p w14:paraId="0B494E99" w14:textId="48332B6E" w:rsidR="00A61AB7" w:rsidRPr="00C90796" w:rsidRDefault="00C90796" w:rsidP="00731AF2">
      <w:pPr>
        <w:pBdr>
          <w:top w:val="nil"/>
          <w:left w:val="nil"/>
          <w:bottom w:val="nil"/>
          <w:right w:val="nil"/>
          <w:between w:val="nil"/>
        </w:pBdr>
        <w:spacing w:before="240" w:after="120" w:line="240" w:lineRule="auto"/>
        <w:jc w:val="both"/>
        <w:rPr>
          <w:rFonts w:ascii="Book Antiqua" w:eastAsia="Book Antiqua" w:hAnsi="Book Antiqua" w:cs="Book Antiqua"/>
          <w:b/>
          <w:color w:val="C00000"/>
          <w:lang w:val="id-ID"/>
        </w:rPr>
      </w:pPr>
      <w:bookmarkStart w:id="4" w:name="_Hlk187053024"/>
      <w:r>
        <w:rPr>
          <w:rFonts w:ascii="Book Antiqua" w:eastAsia="Book Antiqua" w:hAnsi="Book Antiqua" w:cs="Book Antiqua"/>
          <w:b/>
          <w:color w:val="C00000"/>
          <w:lang w:val="id-ID"/>
        </w:rPr>
        <w:t>Theoretical Criticism</w:t>
      </w:r>
    </w:p>
    <w:p w14:paraId="4F3D89C3" w14:textId="36B236DB" w:rsidR="00663E26" w:rsidRPr="0015565F" w:rsidRDefault="00663E26"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b/>
          <w:color w:val="000000"/>
          <w:lang w:val="id-ID"/>
        </w:rPr>
      </w:pPr>
      <w:r w:rsidRPr="0015565F">
        <w:rPr>
          <w:rFonts w:ascii="Book Antiqua" w:eastAsia="Book Antiqua" w:hAnsi="Book Antiqua" w:cs="Book Antiqua"/>
          <w:b/>
          <w:color w:val="000000"/>
          <w:lang w:val="id-ID"/>
        </w:rPr>
        <w:t>Validity of the Weak Field Assumption as a Representation of Vacuum Space-Time</w:t>
      </w:r>
    </w:p>
    <w:p w14:paraId="2A230758" w14:textId="77777777" w:rsidR="00AF1C1D" w:rsidRDefault="00E21BB2"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lang w:val="id-ID"/>
        </w:rPr>
      </w:pPr>
      <w:r w:rsidRPr="00E21BB2">
        <w:rPr>
          <w:rFonts w:ascii="Book Antiqua" w:eastAsia="Book Antiqua" w:hAnsi="Book Antiqua" w:cs="Book Antiqua"/>
          <w:color w:val="000000"/>
        </w:rPr>
        <w:t xml:space="preserve">The article assumes </w:t>
      </w:r>
      <w:bookmarkEnd w:id="4"/>
      <w:r w:rsidRPr="00E21BB2">
        <w:rPr>
          <w:rFonts w:ascii="Book Antiqua" w:eastAsia="Book Antiqua" w:hAnsi="Book Antiqua" w:cs="Book Antiqua"/>
          <w:color w:val="000000"/>
        </w:rPr>
        <w:t xml:space="preserve">that vacuum space-time can be represented as the limit of a weak electromagnetic field. This assumption is used to define isotropic space-time far from the source of the field. However, there are several problems with this approach. </w:t>
      </w:r>
    </w:p>
    <w:p w14:paraId="783BA20E" w14:textId="7AA032CC" w:rsidR="00AF1C1D" w:rsidRDefault="00E21BB2"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lang w:val="id-ID"/>
        </w:rPr>
      </w:pPr>
      <w:r w:rsidRPr="00E21BB2">
        <w:rPr>
          <w:rFonts w:ascii="Book Antiqua" w:eastAsia="Book Antiqua" w:hAnsi="Book Antiqua" w:cs="Book Antiqua"/>
          <w:color w:val="000000"/>
        </w:rPr>
        <w:t xml:space="preserve">The first problems are limited physical conditions. </w:t>
      </w:r>
      <w:bookmarkStart w:id="5" w:name="_Hlk187166128"/>
      <w:r w:rsidRPr="00E21BB2">
        <w:rPr>
          <w:rFonts w:ascii="Book Antiqua" w:eastAsia="Book Antiqua" w:hAnsi="Book Antiqua" w:cs="Book Antiqua"/>
          <w:color w:val="000000"/>
        </w:rPr>
        <w:t>The weak electromagnetic field is often an idealization approximation that is valid under certain conditions, for example, far from the source or in situations without quantum fluctuations</w:t>
      </w:r>
      <w:bookmarkEnd w:id="5"/>
      <w:r w:rsidRPr="00E21BB2">
        <w:rPr>
          <w:rFonts w:ascii="Book Antiqua" w:eastAsia="Book Antiqua" w:hAnsi="Book Antiqua" w:cs="Book Antiqua"/>
          <w:color w:val="000000"/>
        </w:rPr>
        <w:t>. Near strong sources, such as high charges or intense fields, the weak field approximation is invalid because non-</w:t>
      </w:r>
      <w:proofErr w:type="spellStart"/>
      <w:r w:rsidRPr="00E21BB2">
        <w:rPr>
          <w:rFonts w:ascii="Book Antiqua" w:eastAsia="Book Antiqua" w:hAnsi="Book Antiqua" w:cs="Book Antiqua"/>
          <w:color w:val="000000"/>
        </w:rPr>
        <w:t>linearities</w:t>
      </w:r>
      <w:proofErr w:type="spellEnd"/>
      <w:r w:rsidRPr="00E21BB2">
        <w:rPr>
          <w:rFonts w:ascii="Book Antiqua" w:eastAsia="Book Antiqua" w:hAnsi="Book Antiqua" w:cs="Book Antiqua"/>
          <w:color w:val="000000"/>
        </w:rPr>
        <w:t xml:space="preserve"> become significant</w:t>
      </w:r>
      <w:r w:rsidR="002B0D04">
        <w:rPr>
          <w:rFonts w:ascii="Book Antiqua" w:eastAsia="Book Antiqua" w:hAnsi="Book Antiqua" w:cs="Book Antiqua"/>
          <w:color w:val="000000"/>
        </w:rPr>
        <w:t>.</w:t>
      </w:r>
      <w:r w:rsidRPr="00E21BB2">
        <w:rPr>
          <w:rFonts w:ascii="Book Antiqua" w:eastAsia="Book Antiqua" w:hAnsi="Book Antiqua" w:cs="Book Antiqua"/>
          <w:color w:val="000000"/>
        </w:rPr>
        <w:t xml:space="preserve"> </w:t>
      </w:r>
    </w:p>
    <w:p w14:paraId="76FCA419" w14:textId="2C6EE284" w:rsidR="00A321F2" w:rsidRDefault="00E21BB2"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lang w:val="id-ID"/>
        </w:rPr>
      </w:pPr>
      <w:r w:rsidRPr="00E21BB2">
        <w:rPr>
          <w:rFonts w:ascii="Book Antiqua" w:eastAsia="Book Antiqua" w:hAnsi="Book Antiqua" w:cs="Book Antiqua"/>
          <w:color w:val="000000"/>
        </w:rPr>
        <w:t>The second problem is gravitational effects. The article does not consider that the described vacuum space-time can also be affected by gravitational effects. In the context of relativistic physics, electromagnetic fields can interact with the curvature of space-time</w:t>
      </w:r>
      <w:r w:rsidR="002B0D04">
        <w:rPr>
          <w:rFonts w:ascii="Book Antiqua" w:eastAsia="Book Antiqua" w:hAnsi="Book Antiqua" w:cs="Book Antiqua"/>
          <w:color w:val="000000"/>
        </w:rPr>
        <w:t xml:space="preserve"> </w:t>
      </w:r>
      <w:r w:rsidR="002B0D04">
        <w:rPr>
          <w:rFonts w:ascii="Book Antiqua" w:eastAsia="Book Antiqua" w:hAnsi="Book Antiqua" w:cs="Book Antiqua"/>
          <w:color w:val="000000"/>
        </w:rPr>
        <w:fldChar w:fldCharType="begin" w:fldLock="1"/>
      </w:r>
      <w:r w:rsidR="002B0D04">
        <w:rPr>
          <w:rFonts w:ascii="Book Antiqua" w:eastAsia="Book Antiqua" w:hAnsi="Book Antiqua" w:cs="Book Antiqua"/>
          <w:color w:val="000000"/>
        </w:rPr>
        <w:instrText>ADDIN CSL_CITATION {"citationItems":[{"id":"ITEM-1","itemData":{"abstract":"The space-time curvature carried by electromagnetic fields is discovered and a new unification of geometry and electromagnetism is found. Curvature is invariant under charge reversal symmetry. Electromagnetic field equations are examined with De Rham co homology theory. Radiative electromagnetic fields must be exact and co exact to preclude unobserved massless topological charges. Weyl's conformal tensor, here called \"the gravitational field\", is decomposed into a divergence-free non-local piece with support everywhere and a local piece with the same support as the matter. By tuning a local gravitational field to a Maxwell field the electromagnetic field's local gravitational field is discovered. This gravi-tational field carries the electromagnetic field's polarization or phase information, unlike Maxwell's stress-energy tensor. The unification assumes Einstein's equations and derives Maxwell's equations from curvature assumptions. Gravity forbids magnetic monopoles! This unification is stronger than the Einstein-Maxwell equations alone, as those equations must produce the electromagnetic field's local gravitational field and not just any conformal tensor. Charged black holes are examples. Curvature of radiative null electromagnetic fields is characterized.","author":[{"dropping-particle":"","family":"Woodside","given":"R W M","non-dropping-particle":"","parse-names":false,"suffix":""}],"id":"ITEM-1","issued":{"date-parts":[["2004"]]},"title":"Space-time Curvature of Classical Electromagnetism","type":"report"},"uris":["http://www.mendeley.com/documents/?uuid=e5a8b3ad-ad1f-3302-b179-eaf7f1defb07"]}],"mendeley":{"formattedCitation":"[15]","plainTextFormattedCitation":"[15]","previouslyFormattedCitation":"[15]"},"properties":{"noteIndex":0},"schema":"https://github.com/citation-style-language/schema/raw/master/csl-citation.json"}</w:instrText>
      </w:r>
      <w:r w:rsidR="002B0D04">
        <w:rPr>
          <w:rFonts w:ascii="Book Antiqua" w:eastAsia="Book Antiqua" w:hAnsi="Book Antiqua" w:cs="Book Antiqua"/>
          <w:color w:val="000000"/>
        </w:rPr>
        <w:fldChar w:fldCharType="separate"/>
      </w:r>
      <w:r w:rsidR="002B0D04" w:rsidRPr="002B0D04">
        <w:rPr>
          <w:rFonts w:ascii="Book Antiqua" w:eastAsia="Book Antiqua" w:hAnsi="Book Antiqua" w:cs="Book Antiqua"/>
          <w:noProof/>
          <w:color w:val="000000"/>
        </w:rPr>
        <w:t>[15]</w:t>
      </w:r>
      <w:r w:rsidR="002B0D04">
        <w:rPr>
          <w:rFonts w:ascii="Book Antiqua" w:eastAsia="Book Antiqua" w:hAnsi="Book Antiqua" w:cs="Book Antiqua"/>
          <w:color w:val="000000"/>
        </w:rPr>
        <w:fldChar w:fldCharType="end"/>
      </w:r>
      <w:r w:rsidR="002B0D04">
        <w:rPr>
          <w:rFonts w:ascii="Book Antiqua" w:eastAsia="Book Antiqua" w:hAnsi="Book Antiqua" w:cs="Book Antiqua"/>
          <w:color w:val="000000"/>
        </w:rPr>
        <w:fldChar w:fldCharType="begin" w:fldLock="1"/>
      </w:r>
      <w:r w:rsidR="002B0D04">
        <w:rPr>
          <w:rFonts w:ascii="Book Antiqua" w:eastAsia="Book Antiqua" w:hAnsi="Book Antiqua" w:cs="Book Antiqua"/>
          <w:color w:val="000000"/>
        </w:rPr>
        <w:instrText>ADDIN CSL_CITATION {"citationItems":[{"id":"ITEM-1","itemData":{"DOI":"10.1088/0264-9381/22/2/011","ISSN":"02649381","abstract":"We consider the evolution of electromagnetic fields in curved spacetimes and calculate the exact wave equations for the associated electric and magnetic components. Our analysis is fully covariant, applies to a general spacetime and isolates all the sources that affect the propagation of these waves. Among others, we explicitly show how the different components of the gravitational field act as driving sources of electromagnetic disturbances. When applied to perturbed Friedmann-Robertson-Walker cosmologies, our results argue for a superadiabatic-type amplification of large-scale cosmological magnetic fields in Friedmann models with open spatial curvature.","author":[{"dropping-particle":"","family":"Tsagas","given":"Christos G.","non-dropping-particle":"","parse-names":false,"suffix":""}],"container-title":"Classical and Quantum Gravity","id":"ITEM-1","issue":"2","issued":{"date-parts":[["2005","1","21"]]},"page":"393-407","title":"Electromagnetic fields in curved spacetimes","type":"article-journal","volume":"22"},"uris":["http://www.mendeley.com/documents/?uuid=e0c68b76-ce16-3ac6-ae48-1686f634c9c2"]}],"mendeley":{"formattedCitation":"[16]","plainTextFormattedCitation":"[16]","previouslyFormattedCitation":"[16]"},"properties":{"noteIndex":0},"schema":"https://github.com/citation-style-language/schema/raw/master/csl-citation.json"}</w:instrText>
      </w:r>
      <w:r w:rsidR="002B0D04">
        <w:rPr>
          <w:rFonts w:ascii="Book Antiqua" w:eastAsia="Book Antiqua" w:hAnsi="Book Antiqua" w:cs="Book Antiqua"/>
          <w:color w:val="000000"/>
        </w:rPr>
        <w:fldChar w:fldCharType="separate"/>
      </w:r>
      <w:r w:rsidR="002B0D04" w:rsidRPr="002B0D04">
        <w:rPr>
          <w:rFonts w:ascii="Book Antiqua" w:eastAsia="Book Antiqua" w:hAnsi="Book Antiqua" w:cs="Book Antiqua"/>
          <w:noProof/>
          <w:color w:val="000000"/>
        </w:rPr>
        <w:t>[16]</w:t>
      </w:r>
      <w:r w:rsidR="002B0D04">
        <w:rPr>
          <w:rFonts w:ascii="Book Antiqua" w:eastAsia="Book Antiqua" w:hAnsi="Book Antiqua" w:cs="Book Antiqua"/>
          <w:color w:val="000000"/>
        </w:rPr>
        <w:fldChar w:fldCharType="end"/>
      </w:r>
      <w:r w:rsidRPr="00E21BB2">
        <w:rPr>
          <w:rFonts w:ascii="Book Antiqua" w:eastAsia="Book Antiqua" w:hAnsi="Book Antiqua" w:cs="Book Antiqua"/>
          <w:color w:val="000000"/>
        </w:rPr>
        <w:t xml:space="preserve">, </w:t>
      </w:r>
      <w:r w:rsidR="002B0D04">
        <w:rPr>
          <w:rFonts w:ascii="Book Antiqua" w:eastAsia="Book Antiqua" w:hAnsi="Book Antiqua" w:cs="Book Antiqua"/>
          <w:color w:val="000000"/>
        </w:rPr>
        <w:t>which is ignored in the article</w:t>
      </w:r>
      <w:r w:rsidRPr="00E21BB2">
        <w:rPr>
          <w:rFonts w:ascii="Book Antiqua" w:eastAsia="Book Antiqua" w:hAnsi="Book Antiqua" w:cs="Book Antiqua"/>
          <w:color w:val="000000"/>
        </w:rPr>
        <w:t>.</w:t>
      </w:r>
    </w:p>
    <w:p w14:paraId="2B90366B" w14:textId="01DFC5AE" w:rsidR="00585D00" w:rsidRPr="00585D00" w:rsidRDefault="00585D00" w:rsidP="00004946">
      <w:pPr>
        <w:pBdr>
          <w:top w:val="nil"/>
          <w:left w:val="nil"/>
          <w:bottom w:val="nil"/>
          <w:right w:val="nil"/>
          <w:between w:val="nil"/>
        </w:pBdr>
        <w:tabs>
          <w:tab w:val="left" w:pos="4770"/>
        </w:tabs>
        <w:spacing w:before="120" w:after="120" w:line="240" w:lineRule="auto"/>
        <w:ind w:right="91"/>
        <w:jc w:val="both"/>
        <w:rPr>
          <w:rFonts w:ascii="Book Antiqua" w:eastAsia="Book Antiqua" w:hAnsi="Book Antiqua" w:cs="Book Antiqua"/>
          <w:b/>
          <w:color w:val="000000"/>
          <w:lang w:val="id-ID"/>
        </w:rPr>
      </w:pPr>
      <w:r w:rsidRPr="00585D00">
        <w:rPr>
          <w:rFonts w:ascii="Book Antiqua" w:eastAsia="Book Antiqua" w:hAnsi="Book Antiqua" w:cs="Book Antiqua"/>
          <w:b/>
          <w:color w:val="000000"/>
          <w:lang w:val="id-ID"/>
        </w:rPr>
        <w:t xml:space="preserve">Abelian </w:t>
      </w:r>
      <w:r w:rsidR="00200B38" w:rsidRPr="00585D00">
        <w:rPr>
          <w:rFonts w:ascii="Cambria Math" w:eastAsia="Book Antiqua" w:hAnsi="Cambria Math" w:cs="Cambria Math"/>
          <w:b/>
          <w:color w:val="000000"/>
          <w:lang w:val="id-ID"/>
        </w:rPr>
        <w:t>𝑈</w:t>
      </w:r>
      <w:r w:rsidR="00200B38" w:rsidRPr="00585D00">
        <w:rPr>
          <w:rFonts w:ascii="Book Antiqua" w:eastAsia="Book Antiqua" w:hAnsi="Book Antiqua" w:cs="Book Antiqua"/>
          <w:b/>
          <w:color w:val="000000"/>
          <w:lang w:val="id-ID"/>
        </w:rPr>
        <w:t xml:space="preserve">(1) </w:t>
      </w:r>
      <w:r w:rsidRPr="00585D00">
        <w:rPr>
          <w:rFonts w:ascii="Book Antiqua" w:eastAsia="Book Antiqua" w:hAnsi="Book Antiqua" w:cs="Book Antiqua"/>
          <w:b/>
          <w:color w:val="000000"/>
          <w:lang w:val="id-ID"/>
        </w:rPr>
        <w:t>Gauge Transformation in Geometric Optics</w:t>
      </w:r>
    </w:p>
    <w:p w14:paraId="01313D35" w14:textId="5C5CB0B7" w:rsidR="00AF1C1D" w:rsidRDefault="00A459A8"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lang w:val="id-ID"/>
        </w:rPr>
      </w:pPr>
      <w:r w:rsidRPr="00A459A8">
        <w:rPr>
          <w:rFonts w:ascii="Book Antiqua" w:eastAsia="Book Antiqua" w:hAnsi="Book Antiqua" w:cs="Book Antiqua"/>
          <w:color w:val="000000"/>
        </w:rPr>
        <w:t xml:space="preserve">The article attempts to map geometric optics into the framework of Abelian </w:t>
      </w:r>
      <w:proofErr w:type="gramStart"/>
      <w:r w:rsidR="003B7BA9">
        <w:rPr>
          <w:rFonts w:ascii="Book Antiqua" w:eastAsia="Book Antiqua" w:hAnsi="Book Antiqua" w:cs="Book Antiqua"/>
          <w:color w:val="000000"/>
        </w:rPr>
        <w:t>U(</w:t>
      </w:r>
      <w:proofErr w:type="gramEnd"/>
      <w:r w:rsidR="003B7BA9">
        <w:rPr>
          <w:rFonts w:ascii="Book Antiqua" w:eastAsia="Book Antiqua" w:hAnsi="Book Antiqua" w:cs="Book Antiqua"/>
          <w:color w:val="000000"/>
        </w:rPr>
        <w:t xml:space="preserve">1) </w:t>
      </w:r>
      <w:r w:rsidRPr="00A459A8">
        <w:rPr>
          <w:rFonts w:ascii="Book Antiqua" w:eastAsia="Book Antiqua" w:hAnsi="Book Antiqua" w:cs="Book Antiqua"/>
          <w:color w:val="000000"/>
        </w:rPr>
        <w:t xml:space="preserve">gauge theory, but its implementation does not provide significant new insights. </w:t>
      </w:r>
    </w:p>
    <w:p w14:paraId="50A0BA5D" w14:textId="037E5A40" w:rsidR="00AF1C1D" w:rsidRDefault="00A459A8"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lang w:val="id-ID"/>
        </w:rPr>
      </w:pPr>
      <w:r w:rsidRPr="00A459A8">
        <w:rPr>
          <w:rFonts w:ascii="Book Antiqua" w:eastAsia="Book Antiqua" w:hAnsi="Book Antiqua" w:cs="Book Antiqua"/>
          <w:color w:val="000000"/>
        </w:rPr>
        <w:t xml:space="preserve">The first implementation is redundancy with the </w:t>
      </w:r>
      <w:proofErr w:type="spellStart"/>
      <w:r w:rsidRPr="00A459A8">
        <w:rPr>
          <w:rFonts w:ascii="Book Antiqua" w:eastAsia="Book Antiqua" w:hAnsi="Book Antiqua" w:cs="Book Antiqua"/>
          <w:color w:val="000000"/>
        </w:rPr>
        <w:t>Eikonal</w:t>
      </w:r>
      <w:proofErr w:type="spellEnd"/>
      <w:r w:rsidRPr="00A459A8">
        <w:rPr>
          <w:rFonts w:ascii="Book Antiqua" w:eastAsia="Book Antiqua" w:hAnsi="Book Antiqua" w:cs="Book Antiqua"/>
          <w:color w:val="000000"/>
        </w:rPr>
        <w:t xml:space="preserve"> Approach. The gauge transformation introduced in the article only affects the optical phase (</w:t>
      </w:r>
      <w:r w:rsidR="00577557" w:rsidRPr="00577557">
        <w:rPr>
          <w:rFonts w:ascii="Book Antiqua" w:eastAsia="Book Antiqua" w:hAnsi="Book Antiqua" w:cs="Cambria Math"/>
          <w:i/>
          <w:color w:val="000000"/>
        </w:rPr>
        <w:t>q</w:t>
      </w:r>
      <w:r w:rsidR="00577557">
        <w:rPr>
          <w:rFonts w:ascii="Book Antiqua" w:eastAsia="Book Antiqua" w:hAnsi="Book Antiqua" w:cs="Cambria Math"/>
          <w:color w:val="000000"/>
        </w:rPr>
        <w:t>(</w:t>
      </w:r>
      <w:proofErr w:type="spellStart"/>
      <w:r w:rsidR="00577557" w:rsidRPr="00577557">
        <w:rPr>
          <w:rFonts w:ascii="Book Antiqua" w:eastAsia="Book Antiqua" w:hAnsi="Book Antiqua" w:cs="Cambria Math"/>
          <w:b/>
          <w:i/>
          <w:color w:val="000000"/>
        </w:rPr>
        <w:t>r</w:t>
      </w:r>
      <w:proofErr w:type="gramStart"/>
      <w:r w:rsidR="00577557">
        <w:rPr>
          <w:rFonts w:ascii="Book Antiqua" w:eastAsia="Book Antiqua" w:hAnsi="Book Antiqua" w:cs="Cambria Math"/>
          <w:color w:val="000000"/>
        </w:rPr>
        <w:t>,</w:t>
      </w:r>
      <w:r w:rsidR="00577557" w:rsidRPr="00577557">
        <w:rPr>
          <w:rFonts w:ascii="Book Antiqua" w:eastAsia="Book Antiqua" w:hAnsi="Book Antiqua" w:cs="Cambria Math"/>
          <w:i/>
          <w:color w:val="000000"/>
        </w:rPr>
        <w:t>t</w:t>
      </w:r>
      <w:proofErr w:type="spellEnd"/>
      <w:proofErr w:type="gramEnd"/>
      <w:r w:rsidR="00577557">
        <w:rPr>
          <w:rFonts w:ascii="Book Antiqua" w:eastAsia="Book Antiqua" w:hAnsi="Book Antiqua" w:cs="Cambria Math"/>
          <w:color w:val="000000"/>
        </w:rPr>
        <w:t>)</w:t>
      </w:r>
      <w:r w:rsidRPr="00A459A8">
        <w:rPr>
          <w:rFonts w:ascii="Book Antiqua" w:eastAsia="Book Antiqua" w:hAnsi="Book Antiqua" w:cs="Book Antiqua"/>
          <w:color w:val="000000"/>
        </w:rPr>
        <w:t>) without yielding any new predictions compared to the traditio</w:t>
      </w:r>
      <w:r w:rsidR="007D4596">
        <w:rPr>
          <w:rFonts w:ascii="Book Antiqua" w:eastAsia="Book Antiqua" w:hAnsi="Book Antiqua" w:cs="Book Antiqua"/>
          <w:color w:val="000000"/>
        </w:rPr>
        <w:t xml:space="preserve">nal </w:t>
      </w:r>
      <w:proofErr w:type="spellStart"/>
      <w:r w:rsidR="007D4596">
        <w:rPr>
          <w:rFonts w:ascii="Book Antiqua" w:eastAsia="Book Antiqua" w:hAnsi="Book Antiqua" w:cs="Book Antiqua"/>
          <w:color w:val="000000"/>
        </w:rPr>
        <w:t>eikonal</w:t>
      </w:r>
      <w:proofErr w:type="spellEnd"/>
      <w:r w:rsidR="007D4596">
        <w:rPr>
          <w:rFonts w:ascii="Book Antiqua" w:eastAsia="Book Antiqua" w:hAnsi="Book Antiqua" w:cs="Book Antiqua"/>
          <w:color w:val="000000"/>
        </w:rPr>
        <w:t xml:space="preserve"> equation approach</w:t>
      </w:r>
      <w:r w:rsidRPr="00A459A8">
        <w:rPr>
          <w:rFonts w:ascii="Book Antiqua" w:eastAsia="Book Antiqua" w:hAnsi="Book Antiqua" w:cs="Book Antiqua"/>
          <w:color w:val="000000"/>
        </w:rPr>
        <w:t>. In other words, gauge theory does not provide any additional physical advantages in understandin</w:t>
      </w:r>
      <w:r w:rsidR="002B0D04">
        <w:rPr>
          <w:rFonts w:ascii="Book Antiqua" w:eastAsia="Book Antiqua" w:hAnsi="Book Antiqua" w:cs="Book Antiqua"/>
          <w:color w:val="000000"/>
        </w:rPr>
        <w:t>g the propagation of light rays</w:t>
      </w:r>
      <w:r w:rsidRPr="00A459A8">
        <w:rPr>
          <w:rFonts w:ascii="Book Antiqua" w:eastAsia="Book Antiqua" w:hAnsi="Book Antiqua" w:cs="Book Antiqua"/>
          <w:color w:val="000000"/>
        </w:rPr>
        <w:t xml:space="preserve">. </w:t>
      </w:r>
    </w:p>
    <w:p w14:paraId="5B443426" w14:textId="14AADF66" w:rsidR="00A459A8" w:rsidRDefault="00A459A8"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rPr>
      </w:pPr>
      <w:r w:rsidRPr="00A459A8">
        <w:rPr>
          <w:rFonts w:ascii="Book Antiqua" w:eastAsia="Book Antiqua" w:hAnsi="Book Antiqua" w:cs="Book Antiqua"/>
          <w:color w:val="000000"/>
        </w:rPr>
        <w:t xml:space="preserve">The second implementation is the absence of gauge field interaction. In Abelian </w:t>
      </w:r>
      <w:r w:rsidR="003B7BA9">
        <w:rPr>
          <w:rFonts w:ascii="Book Antiqua" w:eastAsia="Book Antiqua" w:hAnsi="Book Antiqua" w:cs="Book Antiqua"/>
          <w:color w:val="000000"/>
        </w:rPr>
        <w:t xml:space="preserve">U(1) </w:t>
      </w:r>
      <w:r w:rsidRPr="00A459A8">
        <w:rPr>
          <w:rFonts w:ascii="Book Antiqua" w:eastAsia="Book Antiqua" w:hAnsi="Book Antiqua" w:cs="Book Antiqua"/>
          <w:color w:val="000000"/>
        </w:rPr>
        <w:t xml:space="preserve">gauge theory, the gauge field </w:t>
      </w:r>
      <w:proofErr w:type="spellStart"/>
      <w:r w:rsidRPr="00A459A8">
        <w:rPr>
          <w:rFonts w:ascii="Book Antiqua" w:eastAsia="Book Antiqua" w:hAnsi="Book Antiqua" w:cs="Book Antiqua"/>
          <w:color w:val="000000"/>
        </w:rPr>
        <w:t>A</w:t>
      </w:r>
      <w:r w:rsidRPr="00700822">
        <w:rPr>
          <w:rFonts w:ascii="Book Antiqua" w:eastAsia="Book Antiqua" w:hAnsi="Book Antiqua" w:cs="Book Antiqua"/>
          <w:color w:val="000000"/>
          <w:vertAlign w:val="subscript"/>
        </w:rPr>
        <w:t>μ</w:t>
      </w:r>
      <w:proofErr w:type="spellEnd"/>
      <w:r w:rsidRPr="00A459A8">
        <w:rPr>
          <w:rFonts w:ascii="Times New Roman" w:eastAsia="Book Antiqua" w:hAnsi="Times New Roman" w:cs="Times New Roman"/>
          <w:color w:val="000000"/>
        </w:rPr>
        <w:t xml:space="preserve"> ​</w:t>
      </w:r>
      <w:r w:rsidRPr="00A459A8">
        <w:rPr>
          <w:rFonts w:ascii="Book Antiqua" w:eastAsia="Book Antiqua" w:hAnsi="Book Antiqua" w:cs="Book Antiqua"/>
          <w:color w:val="000000"/>
        </w:rPr>
        <w:t xml:space="preserve"> is usually involved in interactions with charged particles</w:t>
      </w:r>
      <w:r w:rsidR="00C63346">
        <w:rPr>
          <w:rFonts w:ascii="Book Antiqua" w:eastAsia="Book Antiqua" w:hAnsi="Book Antiqua" w:cs="Book Antiqua"/>
          <w:color w:val="000000"/>
        </w:rPr>
        <w:t xml:space="preserve"> </w:t>
      </w:r>
      <w:r w:rsidR="002B0D04">
        <w:rPr>
          <w:rFonts w:ascii="Book Antiqua" w:eastAsia="Book Antiqua" w:hAnsi="Book Antiqua" w:cs="Book Antiqua"/>
          <w:color w:val="000000"/>
        </w:rPr>
        <w:fldChar w:fldCharType="begin" w:fldLock="1"/>
      </w:r>
      <w:r w:rsidR="001C17A4">
        <w:rPr>
          <w:rFonts w:ascii="Book Antiqua" w:eastAsia="Book Antiqua" w:hAnsi="Book Antiqua" w:cs="Book Antiqua"/>
          <w:color w:val="000000"/>
        </w:rPr>
        <w:instrText>ADDIN CSL_CITATION {"citationItems":[{"id":"ITEM-1","itemData":{"author":[{"dropping-particle":"","family":"Aitchison","given":"Ian JR","non-dropping-particle":"","parse-names":false,"suffix":""},{"dropping-particle":"","family":"Hey","given":"Anthony JG","non-dropping-particle":"","parse-names":false,"suffix":""}],"id":"ITEM-1","issued":{"date-parts":[["2013"]]},"title":"Gauge Theories Particle Physics, VOLUME 1 From Relativistic Quantum Mechanics to QED","type":"book"},"uris":["http://www.mendeley.com/documents/?uuid=4d7b9d90-7b05-3174-8235-d52efb191887"]}],"mendeley":{"formattedCitation":"[11]","plainTextFormattedCitation":"[11]","previouslyFormattedCitation":"[11]"},"properties":{"noteIndex":0},"schema":"https://github.com/citation-style-language/schema/raw/master/csl-citation.json"}</w:instrText>
      </w:r>
      <w:r w:rsidR="002B0D04">
        <w:rPr>
          <w:rFonts w:ascii="Book Antiqua" w:eastAsia="Book Antiqua" w:hAnsi="Book Antiqua" w:cs="Book Antiqua"/>
          <w:color w:val="000000"/>
        </w:rPr>
        <w:fldChar w:fldCharType="separate"/>
      </w:r>
      <w:r w:rsidR="002B0D04" w:rsidRPr="002B0D04">
        <w:rPr>
          <w:rFonts w:ascii="Book Antiqua" w:eastAsia="Book Antiqua" w:hAnsi="Book Antiqua" w:cs="Book Antiqua"/>
          <w:noProof/>
          <w:color w:val="000000"/>
        </w:rPr>
        <w:t>[11]</w:t>
      </w:r>
      <w:r w:rsidR="002B0D04">
        <w:rPr>
          <w:rFonts w:ascii="Book Antiqua" w:eastAsia="Book Antiqua" w:hAnsi="Book Antiqua" w:cs="Book Antiqua"/>
          <w:color w:val="000000"/>
        </w:rPr>
        <w:fldChar w:fldCharType="end"/>
      </w:r>
      <w:r w:rsidR="00C63346">
        <w:rPr>
          <w:rFonts w:ascii="Book Antiqua" w:eastAsia="Book Antiqua" w:hAnsi="Book Antiqua" w:cs="Book Antiqua"/>
          <w:color w:val="000000"/>
        </w:rPr>
        <w:fldChar w:fldCharType="begin" w:fldLock="1"/>
      </w:r>
      <w:r w:rsidR="00947E2D">
        <w:rPr>
          <w:rFonts w:ascii="Book Antiqua" w:eastAsia="Book Antiqua" w:hAnsi="Book Antiqua" w:cs="Book Antiqua"/>
          <w:color w:val="000000"/>
        </w:rPr>
        <w:instrText>ADDIN CSL_CITATION {"citationItems":[{"id":"ITEM-1","itemData":{"DOI":"10.1103/PhysRevA.83.012110","ISSN":"10502947","abstract":"In the context of the paraxial regime, usually valid for optical frequencies and also in the microwave spectrum of guided waves, the propagation of electromagnetic fields can be analyzed through a paraxial wave equation, which is analogous to the nonrelativistic Schrödinger equation of quantum mechanics but replacing time t with spatial coordinate z. Considering that, here it is shown that for lossless media in optical frequencies it is possible to construct a Lagrangian operator with an one-to-one correspondence with nonrelativistic quantum mechanics, which allows someone to use the same mathematical methods and techniques for solving problems. To demonstrate that, we explore a few applications in optics with increasing levels of complexity. In the spirit of a Hamiltonian formulation, the ray-tracing trajectories of geometric optics in paraxial regime are obtained in a clear manner. Following that, the gauge symmetries of the optical-field Lagrangian density is discussed in a detailed way, leading to the general form of the interaction Hamiltonian. Through the use of perturbation theory, we discuss a classical analog for a quantum not gate, making use of mode coupling in an isotropic chiral medium. At last, we explore the optical spin Hall effect and its possible applications using an effective geometric optics equation derived from an interaction Hamiltonian for the optical fields. We also predict within the framework of paraxial optics a spin Hall effect of light induced by gravitational fields. © 2011 American Physical Society.","author":[{"dropping-particle":"","family":"Dartora","given":"C. A.","non-dropping-particle":"","parse-names":false,"suffix":""},{"dropping-particle":"","family":"Cabrera","given":"G. G.","non-dropping-particle":"","parse-names":false,"suffix":""},{"dropping-particle":"","family":"Nobrega","given":"K. Z.","non-dropping-particle":"","parse-names":false,"suffix":""},{"dropping-particle":"","family":"Montagner","given":"V. F.","non-dropping-particle":"","parse-names":false,"suffix":""},{"dropping-particle":"","family":"Matielli","given":"Marina H.K.","non-dropping-particle":"","parse-names":false,"suffix":""},{"dropping-particle":"","family":"Campos","given":"Fillipi Klos Rodrigues","non-dropping-particle":"De","parse-names":false,"suffix":""},{"dropping-particle":"","family":"Filho","given":"Horacio Tertuliano S.","non-dropping-particle":"","parse-names":false,"suffix":""}],"container-title":"Physical Review A - Atomic, Molecular, and Optical Physics","id":"ITEM-1","issue":"1","issued":{"date-parts":[["2011","1","31"]]},"title":"Lagrangian-Hamiltonian formulation of paraxial optics and applications: Study of gauge symmetries and the optical spin Hall effect","type":"article-journal","volume":"83"},"uris":["http://www.mendeley.com/documents/?uuid=f523d6cd-54ca-3777-aff7-e29526fa5798"]}],"mendeley":{"formattedCitation":"[17]","plainTextFormattedCitation":"[17]","previouslyFormattedCitation":"[17]"},"properties":{"noteIndex":0},"schema":"https://github.com/citation-style-language/schema/raw/master/csl-citation.json"}</w:instrText>
      </w:r>
      <w:r w:rsidR="00C63346">
        <w:rPr>
          <w:rFonts w:ascii="Book Antiqua" w:eastAsia="Book Antiqua" w:hAnsi="Book Antiqua" w:cs="Book Antiqua"/>
          <w:color w:val="000000"/>
        </w:rPr>
        <w:fldChar w:fldCharType="separate"/>
      </w:r>
      <w:r w:rsidR="00C63346" w:rsidRPr="00C63346">
        <w:rPr>
          <w:rFonts w:ascii="Book Antiqua" w:eastAsia="Book Antiqua" w:hAnsi="Book Antiqua" w:cs="Book Antiqua"/>
          <w:noProof/>
          <w:color w:val="000000"/>
        </w:rPr>
        <w:t>[17]</w:t>
      </w:r>
      <w:r w:rsidR="00C63346">
        <w:rPr>
          <w:rFonts w:ascii="Book Antiqua" w:eastAsia="Book Antiqua" w:hAnsi="Book Antiqua" w:cs="Book Antiqua"/>
          <w:color w:val="000000"/>
        </w:rPr>
        <w:fldChar w:fldCharType="end"/>
      </w:r>
      <w:r w:rsidR="000349C0">
        <w:rPr>
          <w:rFonts w:ascii="Book Antiqua" w:eastAsia="Book Antiqua" w:hAnsi="Book Antiqua" w:cs="Book Antiqua"/>
          <w:color w:val="000000"/>
        </w:rPr>
        <w:fldChar w:fldCharType="begin" w:fldLock="1"/>
      </w:r>
      <w:r w:rsidR="004C7854">
        <w:rPr>
          <w:rFonts w:ascii="Book Antiqua" w:eastAsia="Book Antiqua" w:hAnsi="Book Antiqua" w:cs="Book Antiqua"/>
          <w:color w:val="000000"/>
        </w:rPr>
        <w:instrText>ADDIN CSL_CITATION {"citationItems":[{"id":"ITEM-1","itemData":{"author":[{"dropping-particle":"","family":"Yang","given":"K.H.","non-dropping-particle":"","parse-names":false,"suffix":""}],"id":"ITEM-1","issued":{"date-parts":[["1976"]]},"page":"62-96","title":"Gauge Transformations and Quantum Mechanics Gauge Invariant Interpretation of Quantum Mechanics","type":"article-journal","volume":"96"},"uris":["http://www.mendeley.com/documents/?uuid=5d21acc3-aee7-4d40-8ced-a1f933ceef6a"]}],"mendeley":{"formattedCitation":"[18]","plainTextFormattedCitation":"[18]","previouslyFormattedCitation":"[18]"},"properties":{"noteIndex":0},"schema":"https://github.com/citation-style-language/schema/raw/master/csl-citation.json"}</w:instrText>
      </w:r>
      <w:r w:rsidR="000349C0">
        <w:rPr>
          <w:rFonts w:ascii="Book Antiqua" w:eastAsia="Book Antiqua" w:hAnsi="Book Antiqua" w:cs="Book Antiqua"/>
          <w:color w:val="000000"/>
        </w:rPr>
        <w:fldChar w:fldCharType="separate"/>
      </w:r>
      <w:r w:rsidR="000349C0" w:rsidRPr="000349C0">
        <w:rPr>
          <w:rFonts w:ascii="Book Antiqua" w:eastAsia="Book Antiqua" w:hAnsi="Book Antiqua" w:cs="Book Antiqua"/>
          <w:noProof/>
          <w:color w:val="000000"/>
        </w:rPr>
        <w:t>[18]</w:t>
      </w:r>
      <w:r w:rsidR="000349C0">
        <w:rPr>
          <w:rFonts w:ascii="Book Antiqua" w:eastAsia="Book Antiqua" w:hAnsi="Book Antiqua" w:cs="Book Antiqua"/>
          <w:color w:val="000000"/>
        </w:rPr>
        <w:fldChar w:fldCharType="end"/>
      </w:r>
      <w:r w:rsidRPr="00A459A8">
        <w:rPr>
          <w:rFonts w:ascii="Book Antiqua" w:eastAsia="Book Antiqua" w:hAnsi="Book Antiqua" w:cs="Book Antiqua"/>
          <w:color w:val="000000"/>
        </w:rPr>
        <w:t xml:space="preserve">. However, in the context of geometric optics, there are no relevant charged particles, so the application of gauge theory becomes merely a mathematical formalism </w:t>
      </w:r>
      <w:r w:rsidR="007D4596">
        <w:rPr>
          <w:rFonts w:ascii="Book Antiqua" w:eastAsia="Book Antiqua" w:hAnsi="Book Antiqua" w:cs="Book Antiqua"/>
          <w:color w:val="000000"/>
        </w:rPr>
        <w:t>with no real physical meaning</w:t>
      </w:r>
      <w:r w:rsidRPr="00A459A8">
        <w:rPr>
          <w:rFonts w:ascii="Book Antiqua" w:eastAsia="Book Antiqua" w:hAnsi="Book Antiqua" w:cs="Book Antiqua"/>
          <w:color w:val="000000"/>
        </w:rPr>
        <w:t>.</w:t>
      </w:r>
    </w:p>
    <w:p w14:paraId="2C65E19D" w14:textId="566D0652" w:rsidR="005169E4" w:rsidRPr="005169E4" w:rsidRDefault="005169E4"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b/>
          <w:color w:val="000000"/>
          <w:lang w:val="id-ID"/>
        </w:rPr>
      </w:pPr>
      <w:r w:rsidRPr="005169E4">
        <w:rPr>
          <w:rFonts w:ascii="Book Antiqua" w:eastAsia="Book Antiqua" w:hAnsi="Book Antiqua" w:cs="Book Antiqua"/>
          <w:b/>
          <w:color w:val="000000"/>
          <w:lang w:val="id-ID"/>
        </w:rPr>
        <w:t>Relation of Refractive Index to Topological Structure</w:t>
      </w:r>
    </w:p>
    <w:p w14:paraId="0D7847CE" w14:textId="77777777" w:rsidR="00AF1C1D" w:rsidRDefault="00700822"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lang w:val="id-ID"/>
        </w:rPr>
      </w:pPr>
      <w:r w:rsidRPr="00700822">
        <w:rPr>
          <w:rFonts w:ascii="Book Antiqua" w:eastAsia="Book Antiqua" w:hAnsi="Book Antiqua" w:cs="Book Antiqua"/>
          <w:color w:val="000000"/>
        </w:rPr>
        <w:lastRenderedPageBreak/>
        <w:t xml:space="preserve">The article proposes that the refractive index can be treated as a winding number (topological invariant), especially if its value is an integer. However, this claim has several fundamental weaknesses. </w:t>
      </w:r>
    </w:p>
    <w:p w14:paraId="4D0E79BB" w14:textId="193CFFAA" w:rsidR="00AF1C1D" w:rsidRDefault="00700822"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lang w:val="id-ID"/>
        </w:rPr>
      </w:pPr>
      <w:r w:rsidRPr="00700822">
        <w:rPr>
          <w:rFonts w:ascii="Book Antiqua" w:eastAsia="Book Antiqua" w:hAnsi="Book Antiqua" w:cs="Book Antiqua"/>
          <w:color w:val="000000"/>
        </w:rPr>
        <w:t xml:space="preserve">The first weakness is related to the continuity of the refractive index. The refractive index </w:t>
      </w:r>
      <w:r w:rsidR="00191EFE" w:rsidRPr="00191EFE">
        <w:rPr>
          <w:rFonts w:ascii="Book Antiqua" w:eastAsia="Book Antiqua" w:hAnsi="Book Antiqua" w:cs="Book Antiqua"/>
          <w:i/>
          <w:color w:val="000000"/>
        </w:rPr>
        <w:t>n(r)</w:t>
      </w:r>
      <w:r w:rsidRPr="00700822">
        <w:rPr>
          <w:rFonts w:ascii="Book Antiqua" w:eastAsia="Book Antiqua" w:hAnsi="Book Antiqua" w:cs="Book Antiqua"/>
          <w:color w:val="000000"/>
        </w:rPr>
        <w:t xml:space="preserve"> in geometric optics is usually a continuous function</w:t>
      </w:r>
      <w:r w:rsidR="00CA684E">
        <w:rPr>
          <w:rFonts w:ascii="Book Antiqua" w:eastAsia="Book Antiqua" w:hAnsi="Book Antiqua" w:cs="Book Antiqua"/>
          <w:iCs/>
          <w:color w:val="000000"/>
        </w:rPr>
        <w:t xml:space="preserve"> </w:t>
      </w:r>
      <w:r w:rsidR="00947E2D">
        <w:rPr>
          <w:rFonts w:ascii="Book Antiqua" w:eastAsia="Book Antiqua" w:hAnsi="Book Antiqua" w:cs="Book Antiqua"/>
          <w:iCs/>
          <w:color w:val="000000"/>
        </w:rPr>
        <w:fldChar w:fldCharType="begin" w:fldLock="1"/>
      </w:r>
      <w:r w:rsidR="004C7854">
        <w:rPr>
          <w:rFonts w:ascii="Book Antiqua" w:eastAsia="Book Antiqua" w:hAnsi="Book Antiqua" w:cs="Book Antiqua"/>
          <w:iCs/>
          <w:color w:val="000000"/>
        </w:rPr>
        <w:instrText>ADDIN CSL_CITATION {"citationItems":[{"id":"ITEM-1","itemData":{"DOI":"10.1063/1.1697294","ISSN":"00219606","abstract":"Classical theory is used to derive the optical parameters (refraction, extinction coefficient, reflectivity, rotation, and ellipticity) of a macroscopic sample containing aggregated monomer chemical units. The samples considered are dilute solutions of molecular aggregates or polymer molecules, and molecular crysstals. In this theory, each electronic transition of a monomer is represented by an electronic and a magnetic oscillator with complex polarizabilities which are evaluated empirically from the absorption and optical activity of unaggregated monomers. The complex refractive index for a refracted wave in the sample is obtained from Maxwell's equations and the electric and magnetic polarizations, taking into account Coulomb interactions between the oscillators. The optical parameters at any frequency are evaluated from the refractive indices for linearly or circularly polarized light. The results agree, in the same order of approximation, with those derived by several quantum theories. Sum rules are derived for the conservation of the monomer oscillator strengths and rotational strengths in the aggregates.","author":[{"dropping-particle":"","family":"DeVoe","given":"Howard","non-dropping-particle":"","parse-names":false,"suffix":""}],"container-title":"The Journal of Chemical Physics","id":"ITEM-1","issue":"9","issued":{"date-parts":[["1965"]]},"page":"3199-3208","title":"Optical properties of molecular aggregates. II. Classical theory of the refraction, absorption, and optical activity of solutions and crystals","type":"article-journal","volume":"43"},"uris":["http://www.mendeley.com/documents/?uuid=6d101153-8d1a-430e-8394-b483d315eecc"]}],"mendeley":{"formattedCitation":"[19]","plainTextFormattedCitation":"[19]","previouslyFormattedCitation":"[19]"},"properties":{"noteIndex":0},"schema":"https://github.com/citation-style-language/schema/raw/master/csl-citation.json"}</w:instrText>
      </w:r>
      <w:r w:rsidR="00947E2D">
        <w:rPr>
          <w:rFonts w:ascii="Book Antiqua" w:eastAsia="Book Antiqua" w:hAnsi="Book Antiqua" w:cs="Book Antiqua"/>
          <w:iCs/>
          <w:color w:val="000000"/>
        </w:rPr>
        <w:fldChar w:fldCharType="separate"/>
      </w:r>
      <w:r w:rsidR="000349C0" w:rsidRPr="000349C0">
        <w:rPr>
          <w:rFonts w:ascii="Book Antiqua" w:eastAsia="Book Antiqua" w:hAnsi="Book Antiqua" w:cs="Book Antiqua"/>
          <w:iCs/>
          <w:noProof/>
          <w:color w:val="000000"/>
        </w:rPr>
        <w:t>[19]</w:t>
      </w:r>
      <w:r w:rsidR="00947E2D">
        <w:rPr>
          <w:rFonts w:ascii="Book Antiqua" w:eastAsia="Book Antiqua" w:hAnsi="Book Antiqua" w:cs="Book Antiqua"/>
          <w:iCs/>
          <w:color w:val="000000"/>
        </w:rPr>
        <w:fldChar w:fldCharType="end"/>
      </w:r>
      <w:r w:rsidR="00947E2D">
        <w:rPr>
          <w:rFonts w:ascii="Book Antiqua" w:eastAsia="Book Antiqua" w:hAnsi="Book Antiqua" w:cs="Book Antiqua"/>
          <w:iCs/>
          <w:color w:val="000000"/>
        </w:rPr>
        <w:fldChar w:fldCharType="begin" w:fldLock="1"/>
      </w:r>
      <w:r w:rsidR="004C7854">
        <w:rPr>
          <w:rFonts w:ascii="Book Antiqua" w:eastAsia="Book Antiqua" w:hAnsi="Book Antiqua" w:cs="Book Antiqua"/>
          <w:iCs/>
          <w:color w:val="000000"/>
        </w:rPr>
        <w:instrText>ADDIN CSL_CITATION {"citationItems":[{"id":"ITEM-1","itemData":{"DOI":"10.1109/JSTQE.2013.2280999","ISSN":"1077-260X","abstract":"Optical interactions with biological tissue provide powerful tools for study, diagnosis, and treatment of disease.When opticalmethods are used in applications involving tissue, scattering of light is an important phenomenon. In imaging modalities, scat- tering provides contrast, but also limits imaging depth, so models help optimize an imaging technique. Scattering can also be used to collect information about the tissue itself providing diagnos- tic value. Therapies involving focused beams require scattering models to assess dose distribution. In all cases, models of light scattering in tissue are crucial to correctly interpreting the mea- sured signal. Here, we review a versatile model of light scattering that uses theWhittle–Mat´ ern correlation family to describe the re- fractive index correlation function Bn(rd). In weakly scattering media such as tissue, Bn(rd) determines the shape of the power spectral density from which all other scattering characteristics are derived. This model encompassesmany forms such as mass fractal and the Henyey–Greenstein function as special cases. We discuss normalization and calculation of optical properties including the scattering coefficient and anisotropy factor. Experimental methods using themodel are also described to quantify tissue properties that depend on length scales of only a few tens of nanometers.","author":[{"dropping-particle":"","family":"Rogers","given":"Jeremy D.","non-dropping-particle":"","parse-names":false,"suffix":""},{"dropping-particle":"","family":"Radosevich","given":"Andrew J.","non-dropping-particle":"","parse-names":false,"suffix":""},{"dropping-particle":"","family":"Yi","given":"Ji","non-dropping-particle":"","parse-names":false,"suffix":""},{"dropping-particle":"","family":"Backman","given":"Vadim","non-dropping-particle":"","parse-names":false,"suffix":""}],"container-title":"IEEE Journal of Selected Topics in Quantum Electronics","id":"ITEM-1","issue":"2","issued":{"date-parts":[["2014"]]},"page":"1-13","title":"Light scattering in tissue modeled as continuous random media using a modified Whittle-Mat ´ ern correlation family","type":"article-journal","volume":"20"},"uris":["http://www.mendeley.com/documents/?uuid=b27c0e8f-ccee-4a99-a646-bc070548eeaf"]}],"mendeley":{"formattedCitation":"[20]","plainTextFormattedCitation":"[20]","previouslyFormattedCitation":"[20]"},"properties":{"noteIndex":0},"schema":"https://github.com/citation-style-language/schema/raw/master/csl-citation.json"}</w:instrText>
      </w:r>
      <w:r w:rsidR="00947E2D">
        <w:rPr>
          <w:rFonts w:ascii="Book Antiqua" w:eastAsia="Book Antiqua" w:hAnsi="Book Antiqua" w:cs="Book Antiqua"/>
          <w:iCs/>
          <w:color w:val="000000"/>
        </w:rPr>
        <w:fldChar w:fldCharType="separate"/>
      </w:r>
      <w:r w:rsidR="000349C0" w:rsidRPr="000349C0">
        <w:rPr>
          <w:rFonts w:ascii="Book Antiqua" w:eastAsia="Book Antiqua" w:hAnsi="Book Antiqua" w:cs="Book Antiqua"/>
          <w:iCs/>
          <w:noProof/>
          <w:color w:val="000000"/>
        </w:rPr>
        <w:t>[20]</w:t>
      </w:r>
      <w:r w:rsidR="00947E2D">
        <w:rPr>
          <w:rFonts w:ascii="Book Antiqua" w:eastAsia="Book Antiqua" w:hAnsi="Book Antiqua" w:cs="Book Antiqua"/>
          <w:iCs/>
          <w:color w:val="000000"/>
        </w:rPr>
        <w:fldChar w:fldCharType="end"/>
      </w:r>
      <w:r w:rsidRPr="00700822">
        <w:rPr>
          <w:rFonts w:ascii="Book Antiqua" w:eastAsia="Book Antiqua" w:hAnsi="Book Antiqua" w:cs="Book Antiqua"/>
          <w:color w:val="000000"/>
        </w:rPr>
        <w:t>. Topology, on the other hand, usually applies to fields with discrete structures or those with certain global symmetries, such as the Higgs field in particle physics</w:t>
      </w:r>
      <w:r w:rsidR="007D25DD">
        <w:rPr>
          <w:rFonts w:ascii="Book Antiqua" w:eastAsia="Book Antiqua" w:hAnsi="Book Antiqua" w:cs="Book Antiqua"/>
          <w:color w:val="000000"/>
        </w:rPr>
        <w:t xml:space="preserve"> </w:t>
      </w:r>
      <w:r w:rsidR="0099727C">
        <w:rPr>
          <w:rFonts w:ascii="Book Antiqua" w:eastAsia="Book Antiqua" w:hAnsi="Book Antiqua" w:cs="Book Antiqua"/>
          <w:color w:val="000000"/>
        </w:rPr>
        <w:fldChar w:fldCharType="begin" w:fldLock="1"/>
      </w:r>
      <w:r w:rsidR="001C17A4">
        <w:rPr>
          <w:rFonts w:ascii="Book Antiqua" w:eastAsia="Book Antiqua" w:hAnsi="Book Antiqua" w:cs="Book Antiqua"/>
          <w:color w:val="000000"/>
        </w:rPr>
        <w:instrText>ADDIN CSL_CITATION {"citationItems":[{"id":"ITEM-1","itemData":{"DOI":"10.1142/S0217751X02010327","abstract":"Yang--Mills theory in four dimensions is studied by using the Coulomb gauge. The Coulomb gauge Hamiltonian involves integration of matrix elements of an operator P built from the Laplacian and from a first-order differential operator. The operator P is studied from the point of view of spectral theory of pseudo-differential operators on compact Riemannian manifolds, both when self-adjointness holds and when it is not fulfilled. In both cases, well-defined matrix elements of P are evaluated as a first step towards the more difficult problems of quantized Yang--Mills theory.","author":[{"dropping-particle":"","family":"Esposito","given":"Giampiero","non-dropping-particle":"","parse-names":false,"suffix":""}],"id":"ITEM-1","issued":{"date-parts":[["2001"]]},"number-of-pages":"1-14","title":"Towards a Spectral Proof of the Mass Gap in QCD?","type":"report"},"uris":["http://www.mendeley.com/documents/?uuid=b9e00745-3860-4aca-b8ed-86fb9562ac31"]}],"mendeley":{"formattedCitation":"[21]","plainTextFormattedCitation":"[21]","previouslyFormattedCitation":"[21]"},"properties":{"noteIndex":0},"schema":"https://github.com/citation-style-language/schema/raw/master/csl-citation.json"}</w:instrText>
      </w:r>
      <w:r w:rsidR="0099727C">
        <w:rPr>
          <w:rFonts w:ascii="Book Antiqua" w:eastAsia="Book Antiqua" w:hAnsi="Book Antiqua" w:cs="Book Antiqua"/>
          <w:color w:val="000000"/>
        </w:rPr>
        <w:fldChar w:fldCharType="separate"/>
      </w:r>
      <w:r w:rsidR="000349C0" w:rsidRPr="000349C0">
        <w:rPr>
          <w:rFonts w:ascii="Book Antiqua" w:eastAsia="Book Antiqua" w:hAnsi="Book Antiqua" w:cs="Book Antiqua"/>
          <w:noProof/>
          <w:color w:val="000000"/>
        </w:rPr>
        <w:t>[21]</w:t>
      </w:r>
      <w:r w:rsidR="0099727C">
        <w:rPr>
          <w:rFonts w:ascii="Book Antiqua" w:eastAsia="Book Antiqua" w:hAnsi="Book Antiqua" w:cs="Book Antiqua"/>
          <w:color w:val="000000"/>
        </w:rPr>
        <w:fldChar w:fldCharType="end"/>
      </w:r>
      <w:r w:rsidR="0099727C">
        <w:rPr>
          <w:rFonts w:ascii="Book Antiqua" w:eastAsia="Book Antiqua" w:hAnsi="Book Antiqua" w:cs="Book Antiqua"/>
          <w:color w:val="000000"/>
        </w:rPr>
        <w:fldChar w:fldCharType="begin" w:fldLock="1"/>
      </w:r>
      <w:r w:rsidR="004C7854">
        <w:rPr>
          <w:rFonts w:ascii="Book Antiqua" w:eastAsia="Book Antiqua" w:hAnsi="Book Antiqua" w:cs="Book Antiqua"/>
          <w:color w:val="000000"/>
        </w:rPr>
        <w:instrText>ADDIN CSL_CITATION {"citationItems":[{"id":"ITEM-1","itemData":{"author":[{"dropping-particle":"","family":"Gangui","given":"A.","non-dropping-particle":"","parse-names":false,"suffix":""}],"id":"ITEM-1","issued":{"date-parts":[["0"]]},"title":"Topological Defects in Cosmology","type":"book"},"uris":["http://www.mendeley.com/documents/?uuid=74ff5eab-77f5-41f7-a1ce-18db78d7ecdf"]}],"mendeley":{"formattedCitation":"[22]","plainTextFormattedCitation":"[22]","previouslyFormattedCitation":"[22]"},"properties":{"noteIndex":0},"schema":"https://github.com/citation-style-language/schema/raw/master/csl-citation.json"}</w:instrText>
      </w:r>
      <w:r w:rsidR="0099727C">
        <w:rPr>
          <w:rFonts w:ascii="Book Antiqua" w:eastAsia="Book Antiqua" w:hAnsi="Book Antiqua" w:cs="Book Antiqua"/>
          <w:color w:val="000000"/>
        </w:rPr>
        <w:fldChar w:fldCharType="separate"/>
      </w:r>
      <w:r w:rsidR="000349C0" w:rsidRPr="000349C0">
        <w:rPr>
          <w:rFonts w:ascii="Book Antiqua" w:eastAsia="Book Antiqua" w:hAnsi="Book Antiqua" w:cs="Book Antiqua"/>
          <w:noProof/>
          <w:color w:val="000000"/>
        </w:rPr>
        <w:t>[22]</w:t>
      </w:r>
      <w:r w:rsidR="0099727C">
        <w:rPr>
          <w:rFonts w:ascii="Book Antiqua" w:eastAsia="Book Antiqua" w:hAnsi="Book Antiqua" w:cs="Book Antiqua"/>
          <w:color w:val="000000"/>
        </w:rPr>
        <w:fldChar w:fldCharType="end"/>
      </w:r>
      <w:r w:rsidRPr="00700822">
        <w:rPr>
          <w:rFonts w:ascii="Book Antiqua" w:eastAsia="Book Antiqua" w:hAnsi="Book Antiqua" w:cs="Book Antiqua"/>
          <w:color w:val="000000"/>
        </w:rPr>
        <w:t xml:space="preserve">. There is no justification that the continuous refractive index has topological properties. </w:t>
      </w:r>
    </w:p>
    <w:p w14:paraId="7AFF1071" w14:textId="4482A0C1" w:rsidR="00700822" w:rsidRPr="00567776" w:rsidRDefault="00700822"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lang w:val="id-ID"/>
        </w:rPr>
      </w:pPr>
      <w:r w:rsidRPr="00700822">
        <w:rPr>
          <w:rFonts w:ascii="Book Antiqua" w:eastAsia="Book Antiqua" w:hAnsi="Book Antiqua" w:cs="Book Antiqua"/>
          <w:color w:val="000000"/>
        </w:rPr>
        <w:t>The second weakness is related to interpretative fallacy. The article equates the refractive index value with the winding number simply because of the mathematical similarity, without showing how this topological property im</w:t>
      </w:r>
      <w:r w:rsidR="00B40100">
        <w:rPr>
          <w:rFonts w:ascii="Book Antiqua" w:eastAsia="Book Antiqua" w:hAnsi="Book Antiqua" w:cs="Book Antiqua"/>
          <w:color w:val="000000"/>
        </w:rPr>
        <w:t>pacts real physical phenomena</w:t>
      </w:r>
      <w:r w:rsidRPr="00700822">
        <w:rPr>
          <w:rFonts w:ascii="Book Antiqua" w:eastAsia="Book Antiqua" w:hAnsi="Book Antiqua" w:cs="Book Antiqua"/>
          <w:color w:val="000000"/>
        </w:rPr>
        <w:t>.</w:t>
      </w:r>
    </w:p>
    <w:p w14:paraId="5B9C1A74" w14:textId="4C9B1AE8" w:rsidR="005169E4" w:rsidRPr="00542B43" w:rsidRDefault="005169E4"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b/>
          <w:color w:val="000000"/>
          <w:lang w:val="id-ID"/>
        </w:rPr>
      </w:pPr>
      <w:r w:rsidRPr="00542B43">
        <w:rPr>
          <w:rFonts w:ascii="Book Antiqua" w:eastAsia="Book Antiqua" w:hAnsi="Book Antiqua" w:cs="Book Antiqua"/>
          <w:b/>
          <w:color w:val="000000"/>
          <w:lang w:val="id-ID"/>
        </w:rPr>
        <w:t>Numerical Dependence on Arbitrary Parameters</w:t>
      </w:r>
    </w:p>
    <w:p w14:paraId="53CD2B16" w14:textId="59B627B7" w:rsidR="00C95F43" w:rsidRDefault="00AF1C1D"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color w:val="000000"/>
          <w:lang w:val="id-ID"/>
        </w:rPr>
      </w:pPr>
      <w:r w:rsidRPr="00AF1C1D">
        <w:rPr>
          <w:rFonts w:ascii="Book Antiqua" w:eastAsia="Book Antiqua" w:hAnsi="Book Antiqua" w:cs="Book Antiqua"/>
          <w:color w:val="000000"/>
        </w:rPr>
        <w:t xml:space="preserve">The numerical results in the article, such as </w:t>
      </w:r>
      <w:r w:rsidRPr="00AF1C1D">
        <w:rPr>
          <w:rFonts w:ascii="Book Antiqua" w:eastAsia="Book Antiqua" w:hAnsi="Book Antiqua" w:cs="Book Antiqua"/>
          <w:i/>
          <w:color w:val="000000"/>
        </w:rPr>
        <w:t>n(r)</w:t>
      </w:r>
      <w:r w:rsidRPr="00AF1C1D">
        <w:rPr>
          <w:rFonts w:ascii="Book Antiqua" w:eastAsia="Book Antiqua" w:hAnsi="Book Antiqua" w:cs="Book Antiqua"/>
          <w:color w:val="000000"/>
        </w:rPr>
        <w:t xml:space="preserve">=1.0001 for the refractive index and </w:t>
      </w:r>
      <w:r w:rsidRPr="00AF1C1D">
        <w:rPr>
          <w:rFonts w:ascii="Book Antiqua" w:eastAsia="Book Antiqua" w:hAnsi="Book Antiqua" w:cs="Book Antiqua"/>
          <w:i/>
          <w:color w:val="000000"/>
        </w:rPr>
        <w:t>ρ</w:t>
      </w:r>
      <w:r w:rsidRPr="00AF1C1D">
        <w:rPr>
          <w:rFonts w:ascii="Book Antiqua" w:eastAsia="Book Antiqua" w:hAnsi="Book Antiqua" w:cs="Book Antiqua"/>
          <w:i/>
          <w:color w:val="000000"/>
          <w:vertAlign w:val="superscript"/>
        </w:rPr>
        <w:t>2</w:t>
      </w:r>
      <w:r w:rsidRPr="00AF1C1D">
        <w:rPr>
          <w:rFonts w:ascii="Book Antiqua" w:eastAsia="Book Antiqua" w:hAnsi="Book Antiqua" w:cs="Book Antiqua"/>
          <w:color w:val="000000"/>
        </w:rPr>
        <w:t>=0.3119</w:t>
      </w:r>
      <w:r>
        <w:rPr>
          <w:rFonts w:ascii="Book Antiqua" w:eastAsia="Book Antiqua" w:hAnsi="Book Antiqua" w:cs="Book Antiqua"/>
          <w:color w:val="000000"/>
          <w:lang w:val="id-ID"/>
        </w:rPr>
        <w:t xml:space="preserve"> </w:t>
      </w:r>
      <w:r w:rsidRPr="00AF1C1D">
        <w:rPr>
          <w:rFonts w:ascii="Book Antiqua" w:eastAsia="Book Antiqua" w:hAnsi="Book Antiqua" w:cs="Book Antiqua"/>
          <w:color w:val="000000"/>
        </w:rPr>
        <w:t xml:space="preserve">for the weak field, depend on parameters such as </w:t>
      </w:r>
      <w:r w:rsidRPr="00AF1C1D">
        <w:rPr>
          <w:rFonts w:ascii="Book Antiqua" w:eastAsia="Book Antiqua" w:hAnsi="Book Antiqua" w:cs="Book Antiqua"/>
          <w:i/>
          <w:color w:val="000000"/>
        </w:rPr>
        <w:t>n</w:t>
      </w:r>
      <w:r w:rsidRPr="00AF1C1D">
        <w:rPr>
          <w:rFonts w:ascii="Book Antiqua" w:eastAsia="Book Antiqua" w:hAnsi="Book Antiqua" w:cs="Book Antiqua"/>
          <w:i/>
          <w:color w:val="000000"/>
          <w:vertAlign w:val="subscript"/>
        </w:rPr>
        <w:t>0</w:t>
      </w:r>
      <w:r w:rsidRPr="00AF1C1D">
        <w:rPr>
          <w:rFonts w:ascii="Times New Roman" w:eastAsia="Book Antiqua" w:hAnsi="Times New Roman" w:cs="Times New Roman"/>
          <w:color w:val="000000"/>
        </w:rPr>
        <w:t>​</w:t>
      </w:r>
      <w:r w:rsidRPr="00AF1C1D">
        <w:rPr>
          <w:rFonts w:ascii="Book Antiqua" w:eastAsia="Book Antiqua" w:hAnsi="Book Antiqua" w:cs="Book Antiqua"/>
          <w:color w:val="000000"/>
        </w:rPr>
        <w:t xml:space="preserve">, </w:t>
      </w:r>
      <w:r w:rsidRPr="00AF1C1D">
        <w:rPr>
          <w:rFonts w:ascii="Book Antiqua" w:eastAsia="Book Antiqua" w:hAnsi="Book Antiqua" w:cs="Book Antiqua"/>
          <w:i/>
          <w:color w:val="000000"/>
        </w:rPr>
        <w:t>a</w:t>
      </w:r>
      <w:r w:rsidRPr="00AF1C1D">
        <w:rPr>
          <w:rFonts w:ascii="Book Antiqua" w:eastAsia="Book Antiqua" w:hAnsi="Book Antiqua" w:cs="Book Antiqua"/>
          <w:color w:val="000000"/>
        </w:rPr>
        <w:t xml:space="preserve">, and </w:t>
      </w:r>
      <w:r w:rsidRPr="00AF1C1D">
        <w:rPr>
          <w:rFonts w:ascii="Book Antiqua" w:eastAsia="Book Antiqua" w:hAnsi="Book Antiqua" w:cs="Book Antiqua"/>
          <w:i/>
          <w:color w:val="000000"/>
        </w:rPr>
        <w:t>r</w:t>
      </w:r>
      <w:r w:rsidRPr="00AF1C1D">
        <w:rPr>
          <w:rFonts w:ascii="Book Antiqua" w:eastAsia="Book Antiqua" w:hAnsi="Book Antiqua" w:cs="Book Antiqua"/>
          <w:color w:val="000000"/>
        </w:rPr>
        <w:t xml:space="preserve"> that appear to be chosen arbitrarily. The parameter selection suffers from a lack of parameter justification and no sensitivity analysis. The article does not provide a physical explanation for why the values </w:t>
      </w:r>
      <w:r w:rsidRPr="00C95F43">
        <w:rPr>
          <w:rFonts w:ascii="Book Antiqua" w:eastAsia="Book Antiqua" w:hAnsi="Book Antiqua" w:cs="Book Antiqua"/>
          <w:i/>
          <w:color w:val="000000"/>
        </w:rPr>
        <w:t>n</w:t>
      </w:r>
      <w:r w:rsidRPr="00C95F43">
        <w:rPr>
          <w:rFonts w:ascii="Book Antiqua" w:eastAsia="Book Antiqua" w:hAnsi="Book Antiqua" w:cs="Book Antiqua"/>
          <w:i/>
          <w:color w:val="000000"/>
          <w:vertAlign w:val="subscript"/>
        </w:rPr>
        <w:t>0</w:t>
      </w:r>
      <w:r w:rsidRPr="00AF1C1D">
        <w:rPr>
          <w:rFonts w:ascii="Book Antiqua" w:eastAsia="Book Antiqua" w:hAnsi="Book Antiqua" w:cs="Book Antiqua"/>
          <w:color w:val="000000"/>
        </w:rPr>
        <w:t xml:space="preserve">=1.6 or </w:t>
      </w:r>
      <w:r w:rsidRPr="00C95F43">
        <w:rPr>
          <w:rFonts w:ascii="Book Antiqua" w:eastAsia="Book Antiqua" w:hAnsi="Book Antiqua" w:cs="Book Antiqua"/>
          <w:i/>
          <w:color w:val="000000"/>
        </w:rPr>
        <w:t>a</w:t>
      </w:r>
      <w:r w:rsidRPr="00AF1C1D">
        <w:rPr>
          <w:rFonts w:ascii="Book Antiqua" w:eastAsia="Book Antiqua" w:hAnsi="Book Antiqua" w:cs="Book Antiqua"/>
          <w:color w:val="000000"/>
        </w:rPr>
        <w:t>=0.7499 were chosen. These values appear to have been chosen simply to produce results that fit t</w:t>
      </w:r>
      <w:r w:rsidR="004E6084">
        <w:rPr>
          <w:rFonts w:ascii="Book Antiqua" w:eastAsia="Book Antiqua" w:hAnsi="Book Antiqua" w:cs="Book Antiqua"/>
          <w:color w:val="000000"/>
        </w:rPr>
        <w:t>he assumptions of the article</w:t>
      </w:r>
      <w:r w:rsidRPr="00AF1C1D">
        <w:rPr>
          <w:rFonts w:ascii="Book Antiqua" w:eastAsia="Book Antiqua" w:hAnsi="Book Antiqua" w:cs="Book Antiqua"/>
          <w:color w:val="000000"/>
        </w:rPr>
        <w:t xml:space="preserve">. The article does not </w:t>
      </w:r>
      <w:r w:rsidR="00AF1A76">
        <w:rPr>
          <w:rFonts w:ascii="Book Antiqua" w:eastAsia="Book Antiqua" w:hAnsi="Book Antiqua" w:cs="Book Antiqua"/>
          <w:color w:val="000000"/>
          <w:lang w:val="id-ID"/>
        </w:rPr>
        <w:t xml:space="preserve">also </w:t>
      </w:r>
      <w:r w:rsidRPr="00AF1C1D">
        <w:rPr>
          <w:rFonts w:ascii="Book Antiqua" w:eastAsia="Book Antiqua" w:hAnsi="Book Antiqua" w:cs="Book Antiqua"/>
          <w:color w:val="000000"/>
        </w:rPr>
        <w:t>show how the results change with variation in the parameters. This sensitivity analysis is important to understand whether the results are robust or whether they just happen to fit certain parameters.</w:t>
      </w:r>
    </w:p>
    <w:p w14:paraId="42128FEC" w14:textId="00FAD625" w:rsidR="00542B43" w:rsidRPr="00542B43" w:rsidRDefault="00542B43"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b/>
          <w:color w:val="000000"/>
          <w:lang w:val="id-ID"/>
        </w:rPr>
      </w:pPr>
      <w:r w:rsidRPr="00542B43">
        <w:rPr>
          <w:rFonts w:ascii="Book Antiqua" w:eastAsia="Book Antiqua" w:hAnsi="Book Antiqua" w:cs="Book Antiqua"/>
          <w:b/>
          <w:color w:val="000000"/>
          <w:lang w:val="id-ID"/>
        </w:rPr>
        <w:t>No Observational Consequences</w:t>
      </w:r>
    </w:p>
    <w:p w14:paraId="33F231D5" w14:textId="79074DEC" w:rsidR="00C309CD" w:rsidRDefault="00C309CD" w:rsidP="00CD00E9">
      <w:pPr>
        <w:pBdr>
          <w:top w:val="nil"/>
          <w:left w:val="nil"/>
          <w:bottom w:val="nil"/>
          <w:right w:val="nil"/>
          <w:between w:val="nil"/>
        </w:pBdr>
        <w:tabs>
          <w:tab w:val="left" w:pos="4770"/>
        </w:tabs>
        <w:spacing w:before="20" w:after="120" w:line="240" w:lineRule="auto"/>
        <w:ind w:right="91"/>
        <w:jc w:val="both"/>
        <w:rPr>
          <w:rFonts w:ascii="Book Antiqua" w:eastAsia="Book Antiqua" w:hAnsi="Book Antiqua" w:cs="Book Antiqua"/>
          <w:color w:val="000000"/>
        </w:rPr>
      </w:pPr>
      <w:r w:rsidRPr="00C309CD">
        <w:rPr>
          <w:rFonts w:ascii="Book Antiqua" w:eastAsia="Book Antiqua" w:hAnsi="Book Antiqua" w:cs="Book Antiqua"/>
          <w:color w:val="000000"/>
        </w:rPr>
        <w:t xml:space="preserve">The Abelian gauge transformation </w:t>
      </w:r>
      <w:proofErr w:type="gramStart"/>
      <w:r w:rsidRPr="00C309CD">
        <w:rPr>
          <w:rFonts w:ascii="Book Antiqua" w:eastAsia="Book Antiqua" w:hAnsi="Book Antiqua" w:cs="Book Antiqua"/>
          <w:color w:val="000000"/>
        </w:rPr>
        <w:t>U(</w:t>
      </w:r>
      <w:proofErr w:type="gramEnd"/>
      <w:r w:rsidRPr="00C309CD">
        <w:rPr>
          <w:rFonts w:ascii="Book Antiqua" w:eastAsia="Book Antiqua" w:hAnsi="Book Antiqua" w:cs="Book Antiqua"/>
          <w:color w:val="000000"/>
        </w:rPr>
        <w:t>1) should have observational implications, such as interference effects or changes in the propagation of light beams that can be tested experimentally. However, the article does not show how this gauge formulation affects real optical phenomena. There are no new predictions about light propagation that can be verified experimentally, such as changes in the path of light or refractive index properti</w:t>
      </w:r>
      <w:r>
        <w:rPr>
          <w:rFonts w:ascii="Book Antiqua" w:eastAsia="Book Antiqua" w:hAnsi="Book Antiqua" w:cs="Book Antiqua"/>
          <w:color w:val="000000"/>
        </w:rPr>
        <w:t>es</w:t>
      </w:r>
      <w:r w:rsidRPr="00C309CD">
        <w:rPr>
          <w:rFonts w:ascii="Book Antiqua" w:eastAsia="Book Antiqua" w:hAnsi="Book Antiqua" w:cs="Book Antiqua"/>
          <w:color w:val="000000"/>
        </w:rPr>
        <w:t>. The gauge formulation seems to simply reproduce familiar results from traditional geometric optics approaches with</w:t>
      </w:r>
      <w:r>
        <w:rPr>
          <w:rFonts w:ascii="Book Antiqua" w:eastAsia="Book Antiqua" w:hAnsi="Book Antiqua" w:cs="Book Antiqua"/>
          <w:color w:val="000000"/>
        </w:rPr>
        <w:t>out any additional advantages</w:t>
      </w:r>
      <w:r w:rsidRPr="00C309CD">
        <w:rPr>
          <w:rFonts w:ascii="Book Antiqua" w:eastAsia="Book Antiqua" w:hAnsi="Book Antiqua" w:cs="Book Antiqua"/>
          <w:color w:val="000000"/>
        </w:rPr>
        <w:t>.</w:t>
      </w:r>
    </w:p>
    <w:p w14:paraId="62025DBB" w14:textId="46D00E5A" w:rsidR="00FE2E64" w:rsidRPr="00FE2E64" w:rsidRDefault="00FE2E64" w:rsidP="00CD00E9">
      <w:pPr>
        <w:pBdr>
          <w:top w:val="nil"/>
          <w:left w:val="nil"/>
          <w:bottom w:val="nil"/>
          <w:right w:val="nil"/>
          <w:between w:val="nil"/>
        </w:pBdr>
        <w:tabs>
          <w:tab w:val="left" w:pos="4770"/>
        </w:tabs>
        <w:spacing w:before="20" w:after="120" w:line="240" w:lineRule="auto"/>
        <w:ind w:right="91"/>
        <w:jc w:val="both"/>
        <w:rPr>
          <w:rFonts w:ascii="Book Antiqua" w:eastAsia="Book Antiqua" w:hAnsi="Book Antiqua" w:cs="Book Antiqua"/>
          <w:b/>
          <w:color w:val="000000"/>
          <w:lang w:val="id-ID"/>
        </w:rPr>
      </w:pPr>
      <w:bookmarkStart w:id="6" w:name="_Hlk187198211"/>
      <w:r>
        <w:rPr>
          <w:rFonts w:ascii="Book Antiqua" w:eastAsia="Book Antiqua" w:hAnsi="Book Antiqua" w:cs="Book Antiqua"/>
          <w:b/>
          <w:color w:val="000000"/>
          <w:lang w:val="id-ID"/>
        </w:rPr>
        <w:t>M</w:t>
      </w:r>
      <w:r w:rsidRPr="00FE2E64">
        <w:rPr>
          <w:rFonts w:ascii="Book Antiqua" w:eastAsia="Book Antiqua" w:hAnsi="Book Antiqua" w:cs="Book Antiqua"/>
          <w:b/>
          <w:color w:val="000000"/>
          <w:lang w:val="id-ID"/>
        </w:rPr>
        <w:t xml:space="preserve">isinterpretation of the </w:t>
      </w:r>
      <w:r>
        <w:rPr>
          <w:rFonts w:ascii="Book Antiqua" w:eastAsia="Book Antiqua" w:hAnsi="Book Antiqua" w:cs="Book Antiqua"/>
          <w:b/>
          <w:color w:val="000000"/>
          <w:lang w:val="id-ID"/>
        </w:rPr>
        <w:t>F</w:t>
      </w:r>
      <w:r w:rsidRPr="00FE2E64">
        <w:rPr>
          <w:rFonts w:ascii="Book Antiqua" w:eastAsia="Book Antiqua" w:hAnsi="Book Antiqua" w:cs="Book Antiqua"/>
          <w:b/>
          <w:color w:val="000000"/>
          <w:lang w:val="id-ID"/>
        </w:rPr>
        <w:t>ormula</w:t>
      </w:r>
    </w:p>
    <w:bookmarkEnd w:id="6"/>
    <w:p w14:paraId="38D2F4F8" w14:textId="64BB9292" w:rsidR="003B31B2" w:rsidRPr="003B31B2" w:rsidRDefault="00061B33" w:rsidP="003B31B2">
      <w:pPr>
        <w:tabs>
          <w:tab w:val="left" w:pos="4770"/>
        </w:tabs>
        <w:spacing w:before="20" w:after="120" w:line="240" w:lineRule="auto"/>
        <w:ind w:right="88"/>
        <w:jc w:val="both"/>
        <w:rPr>
          <w:rFonts w:ascii="Book Antiqua" w:eastAsia="Book Antiqua" w:hAnsi="Book Antiqua" w:cs="Book Antiqua"/>
          <w:color w:val="000000"/>
          <w:lang w:val="id-ID"/>
        </w:rPr>
      </w:pPr>
      <w:r>
        <w:rPr>
          <w:rFonts w:ascii="Book Antiqua" w:eastAsia="Book Antiqua" w:hAnsi="Book Antiqua" w:cs="Book Antiqua"/>
          <w:color w:val="000000"/>
        </w:rPr>
        <w:t xml:space="preserve">Equation (3) contains </w:t>
      </w:r>
      <w:r w:rsidR="003B31B2">
        <w:rPr>
          <w:rFonts w:ascii="Book Antiqua" w:eastAsia="Book Antiqua" w:hAnsi="Book Antiqua" w:cs="Book Antiqua"/>
          <w:color w:val="000000"/>
        </w:rPr>
        <w:t xml:space="preserve">a </w:t>
      </w:r>
      <w:r>
        <w:rPr>
          <w:rFonts w:ascii="Book Antiqua" w:eastAsia="Book Antiqua" w:hAnsi="Book Antiqua" w:cs="Book Antiqua"/>
          <w:color w:val="000000"/>
        </w:rPr>
        <w:t xml:space="preserve">mathematical form that </w:t>
      </w:r>
      <w:r w:rsidR="003B31B2">
        <w:rPr>
          <w:rFonts w:ascii="Book Antiqua" w:eastAsia="Book Antiqua" w:hAnsi="Book Antiqua" w:cs="Book Antiqua"/>
          <w:color w:val="000000"/>
        </w:rPr>
        <w:t>is</w:t>
      </w:r>
      <w:r>
        <w:rPr>
          <w:rFonts w:ascii="Book Antiqua" w:eastAsia="Book Antiqua" w:hAnsi="Book Antiqua" w:cs="Book Antiqua"/>
          <w:color w:val="000000"/>
        </w:rPr>
        <w:t xml:space="preserve"> not physically clear, namely: </w:t>
      </w:r>
      <w:bookmarkStart w:id="7" w:name="_Hlk187190399"/>
      <m:oMath>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sSup>
          <m:sSupPr>
            <m:ctrlPr>
              <w:rPr>
                <w:rFonts w:ascii="Cambria Math" w:eastAsia="Times New Roman" w:hAnsi="Cambria Math" w:cs="Times New Roman"/>
                <w:i/>
              </w:rPr>
            </m:ctrlPr>
          </m:sSupPr>
          <m:e>
            <m:r>
              <w:rPr>
                <w:rFonts w:ascii="Cambria Math" w:eastAsia="Times New Roman" w:hAnsi="Cambria Math" w:cs="Times New Roman"/>
                <w:lang w:eastAsia="id-ID"/>
              </w:rPr>
              <m:t>d</m:t>
            </m:r>
          </m:e>
          <m:sup>
            <m:r>
              <w:rPr>
                <w:rFonts w:ascii="Cambria Math" w:eastAsia="Times New Roman" w:hAnsi="Cambria Math" w:cs="Times New Roman"/>
                <w:lang w:eastAsia="id-ID"/>
              </w:rPr>
              <m:t>3</m:t>
            </m:r>
          </m:sup>
        </m:sSup>
        <m:r>
          <w:rPr>
            <w:rFonts w:ascii="Cambria Math" w:eastAsia="Times New Roman" w:hAnsi="Cambria Math" w:cs="Times New Roman"/>
            <w:lang w:eastAsia="id-ID"/>
          </w:rPr>
          <m:t>r</m:t>
        </m:r>
      </m:oMath>
      <w:r w:rsidR="003B31B2">
        <w:rPr>
          <w:rFonts w:ascii="Book Antiqua" w:eastAsia="Book Antiqua" w:hAnsi="Book Antiqua" w:cs="Book Antiqua"/>
          <w:lang w:eastAsia="id-ID"/>
        </w:rPr>
        <w:t xml:space="preserve">. </w:t>
      </w:r>
      <w:bookmarkEnd w:id="7"/>
      <w:r w:rsidR="003B31B2">
        <w:rPr>
          <w:rFonts w:ascii="Book Antiqua" w:eastAsia="Book Antiqua" w:hAnsi="Book Antiqua" w:cs="Book Antiqua"/>
          <w:color w:val="000000"/>
          <w:lang w:val="id-ID"/>
        </w:rPr>
        <w:t>T</w:t>
      </w:r>
      <w:r w:rsidR="003B31B2" w:rsidRPr="003B31B2">
        <w:rPr>
          <w:rFonts w:ascii="Book Antiqua" w:eastAsia="Book Antiqua" w:hAnsi="Book Antiqua" w:cs="Book Antiqua"/>
          <w:color w:val="000000"/>
          <w:lang w:val="id-ID"/>
        </w:rPr>
        <w:t>his leads to a peculiar consequence, as it implies a vacuum r</w:t>
      </w:r>
      <w:r w:rsidR="00AD5476">
        <w:rPr>
          <w:rFonts w:ascii="Book Antiqua" w:eastAsia="Book Antiqua" w:hAnsi="Book Antiqua" w:cs="Book Antiqua"/>
          <w:color w:val="000000"/>
          <w:lang w:val="id-ID"/>
        </w:rPr>
        <w:t xml:space="preserve">efractive index that is not </w:t>
      </w:r>
      <w:r w:rsidR="00AD5476">
        <w:rPr>
          <w:rFonts w:ascii="Book Antiqua" w:eastAsia="Book Antiqua" w:hAnsi="Book Antiqua" w:cs="Book Antiqua"/>
          <w:color w:val="000000"/>
        </w:rPr>
        <w:t>one</w:t>
      </w:r>
      <w:r w:rsidR="003B31B2" w:rsidRPr="003B31B2">
        <w:rPr>
          <w:rFonts w:ascii="Book Antiqua" w:eastAsia="Book Antiqua" w:hAnsi="Book Antiqua" w:cs="Book Antiqua"/>
          <w:color w:val="000000"/>
          <w:lang w:val="id-ID"/>
        </w:rPr>
        <w:t xml:space="preserve"> and varies with distance, as stated in the article.</w:t>
      </w:r>
    </w:p>
    <w:p w14:paraId="1EDD8ABE" w14:textId="48F88B9C" w:rsidR="00061B33" w:rsidRDefault="003B31B2" w:rsidP="00061B33">
      <w:pPr>
        <w:tabs>
          <w:tab w:val="left" w:pos="4770"/>
        </w:tabs>
        <w:spacing w:before="20" w:after="120" w:line="240" w:lineRule="auto"/>
        <w:ind w:right="88"/>
        <w:jc w:val="both"/>
        <w:rPr>
          <w:rFonts w:ascii="Book Antiqua" w:eastAsia="Times New Roman" w:hAnsi="Book Antiqua" w:cs="Times New Roman"/>
          <w:iCs/>
          <w:lang w:eastAsia="id-ID"/>
        </w:rPr>
      </w:pPr>
      <w:r w:rsidRPr="003B31B2">
        <w:rPr>
          <w:rFonts w:ascii="Book Antiqua" w:eastAsia="Book Antiqua" w:hAnsi="Book Antiqua" w:cs="Book Antiqua"/>
          <w:color w:val="000000"/>
          <w:lang w:val="id-ID"/>
        </w:rPr>
        <w:t>The correct form of the integral should be</w:t>
      </w:r>
      <w:r>
        <w:rPr>
          <w:rFonts w:ascii="Book Antiqua" w:eastAsia="Book Antiqua" w:hAnsi="Book Antiqua" w:cs="Book Antiqua"/>
          <w:color w:val="000000"/>
          <w:lang w:val="id-ID"/>
        </w:rPr>
        <w:t xml:space="preserve">: </w:t>
      </w:r>
      <m:oMath>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r>
          <w:rPr>
            <w:rFonts w:ascii="Cambria Math" w:eastAsia="Times New Roman" w:hAnsi="Cambria Math" w:cs="Times New Roman"/>
            <w:lang w:eastAsia="id-ID"/>
          </w:rPr>
          <m:t>dl</m:t>
        </m:r>
      </m:oMath>
      <w:r>
        <w:rPr>
          <w:rFonts w:ascii="Cambria Math" w:eastAsia="Times New Roman" w:hAnsi="Cambria Math" w:cs="Times New Roman"/>
          <w:i/>
          <w:lang w:eastAsia="id-ID"/>
        </w:rPr>
        <w:t xml:space="preserve">, </w:t>
      </w:r>
      <w:r w:rsidRPr="003B31B2">
        <w:rPr>
          <w:rFonts w:ascii="Book Antiqua" w:eastAsia="Times New Roman" w:hAnsi="Book Antiqua" w:cs="Times New Roman"/>
          <w:iCs/>
          <w:lang w:val="id-ID" w:eastAsia="id-ID"/>
        </w:rPr>
        <w:t>which corresponds to the concept of optical path length</w:t>
      </w:r>
      <w:r>
        <w:rPr>
          <w:rFonts w:ascii="Book Antiqua" w:eastAsia="Times New Roman" w:hAnsi="Book Antiqua" w:cs="Times New Roman"/>
          <w:iCs/>
          <w:lang w:val="id-ID" w:eastAsia="id-ID"/>
        </w:rPr>
        <w:t xml:space="preserve"> </w:t>
      </w:r>
      <w:sdt>
        <w:sdtPr>
          <w:rPr>
            <w:rFonts w:ascii="Book Antiqua" w:eastAsia="Times New Roman" w:hAnsi="Book Antiqua" w:cs="Times New Roman"/>
            <w:iCs/>
            <w:color w:val="000000"/>
            <w:lang w:eastAsia="id-ID"/>
          </w:rPr>
          <w:tag w:val="MENDELEY_CITATION_v3_eyJjaXRhdGlvbklEIjoiTUVOREVMRVlfQ0lUQVRJT05"/>
          <w:id w:val="1279683711"/>
          <w:placeholder>
            <w:docPart w:val="C558A4418F1948BC85CB61E2688A06E2"/>
          </w:placeholder>
        </w:sdtPr>
        <w:sdtEndPr/>
        <w:sdtContent>
          <w:r w:rsidR="00061B33">
            <w:rPr>
              <w:rFonts w:ascii="Book Antiqua" w:eastAsia="Times New Roman" w:hAnsi="Book Antiqua" w:cs="Times New Roman"/>
              <w:iCs/>
              <w:color w:val="000000"/>
              <w:lang w:eastAsia="id-ID"/>
            </w:rPr>
            <w:t>[1]</w:t>
          </w:r>
        </w:sdtContent>
      </w:sdt>
      <w:sdt>
        <w:sdtPr>
          <w:rPr>
            <w:rFonts w:ascii="Book Antiqua" w:eastAsia="Times New Roman" w:hAnsi="Book Antiqua" w:cs="Times New Roman"/>
            <w:iCs/>
            <w:color w:val="000000"/>
            <w:lang w:eastAsia="id-ID"/>
          </w:rPr>
          <w:tag w:val="MENDELEY_CITATION_v3_eyJjaXRhdGlvbklEIjoiTUVOREVMRVlfQ0lUQVRJT05"/>
          <w:id w:val="393079376"/>
          <w:placeholder>
            <w:docPart w:val="C558A4418F1948BC85CB61E2688A06E2"/>
          </w:placeholder>
        </w:sdtPr>
        <w:sdtEndPr/>
        <w:sdtContent>
          <w:r w:rsidR="00061B33">
            <w:rPr>
              <w:rFonts w:ascii="Book Antiqua" w:eastAsia="Times New Roman" w:hAnsi="Book Antiqua" w:cs="Times New Roman"/>
              <w:iCs/>
              <w:color w:val="000000"/>
              <w:lang w:eastAsia="id-ID"/>
            </w:rPr>
            <w:t>[2]</w:t>
          </w:r>
        </w:sdtContent>
      </w:sdt>
      <w:r w:rsidR="00EE30AF">
        <w:rPr>
          <w:rFonts w:ascii="Book Antiqua" w:eastAsia="Times New Roman" w:hAnsi="Book Antiqua" w:cs="Times New Roman"/>
          <w:iCs/>
          <w:color w:val="000000"/>
          <w:lang w:eastAsia="id-ID"/>
        </w:rPr>
        <w:fldChar w:fldCharType="begin" w:fldLock="1"/>
      </w:r>
      <w:r w:rsidR="001C17A4">
        <w:rPr>
          <w:rFonts w:ascii="Book Antiqua" w:eastAsia="Times New Roman" w:hAnsi="Book Antiqua" w:cs="Times New Roman"/>
          <w:iCs/>
          <w:color w:val="000000"/>
          <w:lang w:eastAsia="id-ID"/>
        </w:rPr>
        <w:instrText>ADDIN CSL_CITATION {"citationItems":[{"id":"ITEM-1","itemData":{"ISBN":"9780198842859","author":[{"dropping-particle":"","family":"Guenther","given":"B. D.","non-dropping-particle":"","parse-names":false,"suffix":""}],"id":"ITEM-1","issued":{"date-parts":[["2020"]]},"number-of-pages":"6","title":"Modern Optics Simplified","type":"book"},"uris":["http://www.mendeley.com/documents/?uuid=d926f9a0-b326-4ec3-82bc-170d00988b39"]}],"mendeley":{"formattedCitation":"[3]","plainTextFormattedCitation":"[3]","previouslyFormattedCitation":"[3]"},"properties":{"noteIndex":0},"schema":"https://github.com/citation-style-language/schema/raw/master/csl-citation.json"}</w:instrText>
      </w:r>
      <w:r w:rsidR="00EE30AF">
        <w:rPr>
          <w:rFonts w:ascii="Book Antiqua" w:eastAsia="Times New Roman" w:hAnsi="Book Antiqua" w:cs="Times New Roman"/>
          <w:iCs/>
          <w:color w:val="000000"/>
          <w:lang w:eastAsia="id-ID"/>
        </w:rPr>
        <w:fldChar w:fldCharType="separate"/>
      </w:r>
      <w:r w:rsidR="00EE30AF" w:rsidRPr="00EE30AF">
        <w:rPr>
          <w:rFonts w:ascii="Book Antiqua" w:eastAsia="Times New Roman" w:hAnsi="Book Antiqua" w:cs="Times New Roman"/>
          <w:iCs/>
          <w:noProof/>
          <w:color w:val="000000"/>
          <w:lang w:eastAsia="id-ID"/>
        </w:rPr>
        <w:t>[3]</w:t>
      </w:r>
      <w:r w:rsidR="00EE30AF">
        <w:rPr>
          <w:rFonts w:ascii="Book Antiqua" w:eastAsia="Times New Roman" w:hAnsi="Book Antiqua" w:cs="Times New Roman"/>
          <w:iCs/>
          <w:color w:val="000000"/>
          <w:lang w:eastAsia="id-ID"/>
        </w:rPr>
        <w:fldChar w:fldCharType="end"/>
      </w:r>
      <w:sdt>
        <w:sdtPr>
          <w:rPr>
            <w:rFonts w:ascii="Book Antiqua" w:eastAsia="Times New Roman" w:hAnsi="Book Antiqua" w:cs="Times New Roman"/>
            <w:iCs/>
            <w:color w:val="000000"/>
            <w:lang w:eastAsia="id-ID"/>
          </w:rPr>
          <w:tag w:val="MENDELEY_CITATION_v3_eyJjaXRhdGlvbklEIjoiTUVOREVMRVlfQ0lUQVRJT05"/>
          <w:id w:val="1790398124"/>
          <w:placeholder>
            <w:docPart w:val="C558A4418F1948BC85CB61E2688A06E2"/>
          </w:placeholder>
        </w:sdtPr>
        <w:sdtEndPr/>
        <w:sdtContent>
          <w:r w:rsidR="00061B33">
            <w:rPr>
              <w:rFonts w:ascii="Book Antiqua" w:eastAsia="Times New Roman" w:hAnsi="Book Antiqua" w:cs="Times New Roman"/>
              <w:iCs/>
              <w:color w:val="000000"/>
              <w:lang w:eastAsia="id-ID"/>
            </w:rPr>
            <w:t>[4]</w:t>
          </w:r>
        </w:sdtContent>
      </w:sdt>
      <w:r w:rsidR="00061B33">
        <w:rPr>
          <w:rFonts w:ascii="Book Antiqua" w:eastAsia="Times New Roman" w:hAnsi="Book Antiqua" w:cs="Times New Roman"/>
          <w:iCs/>
          <w:color w:val="000000"/>
          <w:lang w:eastAsia="id-ID"/>
        </w:rPr>
        <w:t>.</w:t>
      </w:r>
      <w:r w:rsidR="00061B33">
        <w:rPr>
          <w:rFonts w:ascii="Book Antiqua" w:eastAsia="Times New Roman" w:hAnsi="Book Antiqua" w:cs="Times New Roman"/>
          <w:iCs/>
          <w:lang w:eastAsia="id-ID"/>
        </w:rPr>
        <w:t xml:space="preserve"> </w:t>
      </w:r>
      <w:r w:rsidRPr="003B31B2">
        <w:rPr>
          <w:rFonts w:ascii="Book Antiqua" w:eastAsia="Times New Roman" w:hAnsi="Book Antiqua" w:cs="Times New Roman"/>
          <w:iCs/>
          <w:lang w:val="id-ID" w:eastAsia="id-ID"/>
        </w:rPr>
        <w:t>When Equation (3) is corrected, it becomes:</w:t>
      </w:r>
      <w:r w:rsidR="00061B33">
        <w:rPr>
          <w:rFonts w:ascii="Book Antiqua" w:eastAsia="Times New Roman" w:hAnsi="Book Antiqua" w:cs="Times New Roman"/>
          <w:iCs/>
          <w:lang w:eastAsia="id-ID"/>
        </w:rPr>
        <w:t xml:space="preserve"> </w:t>
      </w:r>
    </w:p>
    <w:p w14:paraId="3420552B" w14:textId="77777777" w:rsidR="00061B33" w:rsidRDefault="00061B33" w:rsidP="00061B33">
      <w:pPr>
        <w:spacing w:after="0" w:line="240" w:lineRule="auto"/>
        <w:jc w:val="right"/>
        <w:rPr>
          <w:rFonts w:ascii="Book Antiqua" w:eastAsia="Times New Roman" w:hAnsi="Book Antiqua" w:cs="Times New Roman"/>
          <w:lang w:eastAsia="id-ID"/>
        </w:rPr>
      </w:pPr>
      <m:oMath>
        <m:r>
          <w:rPr>
            <w:rFonts w:ascii="Cambria Math" w:eastAsia="Times New Roman" w:hAnsi="Cambria Math" w:cs="Times New Roman"/>
            <w:lang w:eastAsia="id-ID"/>
          </w:rPr>
          <m:t>q</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r>
              <w:rPr>
                <w:rFonts w:ascii="Cambria Math" w:eastAsia="Times New Roman" w:hAnsi="Cambria Math" w:cs="Times New Roman"/>
                <w:lang w:eastAsia="id-ID"/>
              </w:rPr>
              <m:t>,t</m:t>
            </m:r>
          </m:e>
        </m:d>
        <m:r>
          <w:rPr>
            <w:rFonts w:ascii="Cambria Math" w:eastAsia="Times New Roman" w:hAnsi="Cambria Math" w:cs="Times New Roman"/>
            <w:lang w:eastAsia="id-ID"/>
          </w:rPr>
          <m:t>=X</m:t>
        </m:r>
        <m:d>
          <m:dPr>
            <m:begChr m:val="{"/>
            <m:endChr m:val="}"/>
            <m:ctrlPr>
              <w:rPr>
                <w:rFonts w:ascii="Cambria Math" w:eastAsia="Times New Roman" w:hAnsi="Cambria Math" w:cs="Times New Roman"/>
                <w:i/>
              </w:rPr>
            </m:ctrlPr>
          </m:dPr>
          <m:e>
            <w:bookmarkStart w:id="8" w:name="_Hlk187191183"/>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r>
              <w:rPr>
                <w:rFonts w:ascii="Cambria Math" w:eastAsia="Times New Roman" w:hAnsi="Cambria Math" w:cs="Times New Roman"/>
                <w:lang w:eastAsia="id-ID"/>
              </w:rPr>
              <m:t>dl</m:t>
            </m:r>
            <w:bookmarkEnd w:id="8"/>
            <m:r>
              <w:rPr>
                <w:rFonts w:ascii="Cambria Math" w:eastAsia="Times New Roman" w:hAnsi="Cambria Math" w:cs="Times New Roman"/>
                <w:lang w:eastAsia="id-ID"/>
              </w:rPr>
              <m:t>-ct</m:t>
            </m:r>
          </m:e>
        </m:d>
      </m:oMath>
      <w:r>
        <w:rPr>
          <w:rFonts w:ascii="Book Antiqua" w:eastAsia="Times New Roman" w:hAnsi="Book Antiqua" w:cs="Times New Roman"/>
          <w:lang w:eastAsia="id-ID"/>
        </w:rPr>
        <w:t xml:space="preserve">.   </w:t>
      </w:r>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t>(7)</w:t>
      </w:r>
    </w:p>
    <w:p w14:paraId="57702AA9" w14:textId="63452B6C" w:rsidR="00061B33" w:rsidRDefault="003B31B2" w:rsidP="00061B33">
      <w:pPr>
        <w:spacing w:after="0" w:line="240" w:lineRule="auto"/>
        <w:jc w:val="both"/>
        <w:rPr>
          <w:rFonts w:ascii="Book Antiqua" w:eastAsia="Times New Roman" w:hAnsi="Book Antiqua" w:cs="Times New Roman"/>
          <w:lang w:eastAsia="id-ID"/>
        </w:rPr>
      </w:pPr>
      <w:r>
        <w:rPr>
          <w:rFonts w:ascii="Book Antiqua" w:eastAsia="Times New Roman" w:hAnsi="Book Antiqua" w:cs="Times New Roman"/>
          <w:lang w:eastAsia="id-ID"/>
        </w:rPr>
        <w:t>I</w:t>
      </w:r>
      <w:r w:rsidR="00061B33">
        <w:rPr>
          <w:rFonts w:ascii="Book Antiqua" w:eastAsia="Times New Roman" w:hAnsi="Book Antiqua" w:cs="Times New Roman"/>
          <w:lang w:eastAsia="id-ID"/>
        </w:rPr>
        <w:t xml:space="preserve">n </w:t>
      </w:r>
      <w:r w:rsidR="00F847DE">
        <w:rPr>
          <w:rFonts w:ascii="Book Antiqua" w:eastAsia="Times New Roman" w:hAnsi="Book Antiqua" w:cs="Times New Roman"/>
          <w:lang w:eastAsia="id-ID"/>
        </w:rPr>
        <w:t>E</w:t>
      </w:r>
      <w:r w:rsidR="00061B33">
        <w:rPr>
          <w:rFonts w:ascii="Book Antiqua" w:eastAsia="Times New Roman" w:hAnsi="Book Antiqua" w:cs="Times New Roman"/>
          <w:lang w:eastAsia="id-ID"/>
        </w:rPr>
        <w:t>quation (7)</w:t>
      </w:r>
      <w:r>
        <w:rPr>
          <w:rFonts w:ascii="Book Antiqua" w:eastAsia="Times New Roman" w:hAnsi="Book Antiqua" w:cs="Times New Roman"/>
          <w:lang w:eastAsia="id-ID"/>
        </w:rPr>
        <w:t>, it can be cho</w:t>
      </w:r>
      <w:r w:rsidR="00F847DE">
        <w:rPr>
          <w:rFonts w:ascii="Book Antiqua" w:eastAsia="Times New Roman" w:hAnsi="Book Antiqua" w:cs="Times New Roman"/>
          <w:lang w:eastAsia="id-ID"/>
        </w:rPr>
        <w:t>sen</w:t>
      </w:r>
      <w:r w:rsidR="00061B33">
        <w:rPr>
          <w:rFonts w:ascii="Book Antiqua" w:eastAsia="Times New Roman" w:hAnsi="Book Antiqua" w:cs="Times New Roman"/>
          <w:lang w:eastAsia="id-ID"/>
        </w:rPr>
        <w:t xml:space="preserve"> </w:t>
      </w:r>
    </w:p>
    <w:bookmarkStart w:id="9" w:name="_Hlk187191812"/>
    <w:p w14:paraId="05217FA6" w14:textId="3A3C6836" w:rsidR="00061B33" w:rsidRDefault="00CD268F" w:rsidP="00061B33">
      <w:pPr>
        <w:spacing w:after="0" w:line="240" w:lineRule="auto"/>
        <w:jc w:val="right"/>
        <w:rPr>
          <w:rFonts w:ascii="Book Antiqua" w:eastAsia="Times New Roman" w:hAnsi="Book Antiqua" w:cs="Times New Roman"/>
          <w:lang w:eastAsia="id-ID"/>
        </w:rPr>
      </w:pPr>
      <m:oMath>
        <m:sSub>
          <m:sSubPr>
            <m:ctrlPr>
              <w:rPr>
                <w:rFonts w:ascii="Cambria Math" w:eastAsia="Times New Roman" w:hAnsi="Cambria Math" w:cs="Times New Roman"/>
                <w:i/>
              </w:rPr>
            </m:ctrlPr>
          </m:sSubPr>
          <m:e>
            <m:r>
              <w:rPr>
                <w:rFonts w:ascii="Cambria Math" w:eastAsia="Times New Roman" w:hAnsi="Cambria Math" w:cs="Times New Roman"/>
                <w:lang w:eastAsia="id-ID"/>
              </w:rPr>
              <m:t>q</m:t>
            </m:r>
          </m:e>
          <m:sub>
            <m:r>
              <w:rPr>
                <w:rFonts w:ascii="Cambria Math" w:eastAsia="Times New Roman" w:hAnsi="Cambria Math" w:cs="Times New Roman"/>
                <w:lang w:eastAsia="id-ID"/>
              </w:rPr>
              <m:t>1</m:t>
            </m:r>
          </m:sub>
        </m:sSub>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r>
          <w:rPr>
            <w:rFonts w:ascii="Cambria Math" w:eastAsia="Times New Roman" w:hAnsi="Cambria Math" w:cs="Times New Roman"/>
            <w:lang w:eastAsia="id-ID"/>
          </w:rPr>
          <m:t>dl</m:t>
        </m:r>
      </m:oMath>
      <w:r w:rsidR="00F847DE">
        <w:rPr>
          <w:rFonts w:ascii="Book Antiqua" w:eastAsia="Times New Roman" w:hAnsi="Book Antiqua" w:cs="Times New Roman"/>
          <w:lang w:eastAsia="id-ID"/>
        </w:rPr>
        <w:t>.</w:t>
      </w:r>
      <w:r w:rsidR="00061B33">
        <w:rPr>
          <w:rFonts w:ascii="Book Antiqua" w:eastAsia="Times New Roman" w:hAnsi="Book Antiqua" w:cs="Times New Roman"/>
          <w:lang w:eastAsia="id-ID"/>
        </w:rPr>
        <w:t xml:space="preserve"> </w:t>
      </w:r>
      <w:r w:rsidR="00061B33">
        <w:rPr>
          <w:rFonts w:ascii="Book Antiqua" w:eastAsia="Times New Roman" w:hAnsi="Book Antiqua" w:cs="Times New Roman"/>
          <w:lang w:eastAsia="id-ID"/>
        </w:rPr>
        <w:tab/>
      </w:r>
      <w:r w:rsidR="00061B33">
        <w:rPr>
          <w:rFonts w:ascii="Book Antiqua" w:eastAsia="Times New Roman" w:hAnsi="Book Antiqua" w:cs="Times New Roman"/>
          <w:lang w:eastAsia="id-ID"/>
        </w:rPr>
        <w:tab/>
      </w:r>
      <w:r w:rsidR="00061B33">
        <w:rPr>
          <w:rFonts w:ascii="Book Antiqua" w:eastAsia="Times New Roman" w:hAnsi="Book Antiqua" w:cs="Times New Roman"/>
          <w:lang w:eastAsia="id-ID"/>
        </w:rPr>
        <w:tab/>
      </w:r>
      <w:r w:rsidR="00061B33">
        <w:rPr>
          <w:rFonts w:ascii="Book Antiqua" w:eastAsia="Times New Roman" w:hAnsi="Book Antiqua" w:cs="Times New Roman"/>
          <w:lang w:eastAsia="id-ID"/>
        </w:rPr>
        <w:tab/>
      </w:r>
      <w:r w:rsidR="00061B33">
        <w:rPr>
          <w:rFonts w:ascii="Book Antiqua" w:eastAsia="Times New Roman" w:hAnsi="Book Antiqua" w:cs="Times New Roman"/>
          <w:lang w:eastAsia="id-ID"/>
        </w:rPr>
        <w:tab/>
        <w:t>(8)</w:t>
      </w:r>
    </w:p>
    <w:bookmarkEnd w:id="9"/>
    <w:p w14:paraId="70F8EFD2" w14:textId="29595BEE" w:rsidR="003B31B2" w:rsidRPr="003B31B2" w:rsidRDefault="00F847DE" w:rsidP="003B31B2">
      <w:pPr>
        <w:tabs>
          <w:tab w:val="left" w:pos="4770"/>
        </w:tabs>
        <w:spacing w:before="20" w:after="120" w:line="240" w:lineRule="auto"/>
        <w:ind w:right="4"/>
        <w:jc w:val="both"/>
        <w:rPr>
          <w:rFonts w:ascii="Book Antiqua" w:eastAsia="Times New Roman" w:hAnsi="Book Antiqua" w:cs="Times New Roman"/>
          <w:lang w:val="id-ID" w:eastAsia="id-ID"/>
        </w:rPr>
      </w:pPr>
      <w:r>
        <w:rPr>
          <w:rFonts w:ascii="Book Antiqua" w:eastAsia="Times New Roman" w:hAnsi="Book Antiqua" w:cs="Times New Roman"/>
          <w:lang w:val="id-ID" w:eastAsia="id-ID"/>
        </w:rPr>
        <w:t>T</w:t>
      </w:r>
      <w:r w:rsidR="003B31B2" w:rsidRPr="003B31B2">
        <w:rPr>
          <w:rFonts w:ascii="Book Antiqua" w:eastAsia="Times New Roman" w:hAnsi="Book Antiqua" w:cs="Times New Roman"/>
          <w:lang w:val="id-ID" w:eastAsia="id-ID"/>
        </w:rPr>
        <w:t xml:space="preserve">he shortest wave propagation path from </w:t>
      </w:r>
      <w:r>
        <w:rPr>
          <w:rFonts w:ascii="Book Antiqua" w:eastAsia="Times New Roman" w:hAnsi="Book Antiqua" w:cs="Times New Roman"/>
          <w:lang w:val="id-ID" w:eastAsia="id-ID"/>
        </w:rPr>
        <w:t>r</w:t>
      </w:r>
      <w:r>
        <w:rPr>
          <w:rFonts w:ascii="Book Antiqua" w:eastAsia="Times New Roman" w:hAnsi="Book Antiqua" w:cs="Times New Roman"/>
          <w:vertAlign w:val="subscript"/>
          <w:lang w:val="id-ID" w:eastAsia="id-ID"/>
        </w:rPr>
        <w:t>1</w:t>
      </w:r>
      <w:r>
        <w:rPr>
          <w:rFonts w:ascii="Book Antiqua" w:eastAsia="Times New Roman" w:hAnsi="Book Antiqua" w:cs="Times New Roman"/>
          <w:lang w:val="id-ID" w:eastAsia="id-ID"/>
        </w:rPr>
        <w:t xml:space="preserve"> </w:t>
      </w:r>
      <w:r w:rsidR="003B31B2" w:rsidRPr="003B31B2">
        <w:rPr>
          <w:rFonts w:ascii="Book Antiqua" w:eastAsia="Times New Roman" w:hAnsi="Book Antiqua" w:cs="Times New Roman"/>
          <w:lang w:val="id-ID" w:eastAsia="id-ID"/>
        </w:rPr>
        <w:t xml:space="preserve">to </w:t>
      </w:r>
      <w:r>
        <w:rPr>
          <w:rFonts w:ascii="Book Antiqua" w:eastAsia="Times New Roman" w:hAnsi="Book Antiqua" w:cs="Times New Roman"/>
          <w:lang w:val="id-ID" w:eastAsia="id-ID"/>
        </w:rPr>
        <w:t>r</w:t>
      </w:r>
      <w:r>
        <w:rPr>
          <w:rFonts w:ascii="Book Antiqua" w:eastAsia="Times New Roman" w:hAnsi="Book Antiqua" w:cs="Times New Roman"/>
          <w:vertAlign w:val="subscript"/>
          <w:lang w:val="id-ID" w:eastAsia="id-ID"/>
        </w:rPr>
        <w:t>2</w:t>
      </w:r>
      <w:r>
        <w:rPr>
          <w:rFonts w:ascii="Book Antiqua" w:eastAsia="Times New Roman" w:hAnsi="Book Antiqua" w:cs="Times New Roman"/>
          <w:lang w:val="id-ID" w:eastAsia="id-ID"/>
        </w:rPr>
        <w:t xml:space="preserve"> </w:t>
      </w:r>
      <w:r w:rsidR="00CD00E9">
        <w:rPr>
          <w:rFonts w:ascii="Book Antiqua" w:eastAsia="Times New Roman" w:hAnsi="Book Antiqua" w:cs="Times New Roman"/>
          <w:lang w:val="id-ID" w:eastAsia="id-ID"/>
        </w:rPr>
        <w:t xml:space="preserve">at any time </w:t>
      </w:r>
      <w:r w:rsidR="003B31B2" w:rsidRPr="003B31B2">
        <w:rPr>
          <w:rFonts w:ascii="Book Antiqua" w:eastAsia="Times New Roman" w:hAnsi="Book Antiqua" w:cs="Times New Roman"/>
          <w:lang w:val="id-ID" w:eastAsia="id-ID"/>
        </w:rPr>
        <w:t>satisfies the condition:</w:t>
      </w:r>
    </w:p>
    <w:p w14:paraId="0C34C50B" w14:textId="77777777" w:rsidR="00061B33" w:rsidRDefault="00061B33" w:rsidP="00061B33">
      <w:pPr>
        <w:tabs>
          <w:tab w:val="left" w:pos="4770"/>
        </w:tabs>
        <w:spacing w:before="20" w:after="120" w:line="240" w:lineRule="auto"/>
        <w:ind w:right="4"/>
        <w:jc w:val="right"/>
        <w:rPr>
          <w:rFonts w:ascii="Book Antiqua" w:eastAsia="Book Antiqua" w:hAnsi="Book Antiqua" w:cs="Book Antiqua"/>
          <w:iCs/>
          <w:color w:val="000000"/>
        </w:rPr>
      </w:pPr>
      <m:oMath>
        <m:r>
          <w:rPr>
            <w:rFonts w:ascii="Cambria Math" w:eastAsia="Book Antiqua" w:hAnsi="Cambria Math" w:cs="Book Antiqua"/>
            <w:color w:val="000000"/>
          </w:rPr>
          <m:t>δ</m:t>
        </m:r>
        <m:sSub>
          <m:sSubPr>
            <m:ctrlPr>
              <w:rPr>
                <w:rFonts w:ascii="Cambria Math" w:eastAsia="Book Antiqua" w:hAnsi="Cambria Math" w:cs="Book Antiqua"/>
                <w:i/>
                <w:iCs/>
                <w:color w:val="000000"/>
              </w:rPr>
            </m:ctrlPr>
          </m:sSubPr>
          <m:e>
            <m:r>
              <w:rPr>
                <w:rFonts w:ascii="Cambria Math" w:eastAsia="Book Antiqua" w:hAnsi="Cambria Math" w:cs="Book Antiqua"/>
                <w:color w:val="000000"/>
              </w:rPr>
              <m:t>q</m:t>
            </m:r>
          </m:e>
          <m:sub>
            <m:r>
              <w:rPr>
                <w:rFonts w:ascii="Cambria Math" w:eastAsia="Book Antiqua" w:hAnsi="Cambria Math" w:cs="Book Antiqua"/>
                <w:color w:val="000000"/>
              </w:rPr>
              <m:t>1</m:t>
            </m:r>
          </m:sub>
        </m:sSub>
        <m:r>
          <w:rPr>
            <w:rFonts w:ascii="Cambria Math" w:eastAsia="Book Antiqua" w:hAnsi="Cambria Math" w:cs="Book Antiqua"/>
            <w:color w:val="000000"/>
          </w:rPr>
          <m:t>=0</m:t>
        </m:r>
      </m:oMath>
      <w:r>
        <w:rPr>
          <w:rFonts w:ascii="Book Antiqua" w:eastAsia="Book Antiqua" w:hAnsi="Book Antiqua" w:cs="Book Antiqua"/>
          <w:iCs/>
          <w:color w:val="000000"/>
        </w:rPr>
        <w:t xml:space="preserve">.  </w:t>
      </w:r>
      <w:r>
        <w:rPr>
          <w:rFonts w:ascii="Book Antiqua" w:eastAsia="Book Antiqua" w:hAnsi="Book Antiqua" w:cs="Book Antiqua"/>
          <w:iCs/>
          <w:color w:val="000000"/>
        </w:rPr>
        <w:tab/>
        <w:t>(9)</w:t>
      </w:r>
    </w:p>
    <w:p w14:paraId="65012A8D" w14:textId="5C9CFB7A" w:rsidR="0090579A" w:rsidRDefault="00960AE2" w:rsidP="00061B33">
      <w:pPr>
        <w:tabs>
          <w:tab w:val="left" w:pos="4770"/>
        </w:tabs>
        <w:spacing w:before="20" w:after="120" w:line="240" w:lineRule="auto"/>
        <w:ind w:right="88"/>
        <w:jc w:val="both"/>
        <w:rPr>
          <w:rFonts w:ascii="Book Antiqua" w:eastAsia="Book Antiqua" w:hAnsi="Book Antiqua" w:cs="Book Antiqua"/>
          <w:color w:val="000000"/>
        </w:rPr>
      </w:pPr>
      <w:r>
        <w:rPr>
          <w:rFonts w:ascii="Book Antiqua" w:eastAsia="Book Antiqua" w:hAnsi="Book Antiqua" w:cs="Book Antiqua"/>
          <w:color w:val="000000"/>
        </w:rPr>
        <w:t>It can be found t</w:t>
      </w:r>
      <w:r w:rsidR="0090579A">
        <w:rPr>
          <w:rFonts w:ascii="Book Antiqua" w:eastAsia="Book Antiqua" w:hAnsi="Book Antiqua" w:cs="Book Antiqua"/>
          <w:color w:val="000000"/>
        </w:rPr>
        <w:t>he variation of q</w:t>
      </w:r>
      <w:r w:rsidR="0090579A">
        <w:rPr>
          <w:rFonts w:ascii="Book Antiqua" w:eastAsia="Book Antiqua" w:hAnsi="Book Antiqua" w:cs="Book Antiqua"/>
          <w:color w:val="000000"/>
          <w:vertAlign w:val="subscript"/>
        </w:rPr>
        <w:t>1</w:t>
      </w:r>
      <w:r>
        <w:rPr>
          <w:rFonts w:ascii="Book Antiqua" w:eastAsia="Book Antiqua" w:hAnsi="Book Antiqua" w:cs="Book Antiqua"/>
          <w:color w:val="000000"/>
        </w:rPr>
        <w:t xml:space="preserve"> as</w:t>
      </w:r>
    </w:p>
    <w:p w14:paraId="1579807F" w14:textId="70592A16" w:rsidR="00061B33" w:rsidRDefault="00CD268F" w:rsidP="00061B33">
      <w:pPr>
        <w:spacing w:after="120" w:line="240" w:lineRule="auto"/>
        <w:jc w:val="center"/>
        <w:rPr>
          <w:rFonts w:ascii="Book Antiqua" w:eastAsia="Times New Roman" w:hAnsi="Book Antiqua" w:cs="Times New Roman"/>
          <w:lang w:eastAsia="id-ID"/>
        </w:rPr>
      </w:pPr>
      <m:oMathPara>
        <m:oMath>
          <m:sSub>
            <m:sSubPr>
              <m:ctrlPr>
                <w:rPr>
                  <w:rFonts w:ascii="Cambria Math" w:eastAsia="Times New Roman" w:hAnsi="Cambria Math" w:cs="Times New Roman"/>
                  <w:i/>
                  <w:lang w:eastAsia="id-ID"/>
                </w:rPr>
              </m:ctrlPr>
            </m:sSubPr>
            <m:e>
              <m:r>
                <w:rPr>
                  <w:rFonts w:ascii="Cambria Math" w:eastAsia="Times New Roman" w:hAnsi="Cambria Math" w:cs="Times New Roman"/>
                  <w:lang w:eastAsia="id-ID"/>
                </w:rPr>
                <m:t>δq</m:t>
              </m:r>
            </m:e>
            <m:sub>
              <m:r>
                <w:rPr>
                  <w:rFonts w:ascii="Cambria Math" w:eastAsia="Times New Roman" w:hAnsi="Cambria Math" w:cs="Times New Roman"/>
                  <w:lang w:eastAsia="id-ID"/>
                </w:rPr>
                <m:t>1</m:t>
              </m:r>
            </m:sub>
          </m:sSub>
          <m:r>
            <w:rPr>
              <w:rFonts w:ascii="Cambria Math" w:eastAsia="Times New Roman" w:hAnsi="Cambria Math" w:cs="Times New Roman"/>
              <w:lang w:eastAsia="id-ID"/>
            </w:rPr>
            <m:t>=δ</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r>
            <w:rPr>
              <w:rFonts w:ascii="Cambria Math" w:eastAsia="Times New Roman" w:hAnsi="Cambria Math" w:cs="Times New Roman"/>
              <w:lang w:eastAsia="id-ID"/>
            </w:rPr>
            <m:t>dl</m:t>
          </m:r>
        </m:oMath>
      </m:oMathPara>
    </w:p>
    <w:p w14:paraId="71433C0F" w14:textId="213DB2E9" w:rsidR="00061B33" w:rsidRPr="00960AE2" w:rsidRDefault="00061B33" w:rsidP="00061B33">
      <w:pPr>
        <w:spacing w:after="120" w:line="240" w:lineRule="auto"/>
        <w:jc w:val="right"/>
        <w:rPr>
          <w:rFonts w:ascii="Book Antiqua" w:eastAsia="Times New Roman" w:hAnsi="Book Antiqua" w:cs="Times New Roman"/>
          <w:lang w:eastAsia="id-ID"/>
        </w:rPr>
      </w:pPr>
      <m:oMath>
        <m:r>
          <w:rPr>
            <w:rFonts w:ascii="Cambria Math" w:eastAsia="Times New Roman" w:hAnsi="Cambria Math" w:cs="Times New Roman"/>
            <w:lang w:eastAsia="id-ID"/>
          </w:rPr>
          <m:t>=</m:t>
        </m:r>
        <w:bookmarkStart w:id="10" w:name="_Hlk187191988"/>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r>
          <w:rPr>
            <w:rFonts w:ascii="Cambria Math" w:eastAsia="Times New Roman" w:hAnsi="Cambria Math" w:cs="Times New Roman"/>
            <w:lang w:eastAsia="id-ID"/>
          </w:rPr>
          <m:t>δ</m:t>
        </m:r>
        <m:d>
          <m:dPr>
            <m:ctrlPr>
              <w:rPr>
                <w:rFonts w:ascii="Cambria Math" w:eastAsia="Times New Roman" w:hAnsi="Cambria Math" w:cs="Times New Roman"/>
                <w:i/>
              </w:rPr>
            </m:ctrlPr>
          </m:dPr>
          <m:e>
            <m:r>
              <w:rPr>
                <w:rFonts w:ascii="Cambria Math" w:eastAsia="Times New Roman" w:hAnsi="Cambria Math" w:cs="Times New Roman"/>
                <w:lang w:eastAsia="id-ID"/>
              </w:rPr>
              <m:t>dl</m:t>
            </m:r>
          </m:e>
        </m:d>
        <w:bookmarkEnd w:id="10"/>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δn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r>
          <w:rPr>
            <w:rFonts w:ascii="Cambria Math" w:eastAsia="Times New Roman" w:hAnsi="Cambria Math" w:cs="Times New Roman"/>
            <w:lang w:eastAsia="id-ID"/>
          </w:rPr>
          <m:t>dl</m:t>
        </m:r>
      </m:oMath>
      <w:r w:rsidR="00960AE2">
        <w:rPr>
          <w:rFonts w:ascii="Book Antiqua" w:eastAsia="Times New Roman" w:hAnsi="Book Antiqua" w:cs="Times New Roman"/>
          <w:lang w:eastAsia="id-ID"/>
        </w:rPr>
        <w:t xml:space="preserve">. </w:t>
      </w:r>
      <w:r w:rsidR="00960AE2">
        <w:rPr>
          <w:rFonts w:ascii="Book Antiqua" w:eastAsia="Times New Roman" w:hAnsi="Book Antiqua" w:cs="Times New Roman"/>
          <w:lang w:eastAsia="id-ID"/>
        </w:rPr>
        <w:tab/>
      </w:r>
      <w:r w:rsidR="00960AE2">
        <w:rPr>
          <w:rFonts w:ascii="Book Antiqua" w:eastAsia="Times New Roman" w:hAnsi="Book Antiqua" w:cs="Times New Roman"/>
          <w:lang w:eastAsia="id-ID"/>
        </w:rPr>
        <w:tab/>
      </w:r>
      <w:r w:rsidR="00960AE2">
        <w:rPr>
          <w:rFonts w:ascii="Book Antiqua" w:eastAsia="Times New Roman" w:hAnsi="Book Antiqua" w:cs="Times New Roman"/>
          <w:lang w:eastAsia="id-ID"/>
        </w:rPr>
        <w:tab/>
        <w:t>(10)</w:t>
      </w:r>
    </w:p>
    <w:p w14:paraId="57055DA0" w14:textId="121FFF9C" w:rsidR="00960AE2" w:rsidRDefault="00960AE2" w:rsidP="00960AE2">
      <w:pPr>
        <w:spacing w:after="120" w:line="240" w:lineRule="auto"/>
        <w:jc w:val="both"/>
        <w:rPr>
          <w:rFonts w:ascii="Book Antiqua" w:eastAsia="Times New Roman" w:hAnsi="Book Antiqua" w:cs="Times New Roman"/>
          <w:lang w:eastAsia="id-ID"/>
        </w:rPr>
      </w:pPr>
      <w:r>
        <w:rPr>
          <w:rFonts w:ascii="Book Antiqua" w:eastAsia="Times New Roman" w:hAnsi="Book Antiqua" w:cs="Times New Roman"/>
          <w:lang w:eastAsia="id-ID"/>
        </w:rPr>
        <w:t>I</w:t>
      </w:r>
      <w:r w:rsidR="00642337">
        <w:rPr>
          <w:rFonts w:ascii="Book Antiqua" w:eastAsia="Times New Roman" w:hAnsi="Book Antiqua" w:cs="Times New Roman"/>
          <w:lang w:eastAsia="id-ID"/>
        </w:rPr>
        <w:t>n E</w:t>
      </w:r>
      <w:r>
        <w:rPr>
          <w:rFonts w:ascii="Book Antiqua" w:eastAsia="Times New Roman" w:hAnsi="Book Antiqua" w:cs="Times New Roman"/>
          <w:lang w:eastAsia="id-ID"/>
        </w:rPr>
        <w:t xml:space="preserve">quation (10), there </w:t>
      </w:r>
      <w:r w:rsidR="00FF05EA">
        <w:rPr>
          <w:rFonts w:ascii="Book Antiqua" w:eastAsia="Times New Roman" w:hAnsi="Book Antiqua" w:cs="Times New Roman"/>
          <w:lang w:eastAsia="id-ID"/>
        </w:rPr>
        <w:t>are two relations, namely:</w:t>
      </w:r>
    </w:p>
    <w:p w14:paraId="3F0A86E3" w14:textId="4A5AA360" w:rsidR="00960AE2" w:rsidRPr="00960AE2" w:rsidRDefault="00960AE2" w:rsidP="00960AE2">
      <w:pPr>
        <w:spacing w:after="120" w:line="240" w:lineRule="auto"/>
        <w:jc w:val="both"/>
        <w:rPr>
          <w:rFonts w:ascii="Book Antiqua" w:eastAsia="Times New Roman" w:hAnsi="Book Antiqua" w:cs="Times New Roman"/>
          <w:lang w:eastAsia="id-ID"/>
        </w:rPr>
      </w:pPr>
      <m:oMathPara>
        <m:oMath>
          <m:r>
            <w:rPr>
              <w:rFonts w:ascii="Cambria Math" w:eastAsia="Times New Roman" w:hAnsi="Cambria Math" w:cs="Times New Roman"/>
              <w:lang w:eastAsia="id-ID"/>
            </w:rPr>
            <m:t>δ</m:t>
          </m:r>
          <m:d>
            <m:dPr>
              <m:ctrlPr>
                <w:rPr>
                  <w:rFonts w:ascii="Cambria Math" w:eastAsia="Times New Roman" w:hAnsi="Cambria Math" w:cs="Times New Roman"/>
                  <w:i/>
                  <w:lang w:eastAsia="id-ID"/>
                </w:rPr>
              </m:ctrlPr>
            </m:dPr>
            <m:e>
              <m:r>
                <w:rPr>
                  <w:rFonts w:ascii="Cambria Math" w:eastAsia="Times New Roman" w:hAnsi="Cambria Math" w:cs="Times New Roman"/>
                  <w:lang w:eastAsia="id-ID"/>
                </w:rPr>
                <m:t>dl</m:t>
              </m:r>
            </m:e>
          </m:d>
          <m:r>
            <w:rPr>
              <w:rFonts w:ascii="Cambria Math" w:eastAsia="Times New Roman" w:hAnsi="Cambria Math" w:cs="Times New Roman"/>
              <w:lang w:eastAsia="id-ID"/>
            </w:rPr>
            <m:t>=δ</m:t>
          </m:r>
          <m:d>
            <m:dPr>
              <m:ctrlPr>
                <w:rPr>
                  <w:rFonts w:ascii="Cambria Math" w:eastAsia="Times New Roman" w:hAnsi="Cambria Math" w:cs="Times New Roman"/>
                  <w:i/>
                  <w:lang w:eastAsia="id-ID"/>
                </w:rPr>
              </m:ctrlPr>
            </m:dPr>
            <m:e>
              <m:r>
                <m:rPr>
                  <m:sty m:val="bi"/>
                </m:rPr>
                <w:rPr>
                  <w:rFonts w:ascii="Cambria Math" w:eastAsia="Times New Roman" w:hAnsi="Cambria Math" w:cs="Times New Roman"/>
                  <w:lang w:eastAsia="id-ID"/>
                </w:rPr>
                <m:t>τ</m:t>
              </m:r>
              <m:r>
                <w:rPr>
                  <w:rFonts w:ascii="Cambria Math" w:eastAsia="Times New Roman" w:hAnsi="Cambria Math" w:cs="Times New Roman"/>
                  <w:lang w:eastAsia="id-ID"/>
                </w:rPr>
                <m:t>.d</m:t>
              </m:r>
              <m:r>
                <m:rPr>
                  <m:sty m:val="bi"/>
                </m:rPr>
                <w:rPr>
                  <w:rFonts w:ascii="Cambria Math" w:eastAsia="Times New Roman" w:hAnsi="Cambria Math" w:cs="Times New Roman"/>
                  <w:lang w:eastAsia="id-ID"/>
                </w:rPr>
                <m:t>r</m:t>
              </m:r>
            </m:e>
          </m:d>
        </m:oMath>
      </m:oMathPara>
    </w:p>
    <w:p w14:paraId="5B396D07" w14:textId="375DD501" w:rsidR="00960AE2" w:rsidRDefault="00FF05EA" w:rsidP="00960AE2">
      <w:pPr>
        <w:spacing w:after="120" w:line="240" w:lineRule="auto"/>
        <w:jc w:val="right"/>
        <w:rPr>
          <w:rFonts w:ascii="Book Antiqua" w:eastAsia="Times New Roman" w:hAnsi="Book Antiqua" w:cs="Times New Roman"/>
          <w:lang w:eastAsia="id-ID"/>
        </w:rPr>
      </w:pPr>
      <w:r>
        <w:rPr>
          <w:rFonts w:ascii="Book Antiqua" w:eastAsia="Times New Roman" w:hAnsi="Book Antiqua" w:cs="Times New Roman"/>
          <w:lang w:eastAsia="id-ID"/>
        </w:rPr>
        <w:t xml:space="preserve">  </w:t>
      </w:r>
      <w:r w:rsidR="00960AE2">
        <w:rPr>
          <w:rFonts w:ascii="Book Antiqua" w:eastAsia="Times New Roman" w:hAnsi="Book Antiqua" w:cs="Times New Roman"/>
          <w:lang w:eastAsia="id-ID"/>
        </w:rPr>
        <w:t xml:space="preserve"> </w:t>
      </w:r>
      <m:oMath>
        <m:r>
          <w:rPr>
            <w:rFonts w:ascii="Cambria Math" w:eastAsia="Times New Roman" w:hAnsi="Cambria Math" w:cs="Times New Roman"/>
            <w:lang w:eastAsia="id-ID"/>
          </w:rPr>
          <m:t>=</m:t>
        </m:r>
        <m:r>
          <m:rPr>
            <m:sty m:val="bi"/>
          </m:rPr>
          <w:rPr>
            <w:rFonts w:ascii="Cambria Math" w:eastAsia="Times New Roman" w:hAnsi="Cambria Math" w:cs="Times New Roman"/>
            <w:lang w:eastAsia="id-ID"/>
          </w:rPr>
          <m:t>τ</m:t>
        </m:r>
        <m:r>
          <w:rPr>
            <w:rFonts w:ascii="Cambria Math" w:eastAsia="Times New Roman" w:hAnsi="Cambria Math" w:cs="Times New Roman"/>
            <w:lang w:eastAsia="id-ID"/>
          </w:rPr>
          <m:t>.δ</m:t>
        </m:r>
        <m:d>
          <m:dPr>
            <m:ctrlPr>
              <w:rPr>
                <w:rFonts w:ascii="Cambria Math" w:eastAsia="Times New Roman" w:hAnsi="Cambria Math" w:cs="Times New Roman"/>
                <w:i/>
                <w:lang w:eastAsia="id-ID"/>
              </w:rPr>
            </m:ctrlPr>
          </m:dPr>
          <m:e>
            <m:r>
              <w:rPr>
                <w:rFonts w:ascii="Cambria Math" w:eastAsia="Times New Roman" w:hAnsi="Cambria Math" w:cs="Times New Roman"/>
                <w:lang w:eastAsia="id-ID"/>
              </w:rPr>
              <m:t>d</m:t>
            </m:r>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+δ</m:t>
        </m:r>
        <m:r>
          <m:rPr>
            <m:sty m:val="bi"/>
          </m:rPr>
          <w:rPr>
            <w:rFonts w:ascii="Cambria Math" w:eastAsia="Times New Roman" w:hAnsi="Cambria Math" w:cs="Times New Roman"/>
            <w:lang w:eastAsia="id-ID"/>
          </w:rPr>
          <m:t>τ</m:t>
        </m:r>
        <m:r>
          <w:rPr>
            <w:rFonts w:ascii="Cambria Math" w:eastAsia="Times New Roman" w:hAnsi="Cambria Math" w:cs="Times New Roman"/>
            <w:lang w:eastAsia="id-ID"/>
          </w:rPr>
          <m:t>.d</m:t>
        </m:r>
        <m:r>
          <m:rPr>
            <m:sty m:val="bi"/>
          </m:rPr>
          <w:rPr>
            <w:rFonts w:ascii="Cambria Math" w:eastAsia="Times New Roman" w:hAnsi="Cambria Math" w:cs="Times New Roman"/>
            <w:lang w:eastAsia="id-ID"/>
          </w:rPr>
          <m:t>r</m:t>
        </m:r>
      </m:oMath>
      <w:r w:rsidR="00960AE2">
        <w:rPr>
          <w:rFonts w:ascii="Book Antiqua" w:eastAsia="Times New Roman" w:hAnsi="Book Antiqua" w:cs="Times New Roman"/>
          <w:lang w:eastAsia="id-ID"/>
        </w:rPr>
        <w:tab/>
      </w:r>
      <w:r w:rsidR="00960AE2">
        <w:rPr>
          <w:rFonts w:ascii="Book Antiqua" w:eastAsia="Times New Roman" w:hAnsi="Book Antiqua" w:cs="Times New Roman"/>
          <w:lang w:eastAsia="id-ID"/>
        </w:rPr>
        <w:tab/>
      </w:r>
      <w:r w:rsidR="00960AE2">
        <w:rPr>
          <w:rFonts w:ascii="Book Antiqua" w:eastAsia="Times New Roman" w:hAnsi="Book Antiqua" w:cs="Times New Roman"/>
          <w:lang w:eastAsia="id-ID"/>
        </w:rPr>
        <w:tab/>
      </w:r>
      <w:r w:rsidR="00960AE2">
        <w:rPr>
          <w:rFonts w:ascii="Book Antiqua" w:eastAsia="Times New Roman" w:hAnsi="Book Antiqua" w:cs="Times New Roman"/>
          <w:lang w:eastAsia="id-ID"/>
        </w:rPr>
        <w:tab/>
      </w:r>
      <w:r w:rsidR="00960AE2">
        <w:rPr>
          <w:rFonts w:ascii="Book Antiqua" w:eastAsia="Times New Roman" w:hAnsi="Book Antiqua" w:cs="Times New Roman"/>
          <w:lang w:eastAsia="id-ID"/>
        </w:rPr>
        <w:tab/>
        <w:t xml:space="preserve"> </w:t>
      </w:r>
    </w:p>
    <w:p w14:paraId="7EE94574" w14:textId="4875C1CD" w:rsidR="00960AE2" w:rsidRDefault="00FF05EA" w:rsidP="00960AE2">
      <w:pPr>
        <w:spacing w:after="120" w:line="240" w:lineRule="auto"/>
        <w:jc w:val="right"/>
        <w:rPr>
          <w:rFonts w:ascii="Book Antiqua" w:eastAsia="Times New Roman" w:hAnsi="Book Antiqua" w:cs="Times New Roman"/>
          <w:lang w:eastAsia="id-ID"/>
        </w:rPr>
      </w:pPr>
      <w:r>
        <w:rPr>
          <w:rFonts w:ascii="Book Antiqua" w:eastAsia="Times New Roman" w:hAnsi="Book Antiqua" w:cs="Times New Roman"/>
          <w:lang w:eastAsia="id-ID"/>
        </w:rPr>
        <w:t xml:space="preserve">   </w:t>
      </w:r>
      <m:oMath>
        <m:r>
          <w:rPr>
            <w:rFonts w:ascii="Cambria Math" w:eastAsia="Times New Roman" w:hAnsi="Cambria Math" w:cs="Times New Roman"/>
            <w:lang w:eastAsia="id-ID"/>
          </w:rPr>
          <m:t>=</m:t>
        </m:r>
        <m:r>
          <m:rPr>
            <m:sty m:val="bi"/>
          </m:rPr>
          <w:rPr>
            <w:rFonts w:ascii="Cambria Math" w:eastAsia="Times New Roman" w:hAnsi="Cambria Math" w:cs="Times New Roman"/>
            <w:lang w:eastAsia="id-ID"/>
          </w:rPr>
          <m:t>τ</m:t>
        </m:r>
        <m:r>
          <w:rPr>
            <w:rFonts w:ascii="Cambria Math" w:eastAsia="Times New Roman" w:hAnsi="Cambria Math" w:cs="Times New Roman"/>
            <w:lang w:eastAsia="id-ID"/>
          </w:rPr>
          <m:t>.δ</m:t>
        </m:r>
        <m:d>
          <m:dPr>
            <m:ctrlPr>
              <w:rPr>
                <w:rFonts w:ascii="Cambria Math" w:eastAsia="Times New Roman" w:hAnsi="Cambria Math" w:cs="Times New Roman"/>
                <w:i/>
                <w:lang w:eastAsia="id-ID"/>
              </w:rPr>
            </m:ctrlPr>
          </m:dPr>
          <m:e>
            <m:r>
              <w:rPr>
                <w:rFonts w:ascii="Cambria Math" w:eastAsia="Times New Roman" w:hAnsi="Cambria Math" w:cs="Times New Roman"/>
                <w:lang w:eastAsia="id-ID"/>
              </w:rPr>
              <m:t>d</m:t>
            </m:r>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+0.d</m:t>
        </m:r>
        <m:r>
          <m:rPr>
            <m:sty m:val="bi"/>
          </m:rPr>
          <w:rPr>
            <w:rFonts w:ascii="Cambria Math" w:eastAsia="Times New Roman" w:hAnsi="Cambria Math" w:cs="Times New Roman"/>
            <w:lang w:eastAsia="id-ID"/>
          </w:rPr>
          <m:t>r</m:t>
        </m:r>
      </m:oMath>
      <w:r w:rsidR="00960AE2">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r w:rsidR="00960AE2">
        <w:rPr>
          <w:rFonts w:ascii="Book Antiqua" w:eastAsia="Times New Roman" w:hAnsi="Book Antiqua" w:cs="Times New Roman"/>
          <w:lang w:eastAsia="id-ID"/>
        </w:rPr>
        <w:tab/>
      </w:r>
    </w:p>
    <w:p w14:paraId="76F7E68E" w14:textId="3C865AAB" w:rsidR="00960AE2" w:rsidRPr="00960AE2" w:rsidRDefault="00960AE2" w:rsidP="00960AE2">
      <w:pPr>
        <w:spacing w:after="120" w:line="240" w:lineRule="auto"/>
        <w:jc w:val="right"/>
        <w:rPr>
          <w:rFonts w:ascii="Book Antiqua" w:eastAsia="Times New Roman" w:hAnsi="Book Antiqua" w:cs="Times New Roman"/>
          <w:lang w:eastAsia="id-ID"/>
        </w:rPr>
      </w:pPr>
      <m:oMath>
        <m:r>
          <w:rPr>
            <w:rFonts w:ascii="Cambria Math" w:eastAsia="Times New Roman" w:hAnsi="Cambria Math" w:cs="Times New Roman"/>
            <w:lang w:eastAsia="id-ID"/>
          </w:rPr>
          <m:t>=</m:t>
        </m:r>
        <m:r>
          <m:rPr>
            <m:sty m:val="bi"/>
          </m:rPr>
          <w:rPr>
            <w:rFonts w:ascii="Cambria Math" w:eastAsia="Times New Roman" w:hAnsi="Cambria Math" w:cs="Times New Roman"/>
            <w:lang w:eastAsia="id-ID"/>
          </w:rPr>
          <m:t>τ</m:t>
        </m:r>
        <m:r>
          <w:rPr>
            <w:rFonts w:ascii="Cambria Math" w:eastAsia="Times New Roman" w:hAnsi="Cambria Math" w:cs="Times New Roman"/>
            <w:lang w:eastAsia="id-ID"/>
          </w:rPr>
          <m:t>.δ</m:t>
        </m:r>
        <m:d>
          <m:dPr>
            <m:ctrlPr>
              <w:rPr>
                <w:rFonts w:ascii="Cambria Math" w:eastAsia="Times New Roman" w:hAnsi="Cambria Math" w:cs="Times New Roman"/>
                <w:i/>
                <w:lang w:eastAsia="id-ID"/>
              </w:rPr>
            </m:ctrlPr>
          </m:dPr>
          <m:e>
            <m:r>
              <w:rPr>
                <w:rFonts w:ascii="Cambria Math" w:eastAsia="Times New Roman" w:hAnsi="Cambria Math" w:cs="Times New Roman"/>
                <w:lang w:eastAsia="id-ID"/>
              </w:rPr>
              <m:t>d</m:t>
            </m:r>
            <m:r>
              <m:rPr>
                <m:sty m:val="bi"/>
              </m:rPr>
              <w:rPr>
                <w:rFonts w:ascii="Cambria Math" w:eastAsia="Times New Roman" w:hAnsi="Cambria Math" w:cs="Times New Roman"/>
                <w:lang w:eastAsia="id-ID"/>
              </w:rPr>
              <m:t>r</m:t>
            </m:r>
          </m:e>
        </m:d>
      </m:oMath>
      <w:r>
        <w:rPr>
          <w:rFonts w:ascii="Book Antiqua" w:eastAsia="Times New Roman" w:hAnsi="Book Antiqua" w:cs="Times New Roman"/>
          <w:lang w:eastAsia="id-ID"/>
        </w:rPr>
        <w:t xml:space="preserve"> </w:t>
      </w:r>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r w:rsidR="00FF05EA">
        <w:rPr>
          <w:rFonts w:ascii="Book Antiqua" w:eastAsia="Times New Roman" w:hAnsi="Book Antiqua" w:cs="Times New Roman"/>
          <w:lang w:eastAsia="id-ID"/>
        </w:rPr>
        <w:t xml:space="preserve">    </w:t>
      </w:r>
      <w:r>
        <w:rPr>
          <w:rFonts w:ascii="Book Antiqua" w:eastAsia="Times New Roman" w:hAnsi="Book Antiqua" w:cs="Times New Roman"/>
          <w:lang w:eastAsia="id-ID"/>
        </w:rPr>
        <w:t>(11)</w:t>
      </w:r>
    </w:p>
    <w:p w14:paraId="57623357" w14:textId="6A3ACA4F" w:rsidR="00960AE2" w:rsidRDefault="00FF05EA" w:rsidP="00960AE2">
      <w:pPr>
        <w:spacing w:after="120" w:line="240" w:lineRule="auto"/>
        <w:jc w:val="both"/>
        <w:rPr>
          <w:rFonts w:ascii="Book Antiqua" w:eastAsia="Times New Roman" w:hAnsi="Book Antiqua" w:cs="Times New Roman"/>
          <w:lang w:eastAsia="id-ID"/>
        </w:rPr>
      </w:pPr>
      <w:proofErr w:type="gramStart"/>
      <w:r>
        <w:rPr>
          <w:rFonts w:ascii="Book Antiqua" w:eastAsia="Times New Roman" w:hAnsi="Book Antiqua" w:cs="Times New Roman"/>
          <w:lang w:eastAsia="id-ID"/>
        </w:rPr>
        <w:t>and</w:t>
      </w:r>
      <w:proofErr w:type="gramEnd"/>
    </w:p>
    <w:p w14:paraId="61D2D3AC" w14:textId="2D697AB9" w:rsidR="00FF05EA" w:rsidRDefault="001F457B" w:rsidP="00960AE2">
      <w:pPr>
        <w:spacing w:after="120" w:line="240" w:lineRule="auto"/>
        <w:jc w:val="both"/>
        <w:rPr>
          <w:rFonts w:ascii="Book Antiqua" w:eastAsia="Times New Roman" w:hAnsi="Book Antiqua" w:cs="Times New Roman"/>
          <w:lang w:eastAsia="id-ID"/>
        </w:rPr>
      </w:pPr>
      <m:oMathPara>
        <m:oMath>
          <m:r>
            <w:rPr>
              <w:rFonts w:ascii="Cambria Math" w:eastAsia="Times New Roman" w:hAnsi="Cambria Math" w:cs="Times New Roman"/>
              <w:lang w:eastAsia="id-ID"/>
            </w:rPr>
            <m:t>δn</m:t>
          </m:r>
          <m:d>
            <m:dPr>
              <m:ctrlPr>
                <w:rPr>
                  <w:rFonts w:ascii="Cambria Math" w:eastAsia="Times New Roman" w:hAnsi="Cambria Math" w:cs="Times New Roman"/>
                  <w:i/>
                  <w:lang w:eastAsia="id-ID"/>
                </w:rPr>
              </m:ctrlPr>
            </m:dPr>
            <m:e>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m:t>
          </m:r>
          <m:f>
            <m:fPr>
              <m:ctrlPr>
                <w:rPr>
                  <w:rFonts w:ascii="Cambria Math" w:eastAsia="Times New Roman" w:hAnsi="Cambria Math" w:cs="Times New Roman"/>
                  <w:i/>
                  <w:lang w:eastAsia="id-ID"/>
                </w:rPr>
              </m:ctrlPr>
            </m:fPr>
            <m:num>
              <m:r>
                <w:rPr>
                  <w:rFonts w:ascii="Cambria Math" w:eastAsia="Times New Roman" w:hAnsi="Cambria Math" w:cs="Times New Roman"/>
                  <w:lang w:eastAsia="id-ID"/>
                </w:rPr>
                <m:t>∂n</m:t>
              </m:r>
            </m:num>
            <m:den>
              <m:r>
                <w:rPr>
                  <w:rFonts w:ascii="Cambria Math" w:eastAsia="Times New Roman" w:hAnsi="Cambria Math" w:cs="Times New Roman"/>
                  <w:lang w:eastAsia="id-ID"/>
                </w:rPr>
                <m:t>∂x</m:t>
              </m:r>
            </m:den>
          </m:f>
          <m:r>
            <w:rPr>
              <w:rFonts w:ascii="Cambria Math" w:eastAsia="Times New Roman" w:hAnsi="Cambria Math" w:cs="Times New Roman"/>
              <w:lang w:eastAsia="id-ID"/>
            </w:rPr>
            <m:t>δx+</m:t>
          </m:r>
          <m:f>
            <m:fPr>
              <m:ctrlPr>
                <w:rPr>
                  <w:rFonts w:ascii="Cambria Math" w:eastAsia="Times New Roman" w:hAnsi="Cambria Math" w:cs="Times New Roman"/>
                  <w:i/>
                  <w:lang w:eastAsia="id-ID"/>
                </w:rPr>
              </m:ctrlPr>
            </m:fPr>
            <m:num>
              <m:r>
                <w:rPr>
                  <w:rFonts w:ascii="Cambria Math" w:eastAsia="Times New Roman" w:hAnsi="Cambria Math" w:cs="Times New Roman"/>
                  <w:lang w:eastAsia="id-ID"/>
                </w:rPr>
                <m:t>∂n</m:t>
              </m:r>
            </m:num>
            <m:den>
              <m:r>
                <w:rPr>
                  <w:rFonts w:ascii="Cambria Math" w:eastAsia="Times New Roman" w:hAnsi="Cambria Math" w:cs="Times New Roman"/>
                  <w:lang w:eastAsia="id-ID"/>
                </w:rPr>
                <m:t>∂y</m:t>
              </m:r>
            </m:den>
          </m:f>
          <m:r>
            <w:rPr>
              <w:rFonts w:ascii="Cambria Math" w:eastAsia="Times New Roman" w:hAnsi="Cambria Math" w:cs="Times New Roman"/>
              <w:lang w:eastAsia="id-ID"/>
            </w:rPr>
            <m:t>δy+</m:t>
          </m:r>
          <m:f>
            <m:fPr>
              <m:ctrlPr>
                <w:rPr>
                  <w:rFonts w:ascii="Cambria Math" w:eastAsia="Times New Roman" w:hAnsi="Cambria Math" w:cs="Times New Roman"/>
                  <w:i/>
                  <w:lang w:eastAsia="id-ID"/>
                </w:rPr>
              </m:ctrlPr>
            </m:fPr>
            <m:num>
              <m:r>
                <w:rPr>
                  <w:rFonts w:ascii="Cambria Math" w:eastAsia="Times New Roman" w:hAnsi="Cambria Math" w:cs="Times New Roman"/>
                  <w:lang w:eastAsia="id-ID"/>
                </w:rPr>
                <m:t>∂n</m:t>
              </m:r>
            </m:num>
            <m:den>
              <m:r>
                <w:rPr>
                  <w:rFonts w:ascii="Cambria Math" w:eastAsia="Times New Roman" w:hAnsi="Cambria Math" w:cs="Times New Roman"/>
                  <w:lang w:eastAsia="id-ID"/>
                </w:rPr>
                <m:t>∂z</m:t>
              </m:r>
            </m:den>
          </m:f>
          <m:r>
            <w:rPr>
              <w:rFonts w:ascii="Cambria Math" w:eastAsia="Times New Roman" w:hAnsi="Cambria Math" w:cs="Times New Roman"/>
              <w:lang w:eastAsia="id-ID"/>
            </w:rPr>
            <m:t>δz</m:t>
          </m:r>
        </m:oMath>
      </m:oMathPara>
    </w:p>
    <w:p w14:paraId="33EB95EB" w14:textId="001C55B2" w:rsidR="001F457B" w:rsidRDefault="00642337" w:rsidP="00642337">
      <w:pPr>
        <w:spacing w:after="120" w:line="240" w:lineRule="auto"/>
        <w:jc w:val="right"/>
        <w:rPr>
          <w:rFonts w:ascii="Book Antiqua" w:eastAsia="Times New Roman" w:hAnsi="Book Antiqua" w:cs="Times New Roman"/>
          <w:lang w:eastAsia="id-ID"/>
        </w:rPr>
      </w:pPr>
      <w:r>
        <w:rPr>
          <w:rFonts w:ascii="Book Antiqua" w:eastAsia="Times New Roman" w:hAnsi="Book Antiqua" w:cs="Times New Roman"/>
          <w:lang w:eastAsia="id-ID"/>
        </w:rPr>
        <w:t xml:space="preserve">                                            </w:t>
      </w:r>
      <m:oMath>
        <m:r>
          <w:rPr>
            <w:rFonts w:ascii="Cambria Math" w:eastAsia="Times New Roman" w:hAnsi="Cambria Math" w:cs="Times New Roman"/>
            <w:lang w:eastAsia="id-ID"/>
          </w:rPr>
          <m:t>=</m:t>
        </m:r>
        <m:d>
          <m:dPr>
            <m:ctrlPr>
              <w:rPr>
                <w:rFonts w:ascii="Cambria Math" w:eastAsia="Times New Roman" w:hAnsi="Cambria Math" w:cs="Times New Roman"/>
                <w:i/>
                <w:lang w:eastAsia="id-ID"/>
              </w:rPr>
            </m:ctrlPr>
          </m:dPr>
          <m:e>
            <m:r>
              <m:rPr>
                <m:sty m:val="bi"/>
              </m:rPr>
              <w:rPr>
                <w:rFonts w:ascii="Cambria Math" w:eastAsia="Times New Roman" w:hAnsi="Cambria Math" w:cs="Times New Roman"/>
                <w:lang w:eastAsia="id-ID"/>
              </w:rPr>
              <m:t>i</m:t>
            </m:r>
            <m:f>
              <m:fPr>
                <m:ctrlPr>
                  <w:rPr>
                    <w:rFonts w:ascii="Cambria Math" w:eastAsia="Times New Roman" w:hAnsi="Cambria Math" w:cs="Times New Roman"/>
                    <w:i/>
                    <w:lang w:eastAsia="id-ID"/>
                  </w:rPr>
                </m:ctrlPr>
              </m:fPr>
              <m:num>
                <m:r>
                  <w:rPr>
                    <w:rFonts w:ascii="Cambria Math" w:eastAsia="Times New Roman" w:hAnsi="Cambria Math" w:cs="Times New Roman"/>
                    <w:lang w:eastAsia="id-ID"/>
                  </w:rPr>
                  <m:t>∂n</m:t>
                </m:r>
              </m:num>
              <m:den>
                <m:r>
                  <w:rPr>
                    <w:rFonts w:ascii="Cambria Math" w:eastAsia="Times New Roman" w:hAnsi="Cambria Math" w:cs="Times New Roman"/>
                    <w:lang w:eastAsia="id-ID"/>
                  </w:rPr>
                  <m:t>∂x</m:t>
                </m:r>
              </m:den>
            </m:f>
            <m:r>
              <w:rPr>
                <w:rFonts w:ascii="Cambria Math" w:eastAsia="Times New Roman" w:hAnsi="Cambria Math" w:cs="Times New Roman"/>
                <w:lang w:eastAsia="id-ID"/>
              </w:rPr>
              <m:t>+</m:t>
            </m:r>
            <m:r>
              <m:rPr>
                <m:sty m:val="bi"/>
              </m:rPr>
              <w:rPr>
                <w:rFonts w:ascii="Cambria Math" w:eastAsia="Times New Roman" w:hAnsi="Cambria Math" w:cs="Times New Roman"/>
                <w:lang w:eastAsia="id-ID"/>
              </w:rPr>
              <m:t>j</m:t>
            </m:r>
            <m:f>
              <m:fPr>
                <m:ctrlPr>
                  <w:rPr>
                    <w:rFonts w:ascii="Cambria Math" w:eastAsia="Times New Roman" w:hAnsi="Cambria Math" w:cs="Times New Roman"/>
                    <w:i/>
                    <w:lang w:eastAsia="id-ID"/>
                  </w:rPr>
                </m:ctrlPr>
              </m:fPr>
              <m:num>
                <m:r>
                  <w:rPr>
                    <w:rFonts w:ascii="Cambria Math" w:eastAsia="Times New Roman" w:hAnsi="Cambria Math" w:cs="Times New Roman"/>
                    <w:lang w:eastAsia="id-ID"/>
                  </w:rPr>
                  <m:t>∂n</m:t>
                </m:r>
              </m:num>
              <m:den>
                <m:r>
                  <w:rPr>
                    <w:rFonts w:ascii="Cambria Math" w:eastAsia="Times New Roman" w:hAnsi="Cambria Math" w:cs="Times New Roman"/>
                    <w:lang w:eastAsia="id-ID"/>
                  </w:rPr>
                  <m:t>∂y</m:t>
                </m:r>
              </m:den>
            </m:f>
            <m:r>
              <w:rPr>
                <w:rFonts w:ascii="Cambria Math" w:eastAsia="Times New Roman" w:hAnsi="Cambria Math" w:cs="Times New Roman"/>
                <w:lang w:eastAsia="id-ID"/>
              </w:rPr>
              <m:t>+</m:t>
            </m:r>
            <m:r>
              <m:rPr>
                <m:sty m:val="bi"/>
              </m:rPr>
              <w:rPr>
                <w:rFonts w:ascii="Cambria Math" w:eastAsia="Times New Roman" w:hAnsi="Cambria Math" w:cs="Times New Roman"/>
                <w:lang w:eastAsia="id-ID"/>
              </w:rPr>
              <m:t>k</m:t>
            </m:r>
            <m:f>
              <m:fPr>
                <m:ctrlPr>
                  <w:rPr>
                    <w:rFonts w:ascii="Cambria Math" w:eastAsia="Times New Roman" w:hAnsi="Cambria Math" w:cs="Times New Roman"/>
                    <w:i/>
                    <w:lang w:eastAsia="id-ID"/>
                  </w:rPr>
                </m:ctrlPr>
              </m:fPr>
              <m:num>
                <m:r>
                  <w:rPr>
                    <w:rFonts w:ascii="Cambria Math" w:eastAsia="Times New Roman" w:hAnsi="Cambria Math" w:cs="Times New Roman"/>
                    <w:lang w:eastAsia="id-ID"/>
                  </w:rPr>
                  <m:t>∂n</m:t>
                </m:r>
              </m:num>
              <m:den>
                <m:r>
                  <w:rPr>
                    <w:rFonts w:ascii="Cambria Math" w:eastAsia="Times New Roman" w:hAnsi="Cambria Math" w:cs="Times New Roman"/>
                    <w:lang w:eastAsia="id-ID"/>
                  </w:rPr>
                  <m:t>∂z</m:t>
                </m:r>
              </m:den>
            </m:f>
          </m:e>
        </m:d>
        <m:r>
          <w:rPr>
            <w:rFonts w:ascii="Cambria Math" w:eastAsia="Times New Roman" w:hAnsi="Cambria Math" w:cs="Times New Roman"/>
            <w:lang w:eastAsia="id-ID"/>
          </w:rPr>
          <m:t>.</m:t>
        </m:r>
        <m:d>
          <m:dPr>
            <m:ctrlPr>
              <w:rPr>
                <w:rFonts w:ascii="Cambria Math" w:eastAsia="Times New Roman" w:hAnsi="Cambria Math" w:cs="Times New Roman"/>
                <w:i/>
                <w:lang w:eastAsia="id-ID"/>
              </w:rPr>
            </m:ctrlPr>
          </m:dPr>
          <m:e>
            <m:r>
              <m:rPr>
                <m:sty m:val="bi"/>
              </m:rPr>
              <w:rPr>
                <w:rFonts w:ascii="Cambria Math" w:eastAsia="Times New Roman" w:hAnsi="Cambria Math" w:cs="Times New Roman"/>
                <w:lang w:eastAsia="id-ID"/>
              </w:rPr>
              <m:t>i</m:t>
            </m:r>
            <m:r>
              <w:rPr>
                <w:rFonts w:ascii="Cambria Math" w:eastAsia="Times New Roman" w:hAnsi="Cambria Math" w:cs="Times New Roman"/>
                <w:lang w:eastAsia="id-ID"/>
              </w:rPr>
              <m:t>δx+</m:t>
            </m:r>
            <m:r>
              <m:rPr>
                <m:sty m:val="bi"/>
              </m:rPr>
              <w:rPr>
                <w:rFonts w:ascii="Cambria Math" w:eastAsia="Times New Roman" w:hAnsi="Cambria Math" w:cs="Times New Roman"/>
                <w:lang w:eastAsia="id-ID"/>
              </w:rPr>
              <m:t>j</m:t>
            </m:r>
            <m:r>
              <w:rPr>
                <w:rFonts w:ascii="Cambria Math" w:eastAsia="Times New Roman" w:hAnsi="Cambria Math" w:cs="Times New Roman"/>
                <w:lang w:eastAsia="id-ID"/>
              </w:rPr>
              <m:t>δy+</m:t>
            </m:r>
            <m:r>
              <m:rPr>
                <m:sty m:val="bi"/>
              </m:rPr>
              <w:rPr>
                <w:rFonts w:ascii="Cambria Math" w:eastAsia="Times New Roman" w:hAnsi="Cambria Math" w:cs="Times New Roman"/>
                <w:lang w:eastAsia="id-ID"/>
              </w:rPr>
              <m:t>k</m:t>
            </m:r>
            <m:r>
              <w:rPr>
                <w:rFonts w:ascii="Cambria Math" w:eastAsia="Times New Roman" w:hAnsi="Cambria Math" w:cs="Times New Roman"/>
                <w:lang w:eastAsia="id-ID"/>
              </w:rPr>
              <m:t>δz</m:t>
            </m:r>
          </m:e>
        </m:d>
      </m:oMath>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t xml:space="preserve"> </w:t>
      </w:r>
    </w:p>
    <w:p w14:paraId="669866AA" w14:textId="59F0EE33" w:rsidR="00960AE2" w:rsidRPr="00642337" w:rsidRDefault="00642337" w:rsidP="00642337">
      <w:pPr>
        <w:spacing w:after="120" w:line="240" w:lineRule="auto"/>
        <w:jc w:val="right"/>
        <w:rPr>
          <w:rFonts w:ascii="Book Antiqua" w:eastAsia="Times New Roman" w:hAnsi="Book Antiqua" w:cs="Times New Roman"/>
          <w:lang w:eastAsia="id-ID"/>
        </w:rPr>
      </w:pPr>
      <w:r>
        <w:rPr>
          <w:rFonts w:ascii="Book Antiqua" w:eastAsia="Times New Roman" w:hAnsi="Book Antiqua" w:cs="Times New Roman"/>
          <w:lang w:eastAsia="id-ID"/>
        </w:rPr>
        <w:t xml:space="preserve">                                            </w:t>
      </w:r>
      <m:oMath>
        <m:r>
          <w:rPr>
            <w:rFonts w:ascii="Cambria Math" w:eastAsia="Times New Roman" w:hAnsi="Cambria Math" w:cs="Times New Roman"/>
            <w:lang w:eastAsia="id-ID"/>
          </w:rPr>
          <m:t>=</m:t>
        </m:r>
        <m:r>
          <m:rPr>
            <m:sty m:val="b"/>
          </m:rPr>
          <w:rPr>
            <w:rFonts w:ascii="Cambria Math" w:eastAsia="Times New Roman" w:hAnsi="Cambria Math" w:cs="Times New Roman"/>
            <w:lang w:eastAsia="id-ID"/>
          </w:rPr>
          <m:t>∇</m:t>
        </m:r>
        <m:r>
          <w:rPr>
            <w:rFonts w:ascii="Cambria Math" w:eastAsia="Times New Roman" w:hAnsi="Cambria Math" w:cs="Times New Roman"/>
            <w:lang w:eastAsia="id-ID"/>
          </w:rPr>
          <m:t>n.δ</m:t>
        </m:r>
        <m:r>
          <m:rPr>
            <m:sty m:val="bi"/>
          </m:rPr>
          <w:rPr>
            <w:rFonts w:ascii="Cambria Math" w:eastAsia="Times New Roman" w:hAnsi="Cambria Math" w:cs="Times New Roman"/>
            <w:lang w:eastAsia="id-ID"/>
          </w:rPr>
          <m:t>r</m:t>
        </m:r>
      </m:oMath>
      <w:r w:rsidR="003A06F0" w:rsidRPr="003A06F0">
        <w:rPr>
          <w:rFonts w:ascii="Book Antiqua" w:eastAsia="Times New Roman" w:hAnsi="Book Antiqua" w:cs="Times New Roman"/>
          <w:lang w:eastAsia="id-ID"/>
        </w:rPr>
        <w:t>.</w:t>
      </w:r>
      <w:r>
        <w:rPr>
          <w:rFonts w:ascii="Book Antiqua" w:eastAsia="Times New Roman" w:hAnsi="Book Antiqua" w:cs="Times New Roman"/>
          <w:b/>
          <w:lang w:eastAsia="id-ID"/>
        </w:rPr>
        <w:tab/>
      </w:r>
      <w:r>
        <w:rPr>
          <w:rFonts w:ascii="Book Antiqua" w:eastAsia="Times New Roman" w:hAnsi="Book Antiqua" w:cs="Times New Roman"/>
          <w:b/>
          <w:lang w:eastAsia="id-ID"/>
        </w:rPr>
        <w:tab/>
      </w:r>
      <w:r>
        <w:rPr>
          <w:rFonts w:ascii="Book Antiqua" w:eastAsia="Times New Roman" w:hAnsi="Book Antiqua" w:cs="Times New Roman"/>
          <w:b/>
          <w:lang w:eastAsia="id-ID"/>
        </w:rPr>
        <w:tab/>
      </w:r>
      <w:r>
        <w:rPr>
          <w:rFonts w:ascii="Book Antiqua" w:eastAsia="Times New Roman" w:hAnsi="Book Antiqua" w:cs="Times New Roman"/>
          <w:b/>
          <w:lang w:eastAsia="id-ID"/>
        </w:rPr>
        <w:tab/>
      </w:r>
      <w:r>
        <w:rPr>
          <w:rFonts w:ascii="Book Antiqua" w:eastAsia="Times New Roman" w:hAnsi="Book Antiqua" w:cs="Times New Roman"/>
          <w:b/>
          <w:lang w:eastAsia="id-ID"/>
        </w:rPr>
        <w:tab/>
      </w:r>
      <w:r>
        <w:rPr>
          <w:rFonts w:ascii="Book Antiqua" w:eastAsia="Times New Roman" w:hAnsi="Book Antiqua" w:cs="Times New Roman"/>
          <w:b/>
          <w:lang w:eastAsia="id-ID"/>
        </w:rPr>
        <w:tab/>
        <w:t xml:space="preserve">      </w:t>
      </w:r>
      <w:r w:rsidRPr="00642337">
        <w:rPr>
          <w:rFonts w:ascii="Book Antiqua" w:eastAsia="Times New Roman" w:hAnsi="Book Antiqua" w:cs="Times New Roman"/>
          <w:lang w:eastAsia="id-ID"/>
        </w:rPr>
        <w:t>(12)</w:t>
      </w:r>
    </w:p>
    <w:p w14:paraId="4324194A" w14:textId="338437FC" w:rsidR="00960AE2" w:rsidRDefault="00960AE2" w:rsidP="00960AE2">
      <w:pPr>
        <w:tabs>
          <w:tab w:val="left" w:pos="4770"/>
        </w:tabs>
        <w:spacing w:before="20" w:after="120" w:line="240" w:lineRule="auto"/>
        <w:ind w:right="88"/>
        <w:jc w:val="both"/>
        <w:rPr>
          <w:rFonts w:ascii="Book Antiqua" w:eastAsia="Book Antiqua" w:hAnsi="Book Antiqua" w:cs="Book Antiqua"/>
          <w:color w:val="000000"/>
          <w:lang w:val="id-ID"/>
        </w:rPr>
      </w:pPr>
      <w:r>
        <w:rPr>
          <w:rFonts w:ascii="Book Antiqua" w:eastAsia="Book Antiqua" w:hAnsi="Book Antiqua" w:cs="Book Antiqua"/>
          <w:color w:val="000000"/>
        </w:rPr>
        <w:t>By combining E</w:t>
      </w:r>
      <w:r w:rsidR="00642337">
        <w:rPr>
          <w:rFonts w:ascii="Book Antiqua" w:eastAsia="Book Antiqua" w:hAnsi="Book Antiqua" w:cs="Book Antiqua"/>
          <w:color w:val="000000"/>
        </w:rPr>
        <w:t>quations (9), (10</w:t>
      </w:r>
      <w:r>
        <w:rPr>
          <w:rFonts w:ascii="Book Antiqua" w:eastAsia="Book Antiqua" w:hAnsi="Book Antiqua" w:cs="Book Antiqua"/>
          <w:color w:val="000000"/>
        </w:rPr>
        <w:t>)</w:t>
      </w:r>
      <w:r w:rsidR="00642337">
        <w:rPr>
          <w:rFonts w:ascii="Book Antiqua" w:eastAsia="Book Antiqua" w:hAnsi="Book Antiqua" w:cs="Book Antiqua"/>
          <w:color w:val="000000"/>
        </w:rPr>
        <w:t>, (11) and (12</w:t>
      </w:r>
      <w:r>
        <w:rPr>
          <w:rFonts w:ascii="Book Antiqua" w:eastAsia="Book Antiqua" w:hAnsi="Book Antiqua" w:cs="Book Antiqua"/>
          <w:color w:val="000000"/>
        </w:rPr>
        <w:t>), it can be obtained</w:t>
      </w:r>
    </w:p>
    <w:p w14:paraId="3B6406EF" w14:textId="4CE85BA9" w:rsidR="00061B33" w:rsidRDefault="00642337" w:rsidP="00061B33">
      <w:pPr>
        <w:spacing w:after="120" w:line="240" w:lineRule="auto"/>
        <w:jc w:val="right"/>
        <w:rPr>
          <w:rFonts w:ascii="Book Antiqua" w:eastAsia="Times New Roman" w:hAnsi="Book Antiqua" w:cs="Times New Roman"/>
          <w:lang w:eastAsia="id-ID"/>
        </w:rPr>
      </w:pPr>
      <m:oMathPara>
        <m:oMath>
          <m:r>
            <w:rPr>
              <w:rFonts w:ascii="Cambria Math" w:eastAsia="Times New Roman" w:hAnsi="Cambria Math" w:cs="Times New Roman"/>
              <w:lang w:eastAsia="id-ID"/>
            </w:rPr>
            <m:t>δ</m:t>
          </m:r>
          <m:sSub>
            <m:sSubPr>
              <m:ctrlPr>
                <w:rPr>
                  <w:rFonts w:ascii="Cambria Math" w:eastAsia="Times New Roman" w:hAnsi="Cambria Math" w:cs="Times New Roman"/>
                  <w:i/>
                  <w:lang w:eastAsia="id-ID"/>
                </w:rPr>
              </m:ctrlPr>
            </m:sSubPr>
            <m:e>
              <m:r>
                <w:rPr>
                  <w:rFonts w:ascii="Cambria Math" w:eastAsia="Times New Roman" w:hAnsi="Cambria Math" w:cs="Times New Roman"/>
                  <w:lang w:eastAsia="id-ID"/>
                </w:rPr>
                <m:t>q</m:t>
              </m:r>
            </m:e>
            <m:sub>
              <m:r>
                <w:rPr>
                  <w:rFonts w:ascii="Cambria Math" w:eastAsia="Times New Roman" w:hAnsi="Cambria Math" w:cs="Times New Roman"/>
                  <w:lang w:eastAsia="id-ID"/>
                </w:rPr>
                <m:t>1</m:t>
              </m:r>
            </m:sub>
          </m:sSub>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r>
            <m:rPr>
              <m:sty m:val="bi"/>
            </m:rPr>
            <w:rPr>
              <w:rFonts w:ascii="Cambria Math" w:eastAsia="Times New Roman" w:hAnsi="Cambria Math" w:cs="Times New Roman"/>
              <w:lang w:eastAsia="id-ID"/>
            </w:rPr>
            <m:t>τ.</m:t>
          </m:r>
          <m:r>
            <m:rPr>
              <m:sty m:val="p"/>
            </m:rPr>
            <w:rPr>
              <w:rFonts w:ascii="Cambria Math" w:eastAsia="Times New Roman" w:hAnsi="Cambria Math" w:cs="Times New Roman"/>
              <w:lang w:eastAsia="id-ID"/>
            </w:rPr>
            <m:t>d</m:t>
          </m:r>
          <m:d>
            <m:dPr>
              <m:ctrlPr>
                <w:rPr>
                  <w:rFonts w:ascii="Cambria Math" w:eastAsia="Times New Roman" w:hAnsi="Cambria Math" w:cs="Times New Roman"/>
                  <w:i/>
                </w:rPr>
              </m:ctrlPr>
            </m:dPr>
            <m:e>
              <m:r>
                <w:rPr>
                  <w:rFonts w:ascii="Cambria Math" w:eastAsia="Times New Roman" w:hAnsi="Cambria Math" w:cs="Times New Roman"/>
                  <w:lang w:eastAsia="id-ID"/>
                </w:rPr>
                <m:t>δ</m:t>
              </m:r>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δ</m:t>
              </m:r>
              <m:r>
                <m:rPr>
                  <m:sty m:val="bi"/>
                </m:rPr>
                <w:rPr>
                  <w:rFonts w:ascii="Cambria Math" w:eastAsia="Times New Roman" w:hAnsi="Cambria Math" w:cs="Times New Roman"/>
                  <w:lang w:eastAsia="id-ID"/>
                </w:rPr>
                <m:t>r.</m:t>
              </m:r>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r>
            <w:rPr>
              <w:rFonts w:ascii="Cambria Math" w:eastAsia="Times New Roman" w:hAnsi="Cambria Math" w:cs="Times New Roman"/>
              <w:lang w:eastAsia="id-ID"/>
            </w:rPr>
            <m:t>dl</m:t>
          </m:r>
        </m:oMath>
      </m:oMathPara>
    </w:p>
    <w:p w14:paraId="076ABF7E" w14:textId="0708DDF4" w:rsidR="00061B33" w:rsidRPr="00B415BB" w:rsidRDefault="00B415BB" w:rsidP="00B415BB">
      <w:pPr>
        <w:spacing w:after="120" w:line="240" w:lineRule="auto"/>
        <w:ind w:firstLine="720"/>
        <w:jc w:val="right"/>
        <w:rPr>
          <w:rFonts w:ascii="Book Antiqua" w:eastAsia="Times New Roman" w:hAnsi="Book Antiqua" w:cs="Times New Roman"/>
          <w:lang w:eastAsia="id-ID"/>
        </w:rPr>
      </w:pPr>
      <w:r>
        <w:rPr>
          <w:rFonts w:ascii="Book Antiqua" w:eastAsia="Times New Roman" w:hAnsi="Book Antiqua" w:cs="Times New Roman"/>
          <w:lang w:eastAsia="id-ID"/>
        </w:rPr>
        <w:t xml:space="preserve">     </w:t>
      </w:r>
      <m:oMath>
        <m:r>
          <w:rPr>
            <w:rFonts w:ascii="Cambria Math" w:eastAsia="Times New Roman" w:hAnsi="Cambria Math" w:cs="Times New Roman"/>
            <w:lang w:eastAsia="id-ID"/>
          </w:rPr>
          <m:t>=</m:t>
        </m:r>
        <m:d>
          <m:dPr>
            <m:begChr m:val="{"/>
            <m:endChr m:val="}"/>
            <m:ctrlPr>
              <w:rPr>
                <w:rFonts w:ascii="Cambria Math" w:eastAsia="Times New Roman" w:hAnsi="Cambria Math" w:cs="Times New Roman"/>
                <w:i/>
              </w:rPr>
            </m:ctrlPr>
          </m:dPr>
          <m:e>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r>
              <m:rPr>
                <m:sty m:val="bi"/>
              </m:rPr>
              <w:rPr>
                <w:rFonts w:ascii="Cambria Math" w:eastAsia="Times New Roman" w:hAnsi="Cambria Math" w:cs="Times New Roman"/>
                <w:lang w:eastAsia="id-ID"/>
              </w:rPr>
              <m:t>τ.</m:t>
            </m:r>
            <m:r>
              <w:rPr>
                <w:rFonts w:ascii="Cambria Math" w:eastAsia="Times New Roman" w:hAnsi="Cambria Math" w:cs="Times New Roman"/>
                <w:lang w:eastAsia="id-ID"/>
              </w:rPr>
              <m:t>δ</m:t>
            </m:r>
            <m:r>
              <m:rPr>
                <m:sty m:val="bi"/>
              </m:rPr>
              <w:rPr>
                <w:rFonts w:ascii="Cambria Math" w:eastAsia="Times New Roman" w:hAnsi="Cambria Math" w:cs="Times New Roman"/>
                <w:lang w:eastAsia="id-ID"/>
              </w:rPr>
              <m:t>r</m:t>
            </m:r>
          </m:e>
        </m:d>
        <m:m>
          <m:mPr>
            <m:mcs>
              <m:mc>
                <m:mcPr>
                  <m:count m:val="1"/>
                  <m:mcJc m:val="center"/>
                </m:mcPr>
              </m:mc>
            </m:mcs>
            <m:ctrlPr>
              <w:rPr>
                <w:rFonts w:ascii="Cambria Math" w:eastAsia="Times New Roman" w:hAnsi="Cambria Math" w:cs="Times New Roman"/>
                <w:b/>
                <w:bCs/>
                <w:i/>
              </w:rPr>
            </m:ctrlPr>
          </m:mPr>
          <m:mr>
            <m:e>
              <m:sSub>
                <m:sSubPr>
                  <m:ctrlPr>
                    <w:rPr>
                      <w:rFonts w:ascii="Cambria Math" w:eastAsia="Times New Roman" w:hAnsi="Cambria Math" w:cs="Times New Roman"/>
                      <w:b/>
                      <w:bCs/>
                      <w:i/>
                    </w:rPr>
                  </m:ctrlPr>
                </m:sSubPr>
                <m:e>
                  <m:r>
                    <m:rPr>
                      <m:sty m:val="bi"/>
                    </m:rPr>
                    <w:rPr>
                      <w:rFonts w:ascii="Cambria Math" w:eastAsia="Times New Roman" w:hAnsi="Cambria Math" w:cs="Times New Roman"/>
                      <w:lang w:eastAsia="id-ID"/>
                    </w:rPr>
                    <m:t>r</m:t>
                  </m:r>
                </m:e>
                <m:sub>
                  <m:r>
                    <m:rPr>
                      <m:sty m:val="bi"/>
                    </m:rPr>
                    <w:rPr>
                      <w:rFonts w:ascii="Cambria Math" w:eastAsia="Times New Roman" w:hAnsi="Cambria Math" w:cs="Times New Roman"/>
                      <w:lang w:eastAsia="id-ID"/>
                    </w:rPr>
                    <m:t>2</m:t>
                  </m:r>
                </m:sub>
              </m:sSub>
            </m:e>
          </m:mr>
          <m:mr>
            <m:e>
              <m:sSub>
                <m:sSubPr>
                  <m:ctrlPr>
                    <w:rPr>
                      <w:rFonts w:ascii="Cambria Math" w:eastAsia="Times New Roman" w:hAnsi="Cambria Math" w:cs="Times New Roman"/>
                      <w:b/>
                      <w:bCs/>
                      <w:i/>
                    </w:rPr>
                  </m:ctrlPr>
                </m:sSubPr>
                <m:e>
                  <m:r>
                    <m:rPr>
                      <m:sty m:val="bi"/>
                    </m:rPr>
                    <w:rPr>
                      <w:rFonts w:ascii="Cambria Math" w:eastAsia="Times New Roman" w:hAnsi="Cambria Math" w:cs="Times New Roman"/>
                      <w:lang w:eastAsia="id-ID"/>
                    </w:rPr>
                    <m:t>r</m:t>
                  </m:r>
                </m:e>
                <m:sub>
                  <m:r>
                    <m:rPr>
                      <m:sty m:val="bi"/>
                    </m:rPr>
                    <w:rPr>
                      <w:rFonts w:ascii="Cambria Math" w:eastAsia="Times New Roman" w:hAnsi="Cambria Math" w:cs="Times New Roman"/>
                      <w:lang w:eastAsia="id-ID"/>
                    </w:rPr>
                    <m:t>1</m:t>
                  </m:r>
                </m:sub>
              </m:sSub>
            </m:e>
          </m:mr>
        </m:m>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w:rPr>
                <w:rFonts w:ascii="Cambria Math" w:eastAsia="Times New Roman" w:hAnsi="Cambria Math" w:cs="Times New Roman"/>
                <w:lang w:eastAsia="id-ID"/>
              </w:rPr>
              <m:t>δ</m:t>
            </m:r>
            <m:r>
              <m:rPr>
                <m:sty m:val="bi"/>
              </m:rPr>
              <w:rPr>
                <w:rFonts w:ascii="Cambria Math" w:eastAsia="Times New Roman" w:hAnsi="Cambria Math" w:cs="Times New Roman"/>
                <w:lang w:eastAsia="id-ID"/>
              </w:rPr>
              <m:t>r</m:t>
            </m:r>
            <m:r>
              <w:rPr>
                <w:rFonts w:ascii="Cambria Math" w:eastAsia="Times New Roman" w:hAnsi="Cambria Math" w:cs="Times New Roman"/>
                <w:lang w:eastAsia="id-ID"/>
              </w:rPr>
              <m:t>.dn</m:t>
            </m:r>
            <m:d>
              <m:dPr>
                <m:ctrlPr>
                  <w:rPr>
                    <w:rFonts w:ascii="Cambria Math" w:eastAsia="Times New Roman" w:hAnsi="Cambria Math" w:cs="Times New Roman"/>
                    <w:i/>
                    <w:lang w:eastAsia="id-ID"/>
                  </w:rPr>
                </m:ctrlPr>
              </m:dPr>
              <m:e>
                <m:r>
                  <m:rPr>
                    <m:sty m:val="bi"/>
                  </m:rPr>
                  <w:rPr>
                    <w:rFonts w:ascii="Cambria Math" w:eastAsia="Times New Roman" w:hAnsi="Cambria Math" w:cs="Times New Roman"/>
                    <w:lang w:eastAsia="id-ID"/>
                  </w:rPr>
                  <m:t>r</m:t>
                </m:r>
              </m:e>
            </m:d>
            <m:r>
              <m:rPr>
                <m:sty m:val="bi"/>
              </m:rPr>
              <w:rPr>
                <w:rFonts w:ascii="Cambria Math" w:eastAsia="Times New Roman" w:hAnsi="Cambria Math" w:cs="Times New Roman"/>
                <w:lang w:eastAsia="id-ID"/>
              </w:rPr>
              <m:t>τ</m:t>
            </m:r>
          </m:e>
        </m:nary>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e>
        </m:nary>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.δ</m:t>
        </m:r>
        <m:r>
          <m:rPr>
            <m:sty m:val="bi"/>
          </m:rPr>
          <w:rPr>
            <w:rFonts w:ascii="Cambria Math" w:eastAsia="Times New Roman" w:hAnsi="Cambria Math" w:cs="Times New Roman"/>
            <w:lang w:eastAsia="id-ID"/>
          </w:rPr>
          <m:t>r</m:t>
        </m:r>
        <m:r>
          <w:rPr>
            <w:rFonts w:ascii="Cambria Math" w:eastAsia="Times New Roman" w:hAnsi="Cambria Math" w:cs="Times New Roman"/>
            <w:lang w:eastAsia="id-ID"/>
          </w:rPr>
          <m:t>dl</m:t>
        </m:r>
      </m:oMath>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p>
    <w:p w14:paraId="2540EEE3" w14:textId="014C5403" w:rsidR="00061B33" w:rsidRDefault="00B415BB" w:rsidP="00B415BB">
      <w:pPr>
        <w:spacing w:after="120" w:line="240" w:lineRule="auto"/>
        <w:jc w:val="right"/>
        <w:rPr>
          <w:rFonts w:ascii="Cambria Math" w:eastAsia="Times New Roman" w:hAnsi="Cambria Math" w:cs="Times New Roman"/>
          <w:i/>
          <w:lang w:eastAsia="id-ID"/>
        </w:rPr>
      </w:pPr>
      <w:r>
        <w:rPr>
          <w:rFonts w:ascii="Book Antiqua" w:eastAsia="Times New Roman" w:hAnsi="Book Antiqua" w:cs="Times New Roman"/>
          <w:lang w:eastAsia="id-ID"/>
        </w:rPr>
        <w:t xml:space="preserve">     </w:t>
      </w:r>
      <m:oMath>
        <m:r>
          <w:rPr>
            <w:rFonts w:ascii="Cambria Math" w:eastAsia="Times New Roman" w:hAnsi="Cambria Math" w:cs="Times New Roman"/>
            <w:lang w:eastAsia="id-ID"/>
          </w:rPr>
          <m:t>=0-</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f>
              <m:fPr>
                <m:ctrlPr>
                  <w:rPr>
                    <w:rFonts w:ascii="Cambria Math" w:eastAsia="Times New Roman" w:hAnsi="Cambria Math" w:cs="Times New Roman"/>
                    <w:i/>
                  </w:rPr>
                </m:ctrlPr>
              </m:fPr>
              <m:num>
                <m:r>
                  <w:rPr>
                    <w:rFonts w:ascii="Cambria Math" w:eastAsia="Times New Roman" w:hAnsi="Cambria Math" w:cs="Times New Roman"/>
                    <w:lang w:eastAsia="id-ID"/>
                  </w:rPr>
                  <m:t>dn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r>
                  <m:rPr>
                    <m:sty m:val="bi"/>
                  </m:rPr>
                  <w:rPr>
                    <w:rFonts w:ascii="Cambria Math" w:eastAsia="Times New Roman" w:hAnsi="Cambria Math" w:cs="Times New Roman"/>
                    <w:lang w:eastAsia="id-ID"/>
                  </w:rPr>
                  <m:t>τ</m:t>
                </m:r>
              </m:num>
              <m:den>
                <m:r>
                  <w:rPr>
                    <w:rFonts w:ascii="Cambria Math" w:eastAsia="Times New Roman" w:hAnsi="Cambria Math" w:cs="Times New Roman"/>
                    <w:lang w:eastAsia="id-ID"/>
                  </w:rPr>
                  <m:t>dl</m:t>
                </m:r>
              </m:den>
            </m:f>
            <m:r>
              <w:rPr>
                <w:rFonts w:ascii="Cambria Math" w:eastAsia="Times New Roman" w:hAnsi="Cambria Math" w:cs="Times New Roman"/>
                <w:lang w:eastAsia="id-ID"/>
              </w:rPr>
              <m:t>.δ</m:t>
            </m:r>
            <m:r>
              <m:rPr>
                <m:sty m:val="bi"/>
              </m:rPr>
              <w:rPr>
                <w:rFonts w:ascii="Cambria Math" w:eastAsia="Times New Roman" w:hAnsi="Cambria Math" w:cs="Times New Roman"/>
                <w:lang w:eastAsia="id-ID"/>
              </w:rPr>
              <m:t>r</m:t>
            </m:r>
          </m:e>
        </m:nary>
        <m:r>
          <w:rPr>
            <w:rFonts w:ascii="Cambria Math" w:eastAsia="Times New Roman" w:hAnsi="Cambria Math" w:cs="Times New Roman"/>
            <w:lang w:eastAsia="id-ID"/>
          </w:rPr>
          <m:t>dl+</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r>
              <m:rPr>
                <m:sty m:val="bi"/>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nary>
        <m:r>
          <w:rPr>
            <w:rFonts w:ascii="Cambria Math" w:eastAsia="Times New Roman" w:hAnsi="Cambria Math" w:cs="Times New Roman"/>
            <w:lang w:eastAsia="id-ID"/>
          </w:rPr>
          <m:t>.δ</m:t>
        </m:r>
        <m:r>
          <m:rPr>
            <m:sty m:val="bi"/>
          </m:rPr>
          <w:rPr>
            <w:rFonts w:ascii="Cambria Math" w:eastAsia="Times New Roman" w:hAnsi="Cambria Math" w:cs="Times New Roman"/>
            <w:lang w:eastAsia="id-ID"/>
          </w:rPr>
          <m:t>r</m:t>
        </m:r>
        <m:r>
          <w:rPr>
            <w:rFonts w:ascii="Cambria Math" w:eastAsia="Times New Roman" w:hAnsi="Cambria Math" w:cs="Times New Roman"/>
            <w:lang w:eastAsia="id-ID"/>
          </w:rPr>
          <m:t>dl</m:t>
        </m:r>
      </m:oMath>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r>
        <w:rPr>
          <w:rFonts w:ascii="Book Antiqua" w:eastAsia="Times New Roman" w:hAnsi="Book Antiqua" w:cs="Times New Roman"/>
          <w:lang w:eastAsia="id-ID"/>
        </w:rPr>
        <w:tab/>
      </w:r>
    </w:p>
    <w:p w14:paraId="47193116" w14:textId="50304245" w:rsidR="00061B33" w:rsidRDefault="00061B33" w:rsidP="00061B33">
      <w:pPr>
        <w:tabs>
          <w:tab w:val="left" w:pos="4770"/>
        </w:tabs>
        <w:spacing w:before="20" w:after="120" w:line="240" w:lineRule="auto"/>
        <w:ind w:right="88"/>
        <w:jc w:val="right"/>
        <w:rPr>
          <w:rFonts w:ascii="Book Antiqua" w:eastAsia="Book Antiqua" w:hAnsi="Book Antiqua" w:cs="Book Antiqua"/>
          <w:lang w:eastAsia="id-ID"/>
        </w:rPr>
      </w:pPr>
      <m:oMath>
        <m:r>
          <w:rPr>
            <w:rFonts w:ascii="Cambria Math" w:eastAsia="Times New Roman" w:hAnsi="Cambria Math" w:cs="Times New Roman"/>
            <w:lang w:eastAsia="id-ID"/>
          </w:rPr>
          <m:t>=</m:t>
        </m:r>
        <m:nary>
          <m:naryPr>
            <m:limLoc m:val="subSup"/>
            <m:ctrlPr>
              <w:rPr>
                <w:rFonts w:ascii="Cambria Math" w:eastAsia="Times New Roman" w:hAnsi="Cambria Math" w:cs="Times New Roman"/>
                <w:i/>
              </w:rPr>
            </m:ctrlPr>
          </m:naryPr>
          <m:sub>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1</m:t>
                </m:r>
              </m:sub>
            </m:sSub>
          </m:sub>
          <m:sup>
            <m:sSub>
              <m:sSubPr>
                <m:ctrlPr>
                  <w:rPr>
                    <w:rFonts w:ascii="Cambria Math" w:eastAsia="Times New Roman" w:hAnsi="Cambria Math" w:cs="Times New Roman"/>
                    <w:i/>
                  </w:rPr>
                </m:ctrlPr>
              </m:sSubPr>
              <m:e>
                <m:r>
                  <w:rPr>
                    <w:rFonts w:ascii="Cambria Math" w:eastAsia="Times New Roman" w:hAnsi="Cambria Math" w:cs="Times New Roman"/>
                    <w:lang w:eastAsia="id-ID"/>
                  </w:rPr>
                  <m:t>r</m:t>
                </m:r>
              </m:e>
              <m:sub>
                <m:r>
                  <w:rPr>
                    <w:rFonts w:ascii="Cambria Math" w:eastAsia="Times New Roman" w:hAnsi="Cambria Math" w:cs="Times New Roman"/>
                    <w:lang w:eastAsia="id-ID"/>
                  </w:rPr>
                  <m:t>2</m:t>
                </m:r>
              </m:sub>
            </m:sSub>
          </m:sup>
          <m:e>
            <m:d>
              <m:dPr>
                <m:begChr m:val="{"/>
                <m:endChr m:val="}"/>
                <m:ctrlPr>
                  <w:rPr>
                    <w:rFonts w:ascii="Cambria Math" w:eastAsia="Times New Roman" w:hAnsi="Cambria Math" w:cs="Times New Roman"/>
                    <w:i/>
                  </w:rPr>
                </m:ctrlPr>
              </m:dPr>
              <m:e>
                <w:bookmarkStart w:id="11" w:name="_Hlk187193602"/>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m:t>
                </m:r>
                <m:f>
                  <m:fPr>
                    <m:ctrlPr>
                      <w:rPr>
                        <w:rFonts w:ascii="Cambria Math" w:eastAsia="Times New Roman" w:hAnsi="Cambria Math" w:cs="Times New Roman"/>
                        <w:i/>
                      </w:rPr>
                    </m:ctrlPr>
                  </m:fPr>
                  <m:num>
                    <m:r>
                      <w:rPr>
                        <w:rFonts w:ascii="Cambria Math" w:eastAsia="Times New Roman" w:hAnsi="Cambria Math" w:cs="Times New Roman"/>
                      </w:rPr>
                      <m:t>dn</m:t>
                    </m:r>
                    <m:d>
                      <m:dPr>
                        <m:ctrlPr>
                          <w:rPr>
                            <w:rFonts w:ascii="Cambria Math" w:eastAsia="Times New Roman" w:hAnsi="Cambria Math" w:cs="Times New Roman"/>
                            <w:i/>
                          </w:rPr>
                        </m:ctrlPr>
                      </m:dPr>
                      <m:e>
                        <m:r>
                          <m:rPr>
                            <m:sty m:val="bi"/>
                          </m:rPr>
                          <w:rPr>
                            <w:rFonts w:ascii="Cambria Math" w:eastAsia="Times New Roman" w:hAnsi="Cambria Math" w:cs="Times New Roman"/>
                          </w:rPr>
                          <m:t>r</m:t>
                        </m:r>
                      </m:e>
                    </m:d>
                    <m:r>
                      <m:rPr>
                        <m:sty m:val="bi"/>
                      </m:rPr>
                      <w:rPr>
                        <w:rFonts w:ascii="Cambria Math" w:eastAsia="Times New Roman" w:hAnsi="Cambria Math" w:cs="Times New Roman"/>
                      </w:rPr>
                      <m:t>τ</m:t>
                    </m:r>
                  </m:num>
                  <m:den>
                    <m:r>
                      <w:rPr>
                        <w:rFonts w:ascii="Cambria Math" w:eastAsia="Times New Roman" w:hAnsi="Cambria Math" w:cs="Times New Roman"/>
                      </w:rPr>
                      <m:t>dl</m:t>
                    </m:r>
                  </m:den>
                </m:f>
                <w:bookmarkEnd w:id="11"/>
              </m:e>
            </m:d>
            <m:r>
              <w:rPr>
                <w:rFonts w:ascii="Cambria Math" w:eastAsia="Times New Roman" w:hAnsi="Cambria Math" w:cs="Times New Roman"/>
                <w:lang w:eastAsia="id-ID"/>
              </w:rPr>
              <m:t>.</m:t>
            </m:r>
          </m:e>
        </m:nary>
        <m:r>
          <w:rPr>
            <w:rFonts w:ascii="Cambria Math" w:eastAsia="Times New Roman" w:hAnsi="Cambria Math" w:cs="Times New Roman"/>
            <w:lang w:eastAsia="id-ID"/>
          </w:rPr>
          <m:t>δ</m:t>
        </m:r>
        <m:r>
          <m:rPr>
            <m:sty m:val="bi"/>
          </m:rPr>
          <w:rPr>
            <w:rFonts w:ascii="Cambria Math" w:eastAsia="Times New Roman" w:hAnsi="Cambria Math" w:cs="Times New Roman"/>
            <w:lang w:eastAsia="id-ID"/>
          </w:rPr>
          <m:t>r</m:t>
        </m:r>
        <m:r>
          <w:rPr>
            <w:rFonts w:ascii="Cambria Math" w:eastAsia="Times New Roman" w:hAnsi="Cambria Math" w:cs="Times New Roman"/>
            <w:lang w:eastAsia="id-ID"/>
          </w:rPr>
          <m:t>dl=0</m:t>
        </m:r>
      </m:oMath>
      <w:r w:rsidR="00642337">
        <w:rPr>
          <w:rFonts w:ascii="Book Antiqua" w:eastAsia="Book Antiqua" w:hAnsi="Book Antiqua" w:cs="Book Antiqua"/>
          <w:lang w:eastAsia="id-ID"/>
        </w:rPr>
        <w:t xml:space="preserve"> </w:t>
      </w:r>
      <w:r w:rsidR="00642337">
        <w:rPr>
          <w:rFonts w:ascii="Book Antiqua" w:eastAsia="Book Antiqua" w:hAnsi="Book Antiqua" w:cs="Book Antiqua"/>
          <w:lang w:eastAsia="id-ID"/>
        </w:rPr>
        <w:tab/>
      </w:r>
      <w:r w:rsidR="00642337">
        <w:rPr>
          <w:rFonts w:ascii="Book Antiqua" w:eastAsia="Book Antiqua" w:hAnsi="Book Antiqua" w:cs="Book Antiqua"/>
          <w:lang w:eastAsia="id-ID"/>
        </w:rPr>
        <w:tab/>
      </w:r>
      <w:r w:rsidR="00642337">
        <w:rPr>
          <w:rFonts w:ascii="Book Antiqua" w:eastAsia="Book Antiqua" w:hAnsi="Book Antiqua" w:cs="Book Antiqua"/>
          <w:lang w:eastAsia="id-ID"/>
        </w:rPr>
        <w:tab/>
        <w:t>(13</w:t>
      </w:r>
      <w:r>
        <w:rPr>
          <w:rFonts w:ascii="Book Antiqua" w:eastAsia="Book Antiqua" w:hAnsi="Book Antiqua" w:cs="Book Antiqua"/>
          <w:lang w:eastAsia="id-ID"/>
        </w:rPr>
        <w:t>)</w:t>
      </w:r>
    </w:p>
    <w:p w14:paraId="2C7D02CB" w14:textId="77777777" w:rsidR="00061B33" w:rsidRDefault="00061B33" w:rsidP="00061B33">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lang w:eastAsia="id-ID"/>
        </w:rPr>
        <w:t xml:space="preserve">where τ is the vector of tangential units with respect to the direction of wave propagation. </w:t>
      </w:r>
    </w:p>
    <w:p w14:paraId="52E0EB81" w14:textId="6418790A" w:rsidR="00061B33" w:rsidRDefault="00061B33" w:rsidP="00061B33">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lang w:eastAsia="id-ID"/>
        </w:rPr>
        <w:t xml:space="preserve">From </w:t>
      </w:r>
      <w:r w:rsidR="00396E58">
        <w:rPr>
          <w:rFonts w:ascii="Book Antiqua" w:eastAsia="Book Antiqua" w:hAnsi="Book Antiqua" w:cs="Book Antiqua"/>
          <w:lang w:eastAsia="id-ID"/>
        </w:rPr>
        <w:t>E</w:t>
      </w:r>
      <w:r>
        <w:rPr>
          <w:rFonts w:ascii="Book Antiqua" w:eastAsia="Book Antiqua" w:hAnsi="Book Antiqua" w:cs="Book Antiqua"/>
          <w:lang w:eastAsia="id-ID"/>
        </w:rPr>
        <w:t xml:space="preserve">quation </w:t>
      </w:r>
      <w:r w:rsidR="00642337">
        <w:rPr>
          <w:rFonts w:ascii="Book Antiqua" w:eastAsia="Book Antiqua" w:hAnsi="Book Antiqua" w:cs="Book Antiqua"/>
          <w:lang w:eastAsia="id-ID"/>
        </w:rPr>
        <w:t>(13</w:t>
      </w:r>
      <w:r>
        <w:rPr>
          <w:rFonts w:ascii="Book Antiqua" w:eastAsia="Book Antiqua" w:hAnsi="Book Antiqua" w:cs="Book Antiqua"/>
          <w:lang w:eastAsia="id-ID"/>
        </w:rPr>
        <w:t>)</w:t>
      </w:r>
      <w:r w:rsidR="00F847DE">
        <w:rPr>
          <w:rFonts w:ascii="Book Antiqua" w:eastAsia="Book Antiqua" w:hAnsi="Book Antiqua" w:cs="Book Antiqua"/>
          <w:lang w:eastAsia="id-ID"/>
        </w:rPr>
        <w:t>,</w:t>
      </w:r>
      <w:r>
        <w:rPr>
          <w:rFonts w:ascii="Book Antiqua" w:eastAsia="Book Antiqua" w:hAnsi="Book Antiqua" w:cs="Book Antiqua"/>
          <w:lang w:eastAsia="id-ID"/>
        </w:rPr>
        <w:t xml:space="preserve"> </w:t>
      </w:r>
      <w:r w:rsidR="00F847DE">
        <w:rPr>
          <w:rFonts w:ascii="Book Antiqua" w:eastAsia="Book Antiqua" w:hAnsi="Book Antiqua" w:cs="Book Antiqua"/>
          <w:lang w:eastAsia="id-ID"/>
        </w:rPr>
        <w:t xml:space="preserve">it can be acquired </w:t>
      </w:r>
      <w:r>
        <w:rPr>
          <w:rFonts w:ascii="Book Antiqua" w:eastAsia="Book Antiqua" w:hAnsi="Book Antiqua" w:cs="Book Antiqua"/>
          <w:lang w:eastAsia="id-ID"/>
        </w:rPr>
        <w:t xml:space="preserve">the </w:t>
      </w:r>
      <w:r w:rsidR="00F847DE">
        <w:rPr>
          <w:rFonts w:ascii="Book Antiqua" w:eastAsia="Book Antiqua" w:hAnsi="Book Antiqua" w:cs="Book Antiqua"/>
          <w:lang w:eastAsia="id-ID"/>
        </w:rPr>
        <w:t>following relationship:</w:t>
      </w:r>
    </w:p>
    <w:p w14:paraId="19B791D3" w14:textId="423F5678" w:rsidR="00061B33" w:rsidRDefault="00061B33" w:rsidP="00061B33">
      <w:pPr>
        <w:tabs>
          <w:tab w:val="left" w:pos="4770"/>
        </w:tabs>
        <w:spacing w:before="20" w:after="120" w:line="240" w:lineRule="auto"/>
        <w:ind w:right="88"/>
        <w:jc w:val="right"/>
        <w:rPr>
          <w:rFonts w:ascii="Book Antiqua" w:eastAsia="Book Antiqua" w:hAnsi="Book Antiqua" w:cs="Book Antiqua"/>
          <w:lang w:eastAsia="id-ID"/>
        </w:rPr>
      </w:pPr>
      <m:oMath>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lang w:eastAsia="id-ID"/>
              </w:rPr>
            </m:ctrlPr>
          </m:dPr>
          <m:e>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m:t>
        </m:r>
        <m:f>
          <m:fPr>
            <m:ctrlPr>
              <w:rPr>
                <w:rFonts w:ascii="Cambria Math" w:eastAsia="Times New Roman" w:hAnsi="Cambria Math" w:cs="Times New Roman"/>
                <w:i/>
              </w:rPr>
            </m:ctrlPr>
          </m:fPr>
          <m:num>
            <m:r>
              <w:rPr>
                <w:rFonts w:ascii="Cambria Math" w:eastAsia="Times New Roman" w:hAnsi="Cambria Math" w:cs="Times New Roman"/>
              </w:rPr>
              <m:t>dn</m:t>
            </m:r>
            <m:d>
              <m:dPr>
                <m:ctrlPr>
                  <w:rPr>
                    <w:rFonts w:ascii="Cambria Math" w:eastAsia="Times New Roman" w:hAnsi="Cambria Math" w:cs="Times New Roman"/>
                    <w:b/>
                    <w:bCs/>
                    <w:i/>
                  </w:rPr>
                </m:ctrlPr>
              </m:dPr>
              <m:e>
                <m:r>
                  <m:rPr>
                    <m:sty m:val="bi"/>
                  </m:rPr>
                  <w:rPr>
                    <w:rFonts w:ascii="Cambria Math" w:eastAsia="Times New Roman" w:hAnsi="Cambria Math" w:cs="Times New Roman"/>
                  </w:rPr>
                  <m:t>r</m:t>
                </m:r>
              </m:e>
            </m:d>
            <m:r>
              <m:rPr>
                <m:sty m:val="bi"/>
              </m:rPr>
              <w:rPr>
                <w:rFonts w:ascii="Cambria Math" w:eastAsia="Times New Roman" w:hAnsi="Cambria Math" w:cs="Times New Roman"/>
              </w:rPr>
              <m:t>τ</m:t>
            </m:r>
          </m:num>
          <m:den>
            <m:r>
              <w:rPr>
                <w:rFonts w:ascii="Cambria Math" w:eastAsia="Times New Roman" w:hAnsi="Cambria Math" w:cs="Times New Roman"/>
              </w:rPr>
              <m:t>dl</m:t>
            </m:r>
          </m:den>
        </m:f>
      </m:oMath>
      <w:r w:rsidR="00642337">
        <w:rPr>
          <w:rFonts w:ascii="Book Antiqua" w:eastAsia="Book Antiqua" w:hAnsi="Book Antiqua" w:cs="Book Antiqua"/>
          <w:lang w:eastAsia="id-ID"/>
        </w:rPr>
        <w:t>.</w:t>
      </w:r>
      <w:r w:rsidR="00642337">
        <w:rPr>
          <w:rFonts w:ascii="Book Antiqua" w:eastAsia="Book Antiqua" w:hAnsi="Book Antiqua" w:cs="Book Antiqua"/>
          <w:lang w:eastAsia="id-ID"/>
        </w:rPr>
        <w:tab/>
        <w:t>(14</w:t>
      </w:r>
      <w:r>
        <w:rPr>
          <w:rFonts w:ascii="Book Antiqua" w:eastAsia="Book Antiqua" w:hAnsi="Book Antiqua" w:cs="Book Antiqua"/>
          <w:lang w:eastAsia="id-ID"/>
        </w:rPr>
        <w:t>)</w:t>
      </w:r>
    </w:p>
    <w:p w14:paraId="32621CF3" w14:textId="64CBAD47" w:rsidR="00061B33" w:rsidRDefault="00F847DE" w:rsidP="00061B33">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lang w:eastAsia="id-ID"/>
        </w:rPr>
        <w:t>Expanding</w:t>
      </w:r>
      <w:r w:rsidR="00061B33">
        <w:rPr>
          <w:rFonts w:ascii="Book Antiqua" w:eastAsia="Book Antiqua" w:hAnsi="Book Antiqua" w:cs="Book Antiqua"/>
          <w:lang w:eastAsia="id-ID"/>
        </w:rPr>
        <w:t xml:space="preserve"> </w:t>
      </w:r>
      <w:r w:rsidR="00396E58">
        <w:rPr>
          <w:rFonts w:ascii="Book Antiqua" w:eastAsia="Book Antiqua" w:hAnsi="Book Antiqua" w:cs="Book Antiqua"/>
          <w:lang w:eastAsia="id-ID"/>
        </w:rPr>
        <w:t>E</w:t>
      </w:r>
      <w:r w:rsidR="00642337">
        <w:rPr>
          <w:rFonts w:ascii="Book Antiqua" w:eastAsia="Book Antiqua" w:hAnsi="Book Antiqua" w:cs="Book Antiqua"/>
          <w:lang w:eastAsia="id-ID"/>
        </w:rPr>
        <w:t>quation (14</w:t>
      </w:r>
      <w:r w:rsidR="00061B33">
        <w:rPr>
          <w:rFonts w:ascii="Book Antiqua" w:eastAsia="Book Antiqua" w:hAnsi="Book Antiqua" w:cs="Book Antiqua"/>
          <w:lang w:eastAsia="id-ID"/>
        </w:rPr>
        <w:t>)</w:t>
      </w:r>
      <w:r>
        <w:rPr>
          <w:rFonts w:ascii="Book Antiqua" w:eastAsia="Book Antiqua" w:hAnsi="Book Antiqua" w:cs="Book Antiqua"/>
          <w:lang w:eastAsia="id-ID"/>
        </w:rPr>
        <w:t>, it can be found</w:t>
      </w:r>
      <w:r w:rsidR="00061B33">
        <w:rPr>
          <w:rFonts w:ascii="Book Antiqua" w:eastAsia="Book Antiqua" w:hAnsi="Book Antiqua" w:cs="Book Antiqua"/>
          <w:lang w:eastAsia="id-ID"/>
        </w:rPr>
        <w:t xml:space="preserve"> the </w:t>
      </w:r>
      <w:r>
        <w:rPr>
          <w:rFonts w:ascii="Book Antiqua" w:eastAsia="Book Antiqua" w:hAnsi="Book Antiqua" w:cs="Book Antiqua"/>
          <w:lang w:eastAsia="id-ID"/>
        </w:rPr>
        <w:t xml:space="preserve">following </w:t>
      </w:r>
      <w:r w:rsidR="00396E58">
        <w:rPr>
          <w:rFonts w:ascii="Book Antiqua" w:eastAsia="Book Antiqua" w:hAnsi="Book Antiqua" w:cs="Book Antiqua"/>
          <w:lang w:eastAsia="id-ID"/>
        </w:rPr>
        <w:t>E</w:t>
      </w:r>
      <w:r w:rsidR="00061B33">
        <w:rPr>
          <w:rFonts w:ascii="Book Antiqua" w:eastAsia="Book Antiqua" w:hAnsi="Book Antiqua" w:cs="Book Antiqua"/>
          <w:lang w:eastAsia="id-ID"/>
        </w:rPr>
        <w:t>quation</w:t>
      </w:r>
      <w:r>
        <w:rPr>
          <w:rFonts w:ascii="Book Antiqua" w:eastAsia="Book Antiqua" w:hAnsi="Book Antiqua" w:cs="Book Antiqua"/>
          <w:lang w:eastAsia="id-ID"/>
        </w:rPr>
        <w:t>:</w:t>
      </w:r>
    </w:p>
    <w:p w14:paraId="78FD732F" w14:textId="7C153C11" w:rsidR="00061B33" w:rsidRDefault="00061B33" w:rsidP="00061B33">
      <w:pPr>
        <w:tabs>
          <w:tab w:val="left" w:pos="4770"/>
        </w:tabs>
        <w:spacing w:before="20" w:after="120" w:line="240" w:lineRule="auto"/>
        <w:ind w:right="88"/>
        <w:jc w:val="both"/>
        <w:rPr>
          <w:rFonts w:ascii="Book Antiqua" w:eastAsia="Book Antiqua" w:hAnsi="Book Antiqua" w:cs="Book Antiqua"/>
          <w:lang w:eastAsia="id-ID"/>
        </w:rPr>
      </w:pPr>
      <m:oMathPara>
        <m:oMath>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f>
            <m:fPr>
              <m:ctrlPr>
                <w:rPr>
                  <w:rFonts w:ascii="Cambria Math" w:eastAsia="Times New Roman" w:hAnsi="Cambria Math" w:cs="Times New Roman"/>
                  <w:i/>
                </w:rPr>
              </m:ctrlPr>
            </m:fPr>
            <m:num>
              <m:r>
                <w:rPr>
                  <w:rFonts w:ascii="Cambria Math" w:eastAsia="Times New Roman" w:hAnsi="Cambria Math" w:cs="Times New Roman"/>
                </w:rPr>
                <m:t>d</m:t>
              </m:r>
              <m:r>
                <m:rPr>
                  <m:sty m:val="bi"/>
                </m:rPr>
                <w:rPr>
                  <w:rFonts w:ascii="Cambria Math" w:eastAsia="Times New Roman" w:hAnsi="Cambria Math" w:cs="Times New Roman"/>
                </w:rPr>
                <m:t>τ</m:t>
              </m:r>
            </m:num>
            <m:den>
              <m:r>
                <w:rPr>
                  <w:rFonts w:ascii="Cambria Math" w:eastAsia="Times New Roman" w:hAnsi="Cambria Math" w:cs="Times New Roman"/>
                </w:rPr>
                <m:t>dl</m:t>
              </m:r>
            </m:den>
          </m:f>
          <m:r>
            <w:rPr>
              <w:rFonts w:ascii="Cambria Math" w:eastAsia="Times New Roman" w:hAnsi="Cambria Math" w:cs="Times New Roman"/>
              <w:lang w:eastAsia="id-ID"/>
            </w:rPr>
            <m:t>+</m:t>
          </m:r>
          <m:r>
            <m:rPr>
              <m:sty m:val="bi"/>
            </m:rPr>
            <w:rPr>
              <w:rFonts w:ascii="Cambria Math" w:eastAsia="Times New Roman" w:hAnsi="Cambria Math" w:cs="Times New Roman"/>
              <w:lang w:eastAsia="id-ID"/>
            </w:rPr>
            <m:t>τ</m:t>
          </m:r>
          <m:f>
            <m:fPr>
              <m:ctrlPr>
                <w:rPr>
                  <w:rFonts w:ascii="Cambria Math" w:eastAsia="Times New Roman" w:hAnsi="Cambria Math" w:cs="Times New Roman"/>
                  <w:i/>
                </w:rPr>
              </m:ctrlPr>
            </m:fPr>
            <m:num>
              <m:r>
                <w:rPr>
                  <w:rFonts w:ascii="Cambria Math" w:eastAsia="Times New Roman" w:hAnsi="Cambria Math" w:cs="Times New Roman"/>
                </w:rPr>
                <m:t>dn</m:t>
              </m:r>
              <m:d>
                <m:dPr>
                  <m:ctrlPr>
                    <w:rPr>
                      <w:rFonts w:ascii="Cambria Math" w:eastAsia="Times New Roman" w:hAnsi="Cambria Math" w:cs="Times New Roman"/>
                      <w:i/>
                    </w:rPr>
                  </m:ctrlPr>
                </m:dPr>
                <m:e>
                  <m:r>
                    <m:rPr>
                      <m:sty m:val="bi"/>
                    </m:rPr>
                    <w:rPr>
                      <w:rFonts w:ascii="Cambria Math" w:eastAsia="Times New Roman" w:hAnsi="Cambria Math" w:cs="Times New Roman"/>
                    </w:rPr>
                    <m:t>r</m:t>
                  </m:r>
                </m:e>
              </m:d>
            </m:num>
            <m:den>
              <m:r>
                <w:rPr>
                  <w:rFonts w:ascii="Cambria Math" w:eastAsia="Times New Roman" w:hAnsi="Cambria Math" w:cs="Times New Roman"/>
                </w:rPr>
                <m:t>dl</m:t>
              </m:r>
            </m:den>
          </m:f>
        </m:oMath>
      </m:oMathPara>
    </w:p>
    <w:p w14:paraId="2E38DB45" w14:textId="5B3CC201" w:rsidR="00061B33" w:rsidRDefault="00061B33" w:rsidP="00061B33">
      <w:pPr>
        <w:tabs>
          <w:tab w:val="left" w:pos="4770"/>
        </w:tabs>
        <w:spacing w:before="20" w:after="120" w:line="240" w:lineRule="auto"/>
        <w:ind w:right="88"/>
        <w:jc w:val="right"/>
        <w:rPr>
          <w:rFonts w:ascii="Book Antiqua" w:eastAsia="Book Antiqua" w:hAnsi="Book Antiqua" w:cs="Book Antiqua"/>
          <w:lang w:eastAsia="id-ID"/>
        </w:rPr>
      </w:pPr>
      <m:oMath>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f>
          <m:fPr>
            <m:ctrlPr>
              <w:rPr>
                <w:rFonts w:ascii="Cambria Math" w:eastAsia="Times New Roman" w:hAnsi="Cambria Math" w:cs="Times New Roman"/>
                <w:i/>
              </w:rPr>
            </m:ctrlPr>
          </m:fPr>
          <m:num>
            <m:r>
              <w:rPr>
                <w:rFonts w:ascii="Cambria Math" w:eastAsia="Times New Roman" w:hAnsi="Cambria Math" w:cs="Times New Roman"/>
              </w:rPr>
              <m:t>d</m:t>
            </m:r>
            <m:r>
              <m:rPr>
                <m:sty m:val="bi"/>
              </m:rPr>
              <w:rPr>
                <w:rFonts w:ascii="Cambria Math" w:eastAsia="Times New Roman" w:hAnsi="Cambria Math" w:cs="Times New Roman"/>
              </w:rPr>
              <m:t>τ</m:t>
            </m:r>
          </m:num>
          <m:den>
            <m:r>
              <w:rPr>
                <w:rFonts w:ascii="Cambria Math" w:eastAsia="Times New Roman" w:hAnsi="Cambria Math" w:cs="Times New Roman"/>
              </w:rPr>
              <m:t>dl</m:t>
            </m:r>
          </m:den>
        </m:f>
        <m:r>
          <w:rPr>
            <w:rFonts w:ascii="Cambria Math" w:eastAsia="Times New Roman" w:hAnsi="Cambria Math" w:cs="Times New Roman"/>
            <w:lang w:eastAsia="id-ID"/>
          </w:rPr>
          <m:t>+</m:t>
        </m:r>
        <m:r>
          <m:rPr>
            <m:sty m:val="bi"/>
          </m:rPr>
          <w:rPr>
            <w:rFonts w:ascii="Cambria Math" w:eastAsia="Times New Roman" w:hAnsi="Cambria Math" w:cs="Times New Roman"/>
            <w:lang w:eastAsia="id-ID"/>
          </w:rPr>
          <m:t>τ.τ</m:t>
        </m:r>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b/>
                <w:bCs/>
                <w:i/>
              </w:rPr>
            </m:ctrlPr>
          </m:dPr>
          <m:e>
            <m:r>
              <m:rPr>
                <m:sty m:val="bi"/>
              </m:rPr>
              <w:rPr>
                <w:rFonts w:ascii="Cambria Math" w:eastAsia="Times New Roman" w:hAnsi="Cambria Math" w:cs="Times New Roman"/>
                <w:lang w:eastAsia="id-ID"/>
              </w:rPr>
              <m:t>r</m:t>
            </m:r>
          </m:e>
        </m:d>
      </m:oMath>
      <w:r w:rsidR="00642337">
        <w:rPr>
          <w:rFonts w:ascii="Book Antiqua" w:eastAsia="Book Antiqua" w:hAnsi="Book Antiqua" w:cs="Book Antiqua"/>
          <w:lang w:eastAsia="id-ID"/>
        </w:rPr>
        <w:t xml:space="preserve">  </w:t>
      </w:r>
      <w:r w:rsidR="00642337">
        <w:rPr>
          <w:rFonts w:ascii="Book Antiqua" w:eastAsia="Book Antiqua" w:hAnsi="Book Antiqua" w:cs="Book Antiqua"/>
          <w:lang w:eastAsia="id-ID"/>
        </w:rPr>
        <w:tab/>
        <w:t xml:space="preserve">  (15</w:t>
      </w:r>
      <w:r>
        <w:rPr>
          <w:rFonts w:ascii="Book Antiqua" w:eastAsia="Book Antiqua" w:hAnsi="Book Antiqua" w:cs="Book Antiqua"/>
          <w:lang w:eastAsia="id-ID"/>
        </w:rPr>
        <w:t>)</w:t>
      </w:r>
    </w:p>
    <w:p w14:paraId="1DF3D716" w14:textId="77777777" w:rsidR="00D131FF" w:rsidRDefault="00C54546" w:rsidP="00D131FF">
      <w:pPr>
        <w:tabs>
          <w:tab w:val="left" w:pos="4770"/>
        </w:tabs>
        <w:spacing w:before="20" w:after="120" w:line="240" w:lineRule="auto"/>
        <w:ind w:right="88"/>
        <w:jc w:val="both"/>
        <w:rPr>
          <w:rFonts w:ascii="Book Antiqua" w:eastAsia="Book Antiqua" w:hAnsi="Book Antiqua" w:cs="Book Antiqua"/>
          <w:lang w:eastAsia="id-ID"/>
        </w:rPr>
      </w:pPr>
      <w:proofErr w:type="gramStart"/>
      <w:r>
        <w:rPr>
          <w:rFonts w:ascii="Book Antiqua" w:eastAsia="Book Antiqua" w:hAnsi="Book Antiqua" w:cs="Book Antiqua"/>
          <w:lang w:eastAsia="id-ID"/>
        </w:rPr>
        <w:t>where</w:t>
      </w:r>
      <w:proofErr w:type="gramEnd"/>
      <w:r w:rsidR="00D131FF">
        <w:rPr>
          <w:rFonts w:ascii="Book Antiqua" w:eastAsia="Book Antiqua" w:hAnsi="Book Antiqua" w:cs="Book Antiqua"/>
          <w:lang w:eastAsia="id-ID"/>
        </w:rPr>
        <w:t xml:space="preserve"> </w:t>
      </w:r>
    </w:p>
    <w:p w14:paraId="4975D31B" w14:textId="08F27518" w:rsidR="00D131FF" w:rsidRDefault="00D131FF" w:rsidP="00D131FF">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bCs/>
          <w:lang w:eastAsia="id-ID"/>
        </w:rPr>
        <w:t xml:space="preserve">                                                                         </w:t>
      </w:r>
      <m:oMath>
        <m:f>
          <m:fPr>
            <m:ctrlPr>
              <w:rPr>
                <w:rFonts w:ascii="Cambria Math" w:eastAsia="Book Antiqua" w:hAnsi="Cambria Math" w:cs="Book Antiqua"/>
                <w:bCs/>
                <w:i/>
                <w:lang w:eastAsia="id-ID"/>
              </w:rPr>
            </m:ctrlPr>
          </m:fPr>
          <m:num>
            <m:r>
              <w:rPr>
                <w:rFonts w:ascii="Cambria Math" w:eastAsia="Book Antiqua" w:hAnsi="Cambria Math" w:cs="Book Antiqua"/>
                <w:lang w:eastAsia="id-ID"/>
              </w:rPr>
              <m:t>dn</m:t>
            </m:r>
            <m:d>
              <m:dPr>
                <m:ctrlPr>
                  <w:rPr>
                    <w:rFonts w:ascii="Cambria Math" w:eastAsia="Book Antiqua" w:hAnsi="Cambria Math" w:cs="Book Antiqua"/>
                    <w:bCs/>
                    <w:i/>
                    <w:lang w:eastAsia="id-ID"/>
                  </w:rPr>
                </m:ctrlPr>
              </m:dPr>
              <m:e>
                <m:r>
                  <m:rPr>
                    <m:sty m:val="bi"/>
                  </m:rPr>
                  <w:rPr>
                    <w:rFonts w:ascii="Cambria Math" w:eastAsia="Book Antiqua" w:hAnsi="Cambria Math" w:cs="Book Antiqua"/>
                    <w:lang w:eastAsia="id-ID"/>
                  </w:rPr>
                  <m:t>r</m:t>
                </m:r>
              </m:e>
            </m:d>
          </m:num>
          <m:den>
            <m:r>
              <w:rPr>
                <w:rFonts w:ascii="Cambria Math" w:eastAsia="Book Antiqua" w:hAnsi="Cambria Math" w:cs="Book Antiqua"/>
                <w:lang w:eastAsia="id-ID"/>
              </w:rPr>
              <m:t>dl</m:t>
            </m:r>
          </m:den>
        </m:f>
        <m:r>
          <w:rPr>
            <w:rFonts w:ascii="Cambria Math" w:eastAsia="Book Antiqua" w:hAnsi="Cambria Math" w:cs="Book Antiqua"/>
            <w:lang w:eastAsia="id-ID"/>
          </w:rPr>
          <m:t>=</m:t>
        </m:r>
        <m:f>
          <m:fPr>
            <m:ctrlPr>
              <w:rPr>
                <w:rFonts w:ascii="Cambria Math" w:eastAsia="Book Antiqua" w:hAnsi="Cambria Math" w:cs="Book Antiqua"/>
                <w:bCs/>
                <w:i/>
                <w:lang w:eastAsia="id-ID"/>
              </w:rPr>
            </m:ctrlPr>
          </m:fPr>
          <m:num>
            <m:f>
              <m:fPr>
                <m:ctrlPr>
                  <w:rPr>
                    <w:rFonts w:ascii="Cambria Math" w:eastAsia="Book Antiqua" w:hAnsi="Cambria Math" w:cs="Book Antiqua"/>
                    <w:bCs/>
                    <w:i/>
                    <w:lang w:eastAsia="id-ID"/>
                  </w:rPr>
                </m:ctrlPr>
              </m:fPr>
              <m:num>
                <m:r>
                  <w:rPr>
                    <w:rFonts w:ascii="Cambria Math" w:eastAsia="Book Antiqua" w:hAnsi="Cambria Math" w:cs="Book Antiqua"/>
                    <w:lang w:eastAsia="id-ID"/>
                  </w:rPr>
                  <m:t>∂n</m:t>
                </m:r>
                <m:d>
                  <m:dPr>
                    <m:ctrlPr>
                      <w:rPr>
                        <w:rFonts w:ascii="Cambria Math" w:eastAsia="Book Antiqua" w:hAnsi="Cambria Math" w:cs="Book Antiqua"/>
                        <w:bCs/>
                        <w:i/>
                        <w:lang w:eastAsia="id-ID"/>
                      </w:rPr>
                    </m:ctrlPr>
                  </m:dPr>
                  <m:e>
                    <m:r>
                      <m:rPr>
                        <m:sty m:val="bi"/>
                      </m:rPr>
                      <w:rPr>
                        <w:rFonts w:ascii="Cambria Math" w:eastAsia="Book Antiqua" w:hAnsi="Cambria Math" w:cs="Book Antiqua"/>
                        <w:lang w:eastAsia="id-ID"/>
                      </w:rPr>
                      <m:t>r</m:t>
                    </m:r>
                  </m:e>
                </m:d>
              </m:num>
              <m:den>
                <m:r>
                  <w:rPr>
                    <w:rFonts w:ascii="Cambria Math" w:eastAsia="Book Antiqua" w:hAnsi="Cambria Math" w:cs="Book Antiqua"/>
                    <w:lang w:eastAsia="id-ID"/>
                  </w:rPr>
                  <m:t>∂r</m:t>
                </m:r>
              </m:den>
            </m:f>
            <m:r>
              <w:rPr>
                <w:rFonts w:ascii="Cambria Math" w:eastAsia="Book Antiqua" w:hAnsi="Cambria Math" w:cs="Book Antiqua"/>
                <w:lang w:eastAsia="id-ID"/>
              </w:rPr>
              <m:t>dr</m:t>
            </m:r>
          </m:num>
          <m:den>
            <m:r>
              <w:rPr>
                <w:rFonts w:ascii="Cambria Math" w:eastAsia="Book Antiqua" w:hAnsi="Cambria Math" w:cs="Book Antiqua"/>
                <w:lang w:eastAsia="id-ID"/>
              </w:rPr>
              <m:t>dl</m:t>
            </m:r>
          </m:den>
        </m:f>
      </m:oMath>
      <w:r>
        <w:rPr>
          <w:rFonts w:ascii="Book Antiqua" w:eastAsia="Book Antiqua" w:hAnsi="Book Antiqua" w:cs="Book Antiqua"/>
          <w:bCs/>
          <w:lang w:eastAsia="id-ID"/>
        </w:rPr>
        <w:t xml:space="preserve"> </w:t>
      </w:r>
    </w:p>
    <w:p w14:paraId="56549953" w14:textId="48308887" w:rsidR="00D131FF" w:rsidRPr="00D131FF" w:rsidRDefault="00C54546" w:rsidP="00D131FF">
      <w:pPr>
        <w:tabs>
          <w:tab w:val="left" w:pos="4770"/>
        </w:tabs>
        <w:spacing w:before="20" w:after="120" w:line="240" w:lineRule="auto"/>
        <w:ind w:right="88"/>
        <w:jc w:val="right"/>
        <w:rPr>
          <w:rFonts w:ascii="Book Antiqua" w:eastAsia="Book Antiqua" w:hAnsi="Book Antiqua" w:cs="Book Antiqua"/>
          <w:lang w:eastAsia="id-ID"/>
        </w:rPr>
      </w:pPr>
      <m:oMath>
        <m:r>
          <w:rPr>
            <w:rFonts w:ascii="Cambria Math" w:eastAsia="Book Antiqua" w:hAnsi="Cambria Math" w:cs="Book Antiqua"/>
            <w:lang w:eastAsia="id-ID"/>
          </w:rPr>
          <m:t>=</m:t>
        </m:r>
        <m:f>
          <m:fPr>
            <m:ctrlPr>
              <w:rPr>
                <w:rFonts w:ascii="Cambria Math" w:eastAsia="Book Antiqua" w:hAnsi="Cambria Math" w:cs="Book Antiqua"/>
                <w:bCs/>
                <w:i/>
                <w:lang w:eastAsia="id-ID"/>
              </w:rPr>
            </m:ctrlPr>
          </m:fPr>
          <m:num>
            <m:r>
              <w:rPr>
                <w:rFonts w:ascii="Cambria Math" w:eastAsia="Book Antiqua" w:hAnsi="Cambria Math" w:cs="Book Antiqua"/>
                <w:lang w:eastAsia="id-ID"/>
              </w:rPr>
              <m:t>∂n</m:t>
            </m:r>
            <m:d>
              <m:dPr>
                <m:ctrlPr>
                  <w:rPr>
                    <w:rFonts w:ascii="Cambria Math" w:eastAsia="Book Antiqua" w:hAnsi="Cambria Math" w:cs="Book Antiqua"/>
                    <w:bCs/>
                    <w:i/>
                    <w:lang w:eastAsia="id-ID"/>
                  </w:rPr>
                </m:ctrlPr>
              </m:dPr>
              <m:e>
                <m:r>
                  <m:rPr>
                    <m:sty m:val="bi"/>
                  </m:rPr>
                  <w:rPr>
                    <w:rFonts w:ascii="Cambria Math" w:eastAsia="Book Antiqua" w:hAnsi="Cambria Math" w:cs="Book Antiqua"/>
                    <w:lang w:eastAsia="id-ID"/>
                  </w:rPr>
                  <m:t>r</m:t>
                </m:r>
              </m:e>
            </m:d>
          </m:num>
          <m:den>
            <m:r>
              <w:rPr>
                <w:rFonts w:ascii="Cambria Math" w:eastAsia="Book Antiqua" w:hAnsi="Cambria Math" w:cs="Book Antiqua"/>
                <w:lang w:eastAsia="id-ID"/>
              </w:rPr>
              <m:t>∂r</m:t>
            </m:r>
          </m:den>
        </m:f>
        <m:f>
          <m:fPr>
            <m:ctrlPr>
              <w:rPr>
                <w:rFonts w:ascii="Cambria Math" w:eastAsia="Book Antiqua" w:hAnsi="Cambria Math" w:cs="Book Antiqua"/>
                <w:bCs/>
                <w:i/>
                <w:lang w:eastAsia="id-ID"/>
              </w:rPr>
            </m:ctrlPr>
          </m:fPr>
          <m:num>
            <m:r>
              <w:rPr>
                <w:rFonts w:ascii="Cambria Math" w:eastAsia="Book Antiqua" w:hAnsi="Cambria Math" w:cs="Book Antiqua"/>
                <w:lang w:eastAsia="id-ID"/>
              </w:rPr>
              <m:t>dr</m:t>
            </m:r>
          </m:num>
          <m:den>
            <m:r>
              <w:rPr>
                <w:rFonts w:ascii="Cambria Math" w:eastAsia="Book Antiqua" w:hAnsi="Cambria Math" w:cs="Book Antiqua"/>
                <w:lang w:eastAsia="id-ID"/>
              </w:rPr>
              <m:t>dl</m:t>
            </m:r>
          </m:den>
        </m:f>
      </m:oMath>
      <w:r w:rsidR="00D131FF">
        <w:rPr>
          <w:rFonts w:ascii="Book Antiqua" w:eastAsia="Book Antiqua" w:hAnsi="Book Antiqua" w:cs="Book Antiqua"/>
          <w:bCs/>
          <w:lang w:eastAsia="id-ID"/>
        </w:rPr>
        <w:t xml:space="preserve"> </w:t>
      </w:r>
      <w:r w:rsidR="00D131FF">
        <w:rPr>
          <w:rFonts w:ascii="Book Antiqua" w:eastAsia="Book Antiqua" w:hAnsi="Book Antiqua" w:cs="Book Antiqua"/>
          <w:bCs/>
          <w:lang w:eastAsia="id-ID"/>
        </w:rPr>
        <w:tab/>
      </w:r>
    </w:p>
    <w:p w14:paraId="360C6551" w14:textId="16EC538D" w:rsidR="00C54546" w:rsidRPr="00D131FF" w:rsidRDefault="00D131FF" w:rsidP="00D131FF">
      <w:pPr>
        <w:tabs>
          <w:tab w:val="left" w:pos="4770"/>
        </w:tabs>
        <w:spacing w:before="20" w:after="120" w:line="240" w:lineRule="auto"/>
        <w:ind w:right="88"/>
        <w:jc w:val="right"/>
        <w:rPr>
          <w:rFonts w:ascii="Book Antiqua" w:eastAsia="Book Antiqua" w:hAnsi="Book Antiqua" w:cs="Book Antiqua"/>
          <w:bCs/>
          <w:lang w:eastAsia="id-ID"/>
        </w:rPr>
      </w:pPr>
      <w:r>
        <w:rPr>
          <w:rFonts w:ascii="Book Antiqua" w:eastAsia="Book Antiqua" w:hAnsi="Book Antiqua" w:cs="Book Antiqua"/>
          <w:bCs/>
          <w:lang w:eastAsia="id-ID"/>
        </w:rPr>
        <w:t xml:space="preserve">     </w:t>
      </w:r>
      <m:oMath>
        <m:r>
          <w:rPr>
            <w:rFonts w:ascii="Cambria Math" w:eastAsia="Book Antiqua" w:hAnsi="Cambria Math" w:cs="Book Antiqua"/>
            <w:lang w:eastAsia="id-ID"/>
          </w:rPr>
          <m:t>=</m:t>
        </m:r>
        <m:d>
          <m:dPr>
            <m:ctrlPr>
              <w:rPr>
                <w:rFonts w:ascii="Cambria Math" w:eastAsia="Book Antiqua" w:hAnsi="Cambria Math" w:cs="Book Antiqua"/>
                <w:bCs/>
                <w:i/>
                <w:lang w:eastAsia="id-ID"/>
              </w:rPr>
            </m:ctrlPr>
          </m:dPr>
          <m:e>
            <m:r>
              <m:rPr>
                <m:sty m:val="bi"/>
              </m:rPr>
              <w:rPr>
                <w:rFonts w:ascii="Cambria Math" w:eastAsia="Book Antiqua" w:hAnsi="Cambria Math" w:cs="Book Antiqua"/>
                <w:lang w:eastAsia="id-ID"/>
              </w:rPr>
              <m:t>τ</m:t>
            </m:r>
            <m:f>
              <m:fPr>
                <m:ctrlPr>
                  <w:rPr>
                    <w:rFonts w:ascii="Cambria Math" w:eastAsia="Book Antiqua" w:hAnsi="Cambria Math" w:cs="Book Antiqua"/>
                    <w:bCs/>
                    <w:i/>
                    <w:lang w:eastAsia="id-ID"/>
                  </w:rPr>
                </m:ctrlPr>
              </m:fPr>
              <m:num>
                <m:r>
                  <w:rPr>
                    <w:rFonts w:ascii="Cambria Math" w:eastAsia="Book Antiqua" w:hAnsi="Cambria Math" w:cs="Book Antiqua"/>
                    <w:lang w:eastAsia="id-ID"/>
                  </w:rPr>
                  <m:t>dr</m:t>
                </m:r>
              </m:num>
              <m:den>
                <m:r>
                  <w:rPr>
                    <w:rFonts w:ascii="Cambria Math" w:eastAsia="Book Antiqua" w:hAnsi="Cambria Math" w:cs="Book Antiqua"/>
                    <w:lang w:eastAsia="id-ID"/>
                  </w:rPr>
                  <m:t>dl</m:t>
                </m:r>
              </m:den>
            </m:f>
          </m:e>
        </m:d>
        <m:r>
          <w:rPr>
            <w:rFonts w:ascii="Cambria Math" w:eastAsia="Book Antiqua" w:hAnsi="Cambria Math" w:cs="Book Antiqua"/>
            <w:lang w:eastAsia="id-ID"/>
          </w:rPr>
          <m:t>.</m:t>
        </m:r>
        <m:d>
          <m:dPr>
            <m:ctrlPr>
              <w:rPr>
                <w:rFonts w:ascii="Cambria Math" w:eastAsia="Book Antiqua" w:hAnsi="Cambria Math" w:cs="Book Antiqua"/>
                <w:bCs/>
                <w:i/>
                <w:lang w:eastAsia="id-ID"/>
              </w:rPr>
            </m:ctrlPr>
          </m:dPr>
          <m:e>
            <m:r>
              <m:rPr>
                <m:sty m:val="bi"/>
              </m:rPr>
              <w:rPr>
                <w:rFonts w:ascii="Cambria Math" w:eastAsia="Book Antiqua" w:hAnsi="Cambria Math" w:cs="Book Antiqua"/>
                <w:lang w:eastAsia="id-ID"/>
              </w:rPr>
              <m:t>τ</m:t>
            </m:r>
            <m:f>
              <m:fPr>
                <m:ctrlPr>
                  <w:rPr>
                    <w:rFonts w:ascii="Cambria Math" w:eastAsia="Book Antiqua" w:hAnsi="Cambria Math" w:cs="Book Antiqua"/>
                    <w:bCs/>
                    <w:i/>
                    <w:lang w:eastAsia="id-ID"/>
                  </w:rPr>
                </m:ctrlPr>
              </m:fPr>
              <m:num>
                <m:r>
                  <w:rPr>
                    <w:rFonts w:ascii="Cambria Math" w:eastAsia="Book Antiqua" w:hAnsi="Cambria Math" w:cs="Book Antiqua"/>
                    <w:lang w:eastAsia="id-ID"/>
                  </w:rPr>
                  <m:t>∂n</m:t>
                </m:r>
                <m:d>
                  <m:dPr>
                    <m:ctrlPr>
                      <w:rPr>
                        <w:rFonts w:ascii="Cambria Math" w:eastAsia="Book Antiqua" w:hAnsi="Cambria Math" w:cs="Book Antiqua"/>
                        <w:i/>
                        <w:lang w:eastAsia="id-ID"/>
                      </w:rPr>
                    </m:ctrlPr>
                  </m:dPr>
                  <m:e>
                    <m:r>
                      <m:rPr>
                        <m:sty m:val="bi"/>
                      </m:rPr>
                      <w:rPr>
                        <w:rFonts w:ascii="Cambria Math" w:eastAsia="Book Antiqua" w:hAnsi="Cambria Math" w:cs="Book Antiqua"/>
                        <w:lang w:eastAsia="id-ID"/>
                      </w:rPr>
                      <m:t>r</m:t>
                    </m:r>
                  </m:e>
                </m:d>
              </m:num>
              <m:den>
                <m:r>
                  <w:rPr>
                    <w:rFonts w:ascii="Cambria Math" w:eastAsia="Book Antiqua" w:hAnsi="Cambria Math" w:cs="Book Antiqua"/>
                    <w:lang w:eastAsia="id-ID"/>
                  </w:rPr>
                  <m:t>∂r</m:t>
                </m:r>
              </m:den>
            </m:f>
          </m:e>
        </m:d>
      </m:oMath>
      <w:r>
        <w:rPr>
          <w:rFonts w:ascii="Book Antiqua" w:eastAsia="Book Antiqua" w:hAnsi="Book Antiqua" w:cs="Book Antiqua"/>
          <w:bCs/>
          <w:lang w:eastAsia="id-ID"/>
        </w:rPr>
        <w:t xml:space="preserve">    </w:t>
      </w:r>
      <w:r>
        <w:rPr>
          <w:rFonts w:ascii="Book Antiqua" w:eastAsia="Book Antiqua" w:hAnsi="Book Antiqua" w:cs="Book Antiqua"/>
          <w:bCs/>
          <w:lang w:eastAsia="id-ID"/>
        </w:rPr>
        <w:tab/>
        <w:t xml:space="preserve"> </w:t>
      </w:r>
      <w:r>
        <w:rPr>
          <w:rFonts w:ascii="Book Antiqua" w:eastAsia="Book Antiqua" w:hAnsi="Book Antiqua" w:cs="Book Antiqua"/>
          <w:bCs/>
          <w:lang w:eastAsia="id-ID"/>
        </w:rPr>
        <w:tab/>
      </w:r>
    </w:p>
    <w:p w14:paraId="22EEAE8F" w14:textId="2914A522" w:rsidR="00422511" w:rsidRDefault="00D131FF" w:rsidP="00D131FF">
      <w:pPr>
        <w:tabs>
          <w:tab w:val="left" w:pos="4770"/>
        </w:tabs>
        <w:spacing w:before="20" w:after="120" w:line="240" w:lineRule="auto"/>
        <w:ind w:right="88"/>
        <w:jc w:val="right"/>
        <w:rPr>
          <w:rFonts w:ascii="Book Antiqua" w:eastAsia="Book Antiqua" w:hAnsi="Book Antiqua" w:cs="Book Antiqua"/>
          <w:bCs/>
          <w:lang w:eastAsia="id-ID"/>
        </w:rPr>
      </w:pPr>
      <w:r>
        <w:rPr>
          <w:rFonts w:ascii="Book Antiqua" w:eastAsia="Book Antiqua" w:hAnsi="Book Antiqua" w:cs="Book Antiqua"/>
          <w:bCs/>
          <w:lang w:eastAsia="id-ID"/>
        </w:rPr>
        <w:lastRenderedPageBreak/>
        <w:t xml:space="preserve">   </w:t>
      </w:r>
      <m:oMath>
        <m:r>
          <w:rPr>
            <w:rFonts w:ascii="Cambria Math" w:eastAsia="Book Antiqua" w:hAnsi="Cambria Math" w:cs="Book Antiqua"/>
            <w:lang w:eastAsia="id-ID"/>
          </w:rPr>
          <m:t>=</m:t>
        </m:r>
        <m:d>
          <m:dPr>
            <m:ctrlPr>
              <w:rPr>
                <w:rFonts w:ascii="Cambria Math" w:eastAsia="Book Antiqua" w:hAnsi="Cambria Math" w:cs="Book Antiqua"/>
                <w:i/>
                <w:lang w:eastAsia="id-ID"/>
              </w:rPr>
            </m:ctrlPr>
          </m:dPr>
          <m:e>
            <m:r>
              <m:rPr>
                <m:sty m:val="bi"/>
              </m:rPr>
              <w:rPr>
                <w:rFonts w:ascii="Cambria Math" w:eastAsia="Book Antiqua" w:hAnsi="Cambria Math" w:cs="Book Antiqua"/>
                <w:lang w:eastAsia="id-ID"/>
              </w:rPr>
              <m:t>τ</m:t>
            </m:r>
            <m:d>
              <m:dPr>
                <m:begChr m:val="|"/>
                <m:endChr m:val="|"/>
                <m:ctrlPr>
                  <w:rPr>
                    <w:rFonts w:ascii="Cambria Math" w:eastAsia="Book Antiqua" w:hAnsi="Cambria Math" w:cs="Book Antiqua"/>
                    <w:i/>
                    <w:lang w:eastAsia="id-ID"/>
                  </w:rPr>
                </m:ctrlPr>
              </m:dPr>
              <m:e>
                <m:r>
                  <m:rPr>
                    <m:sty m:val="bi"/>
                  </m:rPr>
                  <w:rPr>
                    <w:rFonts w:ascii="Cambria Math" w:eastAsia="Book Antiqua" w:hAnsi="Cambria Math" w:cs="Book Antiqua"/>
                    <w:lang w:eastAsia="id-ID"/>
                  </w:rPr>
                  <m:t>τ</m:t>
                </m:r>
              </m:e>
            </m:d>
          </m:e>
        </m:d>
        <m:r>
          <w:rPr>
            <w:rFonts w:ascii="Cambria Math" w:eastAsia="Book Antiqua" w:hAnsi="Cambria Math" w:cs="Book Antiqua"/>
            <w:lang w:eastAsia="id-ID"/>
          </w:rPr>
          <m:t>.</m:t>
        </m:r>
        <m:d>
          <m:dPr>
            <m:ctrlPr>
              <w:rPr>
                <w:rFonts w:ascii="Cambria Math" w:eastAsia="Book Antiqua" w:hAnsi="Cambria Math" w:cs="Book Antiqua"/>
                <w:b/>
                <w:i/>
                <w:lang w:eastAsia="id-ID"/>
              </w:rPr>
            </m:ctrlPr>
          </m:dPr>
          <m:e>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bCs/>
                    <w:i/>
                    <w:lang w:eastAsia="id-ID"/>
                  </w:rPr>
                </m:ctrlPr>
              </m:dPr>
              <m:e>
                <m:r>
                  <m:rPr>
                    <m:sty m:val="bi"/>
                  </m:rPr>
                  <w:rPr>
                    <w:rFonts w:ascii="Cambria Math" w:eastAsia="Book Antiqua" w:hAnsi="Cambria Math" w:cs="Book Antiqua"/>
                    <w:lang w:eastAsia="id-ID"/>
                  </w:rPr>
                  <m:t>r</m:t>
                </m:r>
              </m:e>
            </m:d>
          </m:e>
        </m:d>
      </m:oMath>
      <w:r>
        <w:rPr>
          <w:rFonts w:ascii="Book Antiqua" w:eastAsia="Book Antiqua" w:hAnsi="Book Antiqua" w:cs="Book Antiqua"/>
          <w:bCs/>
          <w:lang w:eastAsia="id-ID"/>
        </w:rPr>
        <w:t xml:space="preserve"> </w:t>
      </w:r>
      <w:r>
        <w:rPr>
          <w:rFonts w:ascii="Book Antiqua" w:eastAsia="Book Antiqua" w:hAnsi="Book Antiqua" w:cs="Book Antiqua"/>
          <w:bCs/>
          <w:lang w:eastAsia="id-ID"/>
        </w:rPr>
        <w:tab/>
      </w:r>
      <w:r w:rsidR="00422511">
        <w:rPr>
          <w:rFonts w:ascii="Book Antiqua" w:eastAsia="Book Antiqua" w:hAnsi="Book Antiqua" w:cs="Book Antiqua"/>
          <w:bCs/>
          <w:lang w:eastAsia="id-ID"/>
        </w:rPr>
        <w:t xml:space="preserve"> </w:t>
      </w:r>
    </w:p>
    <w:p w14:paraId="679FA9F3" w14:textId="59C52E41" w:rsidR="00C54546" w:rsidRPr="00D131FF" w:rsidRDefault="00422511" w:rsidP="00D131FF">
      <w:pPr>
        <w:tabs>
          <w:tab w:val="left" w:pos="4770"/>
        </w:tabs>
        <w:spacing w:before="20" w:after="120" w:line="240" w:lineRule="auto"/>
        <w:ind w:right="88"/>
        <w:jc w:val="right"/>
        <w:rPr>
          <w:rFonts w:ascii="Book Antiqua" w:eastAsia="Book Antiqua" w:hAnsi="Book Antiqua" w:cs="Book Antiqua"/>
          <w:bCs/>
          <w:lang w:eastAsia="id-ID"/>
        </w:rPr>
      </w:pPr>
      <w:r>
        <w:rPr>
          <w:rFonts w:ascii="Book Antiqua" w:eastAsia="Book Antiqua" w:hAnsi="Book Antiqua" w:cs="Book Antiqua"/>
          <w:lang w:eastAsia="id-ID"/>
        </w:rPr>
        <w:t xml:space="preserve">          </w:t>
      </w:r>
      <m:oMath>
        <m:r>
          <w:rPr>
            <w:rFonts w:ascii="Cambria Math" w:eastAsia="Book Antiqua" w:hAnsi="Cambria Math" w:cs="Book Antiqua"/>
            <w:lang w:eastAsia="id-ID"/>
          </w:rPr>
          <m:t>=</m:t>
        </m:r>
        <m:r>
          <m:rPr>
            <m:sty m:val="bi"/>
          </m:rPr>
          <w:rPr>
            <w:rFonts w:ascii="Cambria Math" w:eastAsia="Book Antiqua" w:hAnsi="Cambria Math" w:cs="Book Antiqua"/>
            <w:lang w:eastAsia="id-ID"/>
          </w:rPr>
          <m:t>τ</m:t>
        </m:r>
        <m:r>
          <w:rPr>
            <w:rFonts w:ascii="Cambria Math" w:eastAsia="Book Antiqua" w:hAnsi="Cambria Math" w:cs="Book Antiqua"/>
            <w:lang w:eastAsia="id-ID"/>
          </w:rPr>
          <m:t>.</m:t>
        </m:r>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bCs/>
                <w:i/>
                <w:lang w:eastAsia="id-ID"/>
              </w:rPr>
            </m:ctrlPr>
          </m:dPr>
          <m:e>
            <m:r>
              <m:rPr>
                <m:sty m:val="bi"/>
              </m:rPr>
              <w:rPr>
                <w:rFonts w:ascii="Cambria Math" w:eastAsia="Book Antiqua" w:hAnsi="Cambria Math" w:cs="Book Antiqua"/>
                <w:lang w:eastAsia="id-ID"/>
              </w:rPr>
              <m:t>r</m:t>
            </m:r>
          </m:e>
        </m:d>
      </m:oMath>
      <w:r w:rsidRPr="00422511">
        <w:rPr>
          <w:rFonts w:ascii="Book Antiqua" w:eastAsia="Book Antiqua" w:hAnsi="Book Antiqua" w:cs="Book Antiqua"/>
          <w:lang w:eastAsia="id-ID"/>
        </w:rPr>
        <w:t>.</w:t>
      </w:r>
      <w:r w:rsidRPr="00422511">
        <w:rPr>
          <w:rFonts w:ascii="Book Antiqua" w:eastAsia="Book Antiqua" w:hAnsi="Book Antiqua" w:cs="Book Antiqua"/>
          <w:bCs/>
          <w:lang w:eastAsia="id-ID"/>
        </w:rPr>
        <w:t xml:space="preserve"> </w:t>
      </w:r>
      <w:r>
        <w:rPr>
          <w:rFonts w:ascii="Book Antiqua" w:eastAsia="Book Antiqua" w:hAnsi="Book Antiqua" w:cs="Book Antiqua"/>
          <w:bCs/>
          <w:lang w:eastAsia="id-ID"/>
        </w:rPr>
        <w:tab/>
      </w:r>
      <w:r w:rsidR="00D131FF">
        <w:rPr>
          <w:rFonts w:ascii="Book Antiqua" w:eastAsia="Book Antiqua" w:hAnsi="Book Antiqua" w:cs="Book Antiqua"/>
          <w:bCs/>
          <w:lang w:eastAsia="id-ID"/>
        </w:rPr>
        <w:t>(16)</w:t>
      </w:r>
    </w:p>
    <w:p w14:paraId="5640B005" w14:textId="6DB9DBA9" w:rsidR="00061B33" w:rsidRDefault="00D131FF" w:rsidP="00061B33">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lang w:eastAsia="id-ID"/>
        </w:rPr>
        <w:t>Equation (15</w:t>
      </w:r>
      <w:r w:rsidR="00061B33">
        <w:rPr>
          <w:rFonts w:ascii="Book Antiqua" w:eastAsia="Book Antiqua" w:hAnsi="Book Antiqua" w:cs="Book Antiqua"/>
          <w:lang w:eastAsia="id-ID"/>
        </w:rPr>
        <w:t xml:space="preserve">) can be rearranged so that </w:t>
      </w:r>
      <w:r w:rsidR="000377DE">
        <w:rPr>
          <w:rFonts w:ascii="Book Antiqua" w:eastAsia="Book Antiqua" w:hAnsi="Book Antiqua" w:cs="Book Antiqua"/>
          <w:lang w:eastAsia="id-ID"/>
        </w:rPr>
        <w:t>it can be found the following equation:</w:t>
      </w:r>
      <w:r w:rsidR="00061B33">
        <w:rPr>
          <w:rFonts w:ascii="Book Antiqua" w:eastAsia="Book Antiqua" w:hAnsi="Book Antiqua" w:cs="Book Antiqua"/>
          <w:lang w:eastAsia="id-ID"/>
        </w:rPr>
        <w:t xml:space="preserve"> </w:t>
      </w:r>
    </w:p>
    <w:p w14:paraId="0AAD9460" w14:textId="4E966D96" w:rsidR="00061B33" w:rsidRDefault="00CD268F" w:rsidP="00061B33">
      <w:pP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Times New Roman" w:hAnsi="Cambria Math" w:cs="Times New Roman"/>
                <w:i/>
              </w:rPr>
            </m:ctrlPr>
          </m:fPr>
          <m:num>
            <m:r>
              <w:rPr>
                <w:rFonts w:ascii="Cambria Math" w:eastAsia="Times New Roman" w:hAnsi="Cambria Math" w:cs="Times New Roman"/>
              </w:rPr>
              <m:t>d</m:t>
            </m:r>
            <m:r>
              <m:rPr>
                <m:sty m:val="bi"/>
              </m:rPr>
              <w:rPr>
                <w:rFonts w:ascii="Cambria Math" w:eastAsia="Times New Roman" w:hAnsi="Cambria Math" w:cs="Times New Roman"/>
              </w:rPr>
              <m:t>τ</m:t>
            </m:r>
          </m:num>
          <m:den>
            <m:r>
              <w:rPr>
                <w:rFonts w:ascii="Cambria Math" w:eastAsia="Times New Roman" w:hAnsi="Cambria Math" w:cs="Times New Roman"/>
              </w:rPr>
              <m:t>dl</m:t>
            </m:r>
          </m:den>
        </m:f>
        <m:r>
          <w:rPr>
            <w:rFonts w:ascii="Cambria Math" w:eastAsia="Times New Roman" w:hAnsi="Cambria Math" w:cs="Times New Roman"/>
            <w:lang w:eastAsia="id-ID"/>
          </w:rPr>
          <m:t>=</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n</m:t>
            </m:r>
            <m:d>
              <m:dPr>
                <m:ctrlPr>
                  <w:rPr>
                    <w:rFonts w:ascii="Cambria Math" w:eastAsia="Times New Roman" w:hAnsi="Cambria Math" w:cs="Times New Roman"/>
                    <w:i/>
                  </w:rPr>
                </m:ctrlPr>
              </m:dPr>
              <m:e>
                <m:r>
                  <m:rPr>
                    <m:sty m:val="bi"/>
                  </m:rPr>
                  <w:rPr>
                    <w:rFonts w:ascii="Cambria Math" w:eastAsia="Times New Roman" w:hAnsi="Cambria Math" w:cs="Times New Roman"/>
                  </w:rPr>
                  <m:t>r</m:t>
                </m:r>
              </m:e>
            </m:d>
          </m:den>
        </m:f>
        <m:d>
          <m:dPr>
            <m:begChr m:val="{"/>
            <m:endChr m:val="}"/>
            <m:ctrlPr>
              <w:rPr>
                <w:rFonts w:ascii="Cambria Math" w:eastAsia="Times New Roman" w:hAnsi="Cambria Math" w:cs="Times New Roman"/>
                <w:i/>
              </w:rPr>
            </m:ctrlPr>
          </m:dPr>
          <m:e>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m:t>
            </m:r>
            <m:r>
              <m:rPr>
                <m:sty m:val="bi"/>
              </m:rPr>
              <w:rPr>
                <w:rFonts w:ascii="Cambria Math" w:eastAsia="Times New Roman" w:hAnsi="Cambria Math" w:cs="Times New Roman"/>
                <w:lang w:eastAsia="id-ID"/>
              </w:rPr>
              <m:t>τ</m:t>
            </m:r>
            <m:r>
              <w:rPr>
                <w:rFonts w:ascii="Cambria Math" w:eastAsia="Times New Roman" w:hAnsi="Cambria Math" w:cs="Times New Roman"/>
                <w:lang w:eastAsia="id-ID"/>
              </w:rPr>
              <m:t>.</m:t>
            </m:r>
            <m:r>
              <m:rPr>
                <m:sty m:val="bi"/>
              </m:rPr>
              <w:rPr>
                <w:rFonts w:ascii="Cambria Math" w:eastAsia="Times New Roman" w:hAnsi="Cambria Math" w:cs="Times New Roman"/>
                <w:lang w:eastAsia="id-ID"/>
              </w:rPr>
              <m:t>τ</m:t>
            </m:r>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d>
      </m:oMath>
      <w:r w:rsidR="00D131FF">
        <w:rPr>
          <w:rFonts w:ascii="Book Antiqua" w:eastAsia="Book Antiqua" w:hAnsi="Book Antiqua" w:cs="Book Antiqua"/>
          <w:lang w:eastAsia="id-ID"/>
        </w:rPr>
        <w:t xml:space="preserve">.  </w:t>
      </w:r>
      <w:r w:rsidR="00D131FF">
        <w:rPr>
          <w:rFonts w:ascii="Book Antiqua" w:eastAsia="Book Antiqua" w:hAnsi="Book Antiqua" w:cs="Book Antiqua"/>
          <w:lang w:eastAsia="id-ID"/>
        </w:rPr>
        <w:tab/>
      </w:r>
      <w:r w:rsidR="00D131FF">
        <w:rPr>
          <w:rFonts w:ascii="Book Antiqua" w:eastAsia="Book Antiqua" w:hAnsi="Book Antiqua" w:cs="Book Antiqua"/>
          <w:lang w:eastAsia="id-ID"/>
        </w:rPr>
        <w:tab/>
      </w:r>
      <w:r w:rsidR="00D131FF">
        <w:rPr>
          <w:rFonts w:ascii="Book Antiqua" w:eastAsia="Book Antiqua" w:hAnsi="Book Antiqua" w:cs="Book Antiqua"/>
          <w:lang w:eastAsia="id-ID"/>
        </w:rPr>
        <w:tab/>
        <w:t>(17</w:t>
      </w:r>
      <w:r w:rsidR="00061B33">
        <w:rPr>
          <w:rFonts w:ascii="Book Antiqua" w:eastAsia="Book Antiqua" w:hAnsi="Book Antiqua" w:cs="Book Antiqua"/>
          <w:lang w:eastAsia="id-ID"/>
        </w:rPr>
        <w:t>)</w:t>
      </w:r>
    </w:p>
    <w:p w14:paraId="4021D136" w14:textId="66FC0B61" w:rsidR="00061B33" w:rsidRDefault="00061B33" w:rsidP="00061B33">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lang w:eastAsia="id-ID"/>
        </w:rPr>
        <w:t>It is known that</w:t>
      </w:r>
      <w:r w:rsidR="003D52CB">
        <w:rPr>
          <w:rFonts w:ascii="Book Antiqua" w:eastAsia="Book Antiqua" w:hAnsi="Book Antiqua" w:cs="Book Antiqua"/>
          <w:lang w:eastAsia="id-ID"/>
        </w:rPr>
        <w:t xml:space="preserve"> the term </w:t>
      </w:r>
      <w:r w:rsidR="000377DE">
        <w:rPr>
          <w:rFonts w:ascii="Book Antiqua" w:eastAsia="Book Antiqua" w:hAnsi="Book Antiqua" w:cs="Book Antiqua"/>
          <w:lang w:eastAsia="id-ID"/>
        </w:rPr>
        <w:t>in the left side of Equation (17</w:t>
      </w:r>
      <w:r w:rsidR="003D52CB">
        <w:rPr>
          <w:rFonts w:ascii="Book Antiqua" w:eastAsia="Book Antiqua" w:hAnsi="Book Antiqua" w:cs="Book Antiqua"/>
          <w:lang w:eastAsia="id-ID"/>
        </w:rPr>
        <w:t xml:space="preserve">) is related to the radius of curvature </w:t>
      </w:r>
      <w:r w:rsidR="003D52CB" w:rsidRPr="003D52CB">
        <w:rPr>
          <w:rFonts w:ascii="Book Antiqua" w:eastAsia="Book Antiqua" w:hAnsi="Book Antiqua" w:cs="Book Antiqua"/>
          <w:i/>
          <w:lang w:eastAsia="id-ID"/>
        </w:rPr>
        <w:t>R</w:t>
      </w:r>
      <w:r w:rsidR="003D52CB">
        <w:rPr>
          <w:rFonts w:ascii="Book Antiqua" w:eastAsia="Book Antiqua" w:hAnsi="Book Antiqua" w:cs="Book Antiqua"/>
          <w:lang w:eastAsia="id-ID"/>
        </w:rPr>
        <w:t xml:space="preserve"> and the vector of normal units (perpendicular to the direction) of wave propagation</w:t>
      </w:r>
      <w:r w:rsidR="003D52CB" w:rsidRPr="003D52CB">
        <w:rPr>
          <w:rFonts w:ascii="Book Antiqua" w:eastAsia="Book Antiqua" w:hAnsi="Book Antiqua" w:cs="Book Antiqua"/>
          <w:b/>
          <w:i/>
          <w:lang w:eastAsia="id-ID"/>
        </w:rPr>
        <w:t xml:space="preserve"> η</w:t>
      </w:r>
      <w:r w:rsidR="003D52CB">
        <w:rPr>
          <w:rFonts w:ascii="Book Antiqua" w:eastAsia="Book Antiqua" w:hAnsi="Book Antiqua" w:cs="Book Antiqua"/>
          <w:lang w:eastAsia="id-ID"/>
        </w:rPr>
        <w:t xml:space="preserve"> as stated by the following equation </w:t>
      </w:r>
      <w:r w:rsidR="003D52CB">
        <w:rPr>
          <w:rFonts w:ascii="Book Antiqua" w:eastAsia="Book Antiqua" w:hAnsi="Book Antiqua" w:cs="Book Antiqua"/>
          <w:lang w:eastAsia="id-ID"/>
        </w:rPr>
        <w:fldChar w:fldCharType="begin" w:fldLock="1"/>
      </w:r>
      <w:r w:rsidR="009F1520">
        <w:rPr>
          <w:rFonts w:ascii="Book Antiqua" w:eastAsia="Book Antiqua" w:hAnsi="Book Antiqua" w:cs="Book Antiqua"/>
          <w:lang w:eastAsia="id-ID"/>
        </w:rPr>
        <w:instrText>ADDIN CSL_CITATION {"citationItems":[{"id":"ITEM-1","itemData":{"author":[{"dropping-particle":"","family":"Spiegel","given":"M.R.","non-dropping-particle":"","parse-names":false,"suffix":""}],"id":"ITEM-1","issued":{"date-parts":[["1959"]]},"title":"Vector Analysis","type":"book"},"uris":["http://www.mendeley.com/documents/?uuid=b7410ff0-5c5d-4836-a321-ec6cd18b20dc"]}],"mendeley":{"formattedCitation":"[23]","plainTextFormattedCitation":"[23]","previouslyFormattedCitation":"[23]"},"properties":{"noteIndex":0},"schema":"https://github.com/citation-style-language/schema/raw/master/csl-citation.json"}</w:instrText>
      </w:r>
      <w:r w:rsidR="003D52CB">
        <w:rPr>
          <w:rFonts w:ascii="Book Antiqua" w:eastAsia="Book Antiqua" w:hAnsi="Book Antiqua" w:cs="Book Antiqua"/>
          <w:lang w:eastAsia="id-ID"/>
        </w:rPr>
        <w:fldChar w:fldCharType="separate"/>
      </w:r>
      <w:r w:rsidR="000349C0" w:rsidRPr="000349C0">
        <w:rPr>
          <w:rFonts w:ascii="Book Antiqua" w:eastAsia="Book Antiqua" w:hAnsi="Book Antiqua" w:cs="Book Antiqua"/>
          <w:noProof/>
          <w:lang w:eastAsia="id-ID"/>
        </w:rPr>
        <w:t>[23]</w:t>
      </w:r>
      <w:r w:rsidR="003D52CB">
        <w:rPr>
          <w:rFonts w:ascii="Book Antiqua" w:eastAsia="Book Antiqua" w:hAnsi="Book Antiqua" w:cs="Book Antiqua"/>
          <w:lang w:eastAsia="id-ID"/>
        </w:rPr>
        <w:fldChar w:fldCharType="end"/>
      </w:r>
      <w:r w:rsidR="003D52CB">
        <w:rPr>
          <w:rFonts w:ascii="Book Antiqua" w:eastAsia="Book Antiqua" w:hAnsi="Book Antiqua" w:cs="Book Antiqua"/>
          <w:lang w:eastAsia="id-ID"/>
        </w:rPr>
        <w:t>:</w:t>
      </w:r>
    </w:p>
    <w:p w14:paraId="6C63D024" w14:textId="4387DF04" w:rsidR="00061B33" w:rsidRDefault="00CD268F" w:rsidP="00061B33">
      <w:pP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Times New Roman" w:hAnsi="Cambria Math" w:cs="Times New Roman"/>
                <w:i/>
              </w:rPr>
            </m:ctrlPr>
          </m:fPr>
          <m:num>
            <m:r>
              <w:rPr>
                <w:rFonts w:ascii="Cambria Math" w:eastAsia="Times New Roman" w:hAnsi="Cambria Math" w:cs="Times New Roman"/>
              </w:rPr>
              <m:t>d</m:t>
            </m:r>
            <m:r>
              <m:rPr>
                <m:sty m:val="bi"/>
              </m:rPr>
              <w:rPr>
                <w:rFonts w:ascii="Cambria Math" w:eastAsia="Times New Roman" w:hAnsi="Cambria Math" w:cs="Times New Roman"/>
              </w:rPr>
              <m:t>τ</m:t>
            </m:r>
          </m:num>
          <m:den>
            <m:r>
              <w:rPr>
                <w:rFonts w:ascii="Cambria Math" w:eastAsia="Times New Roman" w:hAnsi="Cambria Math" w:cs="Times New Roman"/>
              </w:rPr>
              <m:t>dl</m:t>
            </m:r>
          </m:den>
        </m:f>
        <m:r>
          <w:rPr>
            <w:rFonts w:ascii="Cambria Math" w:eastAsia="Times New Roman" w:hAnsi="Cambria Math" w:cs="Times New Roman"/>
            <w:lang w:eastAsia="id-ID"/>
          </w:rPr>
          <m:t>=</m:t>
        </m:r>
        <m:f>
          <m:fPr>
            <m:ctrlPr>
              <w:rPr>
                <w:rFonts w:ascii="Cambria Math" w:eastAsia="Times New Roman" w:hAnsi="Cambria Math" w:cs="Times New Roman"/>
                <w:i/>
              </w:rPr>
            </m:ctrlPr>
          </m:fPr>
          <m:num>
            <m:r>
              <m:rPr>
                <m:sty m:val="bi"/>
              </m:rPr>
              <w:rPr>
                <w:rFonts w:ascii="Cambria Math" w:eastAsia="Times New Roman" w:hAnsi="Cambria Math" w:cs="Times New Roman"/>
              </w:rPr>
              <m:t>η</m:t>
            </m:r>
          </m:num>
          <m:den>
            <m:r>
              <w:rPr>
                <w:rFonts w:ascii="Cambria Math" w:eastAsia="Times New Roman" w:hAnsi="Cambria Math" w:cs="Times New Roman"/>
              </w:rPr>
              <m:t>R</m:t>
            </m:r>
          </m:den>
        </m:f>
      </m:oMath>
      <w:r w:rsidR="00D131FF">
        <w:rPr>
          <w:rFonts w:ascii="Book Antiqua" w:eastAsia="Book Antiqua" w:hAnsi="Book Antiqua" w:cs="Book Antiqua"/>
          <w:lang w:eastAsia="id-ID"/>
        </w:rPr>
        <w:t xml:space="preserve"> </w:t>
      </w:r>
      <w:r w:rsidR="000021F7">
        <w:rPr>
          <w:rFonts w:ascii="Book Antiqua" w:eastAsia="Book Antiqua" w:hAnsi="Book Antiqua" w:cs="Book Antiqua"/>
          <w:lang w:eastAsia="id-ID"/>
        </w:rPr>
        <w:t>.</w:t>
      </w:r>
      <w:r w:rsidR="00D131FF">
        <w:rPr>
          <w:rFonts w:ascii="Book Antiqua" w:eastAsia="Book Antiqua" w:hAnsi="Book Antiqua" w:cs="Book Antiqua"/>
          <w:lang w:eastAsia="id-ID"/>
        </w:rPr>
        <w:tab/>
        <w:t>(18</w:t>
      </w:r>
      <w:r w:rsidR="00061B33">
        <w:rPr>
          <w:rFonts w:ascii="Book Antiqua" w:eastAsia="Book Antiqua" w:hAnsi="Book Antiqua" w:cs="Book Antiqua"/>
          <w:lang w:eastAsia="id-ID"/>
        </w:rPr>
        <w:t>)</w:t>
      </w:r>
    </w:p>
    <w:p w14:paraId="273C96B2" w14:textId="3DE5BC71" w:rsidR="00061B33" w:rsidRDefault="00061B33" w:rsidP="00061B33">
      <w:pPr>
        <w:tabs>
          <w:tab w:val="left" w:pos="4770"/>
        </w:tabs>
        <w:spacing w:before="20" w:after="120" w:line="240" w:lineRule="auto"/>
        <w:ind w:right="88"/>
        <w:jc w:val="both"/>
        <w:rPr>
          <w:rFonts w:ascii="Book Antiqua" w:eastAsia="Book Antiqua" w:hAnsi="Book Antiqua" w:cs="Book Antiqua"/>
          <w:color w:val="000000"/>
        </w:rPr>
      </w:pPr>
      <w:r>
        <w:rPr>
          <w:rFonts w:ascii="Book Antiqua" w:eastAsia="Book Antiqua" w:hAnsi="Book Antiqua" w:cs="Book Antiqua"/>
          <w:color w:val="000000"/>
        </w:rPr>
        <w:t xml:space="preserve">The combination of </w:t>
      </w:r>
      <w:r w:rsidR="00396E58">
        <w:rPr>
          <w:rFonts w:ascii="Book Antiqua" w:eastAsia="Book Antiqua" w:hAnsi="Book Antiqua" w:cs="Book Antiqua"/>
          <w:color w:val="000000"/>
        </w:rPr>
        <w:t>E</w:t>
      </w:r>
      <w:r w:rsidR="00D131FF">
        <w:rPr>
          <w:rFonts w:ascii="Book Antiqua" w:eastAsia="Book Antiqua" w:hAnsi="Book Antiqua" w:cs="Book Antiqua"/>
          <w:color w:val="000000"/>
        </w:rPr>
        <w:t>quations (17) and (18</w:t>
      </w:r>
      <w:r w:rsidR="00E36F06">
        <w:rPr>
          <w:rFonts w:ascii="Book Antiqua" w:eastAsia="Book Antiqua" w:hAnsi="Book Antiqua" w:cs="Book Antiqua"/>
          <w:color w:val="000000"/>
        </w:rPr>
        <w:t>) gives the following equation:</w:t>
      </w:r>
    </w:p>
    <w:p w14:paraId="5A6E0507" w14:textId="7A60E4F7" w:rsidR="00061B33" w:rsidRDefault="00CD268F" w:rsidP="00061B33">
      <w:pP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Times New Roman" w:hAnsi="Cambria Math" w:cs="Times New Roman"/>
                <w:i/>
              </w:rPr>
            </m:ctrlPr>
          </m:fPr>
          <m:num>
            <m:r>
              <w:rPr>
                <w:rFonts w:ascii="Cambria Math" w:eastAsia="Times New Roman" w:hAnsi="Cambria Math" w:cs="Times New Roman"/>
              </w:rPr>
              <m:t>d</m:t>
            </m:r>
            <m:r>
              <m:rPr>
                <m:sty m:val="bi"/>
              </m:rPr>
              <w:rPr>
                <w:rFonts w:ascii="Cambria Math" w:eastAsia="Times New Roman" w:hAnsi="Cambria Math" w:cs="Times New Roman"/>
              </w:rPr>
              <m:t>τ</m:t>
            </m:r>
          </m:num>
          <m:den>
            <m:r>
              <w:rPr>
                <w:rFonts w:ascii="Cambria Math" w:eastAsia="Times New Roman" w:hAnsi="Cambria Math" w:cs="Times New Roman"/>
              </w:rPr>
              <m:t>dl</m:t>
            </m:r>
          </m:den>
        </m:f>
        <m:r>
          <w:rPr>
            <w:rFonts w:ascii="Cambria Math" w:eastAsia="Times New Roman" w:hAnsi="Cambria Math" w:cs="Times New Roman"/>
            <w:lang w:eastAsia="id-ID"/>
          </w:rPr>
          <m:t>=</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n</m:t>
            </m:r>
            <m:d>
              <m:dPr>
                <m:ctrlPr>
                  <w:rPr>
                    <w:rFonts w:ascii="Cambria Math" w:eastAsia="Times New Roman" w:hAnsi="Cambria Math" w:cs="Times New Roman"/>
                    <w:i/>
                  </w:rPr>
                </m:ctrlPr>
              </m:dPr>
              <m:e>
                <m:r>
                  <m:rPr>
                    <m:sty m:val="bi"/>
                  </m:rPr>
                  <w:rPr>
                    <w:rFonts w:ascii="Cambria Math" w:eastAsia="Times New Roman" w:hAnsi="Cambria Math" w:cs="Times New Roman"/>
                  </w:rPr>
                  <m:t>r</m:t>
                </m:r>
              </m:e>
            </m:d>
          </m:den>
        </m:f>
        <m:d>
          <m:dPr>
            <m:begChr m:val="{"/>
            <m:endChr m:val="}"/>
            <m:ctrlPr>
              <w:rPr>
                <w:rFonts w:ascii="Cambria Math" w:eastAsia="Times New Roman" w:hAnsi="Cambria Math" w:cs="Times New Roman"/>
                <w:i/>
              </w:rPr>
            </m:ctrlPr>
          </m:dPr>
          <m:e>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r>
              <w:rPr>
                <w:rFonts w:ascii="Cambria Math" w:eastAsia="Times New Roman" w:hAnsi="Cambria Math" w:cs="Times New Roman"/>
                <w:lang w:eastAsia="id-ID"/>
              </w:rPr>
              <m:t>-</m:t>
            </m:r>
            <m:r>
              <m:rPr>
                <m:sty m:val="bi"/>
              </m:rPr>
              <w:rPr>
                <w:rFonts w:ascii="Cambria Math" w:eastAsia="Times New Roman" w:hAnsi="Cambria Math" w:cs="Times New Roman"/>
                <w:lang w:eastAsia="id-ID"/>
              </w:rPr>
              <m:t>τ</m:t>
            </m:r>
            <m:r>
              <w:rPr>
                <w:rFonts w:ascii="Cambria Math" w:eastAsia="Times New Roman" w:hAnsi="Cambria Math" w:cs="Times New Roman"/>
                <w:lang w:eastAsia="id-ID"/>
              </w:rPr>
              <m:t>.</m:t>
            </m:r>
            <m:r>
              <m:rPr>
                <m:sty m:val="bi"/>
              </m:rPr>
              <w:rPr>
                <w:rFonts w:ascii="Cambria Math" w:eastAsia="Times New Roman" w:hAnsi="Cambria Math" w:cs="Times New Roman"/>
                <w:lang w:eastAsia="id-ID"/>
              </w:rPr>
              <m:t>τ</m:t>
            </m:r>
            <m:r>
              <m:rPr>
                <m:sty m:val="b"/>
              </m:rPr>
              <w:rPr>
                <w:rFonts w:ascii="Cambria Math" w:eastAsia="Times New Roman" w:hAnsi="Cambria Math" w:cs="Times New Roman"/>
                <w:lang w:eastAsia="id-ID"/>
              </w:rPr>
              <m:t>∇</m:t>
            </m:r>
            <m:r>
              <w:rPr>
                <w:rFonts w:ascii="Cambria Math" w:eastAsia="Times New Roman" w:hAnsi="Cambria Math" w:cs="Times New Roman"/>
                <w:lang w:eastAsia="id-ID"/>
              </w:rPr>
              <m:t>n</m:t>
            </m:r>
            <m:d>
              <m:dPr>
                <m:ctrlPr>
                  <w:rPr>
                    <w:rFonts w:ascii="Cambria Math" w:eastAsia="Times New Roman" w:hAnsi="Cambria Math" w:cs="Times New Roman"/>
                    <w:i/>
                  </w:rPr>
                </m:ctrlPr>
              </m:dPr>
              <m:e>
                <m:r>
                  <m:rPr>
                    <m:sty m:val="bi"/>
                  </m:rPr>
                  <w:rPr>
                    <w:rFonts w:ascii="Cambria Math" w:eastAsia="Times New Roman" w:hAnsi="Cambria Math" w:cs="Times New Roman"/>
                    <w:lang w:eastAsia="id-ID"/>
                  </w:rPr>
                  <m:t>r</m:t>
                </m:r>
              </m:e>
            </m:d>
          </m:e>
        </m:d>
      </m:oMath>
      <w:r w:rsidR="00D131FF">
        <w:rPr>
          <w:rFonts w:ascii="Book Antiqua" w:eastAsia="Book Antiqua" w:hAnsi="Book Antiqua" w:cs="Book Antiqua"/>
          <w:lang w:eastAsia="id-ID"/>
        </w:rPr>
        <w:t xml:space="preserve">. </w:t>
      </w:r>
      <w:r w:rsidR="00D131FF">
        <w:rPr>
          <w:rFonts w:ascii="Book Antiqua" w:eastAsia="Book Antiqua" w:hAnsi="Book Antiqua" w:cs="Book Antiqua"/>
          <w:lang w:eastAsia="id-ID"/>
        </w:rPr>
        <w:tab/>
      </w:r>
      <w:r w:rsidR="00D131FF">
        <w:rPr>
          <w:rFonts w:ascii="Book Antiqua" w:eastAsia="Book Antiqua" w:hAnsi="Book Antiqua" w:cs="Book Antiqua"/>
          <w:lang w:eastAsia="id-ID"/>
        </w:rPr>
        <w:tab/>
      </w:r>
      <w:r w:rsidR="00D131FF">
        <w:rPr>
          <w:rFonts w:ascii="Book Antiqua" w:eastAsia="Book Antiqua" w:hAnsi="Book Antiqua" w:cs="Book Antiqua"/>
          <w:lang w:eastAsia="id-ID"/>
        </w:rPr>
        <w:tab/>
        <w:t>(19</w:t>
      </w:r>
      <w:r w:rsidR="00061B33">
        <w:rPr>
          <w:rFonts w:ascii="Book Antiqua" w:eastAsia="Book Antiqua" w:hAnsi="Book Antiqua" w:cs="Book Antiqua"/>
          <w:lang w:eastAsia="id-ID"/>
        </w:rPr>
        <w:t>)</w:t>
      </w:r>
    </w:p>
    <w:p w14:paraId="49C3B9A1" w14:textId="609A5ED1" w:rsidR="00061B33" w:rsidRDefault="00061B33" w:rsidP="00061B33">
      <w:pPr>
        <w:tabs>
          <w:tab w:val="left" w:pos="4770"/>
        </w:tabs>
        <w:spacing w:before="20" w:after="120" w:line="240" w:lineRule="auto"/>
        <w:ind w:right="88"/>
        <w:jc w:val="both"/>
        <w:rPr>
          <w:rFonts w:ascii="Book Antiqua" w:eastAsia="Book Antiqua" w:hAnsi="Book Antiqua" w:cs="Book Antiqua"/>
          <w:lang w:eastAsia="id-ID"/>
        </w:rPr>
      </w:pPr>
      <w:r>
        <w:rPr>
          <w:rFonts w:ascii="Book Antiqua" w:eastAsia="Book Antiqua" w:hAnsi="Book Antiqua" w:cs="Book Antiqua"/>
          <w:lang w:eastAsia="id-ID"/>
        </w:rPr>
        <w:t xml:space="preserve">If </w:t>
      </w:r>
      <w:r w:rsidR="00396E58">
        <w:rPr>
          <w:rFonts w:ascii="Book Antiqua" w:eastAsia="Book Antiqua" w:hAnsi="Book Antiqua" w:cs="Book Antiqua"/>
          <w:lang w:eastAsia="id-ID"/>
        </w:rPr>
        <w:t>E</w:t>
      </w:r>
      <w:r w:rsidR="00D131FF">
        <w:rPr>
          <w:rFonts w:ascii="Book Antiqua" w:eastAsia="Book Antiqua" w:hAnsi="Book Antiqua" w:cs="Book Antiqua"/>
          <w:lang w:eastAsia="id-ID"/>
        </w:rPr>
        <w:t>quation (19</w:t>
      </w:r>
      <w:r>
        <w:rPr>
          <w:rFonts w:ascii="Book Antiqua" w:eastAsia="Book Antiqua" w:hAnsi="Book Antiqua" w:cs="Book Antiqua"/>
          <w:lang w:eastAsia="id-ID"/>
        </w:rPr>
        <w:t xml:space="preserve">) is subjected to a dot operation with </w:t>
      </w:r>
      <w:r>
        <w:rPr>
          <w:rFonts w:ascii="Book Antiqua" w:eastAsia="Book Antiqua" w:hAnsi="Book Antiqua" w:cs="Book Antiqua"/>
          <w:b/>
          <w:bCs/>
          <w:lang w:eastAsia="id-ID"/>
        </w:rPr>
        <w:t>η</w:t>
      </w:r>
      <w:r w:rsidR="000140F1">
        <w:rPr>
          <w:rFonts w:ascii="Book Antiqua" w:eastAsia="Book Antiqua" w:hAnsi="Book Antiqua" w:cs="Book Antiqua"/>
          <w:lang w:eastAsia="id-ID"/>
        </w:rPr>
        <w:t xml:space="preserve">, it </w:t>
      </w:r>
      <w:r>
        <w:rPr>
          <w:rFonts w:ascii="Book Antiqua" w:eastAsia="Book Antiqua" w:hAnsi="Book Antiqua" w:cs="Book Antiqua"/>
          <w:lang w:eastAsia="id-ID"/>
        </w:rPr>
        <w:t>will give the equation</w:t>
      </w:r>
    </w:p>
    <w:p w14:paraId="74B53864" w14:textId="07D4F0B1" w:rsidR="00061B33" w:rsidRDefault="00CD268F" w:rsidP="00061B33">
      <w:pPr>
        <w:tabs>
          <w:tab w:val="left" w:pos="4770"/>
        </w:tabs>
        <w:spacing w:before="20" w:after="120" w:line="240" w:lineRule="auto"/>
        <w:ind w:right="88"/>
        <w:jc w:val="right"/>
        <w:rPr>
          <w:rFonts w:ascii="Book Antiqua" w:eastAsia="Book Antiqua" w:hAnsi="Book Antiqua" w:cs="Book Antiqua"/>
          <w:lang w:eastAsia="id-ID"/>
        </w:rPr>
      </w:pPr>
      <m:oMath>
        <m:f>
          <m:fPr>
            <m:ctrlPr>
              <w:rPr>
                <w:rFonts w:ascii="Cambria Math" w:eastAsia="Book Antiqua" w:hAnsi="Cambria Math" w:cs="Book Antiqua"/>
                <w:i/>
              </w:rPr>
            </m:ctrlPr>
          </m:fPr>
          <m:num>
            <m:r>
              <w:rPr>
                <w:rFonts w:ascii="Cambria Math" w:eastAsia="Book Antiqua" w:hAnsi="Cambria Math" w:cs="Book Antiqua"/>
                <w:lang w:eastAsia="id-ID"/>
              </w:rPr>
              <m:t>1</m:t>
            </m:r>
          </m:num>
          <m:den>
            <m:r>
              <w:rPr>
                <w:rFonts w:ascii="Cambria Math" w:eastAsia="Book Antiqua" w:hAnsi="Cambria Math" w:cs="Book Antiqua"/>
              </w:rPr>
              <m:t>R</m:t>
            </m:r>
          </m:den>
        </m:f>
        <m:r>
          <w:rPr>
            <w:rFonts w:ascii="Cambria Math" w:eastAsia="Book Antiqua" w:hAnsi="Cambria Math" w:cs="Book Antiqua"/>
            <w:lang w:eastAsia="id-ID"/>
          </w:rPr>
          <m:t>=</m:t>
        </m:r>
        <m:f>
          <m:fPr>
            <m:ctrlPr>
              <w:rPr>
                <w:rFonts w:ascii="Cambria Math" w:eastAsia="Book Antiqua" w:hAnsi="Cambria Math" w:cs="Book Antiqua"/>
                <w:i/>
              </w:rPr>
            </m:ctrlPr>
          </m:fPr>
          <m:num>
            <m:r>
              <m:rPr>
                <m:sty m:val="bi"/>
              </m:rPr>
              <w:rPr>
                <w:rFonts w:ascii="Cambria Math" w:eastAsia="Book Antiqua" w:hAnsi="Cambria Math" w:cs="Book Antiqua"/>
              </w:rPr>
              <m:t>η</m:t>
            </m:r>
          </m:num>
          <m:den>
            <m:r>
              <w:rPr>
                <w:rFonts w:ascii="Cambria Math" w:eastAsia="Book Antiqua" w:hAnsi="Cambria Math" w:cs="Book Antiqua"/>
              </w:rPr>
              <m:t>n</m:t>
            </m:r>
            <m:d>
              <m:dPr>
                <m:ctrlPr>
                  <w:rPr>
                    <w:rFonts w:ascii="Cambria Math" w:eastAsia="Book Antiqua" w:hAnsi="Cambria Math" w:cs="Book Antiqua"/>
                    <w:i/>
                  </w:rPr>
                </m:ctrlPr>
              </m:dPr>
              <m:e>
                <m:r>
                  <m:rPr>
                    <m:sty m:val="bi"/>
                  </m:rPr>
                  <w:rPr>
                    <w:rFonts w:ascii="Cambria Math" w:eastAsia="Book Antiqua" w:hAnsi="Cambria Math" w:cs="Book Antiqua"/>
                  </w:rPr>
                  <m:t>r</m:t>
                </m:r>
              </m:e>
            </m:d>
          </m:den>
        </m:f>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i/>
              </w:rPr>
            </m:ctrlPr>
          </m:dPr>
          <m:e>
            <m:r>
              <m:rPr>
                <m:sty m:val="bi"/>
              </m:rPr>
              <w:rPr>
                <w:rFonts w:ascii="Cambria Math" w:eastAsia="Book Antiqua" w:hAnsi="Cambria Math" w:cs="Book Antiqua"/>
                <w:lang w:eastAsia="id-ID"/>
              </w:rPr>
              <m:t>r</m:t>
            </m:r>
          </m:e>
        </m:d>
      </m:oMath>
      <w:r w:rsidR="00D131FF">
        <w:rPr>
          <w:rFonts w:ascii="Book Antiqua" w:eastAsia="Book Antiqua" w:hAnsi="Book Antiqua" w:cs="Book Antiqua"/>
          <w:lang w:eastAsia="id-ID"/>
        </w:rPr>
        <w:t xml:space="preserve">.  </w:t>
      </w:r>
      <w:r w:rsidR="00D131FF">
        <w:rPr>
          <w:rFonts w:ascii="Book Antiqua" w:eastAsia="Book Antiqua" w:hAnsi="Book Antiqua" w:cs="Book Antiqua"/>
          <w:lang w:eastAsia="id-ID"/>
        </w:rPr>
        <w:tab/>
      </w:r>
      <w:r w:rsidR="00D131FF">
        <w:rPr>
          <w:rFonts w:ascii="Book Antiqua" w:eastAsia="Book Antiqua" w:hAnsi="Book Antiqua" w:cs="Book Antiqua"/>
          <w:lang w:eastAsia="id-ID"/>
        </w:rPr>
        <w:tab/>
        <w:t>(20</w:t>
      </w:r>
      <w:r w:rsidR="00061B33">
        <w:rPr>
          <w:rFonts w:ascii="Book Antiqua" w:eastAsia="Book Antiqua" w:hAnsi="Book Antiqua" w:cs="Book Antiqua"/>
          <w:lang w:eastAsia="id-ID"/>
        </w:rPr>
        <w:t>)</w:t>
      </w:r>
    </w:p>
    <w:p w14:paraId="35A245C5" w14:textId="1EAFBC27" w:rsidR="00BC482E" w:rsidRDefault="00BC482E"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lang w:eastAsia="id-ID"/>
        </w:rPr>
      </w:pPr>
      <w:r w:rsidRPr="00BC482E">
        <w:rPr>
          <w:rFonts w:ascii="Book Antiqua" w:eastAsia="Book Antiqua" w:hAnsi="Book Antiqua" w:cs="Book Antiqua"/>
          <w:lang w:eastAsia="id-ID"/>
        </w:rPr>
        <w:t xml:space="preserve">Based on </w:t>
      </w:r>
      <w:r w:rsidR="00396E58">
        <w:rPr>
          <w:rFonts w:ascii="Book Antiqua" w:eastAsia="Book Antiqua" w:hAnsi="Book Antiqua" w:cs="Book Antiqua"/>
          <w:lang w:eastAsia="id-ID"/>
        </w:rPr>
        <w:t>E</w:t>
      </w:r>
      <w:r w:rsidR="00D131FF">
        <w:rPr>
          <w:rFonts w:ascii="Book Antiqua" w:eastAsia="Book Antiqua" w:hAnsi="Book Antiqua" w:cs="Book Antiqua"/>
          <w:lang w:eastAsia="id-ID"/>
        </w:rPr>
        <w:t>quation (20</w:t>
      </w:r>
      <w:r w:rsidRPr="00BC482E">
        <w:rPr>
          <w:rFonts w:ascii="Book Antiqua" w:eastAsia="Book Antiqua" w:hAnsi="Book Antiqua" w:cs="Book Antiqua"/>
          <w:lang w:eastAsia="id-ID"/>
        </w:rPr>
        <w:t xml:space="preserve">), it can be deduced that the direction of wave propagation is influenced by variations in the refractive index. Specifically, as the refractive index increases, the wave undergoes a change in direction. Consequently, when a wave propagates in a homogeneous medium where </w:t>
      </w:r>
      <w:r w:rsidRPr="000140F1">
        <w:rPr>
          <w:rFonts w:ascii="Book Antiqua" w:eastAsia="Book Antiqua" w:hAnsi="Book Antiqua" w:cs="Book Antiqua"/>
          <w:i/>
          <w:iCs/>
          <w:lang w:eastAsia="id-ID"/>
        </w:rPr>
        <w:t>n(</w:t>
      </w:r>
      <w:r w:rsidRPr="000140F1">
        <w:rPr>
          <w:rFonts w:ascii="Book Antiqua" w:eastAsia="Book Antiqua" w:hAnsi="Book Antiqua" w:cs="Book Antiqua"/>
          <w:b/>
          <w:bCs/>
          <w:i/>
          <w:iCs/>
          <w:lang w:eastAsia="id-ID"/>
        </w:rPr>
        <w:t>r</w:t>
      </w:r>
      <w:r w:rsidRPr="000140F1">
        <w:rPr>
          <w:rFonts w:ascii="Book Antiqua" w:eastAsia="Book Antiqua" w:hAnsi="Book Antiqua" w:cs="Book Antiqua"/>
          <w:i/>
          <w:iCs/>
          <w:lang w:eastAsia="id-ID"/>
        </w:rPr>
        <w:t>)</w:t>
      </w:r>
      <w:r w:rsidRPr="00BC482E">
        <w:rPr>
          <w:rFonts w:ascii="Book Antiqua" w:eastAsia="Book Antiqua" w:hAnsi="Book Antiqua" w:cs="Book Antiqua"/>
          <w:lang w:eastAsia="id-ID"/>
        </w:rPr>
        <w:t xml:space="preserve"> is constant, or in free space where </w:t>
      </w:r>
      <w:r w:rsidRPr="000140F1">
        <w:rPr>
          <w:rFonts w:ascii="Book Antiqua" w:eastAsia="Book Antiqua" w:hAnsi="Book Antiqua" w:cs="Book Antiqua"/>
          <w:i/>
          <w:iCs/>
          <w:lang w:eastAsia="id-ID"/>
        </w:rPr>
        <w:t>n(</w:t>
      </w:r>
      <w:r w:rsidRPr="000140F1">
        <w:rPr>
          <w:rFonts w:ascii="Book Antiqua" w:eastAsia="Book Antiqua" w:hAnsi="Book Antiqua" w:cs="Book Antiqua"/>
          <w:b/>
          <w:bCs/>
          <w:i/>
          <w:iCs/>
          <w:lang w:eastAsia="id-ID"/>
        </w:rPr>
        <w:t>r</w:t>
      </w:r>
      <w:proofErr w:type="gramStart"/>
      <w:r w:rsidRPr="000140F1">
        <w:rPr>
          <w:rFonts w:ascii="Book Antiqua" w:eastAsia="Book Antiqua" w:hAnsi="Book Antiqua" w:cs="Book Antiqua"/>
          <w:i/>
          <w:iCs/>
          <w:lang w:eastAsia="id-ID"/>
        </w:rPr>
        <w:t>)</w:t>
      </w:r>
      <w:r w:rsidRPr="00BC482E">
        <w:rPr>
          <w:rFonts w:ascii="Book Antiqua" w:eastAsia="Book Antiqua" w:hAnsi="Book Antiqua" w:cs="Book Antiqua"/>
          <w:lang w:eastAsia="id-ID"/>
        </w:rPr>
        <w:t>=</w:t>
      </w:r>
      <w:proofErr w:type="gramEnd"/>
      <w:r w:rsidR="000140F1">
        <w:rPr>
          <w:rFonts w:ascii="Book Antiqua" w:eastAsia="Book Antiqua" w:hAnsi="Book Antiqua" w:cs="Book Antiqua"/>
          <w:lang w:eastAsia="id-ID"/>
        </w:rPr>
        <w:t>1</w:t>
      </w:r>
      <w:r w:rsidRPr="00BC482E">
        <w:rPr>
          <w:rFonts w:ascii="Book Antiqua" w:eastAsia="Book Antiqua" w:hAnsi="Book Antiqua" w:cs="Book Antiqua"/>
          <w:lang w:eastAsia="id-ID"/>
        </w:rPr>
        <w:t xml:space="preserve">, </w:t>
      </w:r>
      <w:r w:rsidR="006E4331">
        <w:rPr>
          <w:rFonts w:ascii="Book Antiqua" w:eastAsia="Book Antiqua" w:hAnsi="Book Antiqua" w:cs="Book Antiqua"/>
          <w:lang w:eastAsia="id-ID"/>
        </w:rPr>
        <w:t xml:space="preserve">so </w:t>
      </w:r>
      <m:oMath>
        <m:r>
          <m:rPr>
            <m:sty m:val="b"/>
          </m:rPr>
          <w:rPr>
            <w:rFonts w:ascii="Cambria Math" w:eastAsia="Book Antiqua" w:hAnsi="Cambria Math" w:cs="Book Antiqua"/>
            <w:lang w:eastAsia="id-ID"/>
          </w:rPr>
          <m:t>∇</m:t>
        </m:r>
        <m:r>
          <w:rPr>
            <w:rFonts w:ascii="Cambria Math" w:eastAsia="Book Antiqua" w:hAnsi="Cambria Math" w:cs="Book Antiqua"/>
            <w:lang w:eastAsia="id-ID"/>
          </w:rPr>
          <m:t>n</m:t>
        </m:r>
        <m:d>
          <m:dPr>
            <m:ctrlPr>
              <w:rPr>
                <w:rFonts w:ascii="Cambria Math" w:eastAsia="Book Antiqua" w:hAnsi="Cambria Math" w:cs="Book Antiqua"/>
                <w:i/>
                <w:lang w:eastAsia="id-ID"/>
              </w:rPr>
            </m:ctrlPr>
          </m:dPr>
          <m:e>
            <m:r>
              <m:rPr>
                <m:sty m:val="bi"/>
              </m:rPr>
              <w:rPr>
                <w:rFonts w:ascii="Cambria Math" w:eastAsia="Book Antiqua" w:hAnsi="Cambria Math" w:cs="Book Antiqua"/>
                <w:lang w:eastAsia="id-ID"/>
              </w:rPr>
              <m:t>r</m:t>
            </m:r>
          </m:e>
        </m:d>
        <m:r>
          <w:rPr>
            <w:rFonts w:ascii="Cambria Math" w:eastAsia="Book Antiqua" w:hAnsi="Cambria Math" w:cs="Book Antiqua"/>
            <w:lang w:eastAsia="id-ID"/>
          </w:rPr>
          <m:t>=0</m:t>
        </m:r>
      </m:oMath>
      <w:r w:rsidR="006E4331">
        <w:rPr>
          <w:rFonts w:ascii="Book Antiqua" w:eastAsia="Book Antiqua" w:hAnsi="Book Antiqua" w:cs="Book Antiqua"/>
          <w:lang w:eastAsia="id-ID"/>
        </w:rPr>
        <w:t xml:space="preserve">, </w:t>
      </w:r>
      <w:r w:rsidRPr="00BC482E">
        <w:rPr>
          <w:rFonts w:ascii="Book Antiqua" w:eastAsia="Book Antiqua" w:hAnsi="Book Antiqua" w:cs="Book Antiqua"/>
          <w:lang w:eastAsia="id-ID"/>
        </w:rPr>
        <w:t xml:space="preserve">the wave trajectory remains unaffected by refraction. In such cases, the bending radius </w:t>
      </w:r>
      <w:r w:rsidRPr="00396E58">
        <w:rPr>
          <w:rFonts w:ascii="Book Antiqua" w:eastAsia="Book Antiqua" w:hAnsi="Book Antiqua" w:cs="Book Antiqua"/>
          <w:i/>
          <w:iCs/>
          <w:lang w:eastAsia="id-ID"/>
        </w:rPr>
        <w:t>R</w:t>
      </w:r>
      <w:r w:rsidRPr="00BC482E">
        <w:rPr>
          <w:rFonts w:ascii="Book Antiqua" w:eastAsia="Book Antiqua" w:hAnsi="Book Antiqua" w:cs="Book Antiqua"/>
          <w:lang w:eastAsia="id-ID"/>
        </w:rPr>
        <w:t xml:space="preserve"> approaches infinity, indicating that the wave path is linear.</w:t>
      </w:r>
    </w:p>
    <w:p w14:paraId="57943EAC" w14:textId="4712C1D1" w:rsidR="00542B43" w:rsidRPr="00542B43" w:rsidRDefault="00542B43" w:rsidP="00004946">
      <w:pPr>
        <w:pBdr>
          <w:top w:val="nil"/>
          <w:left w:val="nil"/>
          <w:bottom w:val="nil"/>
          <w:right w:val="nil"/>
          <w:between w:val="nil"/>
        </w:pBdr>
        <w:tabs>
          <w:tab w:val="left" w:pos="4770"/>
        </w:tabs>
        <w:spacing w:before="20" w:after="120" w:line="240" w:lineRule="auto"/>
        <w:ind w:right="88"/>
        <w:jc w:val="both"/>
        <w:rPr>
          <w:rFonts w:ascii="Book Antiqua" w:eastAsia="Book Antiqua" w:hAnsi="Book Antiqua" w:cs="Book Antiqua"/>
          <w:b/>
          <w:color w:val="000000"/>
          <w:lang w:val="id-ID"/>
        </w:rPr>
      </w:pPr>
      <w:r w:rsidRPr="00542B43">
        <w:rPr>
          <w:rFonts w:ascii="Book Antiqua" w:eastAsia="Book Antiqua" w:hAnsi="Book Antiqua" w:cs="Book Antiqua"/>
          <w:b/>
          <w:color w:val="000000"/>
          <w:lang w:val="id-ID"/>
        </w:rPr>
        <w:t>Conclusion Critique</w:t>
      </w:r>
    </w:p>
    <w:p w14:paraId="7AA823E6" w14:textId="30B3958D" w:rsidR="00542B43" w:rsidRDefault="00542B43" w:rsidP="00731AF2">
      <w:pPr>
        <w:pBdr>
          <w:top w:val="nil"/>
          <w:left w:val="nil"/>
          <w:bottom w:val="nil"/>
          <w:right w:val="nil"/>
          <w:between w:val="nil"/>
        </w:pBdr>
        <w:tabs>
          <w:tab w:val="left" w:pos="4770"/>
        </w:tabs>
        <w:spacing w:after="120" w:line="240" w:lineRule="auto"/>
        <w:ind w:right="91"/>
        <w:jc w:val="both"/>
        <w:rPr>
          <w:rFonts w:ascii="Book Antiqua" w:eastAsia="Book Antiqua" w:hAnsi="Book Antiqua" w:cs="Book Antiqua"/>
          <w:color w:val="000000"/>
          <w:lang w:val="id-ID"/>
        </w:rPr>
      </w:pPr>
      <w:r w:rsidRPr="00542B43">
        <w:rPr>
          <w:rFonts w:ascii="Book Antiqua" w:eastAsia="Book Antiqua" w:hAnsi="Book Antiqua" w:cs="Book Antiqua"/>
          <w:color w:val="000000"/>
          <w:lang w:val="id-ID"/>
        </w:rPr>
        <w:t>Overall, the main theoretical weakness of th</w:t>
      </w:r>
      <w:r w:rsidR="00CD00E9">
        <w:rPr>
          <w:rFonts w:ascii="Book Antiqua" w:eastAsia="Book Antiqua" w:hAnsi="Book Antiqua" w:cs="Book Antiqua"/>
          <w:color w:val="000000"/>
          <w:lang w:val="id-ID"/>
        </w:rPr>
        <w:t>e</w:t>
      </w:r>
      <w:r w:rsidRPr="00542B43">
        <w:rPr>
          <w:rFonts w:ascii="Book Antiqua" w:eastAsia="Book Antiqua" w:hAnsi="Book Antiqua" w:cs="Book Antiqua"/>
          <w:color w:val="000000"/>
          <w:lang w:val="id-ID"/>
        </w:rPr>
        <w:t xml:space="preserve"> article is the lack of physical justification for the application of Abelian </w:t>
      </w:r>
      <w:r w:rsidR="00200B38" w:rsidRPr="00542B43">
        <w:rPr>
          <w:rFonts w:ascii="Cambria Math" w:eastAsia="Book Antiqua" w:hAnsi="Cambria Math" w:cs="Cambria Math"/>
          <w:color w:val="000000"/>
          <w:lang w:val="id-ID"/>
        </w:rPr>
        <w:t>𝑈</w:t>
      </w:r>
      <w:r w:rsidR="00200B38" w:rsidRPr="00542B43">
        <w:rPr>
          <w:rFonts w:ascii="Book Antiqua" w:eastAsia="Book Antiqua" w:hAnsi="Book Antiqua" w:cs="Book Antiqua"/>
          <w:color w:val="000000"/>
          <w:lang w:val="id-ID"/>
        </w:rPr>
        <w:t xml:space="preserve">(1) </w:t>
      </w:r>
      <w:r w:rsidRPr="00542B43">
        <w:rPr>
          <w:rFonts w:ascii="Book Antiqua" w:eastAsia="Book Antiqua" w:hAnsi="Book Antiqua" w:cs="Book Antiqua"/>
          <w:color w:val="000000"/>
          <w:lang w:val="id-ID"/>
        </w:rPr>
        <w:t>gauge theory</w:t>
      </w:r>
      <w:r w:rsidR="005072C6">
        <w:rPr>
          <w:rFonts w:ascii="Book Antiqua" w:eastAsia="Book Antiqua" w:hAnsi="Book Antiqua" w:cs="Book Antiqua"/>
          <w:color w:val="000000"/>
          <w:lang w:val="id-ID"/>
        </w:rPr>
        <w:t xml:space="preserve"> </w:t>
      </w:r>
      <w:r w:rsidRPr="00542B43">
        <w:rPr>
          <w:rFonts w:ascii="Book Antiqua" w:eastAsia="Book Antiqua" w:hAnsi="Book Antiqua" w:cs="Book Antiqua"/>
          <w:color w:val="000000"/>
          <w:lang w:val="id-ID"/>
        </w:rPr>
        <w:t>in geometric optics</w:t>
      </w:r>
      <w:r w:rsidR="00255E9B" w:rsidRPr="00255E9B">
        <w:rPr>
          <w:rFonts w:ascii="Book Antiqua" w:eastAsia="Book Antiqua" w:hAnsi="Book Antiqua" w:cs="Book Antiqua"/>
          <w:color w:val="000000"/>
          <w:lang w:val="id-ID"/>
        </w:rPr>
        <w:t xml:space="preserve"> </w:t>
      </w:r>
      <w:r w:rsidR="00255E9B">
        <w:rPr>
          <w:rFonts w:ascii="Book Antiqua" w:eastAsia="Book Antiqua" w:hAnsi="Book Antiqua" w:cs="Book Antiqua"/>
          <w:color w:val="000000"/>
          <w:lang w:val="id-ID"/>
        </w:rPr>
        <w:t>and m</w:t>
      </w:r>
      <w:r w:rsidR="00255E9B" w:rsidRPr="00255E9B">
        <w:rPr>
          <w:rFonts w:ascii="Book Antiqua" w:eastAsia="Book Antiqua" w:hAnsi="Book Antiqua" w:cs="Book Antiqua"/>
          <w:color w:val="000000"/>
          <w:lang w:val="id-ID"/>
        </w:rPr>
        <w:t>isinterpretation of the Formula</w:t>
      </w:r>
      <w:r w:rsidRPr="00542B43">
        <w:rPr>
          <w:rFonts w:ascii="Book Antiqua" w:eastAsia="Book Antiqua" w:hAnsi="Book Antiqua" w:cs="Book Antiqua"/>
          <w:color w:val="000000"/>
          <w:lang w:val="id-ID"/>
        </w:rPr>
        <w:t>. The approach is more mathematical than physical, without providing significant new insights or testable predictions. Th</w:t>
      </w:r>
      <w:r w:rsidR="00CD00E9">
        <w:rPr>
          <w:rFonts w:ascii="Book Antiqua" w:eastAsia="Book Antiqua" w:hAnsi="Book Antiqua" w:cs="Book Antiqua"/>
          <w:color w:val="000000"/>
          <w:lang w:val="id-ID"/>
        </w:rPr>
        <w:t>e</w:t>
      </w:r>
      <w:r w:rsidRPr="00542B43">
        <w:rPr>
          <w:rFonts w:ascii="Book Antiqua" w:eastAsia="Book Antiqua" w:hAnsi="Book Antiqua" w:cs="Book Antiqua"/>
          <w:color w:val="000000"/>
          <w:lang w:val="id-ID"/>
        </w:rPr>
        <w:t xml:space="preserve"> article tends to complicate an approach that is actually simple and well understood in geometric optics.</w:t>
      </w:r>
      <w:r w:rsidR="00255E9B" w:rsidRPr="00255E9B">
        <w:rPr>
          <w:rFonts w:ascii="Book Antiqua" w:eastAsia="Book Antiqua" w:hAnsi="Book Antiqua" w:cs="Book Antiqua"/>
          <w:color w:val="000000"/>
          <w:lang w:val="id-ID"/>
        </w:rPr>
        <w:t xml:space="preserve"> </w:t>
      </w:r>
    </w:p>
    <w:p w14:paraId="0FB5D716" w14:textId="7CCC2734" w:rsidR="00C91BCC" w:rsidRPr="00C91BCC" w:rsidRDefault="00AA4599" w:rsidP="00731AF2">
      <w:pPr>
        <w:pBdr>
          <w:top w:val="nil"/>
          <w:left w:val="nil"/>
          <w:bottom w:val="nil"/>
          <w:right w:val="nil"/>
          <w:between w:val="nil"/>
        </w:pBdr>
        <w:spacing w:before="240" w:after="120" w:line="240" w:lineRule="auto"/>
        <w:ind w:right="91"/>
        <w:jc w:val="both"/>
        <w:rPr>
          <w:rFonts w:ascii="Book Antiqua" w:eastAsia="Book Antiqua" w:hAnsi="Book Antiqua" w:cs="Book Antiqua"/>
          <w:b/>
          <w:color w:val="C00000"/>
          <w:lang w:val="id-ID"/>
        </w:rPr>
      </w:pPr>
      <w:r>
        <w:rPr>
          <w:rFonts w:ascii="Book Antiqua" w:eastAsia="Book Antiqua" w:hAnsi="Book Antiqua" w:cs="Book Antiqua"/>
          <w:b/>
          <w:color w:val="C00000"/>
          <w:lang w:val="id-ID"/>
        </w:rPr>
        <w:t>Simulation and Experiment</w:t>
      </w:r>
      <w:r w:rsidRPr="00AA4599">
        <w:rPr>
          <w:rFonts w:ascii="Book Antiqua" w:eastAsia="Book Antiqua" w:hAnsi="Book Antiqua" w:cs="Book Antiqua"/>
          <w:b/>
          <w:color w:val="C00000"/>
          <w:lang w:val="id-ID"/>
        </w:rPr>
        <w:t xml:space="preserve"> </w:t>
      </w:r>
      <w:r>
        <w:rPr>
          <w:rFonts w:ascii="Book Antiqua" w:eastAsia="Book Antiqua" w:hAnsi="Book Antiqua" w:cs="Book Antiqua"/>
          <w:b/>
          <w:color w:val="C00000"/>
          <w:lang w:val="id-ID"/>
        </w:rPr>
        <w:t>Criticism</w:t>
      </w:r>
    </w:p>
    <w:p w14:paraId="255F3DAE" w14:textId="79CC38D3" w:rsidR="00C91BCC" w:rsidRPr="00F046F0" w:rsidRDefault="00C91BCC" w:rsidP="00004946">
      <w:pPr>
        <w:spacing w:before="20" w:after="120" w:line="240" w:lineRule="auto"/>
        <w:ind w:right="91"/>
        <w:jc w:val="both"/>
        <w:rPr>
          <w:rFonts w:ascii="Book Antiqua" w:eastAsia="Book Antiqua" w:hAnsi="Book Antiqua" w:cs="Book Antiqua"/>
          <w:lang w:val="id-ID"/>
        </w:rPr>
      </w:pPr>
      <w:r w:rsidRPr="00C91BCC">
        <w:rPr>
          <w:rFonts w:ascii="Book Antiqua" w:eastAsia="Book Antiqua" w:hAnsi="Book Antiqua" w:cs="Book Antiqua"/>
        </w:rPr>
        <w:t>To support the rebuttal of the article's claims, the following simulations and experimental analyses can be conducted to demonstrate the weaknesses of the as</w:t>
      </w:r>
      <w:r w:rsidR="00F046F0">
        <w:rPr>
          <w:rFonts w:ascii="Book Antiqua" w:eastAsia="Book Antiqua" w:hAnsi="Book Antiqua" w:cs="Book Antiqua"/>
        </w:rPr>
        <w:t>sumptions and conclusions drawn</w:t>
      </w:r>
      <w:r w:rsidR="00F046F0">
        <w:rPr>
          <w:rFonts w:ascii="Book Antiqua" w:eastAsia="Book Antiqua" w:hAnsi="Book Antiqua" w:cs="Book Antiqua"/>
          <w:lang w:val="id-ID"/>
        </w:rPr>
        <w:t>.</w:t>
      </w:r>
    </w:p>
    <w:p w14:paraId="4B60D682" w14:textId="1BF0D7F7" w:rsidR="00FA2046" w:rsidRDefault="00FA2046" w:rsidP="00004946">
      <w:pPr>
        <w:spacing w:before="20" w:after="120" w:line="240" w:lineRule="auto"/>
        <w:ind w:right="91"/>
        <w:jc w:val="both"/>
        <w:rPr>
          <w:rFonts w:ascii="Book Antiqua" w:eastAsia="Book Antiqua" w:hAnsi="Book Antiqua" w:cs="Book Antiqua"/>
          <w:b/>
          <w:lang w:val="id-ID"/>
        </w:rPr>
      </w:pPr>
      <w:r w:rsidRPr="00ED74E2">
        <w:rPr>
          <w:rFonts w:ascii="Book Antiqua" w:eastAsia="Book Antiqua" w:hAnsi="Book Antiqua" w:cs="Book Antiqua"/>
          <w:b/>
          <w:lang w:val="id-ID"/>
        </w:rPr>
        <w:t>Verification of the Dependence of the Bias Index on Arbitrary Parameters</w:t>
      </w:r>
    </w:p>
    <w:p w14:paraId="244F3CB4" w14:textId="28F62D95" w:rsidR="001A1723" w:rsidRPr="001A1723" w:rsidRDefault="00FA2046" w:rsidP="007256A6">
      <w:pPr>
        <w:spacing w:after="0" w:line="240" w:lineRule="auto"/>
        <w:ind w:right="91"/>
        <w:contextualSpacing/>
        <w:jc w:val="both"/>
        <w:rPr>
          <w:rFonts w:ascii="Book Antiqua" w:eastAsia="Book Antiqua" w:hAnsi="Book Antiqua" w:cs="Book Antiqua"/>
          <w:color w:val="212121"/>
          <w:lang w:val="id-ID"/>
        </w:rPr>
      </w:pPr>
      <w:r w:rsidRPr="00FA2046">
        <w:rPr>
          <w:rFonts w:ascii="Book Antiqua" w:eastAsia="Book Antiqua" w:hAnsi="Book Antiqua" w:cs="Book Antiqua"/>
          <w:lang w:val="id-ID"/>
        </w:rPr>
        <w:t xml:space="preserve">The article uses the </w:t>
      </w:r>
      <w:r w:rsidR="007256A6">
        <w:rPr>
          <w:rFonts w:ascii="Book Antiqua" w:eastAsia="Book Antiqua" w:hAnsi="Book Antiqua" w:cs="Book Antiqua"/>
        </w:rPr>
        <w:t>E</w:t>
      </w:r>
      <w:r w:rsidRPr="00FA2046">
        <w:rPr>
          <w:rFonts w:ascii="Book Antiqua" w:eastAsia="Book Antiqua" w:hAnsi="Book Antiqua" w:cs="Book Antiqua"/>
          <w:lang w:val="id-ID"/>
        </w:rPr>
        <w:t>quation</w:t>
      </w:r>
      <w:r w:rsidR="007256A6">
        <w:rPr>
          <w:rFonts w:ascii="Book Antiqua" w:eastAsia="Book Antiqua" w:hAnsi="Book Antiqua" w:cs="Book Antiqua"/>
        </w:rPr>
        <w:t xml:space="preserve"> (4) </w:t>
      </w:r>
      <w:r w:rsidR="00A75A73" w:rsidRPr="00A75A73">
        <w:rPr>
          <w:rFonts w:ascii="Book Antiqua" w:eastAsia="Book Antiqua" w:hAnsi="Book Antiqua" w:cs="Book Antiqua"/>
          <w:lang w:val="id-ID"/>
        </w:rPr>
        <w:t xml:space="preserve">with parameters </w:t>
      </w:r>
      <w:r w:rsidR="00A75A73" w:rsidRPr="00A75A73">
        <w:rPr>
          <w:rFonts w:ascii="Cambria Math" w:eastAsia="Book Antiqua" w:hAnsi="Cambria Math" w:cs="Cambria Math"/>
          <w:lang w:val="id-ID"/>
        </w:rPr>
        <w:t>𝑛</w:t>
      </w:r>
      <w:r w:rsidR="00A75A73" w:rsidRPr="00A75A73">
        <w:rPr>
          <w:rFonts w:ascii="Book Antiqua" w:eastAsia="Book Antiqua" w:hAnsi="Book Antiqua" w:cs="Book Antiqua"/>
          <w:vertAlign w:val="subscript"/>
          <w:lang w:val="id-ID"/>
        </w:rPr>
        <w:t>0</w:t>
      </w:r>
      <w:r w:rsidR="00A75A73" w:rsidRPr="00A75A73">
        <w:rPr>
          <w:rFonts w:ascii="Book Antiqua" w:eastAsia="Book Antiqua" w:hAnsi="Book Antiqua" w:cs="Book Antiqua"/>
          <w:lang w:val="id-ID"/>
        </w:rPr>
        <w:t xml:space="preserve">=1.6, </w:t>
      </w:r>
      <w:r w:rsidR="00A75A73" w:rsidRPr="00A75A73">
        <w:rPr>
          <w:rFonts w:ascii="Cambria Math" w:eastAsia="Book Antiqua" w:hAnsi="Cambria Math" w:cs="Cambria Math"/>
          <w:lang w:val="id-ID"/>
        </w:rPr>
        <w:t>𝑎</w:t>
      </w:r>
      <w:r w:rsidR="00A75A73" w:rsidRPr="00A75A73">
        <w:rPr>
          <w:rFonts w:ascii="Book Antiqua" w:eastAsia="Book Antiqua" w:hAnsi="Book Antiqua" w:cs="Book Antiqua"/>
          <w:lang w:val="id-ID"/>
        </w:rPr>
        <w:t xml:space="preserve">=0.7499, and </w:t>
      </w:r>
      <w:r w:rsidR="00A75A73" w:rsidRPr="00A75A73">
        <w:rPr>
          <w:rFonts w:ascii="Cambria Math" w:eastAsia="Book Antiqua" w:hAnsi="Cambria Math" w:cs="Cambria Math"/>
          <w:lang w:val="id-ID"/>
        </w:rPr>
        <w:t>𝑟</w:t>
      </w:r>
      <w:r w:rsidR="002D25F3">
        <w:rPr>
          <w:rFonts w:ascii="Book Antiqua" w:eastAsia="Book Antiqua" w:hAnsi="Book Antiqua" w:cs="Book Antiqua"/>
          <w:lang w:val="id-ID"/>
        </w:rPr>
        <w:t>=</w:t>
      </w:r>
      <w:r w:rsidR="00A75A73" w:rsidRPr="00A75A73">
        <w:rPr>
          <w:rFonts w:ascii="Book Antiqua" w:eastAsia="Book Antiqua" w:hAnsi="Book Antiqua" w:cs="Book Antiqua"/>
          <w:lang w:val="id-ID"/>
        </w:rPr>
        <w:t xml:space="preserve">1. The result yields </w:t>
      </w:r>
      <w:r w:rsidR="00A75A73" w:rsidRPr="00A75A73">
        <w:rPr>
          <w:rFonts w:ascii="Cambria Math" w:eastAsia="Book Antiqua" w:hAnsi="Cambria Math" w:cs="Cambria Math"/>
          <w:lang w:val="id-ID"/>
        </w:rPr>
        <w:t>𝑛</w:t>
      </w:r>
      <w:r w:rsidR="00A75A73" w:rsidRPr="00A75A73">
        <w:rPr>
          <w:rFonts w:ascii="Book Antiqua" w:eastAsia="Book Antiqua" w:hAnsi="Book Antiqua" w:cs="Book Antiqua"/>
          <w:lang w:val="id-ID"/>
        </w:rPr>
        <w:t>(</w:t>
      </w:r>
      <w:r w:rsidR="00A75A73" w:rsidRPr="00A75A73">
        <w:rPr>
          <w:rFonts w:ascii="Cambria Math" w:eastAsia="Book Antiqua" w:hAnsi="Cambria Math" w:cs="Cambria Math"/>
          <w:lang w:val="id-ID"/>
        </w:rPr>
        <w:t>𝑟</w:t>
      </w:r>
      <w:r w:rsidR="00A75A73" w:rsidRPr="00A75A73">
        <w:rPr>
          <w:rFonts w:ascii="Book Antiqua" w:eastAsia="Book Antiqua" w:hAnsi="Book Antiqua" w:cs="Book Antiqua"/>
          <w:lang w:val="id-ID"/>
        </w:rPr>
        <w:t>)=1.0001, which is considered to represent vacuum space-time.</w:t>
      </w:r>
      <w:r w:rsidR="005256AC">
        <w:rPr>
          <w:rFonts w:ascii="Book Antiqua" w:eastAsia="Book Antiqua" w:hAnsi="Book Antiqua" w:cs="Book Antiqua"/>
          <w:lang w:val="id-ID"/>
        </w:rPr>
        <w:t xml:space="preserve"> </w:t>
      </w:r>
      <w:r w:rsidR="001A1723" w:rsidRPr="001A1723">
        <w:rPr>
          <w:rFonts w:ascii="Book Antiqua" w:eastAsia="Book Antiqua" w:hAnsi="Book Antiqua" w:cs="Book Antiqua"/>
          <w:color w:val="212121"/>
          <w:lang w:val="id-ID"/>
        </w:rPr>
        <w:t xml:space="preserve">The following is a table of simulation results </w:t>
      </w:r>
      <w:r w:rsidR="007973A3">
        <w:rPr>
          <w:rFonts w:ascii="Book Antiqua" w:eastAsia="Book Antiqua" w:hAnsi="Book Antiqua" w:cs="Book Antiqua"/>
          <w:color w:val="212121"/>
          <w:lang w:val="id-ID"/>
        </w:rPr>
        <w:t xml:space="preserve">of </w:t>
      </w:r>
      <w:r w:rsidR="007256A6">
        <w:rPr>
          <w:rFonts w:ascii="Book Antiqua" w:eastAsia="Book Antiqua" w:hAnsi="Book Antiqua" w:cs="Book Antiqua"/>
          <w:color w:val="212121"/>
        </w:rPr>
        <w:t>E</w:t>
      </w:r>
      <w:r w:rsidR="007973A3">
        <w:rPr>
          <w:rFonts w:ascii="Book Antiqua" w:eastAsia="Book Antiqua" w:hAnsi="Book Antiqua" w:cs="Book Antiqua"/>
          <w:color w:val="212121"/>
          <w:lang w:val="id-ID"/>
        </w:rPr>
        <w:t>quation (</w:t>
      </w:r>
      <w:r w:rsidR="007256A6">
        <w:rPr>
          <w:rFonts w:ascii="Book Antiqua" w:eastAsia="Book Antiqua" w:hAnsi="Book Antiqua" w:cs="Book Antiqua"/>
          <w:color w:val="212121"/>
        </w:rPr>
        <w:t>4</w:t>
      </w:r>
      <w:r w:rsidR="007973A3">
        <w:rPr>
          <w:rFonts w:ascii="Book Antiqua" w:eastAsia="Book Antiqua" w:hAnsi="Book Antiqua" w:cs="Book Antiqua"/>
          <w:color w:val="212121"/>
          <w:lang w:val="id-ID"/>
        </w:rPr>
        <w:t xml:space="preserve">) </w:t>
      </w:r>
      <w:r w:rsidR="001A1723" w:rsidRPr="001A1723">
        <w:rPr>
          <w:rFonts w:ascii="Book Antiqua" w:eastAsia="Book Antiqua" w:hAnsi="Book Antiqua" w:cs="Book Antiqua"/>
          <w:color w:val="212121"/>
          <w:lang w:val="id-ID"/>
        </w:rPr>
        <w:t>and a summary of deviations from the target</w:t>
      </w:r>
      <w:r w:rsidR="007973A3">
        <w:rPr>
          <w:rFonts w:ascii="Book Antiqua" w:eastAsia="Book Antiqua" w:hAnsi="Book Antiqua" w:cs="Book Antiqua"/>
          <w:color w:val="212121"/>
          <w:lang w:val="id-ID"/>
        </w:rPr>
        <w:t xml:space="preserve"> </w:t>
      </w:r>
      <w:r w:rsidR="001A1723" w:rsidRPr="001A1723">
        <w:rPr>
          <w:rFonts w:ascii="Cambria Math" w:eastAsia="Book Antiqua" w:hAnsi="Cambria Math" w:cs="Cambria Math"/>
          <w:color w:val="212121"/>
          <w:lang w:val="id-ID"/>
        </w:rPr>
        <w:t>𝑛</w:t>
      </w:r>
      <w:r w:rsidR="001A1723" w:rsidRPr="001A1723">
        <w:rPr>
          <w:rFonts w:ascii="Book Antiqua" w:eastAsia="Book Antiqua" w:hAnsi="Book Antiqua" w:cs="Book Antiqua"/>
          <w:color w:val="212121"/>
          <w:lang w:val="id-ID"/>
        </w:rPr>
        <w:t>(</w:t>
      </w:r>
      <w:r w:rsidR="001A1723" w:rsidRPr="001A1723">
        <w:rPr>
          <w:rFonts w:ascii="Cambria Math" w:eastAsia="Book Antiqua" w:hAnsi="Cambria Math" w:cs="Cambria Math"/>
          <w:color w:val="212121"/>
          <w:lang w:val="id-ID"/>
        </w:rPr>
        <w:t>𝑟</w:t>
      </w:r>
      <w:r w:rsidR="001A1723">
        <w:rPr>
          <w:rFonts w:ascii="Book Antiqua" w:eastAsia="Book Antiqua" w:hAnsi="Book Antiqua" w:cs="Book Antiqua"/>
          <w:color w:val="212121"/>
          <w:lang w:val="id-ID"/>
        </w:rPr>
        <w:t>)=1.0001.</w:t>
      </w:r>
    </w:p>
    <w:p w14:paraId="6A7C97FF" w14:textId="77777777" w:rsidR="005B799A" w:rsidRDefault="005B799A" w:rsidP="00004946">
      <w:pPr>
        <w:spacing w:before="20" w:after="0" w:line="240" w:lineRule="auto"/>
        <w:ind w:right="88"/>
        <w:jc w:val="both"/>
        <w:rPr>
          <w:rFonts w:ascii="Book Antiqua" w:eastAsia="Book Antiqua" w:hAnsi="Book Antiqua" w:cs="Book Antiqua"/>
          <w:color w:val="212121"/>
          <w:lang w:val="id-ID"/>
        </w:rPr>
      </w:pPr>
    </w:p>
    <w:tbl>
      <w:tblPr>
        <w:tblW w:w="6738" w:type="dxa"/>
        <w:jc w:val="center"/>
        <w:tblLayout w:type="fixed"/>
        <w:tblLook w:val="04A0" w:firstRow="1" w:lastRow="0" w:firstColumn="1" w:lastColumn="0" w:noHBand="0" w:noVBand="1"/>
      </w:tblPr>
      <w:tblGrid>
        <w:gridCol w:w="675"/>
        <w:gridCol w:w="1151"/>
        <w:gridCol w:w="1215"/>
        <w:gridCol w:w="1246"/>
        <w:gridCol w:w="1262"/>
        <w:gridCol w:w="1189"/>
      </w:tblGrid>
      <w:tr w:rsidR="00B25F52" w:rsidRPr="002A06FF" w14:paraId="7B78C454" w14:textId="77777777" w:rsidTr="00724CE3">
        <w:trPr>
          <w:jc w:val="center"/>
        </w:trPr>
        <w:tc>
          <w:tcPr>
            <w:tcW w:w="6738" w:type="dxa"/>
            <w:gridSpan w:val="6"/>
            <w:tcBorders>
              <w:bottom w:val="single" w:sz="4" w:space="0" w:color="auto"/>
            </w:tcBorders>
          </w:tcPr>
          <w:p w14:paraId="4E645E0C" w14:textId="3F39384F" w:rsidR="00B25F52" w:rsidRPr="002A06FF" w:rsidRDefault="00B25F52" w:rsidP="00004946">
            <w:pPr>
              <w:spacing w:after="120"/>
              <w:jc w:val="both"/>
              <w:rPr>
                <w:rFonts w:ascii="Book Antiqua" w:eastAsia="Book Antiqua" w:hAnsi="Book Antiqua" w:cs="Book Antiqua"/>
                <w:sz w:val="20"/>
                <w:szCs w:val="20"/>
              </w:rPr>
            </w:pPr>
            <w:r w:rsidRPr="002A06FF">
              <w:rPr>
                <w:rFonts w:ascii="Book Antiqua" w:eastAsia="Book Antiqua" w:hAnsi="Book Antiqua" w:cs="Book Antiqua"/>
                <w:sz w:val="20"/>
                <w:szCs w:val="20"/>
              </w:rPr>
              <w:t xml:space="preserve">Table 1. </w:t>
            </w:r>
            <w:r w:rsidR="00724CE3">
              <w:rPr>
                <w:rFonts w:ascii="Book Antiqua" w:eastAsia="Book Antiqua" w:hAnsi="Book Antiqua" w:cs="Book Antiqua"/>
                <w:color w:val="000000"/>
                <w:sz w:val="20"/>
                <w:szCs w:val="20"/>
                <w:highlight w:val="white"/>
                <w:lang w:val="id-ID"/>
              </w:rPr>
              <w:t>Sample</w:t>
            </w:r>
            <w:r>
              <w:rPr>
                <w:rFonts w:ascii="Book Antiqua" w:eastAsia="Book Antiqua" w:hAnsi="Book Antiqua" w:cs="Book Antiqua"/>
                <w:color w:val="000000"/>
                <w:sz w:val="20"/>
                <w:szCs w:val="20"/>
                <w:highlight w:val="white"/>
                <w:lang w:val="id-ID"/>
              </w:rPr>
              <w:t xml:space="preserve"> Simulation </w:t>
            </w:r>
            <w:r w:rsidR="00724CE3">
              <w:rPr>
                <w:rFonts w:ascii="Book Antiqua" w:eastAsia="Book Antiqua" w:hAnsi="Book Antiqua" w:cs="Book Antiqua"/>
                <w:color w:val="000000"/>
                <w:sz w:val="20"/>
                <w:szCs w:val="20"/>
                <w:highlight w:val="white"/>
                <w:lang w:val="id-ID"/>
              </w:rPr>
              <w:t>Results</w:t>
            </w:r>
            <w:r w:rsidRPr="002A06FF">
              <w:rPr>
                <w:rFonts w:ascii="Book Antiqua" w:eastAsia="Book Antiqua" w:hAnsi="Book Antiqua" w:cs="Book Antiqua"/>
                <w:color w:val="000000"/>
                <w:sz w:val="20"/>
                <w:szCs w:val="20"/>
                <w:highlight w:val="white"/>
              </w:rPr>
              <w:t>.</w:t>
            </w:r>
          </w:p>
        </w:tc>
      </w:tr>
      <w:tr w:rsidR="00B25F52" w:rsidRPr="002A06FF" w14:paraId="71DFCBE1" w14:textId="77777777" w:rsidTr="00724CE3">
        <w:trPr>
          <w:jc w:val="center"/>
        </w:trPr>
        <w:tc>
          <w:tcPr>
            <w:tcW w:w="675" w:type="dxa"/>
            <w:tcBorders>
              <w:top w:val="single" w:sz="4" w:space="0" w:color="auto"/>
              <w:bottom w:val="single" w:sz="4" w:space="0" w:color="auto"/>
            </w:tcBorders>
          </w:tcPr>
          <w:p w14:paraId="6310BFC7" w14:textId="77777777" w:rsidR="00B25F52" w:rsidRPr="002A06FF" w:rsidRDefault="00B25F52"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t>No</w:t>
            </w:r>
          </w:p>
        </w:tc>
        <w:tc>
          <w:tcPr>
            <w:tcW w:w="1151" w:type="dxa"/>
            <w:tcBorders>
              <w:top w:val="single" w:sz="4" w:space="0" w:color="auto"/>
              <w:bottom w:val="single" w:sz="4" w:space="0" w:color="auto"/>
            </w:tcBorders>
          </w:tcPr>
          <w:p w14:paraId="149A197A" w14:textId="15161837" w:rsidR="00B25F52" w:rsidRPr="00B25F52" w:rsidRDefault="00B25F52" w:rsidP="00004946">
            <w:pPr>
              <w:jc w:val="center"/>
              <w:rPr>
                <w:rFonts w:ascii="Book Antiqua" w:eastAsia="Book Antiqua" w:hAnsi="Book Antiqua" w:cs="Book Antiqua"/>
                <w:b/>
                <w:i/>
                <w:sz w:val="20"/>
                <w:szCs w:val="20"/>
                <w:vertAlign w:val="subscript"/>
                <w:lang w:val="id-ID"/>
              </w:rPr>
            </w:pPr>
            <w:r w:rsidRPr="00B25F52">
              <w:rPr>
                <w:rFonts w:ascii="Book Antiqua" w:eastAsia="Book Antiqua" w:hAnsi="Book Antiqua" w:cs="Book Antiqua"/>
                <w:b/>
                <w:i/>
                <w:sz w:val="20"/>
                <w:szCs w:val="20"/>
                <w:lang w:val="id-ID"/>
              </w:rPr>
              <w:t>n</w:t>
            </w:r>
            <w:r w:rsidRPr="00B25F52">
              <w:rPr>
                <w:rFonts w:ascii="Book Antiqua" w:eastAsia="Book Antiqua" w:hAnsi="Book Antiqua" w:cs="Book Antiqua"/>
                <w:b/>
                <w:i/>
                <w:sz w:val="20"/>
                <w:szCs w:val="20"/>
                <w:vertAlign w:val="subscript"/>
                <w:lang w:val="id-ID"/>
              </w:rPr>
              <w:t>0</w:t>
            </w:r>
          </w:p>
        </w:tc>
        <w:tc>
          <w:tcPr>
            <w:tcW w:w="1215" w:type="dxa"/>
            <w:tcBorders>
              <w:top w:val="single" w:sz="4" w:space="0" w:color="auto"/>
              <w:bottom w:val="single" w:sz="4" w:space="0" w:color="auto"/>
            </w:tcBorders>
          </w:tcPr>
          <w:p w14:paraId="76D00B2C" w14:textId="7EAE3F54" w:rsidR="00B25F52" w:rsidRPr="00B25F52" w:rsidRDefault="0032238C" w:rsidP="00004946">
            <w:pPr>
              <w:jc w:val="center"/>
              <w:rPr>
                <w:rFonts w:ascii="Book Antiqua" w:eastAsia="Book Antiqua" w:hAnsi="Book Antiqua" w:cs="Book Antiqua"/>
                <w:b/>
                <w:i/>
                <w:sz w:val="20"/>
                <w:szCs w:val="20"/>
                <w:lang w:val="id-ID"/>
              </w:rPr>
            </w:pPr>
            <w:r w:rsidRPr="00B25F52">
              <w:rPr>
                <w:rFonts w:ascii="Book Antiqua" w:eastAsia="Book Antiqua" w:hAnsi="Book Antiqua" w:cs="Book Antiqua"/>
                <w:b/>
                <w:i/>
                <w:sz w:val="20"/>
                <w:szCs w:val="20"/>
                <w:lang w:val="id-ID"/>
              </w:rPr>
              <w:t>A</w:t>
            </w:r>
          </w:p>
        </w:tc>
        <w:tc>
          <w:tcPr>
            <w:tcW w:w="1246" w:type="dxa"/>
            <w:tcBorders>
              <w:top w:val="single" w:sz="4" w:space="0" w:color="auto"/>
              <w:bottom w:val="single" w:sz="4" w:space="0" w:color="auto"/>
            </w:tcBorders>
          </w:tcPr>
          <w:p w14:paraId="712B5351" w14:textId="7B6FB713" w:rsidR="00B25F52" w:rsidRPr="00B25F52" w:rsidRDefault="00BE1323" w:rsidP="00004946">
            <w:pPr>
              <w:jc w:val="center"/>
              <w:rPr>
                <w:rFonts w:ascii="Book Antiqua" w:eastAsia="Book Antiqua" w:hAnsi="Book Antiqua" w:cs="Book Antiqua"/>
                <w:b/>
                <w:i/>
                <w:sz w:val="20"/>
                <w:szCs w:val="20"/>
                <w:lang w:val="id-ID"/>
              </w:rPr>
            </w:pPr>
            <w:r>
              <w:rPr>
                <w:rFonts w:ascii="Book Antiqua" w:eastAsia="Book Antiqua" w:hAnsi="Book Antiqua" w:cs="Book Antiqua"/>
                <w:b/>
                <w:i/>
                <w:sz w:val="20"/>
                <w:szCs w:val="20"/>
                <w:lang w:val="id-ID"/>
              </w:rPr>
              <w:t>R</w:t>
            </w:r>
          </w:p>
        </w:tc>
        <w:tc>
          <w:tcPr>
            <w:tcW w:w="1262" w:type="dxa"/>
            <w:tcBorders>
              <w:top w:val="single" w:sz="4" w:space="0" w:color="auto"/>
              <w:bottom w:val="single" w:sz="4" w:space="0" w:color="auto"/>
            </w:tcBorders>
          </w:tcPr>
          <w:p w14:paraId="739B6A9C" w14:textId="76C63D09" w:rsidR="00B25F52" w:rsidRPr="00B25F52" w:rsidRDefault="00B25F52" w:rsidP="00004946">
            <w:pPr>
              <w:jc w:val="center"/>
              <w:rPr>
                <w:rFonts w:ascii="Book Antiqua" w:eastAsia="Book Antiqua" w:hAnsi="Book Antiqua" w:cs="Book Antiqua"/>
                <w:b/>
                <w:sz w:val="20"/>
                <w:szCs w:val="20"/>
                <w:lang w:val="id-ID"/>
              </w:rPr>
            </w:pPr>
            <w:r w:rsidRPr="00B25F52">
              <w:rPr>
                <w:rFonts w:ascii="Book Antiqua" w:eastAsia="Book Antiqua" w:hAnsi="Book Antiqua" w:cs="Book Antiqua"/>
                <w:b/>
                <w:i/>
                <w:sz w:val="20"/>
                <w:szCs w:val="20"/>
                <w:lang w:val="id-ID"/>
              </w:rPr>
              <w:t>n(r)</w:t>
            </w:r>
          </w:p>
        </w:tc>
        <w:tc>
          <w:tcPr>
            <w:tcW w:w="1189" w:type="dxa"/>
            <w:tcBorders>
              <w:top w:val="single" w:sz="4" w:space="0" w:color="auto"/>
              <w:bottom w:val="single" w:sz="4" w:space="0" w:color="auto"/>
            </w:tcBorders>
          </w:tcPr>
          <w:p w14:paraId="2C55C7D4" w14:textId="2E207583" w:rsidR="00B25F52" w:rsidRPr="002A06FF" w:rsidRDefault="00B25F52" w:rsidP="00004946">
            <w:pPr>
              <w:jc w:val="center"/>
              <w:rPr>
                <w:rFonts w:ascii="Book Antiqua" w:eastAsia="Book Antiqua" w:hAnsi="Book Antiqua" w:cs="Book Antiqua"/>
                <w:b/>
                <w:sz w:val="20"/>
                <w:szCs w:val="20"/>
              </w:rPr>
            </w:pPr>
            <w:r>
              <w:rPr>
                <w:rFonts w:ascii="Book Antiqua" w:eastAsia="Book Antiqua" w:hAnsi="Book Antiqua" w:cs="Book Antiqua"/>
                <w:b/>
                <w:sz w:val="20"/>
                <w:szCs w:val="20"/>
                <w:lang w:val="id-ID"/>
              </w:rPr>
              <w:t>Deviation from Target</w:t>
            </w:r>
          </w:p>
        </w:tc>
      </w:tr>
      <w:tr w:rsidR="00B25F52" w:rsidRPr="002A06FF" w14:paraId="7B5C8F36" w14:textId="77777777" w:rsidTr="00724CE3">
        <w:trPr>
          <w:jc w:val="center"/>
        </w:trPr>
        <w:tc>
          <w:tcPr>
            <w:tcW w:w="675" w:type="dxa"/>
            <w:tcBorders>
              <w:top w:val="single" w:sz="4" w:space="0" w:color="auto"/>
            </w:tcBorders>
          </w:tcPr>
          <w:p w14:paraId="319D7BF6" w14:textId="77777777" w:rsidR="00B25F52" w:rsidRPr="002A06FF" w:rsidRDefault="00B25F52"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lastRenderedPageBreak/>
              <w:t>1</w:t>
            </w:r>
          </w:p>
        </w:tc>
        <w:tc>
          <w:tcPr>
            <w:tcW w:w="1151" w:type="dxa"/>
            <w:tcBorders>
              <w:top w:val="single" w:sz="4" w:space="0" w:color="auto"/>
            </w:tcBorders>
          </w:tcPr>
          <w:p w14:paraId="01A964B6" w14:textId="7E88AE33"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1.5</w:t>
            </w:r>
          </w:p>
        </w:tc>
        <w:tc>
          <w:tcPr>
            <w:tcW w:w="1215" w:type="dxa"/>
            <w:tcBorders>
              <w:top w:val="single" w:sz="4" w:space="0" w:color="auto"/>
            </w:tcBorders>
          </w:tcPr>
          <w:p w14:paraId="5A895383" w14:textId="48AC1270"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0.74</w:t>
            </w:r>
          </w:p>
        </w:tc>
        <w:tc>
          <w:tcPr>
            <w:tcW w:w="1246" w:type="dxa"/>
            <w:tcBorders>
              <w:top w:val="single" w:sz="4" w:space="0" w:color="auto"/>
            </w:tcBorders>
          </w:tcPr>
          <w:p w14:paraId="6155A7AC" w14:textId="78AA12F2"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0.800</w:t>
            </w:r>
          </w:p>
        </w:tc>
        <w:tc>
          <w:tcPr>
            <w:tcW w:w="1262" w:type="dxa"/>
            <w:tcBorders>
              <w:top w:val="single" w:sz="4" w:space="0" w:color="auto"/>
            </w:tcBorders>
          </w:tcPr>
          <w:p w14:paraId="2E0E6A0C" w14:textId="6F96DDF2"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1.1448</w:t>
            </w:r>
          </w:p>
        </w:tc>
        <w:tc>
          <w:tcPr>
            <w:tcW w:w="1189" w:type="dxa"/>
            <w:tcBorders>
              <w:top w:val="single" w:sz="4" w:space="0" w:color="auto"/>
            </w:tcBorders>
          </w:tcPr>
          <w:p w14:paraId="7A070BCC" w14:textId="4AB82A7F"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0.1447</w:t>
            </w:r>
          </w:p>
        </w:tc>
      </w:tr>
      <w:tr w:rsidR="00B25F52" w:rsidRPr="002A06FF" w14:paraId="15BC8297" w14:textId="77777777" w:rsidTr="00724CE3">
        <w:trPr>
          <w:jc w:val="center"/>
        </w:trPr>
        <w:tc>
          <w:tcPr>
            <w:tcW w:w="675" w:type="dxa"/>
          </w:tcPr>
          <w:p w14:paraId="28EEFF6F" w14:textId="77777777" w:rsidR="00B25F52" w:rsidRPr="002A06FF" w:rsidRDefault="00B25F52"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t>2</w:t>
            </w:r>
          </w:p>
        </w:tc>
        <w:tc>
          <w:tcPr>
            <w:tcW w:w="1151" w:type="dxa"/>
          </w:tcPr>
          <w:p w14:paraId="73C9FFB1" w14:textId="17E09193"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1.5</w:t>
            </w:r>
          </w:p>
        </w:tc>
        <w:tc>
          <w:tcPr>
            <w:tcW w:w="1215" w:type="dxa"/>
          </w:tcPr>
          <w:p w14:paraId="27631640" w14:textId="0C4C21D1"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0.74</w:t>
            </w:r>
          </w:p>
        </w:tc>
        <w:tc>
          <w:tcPr>
            <w:tcW w:w="1246" w:type="dxa"/>
          </w:tcPr>
          <w:p w14:paraId="1F594CED" w14:textId="2FA5C128"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0.933</w:t>
            </w:r>
          </w:p>
        </w:tc>
        <w:tc>
          <w:tcPr>
            <w:tcW w:w="1262" w:type="dxa"/>
          </w:tcPr>
          <w:p w14:paraId="3FE8D200" w14:textId="09CD725F"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1.0165</w:t>
            </w:r>
          </w:p>
        </w:tc>
        <w:tc>
          <w:tcPr>
            <w:tcW w:w="1189" w:type="dxa"/>
          </w:tcPr>
          <w:p w14:paraId="61CD22CA" w14:textId="16431C56"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0.0164</w:t>
            </w:r>
          </w:p>
        </w:tc>
      </w:tr>
      <w:tr w:rsidR="00B25F52" w:rsidRPr="002A06FF" w14:paraId="4084247C" w14:textId="77777777" w:rsidTr="00724CE3">
        <w:trPr>
          <w:jc w:val="center"/>
        </w:trPr>
        <w:tc>
          <w:tcPr>
            <w:tcW w:w="675" w:type="dxa"/>
          </w:tcPr>
          <w:p w14:paraId="7BEAA136" w14:textId="77777777" w:rsidR="00B25F52" w:rsidRPr="002A06FF" w:rsidRDefault="00B25F52"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t>3</w:t>
            </w:r>
          </w:p>
        </w:tc>
        <w:tc>
          <w:tcPr>
            <w:tcW w:w="1151" w:type="dxa"/>
          </w:tcPr>
          <w:p w14:paraId="733783F5" w14:textId="594B02F3"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1.5</w:t>
            </w:r>
          </w:p>
        </w:tc>
        <w:tc>
          <w:tcPr>
            <w:tcW w:w="1215" w:type="dxa"/>
          </w:tcPr>
          <w:p w14:paraId="33CE4B36" w14:textId="5FB9FB35"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0.74</w:t>
            </w:r>
          </w:p>
        </w:tc>
        <w:tc>
          <w:tcPr>
            <w:tcW w:w="1246" w:type="dxa"/>
          </w:tcPr>
          <w:p w14:paraId="0C281E2D" w14:textId="04EFDD19"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1.067</w:t>
            </w:r>
          </w:p>
        </w:tc>
        <w:tc>
          <w:tcPr>
            <w:tcW w:w="1262" w:type="dxa"/>
          </w:tcPr>
          <w:p w14:paraId="7A1A69BA" w14:textId="29A957E4"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0.8685</w:t>
            </w:r>
          </w:p>
        </w:tc>
        <w:tc>
          <w:tcPr>
            <w:tcW w:w="1189" w:type="dxa"/>
          </w:tcPr>
          <w:p w14:paraId="62570C6A" w14:textId="27A2CCAF"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0.1316</w:t>
            </w:r>
          </w:p>
        </w:tc>
      </w:tr>
      <w:tr w:rsidR="00B25F52" w:rsidRPr="002A06FF" w14:paraId="55B51140" w14:textId="77777777" w:rsidTr="00724CE3">
        <w:trPr>
          <w:jc w:val="center"/>
        </w:trPr>
        <w:tc>
          <w:tcPr>
            <w:tcW w:w="675" w:type="dxa"/>
          </w:tcPr>
          <w:p w14:paraId="28788B0E" w14:textId="77777777" w:rsidR="00B25F52" w:rsidRPr="002A06FF" w:rsidRDefault="00B25F52"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t>4</w:t>
            </w:r>
          </w:p>
        </w:tc>
        <w:tc>
          <w:tcPr>
            <w:tcW w:w="1151" w:type="dxa"/>
          </w:tcPr>
          <w:p w14:paraId="337B620B" w14:textId="4939565E"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1.5</w:t>
            </w:r>
          </w:p>
        </w:tc>
        <w:tc>
          <w:tcPr>
            <w:tcW w:w="1215" w:type="dxa"/>
          </w:tcPr>
          <w:p w14:paraId="1F6CFE30" w14:textId="7CE70780"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0.74</w:t>
            </w:r>
          </w:p>
        </w:tc>
        <w:tc>
          <w:tcPr>
            <w:tcW w:w="1246" w:type="dxa"/>
          </w:tcPr>
          <w:p w14:paraId="33604823" w14:textId="0101B917"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1.200</w:t>
            </w:r>
          </w:p>
        </w:tc>
        <w:tc>
          <w:tcPr>
            <w:tcW w:w="1262" w:type="dxa"/>
          </w:tcPr>
          <w:p w14:paraId="0FBC323F" w14:textId="609D9434"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0.7008</w:t>
            </w:r>
          </w:p>
        </w:tc>
        <w:tc>
          <w:tcPr>
            <w:tcW w:w="1189" w:type="dxa"/>
          </w:tcPr>
          <w:p w14:paraId="41E051F6" w14:textId="2B932D51"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0.2993</w:t>
            </w:r>
          </w:p>
        </w:tc>
      </w:tr>
      <w:tr w:rsidR="00B25F52" w:rsidRPr="002A06FF" w14:paraId="3446EB6A" w14:textId="77777777" w:rsidTr="00724CE3">
        <w:trPr>
          <w:jc w:val="center"/>
        </w:trPr>
        <w:tc>
          <w:tcPr>
            <w:tcW w:w="675" w:type="dxa"/>
            <w:tcBorders>
              <w:bottom w:val="single" w:sz="4" w:space="0" w:color="auto"/>
            </w:tcBorders>
          </w:tcPr>
          <w:p w14:paraId="1E6397A6" w14:textId="3CB3BB7C"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151" w:type="dxa"/>
            <w:tcBorders>
              <w:bottom w:val="single" w:sz="4" w:space="0" w:color="auto"/>
            </w:tcBorders>
          </w:tcPr>
          <w:p w14:paraId="6DBD7526" w14:textId="41CC527B"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215" w:type="dxa"/>
            <w:tcBorders>
              <w:bottom w:val="single" w:sz="4" w:space="0" w:color="auto"/>
            </w:tcBorders>
          </w:tcPr>
          <w:p w14:paraId="18441557" w14:textId="4B243FB0"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246" w:type="dxa"/>
            <w:tcBorders>
              <w:bottom w:val="single" w:sz="4" w:space="0" w:color="auto"/>
            </w:tcBorders>
          </w:tcPr>
          <w:p w14:paraId="06F358B1" w14:textId="2E30279C" w:rsidR="00B25F52" w:rsidRPr="00B25F52" w:rsidRDefault="00B25F52"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262" w:type="dxa"/>
            <w:tcBorders>
              <w:bottom w:val="single" w:sz="4" w:space="0" w:color="auto"/>
            </w:tcBorders>
          </w:tcPr>
          <w:p w14:paraId="409E269D" w14:textId="2D9CB34A"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189" w:type="dxa"/>
            <w:tcBorders>
              <w:bottom w:val="single" w:sz="4" w:space="0" w:color="auto"/>
            </w:tcBorders>
          </w:tcPr>
          <w:p w14:paraId="0E3C243D" w14:textId="5562CF51" w:rsidR="00B25F52"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r>
    </w:tbl>
    <w:p w14:paraId="222C604B" w14:textId="77777777" w:rsidR="00B25F52" w:rsidRDefault="00B25F52" w:rsidP="00004946">
      <w:pPr>
        <w:spacing w:before="20" w:after="0" w:line="240" w:lineRule="auto"/>
        <w:ind w:right="88"/>
        <w:jc w:val="both"/>
        <w:rPr>
          <w:rFonts w:ascii="Book Antiqua" w:eastAsia="Book Antiqua" w:hAnsi="Book Antiqua" w:cs="Book Antiqua"/>
          <w:b/>
          <w:color w:val="212121"/>
          <w:lang w:val="id-ID"/>
        </w:rPr>
      </w:pPr>
    </w:p>
    <w:p w14:paraId="43E990BE" w14:textId="77777777" w:rsidR="005256AC" w:rsidRDefault="005256AC" w:rsidP="00004946">
      <w:pPr>
        <w:spacing w:before="20" w:after="0" w:line="240" w:lineRule="auto"/>
        <w:ind w:right="88"/>
        <w:jc w:val="both"/>
        <w:rPr>
          <w:rFonts w:ascii="Book Antiqua" w:eastAsia="Book Antiqua" w:hAnsi="Book Antiqua" w:cs="Book Antiqua"/>
          <w:b/>
          <w:color w:val="212121"/>
        </w:rPr>
      </w:pPr>
    </w:p>
    <w:p w14:paraId="4E195AF9" w14:textId="77777777" w:rsidR="00460D7E" w:rsidRPr="00460D7E" w:rsidRDefault="00460D7E" w:rsidP="00004946">
      <w:pPr>
        <w:spacing w:before="20" w:after="0" w:line="240" w:lineRule="auto"/>
        <w:ind w:right="88"/>
        <w:jc w:val="both"/>
        <w:rPr>
          <w:rFonts w:ascii="Book Antiqua" w:eastAsia="Book Antiqua" w:hAnsi="Book Antiqua" w:cs="Book Antiqua"/>
          <w:b/>
          <w:color w:val="212121"/>
        </w:rPr>
      </w:pPr>
    </w:p>
    <w:tbl>
      <w:tblPr>
        <w:tblW w:w="6738" w:type="dxa"/>
        <w:jc w:val="center"/>
        <w:tblLayout w:type="fixed"/>
        <w:tblLook w:val="04A0" w:firstRow="1" w:lastRow="0" w:firstColumn="1" w:lastColumn="0" w:noHBand="0" w:noVBand="1"/>
      </w:tblPr>
      <w:tblGrid>
        <w:gridCol w:w="675"/>
        <w:gridCol w:w="1151"/>
        <w:gridCol w:w="1215"/>
        <w:gridCol w:w="1246"/>
        <w:gridCol w:w="1262"/>
        <w:gridCol w:w="1189"/>
      </w:tblGrid>
      <w:tr w:rsidR="00724CE3" w:rsidRPr="002A06FF" w14:paraId="054D123C" w14:textId="77777777" w:rsidTr="00187733">
        <w:trPr>
          <w:jc w:val="center"/>
        </w:trPr>
        <w:tc>
          <w:tcPr>
            <w:tcW w:w="6738" w:type="dxa"/>
            <w:gridSpan w:val="6"/>
            <w:tcBorders>
              <w:bottom w:val="single" w:sz="4" w:space="0" w:color="auto"/>
            </w:tcBorders>
          </w:tcPr>
          <w:p w14:paraId="698097D1" w14:textId="13E6B6FF" w:rsidR="00724CE3" w:rsidRPr="002A06FF" w:rsidRDefault="00724CE3" w:rsidP="00004946">
            <w:pPr>
              <w:spacing w:after="120"/>
              <w:jc w:val="both"/>
              <w:rPr>
                <w:rFonts w:ascii="Book Antiqua" w:eastAsia="Book Antiqua" w:hAnsi="Book Antiqua" w:cs="Book Antiqua"/>
                <w:sz w:val="20"/>
                <w:szCs w:val="20"/>
              </w:rPr>
            </w:pPr>
            <w:r>
              <w:rPr>
                <w:rFonts w:ascii="Book Antiqua" w:eastAsia="Book Antiqua" w:hAnsi="Book Antiqua" w:cs="Book Antiqua"/>
                <w:sz w:val="20"/>
                <w:szCs w:val="20"/>
              </w:rPr>
              <w:t xml:space="preserve">Table </w:t>
            </w:r>
            <w:r>
              <w:rPr>
                <w:rFonts w:ascii="Book Antiqua" w:eastAsia="Book Antiqua" w:hAnsi="Book Antiqua" w:cs="Book Antiqua"/>
                <w:sz w:val="20"/>
                <w:szCs w:val="20"/>
                <w:lang w:val="id-ID"/>
              </w:rPr>
              <w:t>2</w:t>
            </w:r>
            <w:r w:rsidRPr="002A06FF">
              <w:rPr>
                <w:rFonts w:ascii="Book Antiqua" w:eastAsia="Book Antiqua" w:hAnsi="Book Antiqua" w:cs="Book Antiqua"/>
                <w:sz w:val="20"/>
                <w:szCs w:val="20"/>
              </w:rPr>
              <w:t xml:space="preserve">. </w:t>
            </w:r>
            <w:r w:rsidR="00601652">
              <w:rPr>
                <w:rFonts w:ascii="Book Antiqua" w:eastAsia="Book Antiqua" w:hAnsi="Book Antiqua" w:cs="Book Antiqua"/>
                <w:color w:val="000000"/>
                <w:sz w:val="20"/>
                <w:szCs w:val="20"/>
                <w:highlight w:val="white"/>
                <w:lang w:val="id-ID"/>
              </w:rPr>
              <w:t>Summary of Deviation</w:t>
            </w:r>
            <w:r w:rsidRPr="002A06FF">
              <w:rPr>
                <w:rFonts w:ascii="Book Antiqua" w:eastAsia="Book Antiqua" w:hAnsi="Book Antiqua" w:cs="Book Antiqua"/>
                <w:color w:val="000000"/>
                <w:sz w:val="20"/>
                <w:szCs w:val="20"/>
                <w:highlight w:val="white"/>
              </w:rPr>
              <w:t>.</w:t>
            </w:r>
          </w:p>
        </w:tc>
      </w:tr>
      <w:tr w:rsidR="00724CE3" w:rsidRPr="002A06FF" w14:paraId="3DF85676" w14:textId="77777777" w:rsidTr="00187733">
        <w:trPr>
          <w:jc w:val="center"/>
        </w:trPr>
        <w:tc>
          <w:tcPr>
            <w:tcW w:w="675" w:type="dxa"/>
            <w:tcBorders>
              <w:top w:val="single" w:sz="4" w:space="0" w:color="auto"/>
              <w:bottom w:val="single" w:sz="4" w:space="0" w:color="auto"/>
            </w:tcBorders>
          </w:tcPr>
          <w:p w14:paraId="78C12B16" w14:textId="77777777" w:rsidR="00724CE3" w:rsidRPr="002A06FF" w:rsidRDefault="00724CE3"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t>No</w:t>
            </w:r>
          </w:p>
        </w:tc>
        <w:tc>
          <w:tcPr>
            <w:tcW w:w="1151" w:type="dxa"/>
            <w:tcBorders>
              <w:top w:val="single" w:sz="4" w:space="0" w:color="auto"/>
              <w:bottom w:val="single" w:sz="4" w:space="0" w:color="auto"/>
            </w:tcBorders>
          </w:tcPr>
          <w:p w14:paraId="259EDA0A" w14:textId="77777777" w:rsidR="00724CE3" w:rsidRPr="00B25F52" w:rsidRDefault="00724CE3" w:rsidP="00004946">
            <w:pPr>
              <w:jc w:val="center"/>
              <w:rPr>
                <w:rFonts w:ascii="Book Antiqua" w:eastAsia="Book Antiqua" w:hAnsi="Book Antiqua" w:cs="Book Antiqua"/>
                <w:b/>
                <w:i/>
                <w:sz w:val="20"/>
                <w:szCs w:val="20"/>
                <w:vertAlign w:val="subscript"/>
                <w:lang w:val="id-ID"/>
              </w:rPr>
            </w:pPr>
            <w:r w:rsidRPr="00B25F52">
              <w:rPr>
                <w:rFonts w:ascii="Book Antiqua" w:eastAsia="Book Antiqua" w:hAnsi="Book Antiqua" w:cs="Book Antiqua"/>
                <w:b/>
                <w:i/>
                <w:sz w:val="20"/>
                <w:szCs w:val="20"/>
                <w:lang w:val="id-ID"/>
              </w:rPr>
              <w:t>n</w:t>
            </w:r>
            <w:r w:rsidRPr="00B25F52">
              <w:rPr>
                <w:rFonts w:ascii="Book Antiqua" w:eastAsia="Book Antiqua" w:hAnsi="Book Antiqua" w:cs="Book Antiqua"/>
                <w:b/>
                <w:i/>
                <w:sz w:val="20"/>
                <w:szCs w:val="20"/>
                <w:vertAlign w:val="subscript"/>
                <w:lang w:val="id-ID"/>
              </w:rPr>
              <w:t>0</w:t>
            </w:r>
          </w:p>
        </w:tc>
        <w:tc>
          <w:tcPr>
            <w:tcW w:w="1215" w:type="dxa"/>
            <w:tcBorders>
              <w:top w:val="single" w:sz="4" w:space="0" w:color="auto"/>
              <w:bottom w:val="single" w:sz="4" w:space="0" w:color="auto"/>
            </w:tcBorders>
          </w:tcPr>
          <w:p w14:paraId="5A1F6C9A" w14:textId="43922052" w:rsidR="00724CE3" w:rsidRPr="00B25F52" w:rsidRDefault="0032238C" w:rsidP="00004946">
            <w:pPr>
              <w:jc w:val="center"/>
              <w:rPr>
                <w:rFonts w:ascii="Book Antiqua" w:eastAsia="Book Antiqua" w:hAnsi="Book Antiqua" w:cs="Book Antiqua"/>
                <w:b/>
                <w:i/>
                <w:sz w:val="20"/>
                <w:szCs w:val="20"/>
                <w:lang w:val="id-ID"/>
              </w:rPr>
            </w:pPr>
            <w:r>
              <w:rPr>
                <w:rFonts w:ascii="Book Antiqua" w:eastAsia="Book Antiqua" w:hAnsi="Book Antiqua" w:cs="Book Antiqua"/>
                <w:b/>
                <w:i/>
                <w:sz w:val="20"/>
                <w:szCs w:val="20"/>
                <w:lang w:val="id-ID"/>
              </w:rPr>
              <w:t>A</w:t>
            </w:r>
          </w:p>
        </w:tc>
        <w:tc>
          <w:tcPr>
            <w:tcW w:w="1246" w:type="dxa"/>
            <w:tcBorders>
              <w:top w:val="single" w:sz="4" w:space="0" w:color="auto"/>
              <w:bottom w:val="single" w:sz="4" w:space="0" w:color="auto"/>
            </w:tcBorders>
          </w:tcPr>
          <w:p w14:paraId="029627EA" w14:textId="6DBA0204" w:rsidR="00724CE3" w:rsidRPr="00B25F52" w:rsidRDefault="00FB7C09" w:rsidP="00004946">
            <w:pPr>
              <w:jc w:val="center"/>
              <w:rPr>
                <w:rFonts w:ascii="Book Antiqua" w:eastAsia="Book Antiqua" w:hAnsi="Book Antiqua" w:cs="Book Antiqua"/>
                <w:b/>
                <w:i/>
                <w:sz w:val="20"/>
                <w:szCs w:val="20"/>
                <w:lang w:val="id-ID"/>
              </w:rPr>
            </w:pPr>
            <w:r>
              <w:rPr>
                <w:rFonts w:ascii="Book Antiqua" w:eastAsia="Book Antiqua" w:hAnsi="Book Antiqua" w:cs="Book Antiqua"/>
                <w:b/>
                <w:i/>
                <w:sz w:val="20"/>
                <w:szCs w:val="20"/>
                <w:lang w:val="id-ID"/>
              </w:rPr>
              <w:t>Mean Deviation</w:t>
            </w:r>
          </w:p>
        </w:tc>
        <w:tc>
          <w:tcPr>
            <w:tcW w:w="1262" w:type="dxa"/>
            <w:tcBorders>
              <w:top w:val="single" w:sz="4" w:space="0" w:color="auto"/>
              <w:bottom w:val="single" w:sz="4" w:space="0" w:color="auto"/>
            </w:tcBorders>
          </w:tcPr>
          <w:p w14:paraId="5585F8EC" w14:textId="15DFED06" w:rsidR="00724CE3" w:rsidRPr="00B25F52" w:rsidRDefault="00FB7C09" w:rsidP="00004946">
            <w:pPr>
              <w:jc w:val="center"/>
              <w:rPr>
                <w:rFonts w:ascii="Book Antiqua" w:eastAsia="Book Antiqua" w:hAnsi="Book Antiqua" w:cs="Book Antiqua"/>
                <w:b/>
                <w:sz w:val="20"/>
                <w:szCs w:val="20"/>
                <w:lang w:val="id-ID"/>
              </w:rPr>
            </w:pPr>
            <w:r>
              <w:rPr>
                <w:rFonts w:ascii="Book Antiqua" w:eastAsia="Book Antiqua" w:hAnsi="Book Antiqua" w:cs="Book Antiqua"/>
                <w:b/>
                <w:i/>
                <w:sz w:val="20"/>
                <w:szCs w:val="20"/>
                <w:lang w:val="id-ID"/>
              </w:rPr>
              <w:t>Minimum Deviation</w:t>
            </w:r>
          </w:p>
        </w:tc>
        <w:tc>
          <w:tcPr>
            <w:tcW w:w="1189" w:type="dxa"/>
            <w:tcBorders>
              <w:top w:val="single" w:sz="4" w:space="0" w:color="auto"/>
              <w:bottom w:val="single" w:sz="4" w:space="0" w:color="auto"/>
            </w:tcBorders>
          </w:tcPr>
          <w:p w14:paraId="0FAB696E" w14:textId="28399459" w:rsidR="00724CE3" w:rsidRPr="002A06FF" w:rsidRDefault="00FB7C09" w:rsidP="00004946">
            <w:pPr>
              <w:jc w:val="center"/>
              <w:rPr>
                <w:rFonts w:ascii="Book Antiqua" w:eastAsia="Book Antiqua" w:hAnsi="Book Antiqua" w:cs="Book Antiqua"/>
                <w:b/>
                <w:sz w:val="20"/>
                <w:szCs w:val="20"/>
              </w:rPr>
            </w:pPr>
            <w:r>
              <w:rPr>
                <w:rFonts w:ascii="Book Antiqua" w:eastAsia="Book Antiqua" w:hAnsi="Book Antiqua" w:cs="Book Antiqua"/>
                <w:b/>
                <w:i/>
                <w:sz w:val="20"/>
                <w:szCs w:val="20"/>
                <w:lang w:val="id-ID"/>
              </w:rPr>
              <w:t>Maximum Deviation</w:t>
            </w:r>
          </w:p>
        </w:tc>
      </w:tr>
      <w:tr w:rsidR="00724CE3" w:rsidRPr="002A06FF" w14:paraId="2404E785" w14:textId="77777777" w:rsidTr="00187733">
        <w:trPr>
          <w:jc w:val="center"/>
        </w:trPr>
        <w:tc>
          <w:tcPr>
            <w:tcW w:w="675" w:type="dxa"/>
            <w:tcBorders>
              <w:top w:val="single" w:sz="4" w:space="0" w:color="auto"/>
            </w:tcBorders>
          </w:tcPr>
          <w:p w14:paraId="7B19BADD" w14:textId="77777777" w:rsidR="00724CE3" w:rsidRPr="002A06FF" w:rsidRDefault="00724CE3"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t>1</w:t>
            </w:r>
          </w:p>
        </w:tc>
        <w:tc>
          <w:tcPr>
            <w:tcW w:w="1151" w:type="dxa"/>
            <w:tcBorders>
              <w:top w:val="single" w:sz="4" w:space="0" w:color="auto"/>
            </w:tcBorders>
          </w:tcPr>
          <w:p w14:paraId="2522B3DC" w14:textId="6A351270"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1.5</w:t>
            </w:r>
            <w:r w:rsidR="00FB7C09">
              <w:rPr>
                <w:rFonts w:ascii="Book Antiqua" w:eastAsia="Book Antiqua" w:hAnsi="Book Antiqua" w:cs="Book Antiqua"/>
                <w:sz w:val="20"/>
                <w:szCs w:val="20"/>
                <w:lang w:val="id-ID"/>
              </w:rPr>
              <w:t>0</w:t>
            </w:r>
          </w:p>
        </w:tc>
        <w:tc>
          <w:tcPr>
            <w:tcW w:w="1215" w:type="dxa"/>
            <w:tcBorders>
              <w:top w:val="single" w:sz="4" w:space="0" w:color="auto"/>
            </w:tcBorders>
          </w:tcPr>
          <w:p w14:paraId="3F5AD743" w14:textId="405BCCDF"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0.74</w:t>
            </w:r>
            <w:r w:rsidR="00FB7C09">
              <w:rPr>
                <w:rFonts w:ascii="Book Antiqua" w:eastAsia="Book Antiqua" w:hAnsi="Book Antiqua" w:cs="Book Antiqua"/>
                <w:sz w:val="20"/>
                <w:szCs w:val="20"/>
                <w:lang w:val="id-ID"/>
              </w:rPr>
              <w:t>0</w:t>
            </w:r>
          </w:p>
        </w:tc>
        <w:tc>
          <w:tcPr>
            <w:tcW w:w="1246" w:type="dxa"/>
            <w:tcBorders>
              <w:top w:val="single" w:sz="4" w:space="0" w:color="auto"/>
            </w:tcBorders>
          </w:tcPr>
          <w:p w14:paraId="1B01051A" w14:textId="77F4239B" w:rsidR="00724CE3"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w:t>
            </w:r>
            <w:r w:rsidR="001B6FB4">
              <w:rPr>
                <w:rFonts w:ascii="Book Antiqua" w:eastAsia="Book Antiqua" w:hAnsi="Book Antiqua" w:cs="Book Antiqua"/>
                <w:sz w:val="20"/>
                <w:szCs w:val="20"/>
                <w:lang w:val="id-ID"/>
              </w:rPr>
              <w:t>7015</w:t>
            </w:r>
          </w:p>
        </w:tc>
        <w:tc>
          <w:tcPr>
            <w:tcW w:w="1262" w:type="dxa"/>
            <w:tcBorders>
              <w:top w:val="single" w:sz="4" w:space="0" w:color="auto"/>
            </w:tcBorders>
          </w:tcPr>
          <w:p w14:paraId="112D6F2B" w14:textId="7CFE5420" w:rsidR="00724CE3" w:rsidRPr="00724CE3" w:rsidRDefault="001B6FB4"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0.0164</w:t>
            </w:r>
          </w:p>
        </w:tc>
        <w:tc>
          <w:tcPr>
            <w:tcW w:w="1189" w:type="dxa"/>
            <w:tcBorders>
              <w:top w:val="single" w:sz="4" w:space="0" w:color="auto"/>
            </w:tcBorders>
          </w:tcPr>
          <w:p w14:paraId="170E8B5B" w14:textId="56A6537B" w:rsidR="00724CE3" w:rsidRPr="00724CE3" w:rsidRDefault="001B6FB4"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1.7201</w:t>
            </w:r>
          </w:p>
        </w:tc>
      </w:tr>
      <w:tr w:rsidR="00724CE3" w:rsidRPr="002A06FF" w14:paraId="6710CD80" w14:textId="77777777" w:rsidTr="00187733">
        <w:trPr>
          <w:jc w:val="center"/>
        </w:trPr>
        <w:tc>
          <w:tcPr>
            <w:tcW w:w="675" w:type="dxa"/>
          </w:tcPr>
          <w:p w14:paraId="6B329B67" w14:textId="77777777" w:rsidR="00724CE3" w:rsidRPr="002A06FF" w:rsidRDefault="00724CE3"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t>2</w:t>
            </w:r>
          </w:p>
        </w:tc>
        <w:tc>
          <w:tcPr>
            <w:tcW w:w="1151" w:type="dxa"/>
          </w:tcPr>
          <w:p w14:paraId="0F80A034" w14:textId="111136F2"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1.5</w:t>
            </w:r>
            <w:r w:rsidR="00FB7C09">
              <w:rPr>
                <w:rFonts w:ascii="Book Antiqua" w:eastAsia="Book Antiqua" w:hAnsi="Book Antiqua" w:cs="Book Antiqua"/>
                <w:sz w:val="20"/>
                <w:szCs w:val="20"/>
                <w:lang w:val="id-ID"/>
              </w:rPr>
              <w:t>0</w:t>
            </w:r>
          </w:p>
        </w:tc>
        <w:tc>
          <w:tcPr>
            <w:tcW w:w="1215" w:type="dxa"/>
          </w:tcPr>
          <w:p w14:paraId="548EA004" w14:textId="1CCF5D8E"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0.74</w:t>
            </w:r>
            <w:r w:rsidR="00FB7C09">
              <w:rPr>
                <w:rFonts w:ascii="Book Antiqua" w:eastAsia="Book Antiqua" w:hAnsi="Book Antiqua" w:cs="Book Antiqua"/>
                <w:sz w:val="20"/>
                <w:szCs w:val="20"/>
                <w:lang w:val="id-ID"/>
              </w:rPr>
              <w:t>5</w:t>
            </w:r>
          </w:p>
        </w:tc>
        <w:tc>
          <w:tcPr>
            <w:tcW w:w="1246" w:type="dxa"/>
          </w:tcPr>
          <w:p w14:paraId="7E9D8AF9" w14:textId="5D5E4F19" w:rsidR="00724CE3"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w:t>
            </w:r>
            <w:r w:rsidR="001B6FB4">
              <w:rPr>
                <w:rFonts w:ascii="Book Antiqua" w:eastAsia="Book Antiqua" w:hAnsi="Book Antiqua" w:cs="Book Antiqua"/>
                <w:sz w:val="20"/>
                <w:szCs w:val="20"/>
                <w:lang w:val="id-ID"/>
              </w:rPr>
              <w:t>7083</w:t>
            </w:r>
          </w:p>
        </w:tc>
        <w:tc>
          <w:tcPr>
            <w:tcW w:w="1262" w:type="dxa"/>
          </w:tcPr>
          <w:p w14:paraId="7CE96445" w14:textId="259F2A9D" w:rsidR="00724CE3" w:rsidRPr="00724CE3" w:rsidRDefault="001B6FB4"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0.0132</w:t>
            </w:r>
          </w:p>
        </w:tc>
        <w:tc>
          <w:tcPr>
            <w:tcW w:w="1189" w:type="dxa"/>
          </w:tcPr>
          <w:p w14:paraId="20B8A7F9" w14:textId="5E454B3D" w:rsidR="00724CE3" w:rsidRPr="00724CE3" w:rsidRDefault="001B6FB4"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1.7351</w:t>
            </w:r>
          </w:p>
        </w:tc>
      </w:tr>
      <w:tr w:rsidR="00724CE3" w:rsidRPr="002A06FF" w14:paraId="046CFBE3" w14:textId="77777777" w:rsidTr="00187733">
        <w:trPr>
          <w:jc w:val="center"/>
        </w:trPr>
        <w:tc>
          <w:tcPr>
            <w:tcW w:w="675" w:type="dxa"/>
          </w:tcPr>
          <w:p w14:paraId="0AA8A3BC" w14:textId="77777777" w:rsidR="00724CE3" w:rsidRPr="002A06FF" w:rsidRDefault="00724CE3"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t>3</w:t>
            </w:r>
          </w:p>
        </w:tc>
        <w:tc>
          <w:tcPr>
            <w:tcW w:w="1151" w:type="dxa"/>
          </w:tcPr>
          <w:p w14:paraId="029E1CEC" w14:textId="5C7596BD"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1.5</w:t>
            </w:r>
            <w:r w:rsidR="00FB7C09">
              <w:rPr>
                <w:rFonts w:ascii="Book Antiqua" w:eastAsia="Book Antiqua" w:hAnsi="Book Antiqua" w:cs="Book Antiqua"/>
                <w:sz w:val="20"/>
                <w:szCs w:val="20"/>
                <w:lang w:val="id-ID"/>
              </w:rPr>
              <w:t>0</w:t>
            </w:r>
          </w:p>
        </w:tc>
        <w:tc>
          <w:tcPr>
            <w:tcW w:w="1215" w:type="dxa"/>
          </w:tcPr>
          <w:p w14:paraId="06C83100" w14:textId="1FB456DA"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w:t>
            </w:r>
            <w:r w:rsidR="00FB7C09">
              <w:rPr>
                <w:rFonts w:ascii="Book Antiqua" w:eastAsia="Book Antiqua" w:hAnsi="Book Antiqua" w:cs="Book Antiqua"/>
                <w:sz w:val="20"/>
                <w:szCs w:val="20"/>
                <w:lang w:val="id-ID"/>
              </w:rPr>
              <w:t>50</w:t>
            </w:r>
          </w:p>
        </w:tc>
        <w:tc>
          <w:tcPr>
            <w:tcW w:w="1246" w:type="dxa"/>
          </w:tcPr>
          <w:p w14:paraId="490C875F" w14:textId="47E9E59D" w:rsidR="00724CE3" w:rsidRPr="00724CE3" w:rsidRDefault="001B6FB4"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0.7151</w:t>
            </w:r>
          </w:p>
        </w:tc>
        <w:tc>
          <w:tcPr>
            <w:tcW w:w="1262" w:type="dxa"/>
          </w:tcPr>
          <w:p w14:paraId="00B22518" w14:textId="3C7D4121" w:rsidR="00724CE3"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w:t>
            </w:r>
            <w:r w:rsidR="001B6FB4">
              <w:rPr>
                <w:rFonts w:ascii="Book Antiqua" w:eastAsia="Book Antiqua" w:hAnsi="Book Antiqua" w:cs="Book Antiqua"/>
                <w:sz w:val="20"/>
                <w:szCs w:val="20"/>
                <w:lang w:val="id-ID"/>
              </w:rPr>
              <w:t>0099</w:t>
            </w:r>
          </w:p>
        </w:tc>
        <w:tc>
          <w:tcPr>
            <w:tcW w:w="1189" w:type="dxa"/>
          </w:tcPr>
          <w:p w14:paraId="4D45A8E3" w14:textId="5711FFD8" w:rsidR="00724CE3" w:rsidRPr="00724CE3" w:rsidRDefault="001B6FB4"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1.7501</w:t>
            </w:r>
          </w:p>
        </w:tc>
      </w:tr>
      <w:tr w:rsidR="00724CE3" w:rsidRPr="002A06FF" w14:paraId="77FA8549" w14:textId="77777777" w:rsidTr="00187733">
        <w:trPr>
          <w:jc w:val="center"/>
        </w:trPr>
        <w:tc>
          <w:tcPr>
            <w:tcW w:w="675" w:type="dxa"/>
          </w:tcPr>
          <w:p w14:paraId="6407F639" w14:textId="77777777" w:rsidR="00724CE3" w:rsidRPr="002A06FF" w:rsidRDefault="00724CE3" w:rsidP="00004946">
            <w:pPr>
              <w:jc w:val="center"/>
              <w:rPr>
                <w:rFonts w:ascii="Book Antiqua" w:eastAsia="Book Antiqua" w:hAnsi="Book Antiqua" w:cs="Book Antiqua"/>
                <w:sz w:val="20"/>
                <w:szCs w:val="20"/>
              </w:rPr>
            </w:pPr>
            <w:r w:rsidRPr="002A06FF">
              <w:rPr>
                <w:rFonts w:ascii="Book Antiqua" w:eastAsia="Book Antiqua" w:hAnsi="Book Antiqua" w:cs="Book Antiqua"/>
                <w:sz w:val="20"/>
                <w:szCs w:val="20"/>
              </w:rPr>
              <w:t>4</w:t>
            </w:r>
          </w:p>
        </w:tc>
        <w:tc>
          <w:tcPr>
            <w:tcW w:w="1151" w:type="dxa"/>
          </w:tcPr>
          <w:p w14:paraId="207DE2D8" w14:textId="2624ACAD"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1.5</w:t>
            </w:r>
            <w:r w:rsidR="00FB7C09">
              <w:rPr>
                <w:rFonts w:ascii="Book Antiqua" w:eastAsia="Book Antiqua" w:hAnsi="Book Antiqua" w:cs="Book Antiqua"/>
                <w:sz w:val="20"/>
                <w:szCs w:val="20"/>
                <w:lang w:val="id-ID"/>
              </w:rPr>
              <w:t>5</w:t>
            </w:r>
          </w:p>
        </w:tc>
        <w:tc>
          <w:tcPr>
            <w:tcW w:w="1215" w:type="dxa"/>
          </w:tcPr>
          <w:p w14:paraId="18742ECB" w14:textId="6474A6EF"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0.74</w:t>
            </w:r>
            <w:r w:rsidR="00FB7C09">
              <w:rPr>
                <w:rFonts w:ascii="Book Antiqua" w:eastAsia="Book Antiqua" w:hAnsi="Book Antiqua" w:cs="Book Antiqua"/>
                <w:sz w:val="20"/>
                <w:szCs w:val="20"/>
                <w:lang w:val="id-ID"/>
              </w:rPr>
              <w:t>0</w:t>
            </w:r>
          </w:p>
        </w:tc>
        <w:tc>
          <w:tcPr>
            <w:tcW w:w="1246" w:type="dxa"/>
          </w:tcPr>
          <w:p w14:paraId="3C33EFAC" w14:textId="5B8964FF" w:rsidR="00724CE3" w:rsidRPr="00724CE3" w:rsidRDefault="001B6FB4"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0.7049</w:t>
            </w:r>
          </w:p>
        </w:tc>
        <w:tc>
          <w:tcPr>
            <w:tcW w:w="1262" w:type="dxa"/>
          </w:tcPr>
          <w:p w14:paraId="2F7E6FBA" w14:textId="0ADE0168" w:rsidR="00724CE3"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0.</w:t>
            </w:r>
            <w:r w:rsidR="001B6FB4">
              <w:rPr>
                <w:rFonts w:ascii="Book Antiqua" w:eastAsia="Book Antiqua" w:hAnsi="Book Antiqua" w:cs="Book Antiqua"/>
                <w:sz w:val="20"/>
                <w:szCs w:val="20"/>
                <w:lang w:val="id-ID"/>
              </w:rPr>
              <w:t>0503</w:t>
            </w:r>
          </w:p>
        </w:tc>
        <w:tc>
          <w:tcPr>
            <w:tcW w:w="1189" w:type="dxa"/>
          </w:tcPr>
          <w:p w14:paraId="20910F09" w14:textId="19DDE47E" w:rsidR="00724CE3" w:rsidRPr="00724CE3" w:rsidRDefault="001B6FB4"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1.7441</w:t>
            </w:r>
          </w:p>
        </w:tc>
      </w:tr>
      <w:tr w:rsidR="00724CE3" w:rsidRPr="002A06FF" w14:paraId="27F09563" w14:textId="77777777" w:rsidTr="00187733">
        <w:trPr>
          <w:jc w:val="center"/>
        </w:trPr>
        <w:tc>
          <w:tcPr>
            <w:tcW w:w="675" w:type="dxa"/>
            <w:tcBorders>
              <w:bottom w:val="single" w:sz="4" w:space="0" w:color="auto"/>
            </w:tcBorders>
          </w:tcPr>
          <w:p w14:paraId="60D84A7D" w14:textId="77777777"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151" w:type="dxa"/>
            <w:tcBorders>
              <w:bottom w:val="single" w:sz="4" w:space="0" w:color="auto"/>
            </w:tcBorders>
          </w:tcPr>
          <w:p w14:paraId="64AE78BF" w14:textId="77777777"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215" w:type="dxa"/>
            <w:tcBorders>
              <w:bottom w:val="single" w:sz="4" w:space="0" w:color="auto"/>
            </w:tcBorders>
          </w:tcPr>
          <w:p w14:paraId="145B2157" w14:textId="77777777"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246" w:type="dxa"/>
            <w:tcBorders>
              <w:bottom w:val="single" w:sz="4" w:space="0" w:color="auto"/>
            </w:tcBorders>
          </w:tcPr>
          <w:p w14:paraId="071AB3F1" w14:textId="77777777" w:rsidR="00724CE3" w:rsidRPr="00B25F52"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262" w:type="dxa"/>
            <w:tcBorders>
              <w:bottom w:val="single" w:sz="4" w:space="0" w:color="auto"/>
            </w:tcBorders>
          </w:tcPr>
          <w:p w14:paraId="2675D3E8" w14:textId="77777777" w:rsidR="00724CE3"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c>
          <w:tcPr>
            <w:tcW w:w="1189" w:type="dxa"/>
            <w:tcBorders>
              <w:bottom w:val="single" w:sz="4" w:space="0" w:color="auto"/>
            </w:tcBorders>
          </w:tcPr>
          <w:p w14:paraId="114F3D55" w14:textId="77777777" w:rsidR="00724CE3" w:rsidRPr="00724CE3" w:rsidRDefault="00724CE3" w:rsidP="00004946">
            <w:pPr>
              <w:jc w:val="center"/>
              <w:rPr>
                <w:rFonts w:ascii="Book Antiqua" w:eastAsia="Book Antiqua" w:hAnsi="Book Antiqua" w:cs="Book Antiqua"/>
                <w:sz w:val="20"/>
                <w:szCs w:val="20"/>
                <w:lang w:val="id-ID"/>
              </w:rPr>
            </w:pPr>
            <w:r>
              <w:rPr>
                <w:rFonts w:ascii="Book Antiqua" w:eastAsia="Book Antiqua" w:hAnsi="Book Antiqua" w:cs="Book Antiqua"/>
                <w:sz w:val="20"/>
                <w:szCs w:val="20"/>
                <w:lang w:val="id-ID"/>
              </w:rPr>
              <w:t>...</w:t>
            </w:r>
          </w:p>
        </w:tc>
      </w:tr>
    </w:tbl>
    <w:p w14:paraId="1B76D90B" w14:textId="77777777" w:rsidR="00B25F52" w:rsidRDefault="00B25F52" w:rsidP="00004946">
      <w:pPr>
        <w:spacing w:before="20" w:after="0" w:line="240" w:lineRule="auto"/>
        <w:ind w:right="88"/>
        <w:jc w:val="both"/>
        <w:rPr>
          <w:rFonts w:ascii="Book Antiqua" w:eastAsia="Book Antiqua" w:hAnsi="Book Antiqua" w:cs="Book Antiqua"/>
          <w:b/>
          <w:color w:val="212121"/>
          <w:lang w:val="id-ID"/>
        </w:rPr>
      </w:pPr>
    </w:p>
    <w:p w14:paraId="7E989642" w14:textId="612538B2" w:rsidR="00C67824" w:rsidRPr="00C67824" w:rsidRDefault="009E64A6" w:rsidP="00004946">
      <w:pPr>
        <w:spacing w:before="20" w:after="120" w:line="240" w:lineRule="auto"/>
        <w:ind w:right="91"/>
        <w:jc w:val="both"/>
        <w:rPr>
          <w:rFonts w:ascii="Book Antiqua" w:eastAsia="Book Antiqua" w:hAnsi="Book Antiqua" w:cs="Book Antiqua"/>
          <w:color w:val="212121"/>
          <w:lang w:val="id-ID"/>
        </w:rPr>
      </w:pPr>
      <w:r>
        <w:rPr>
          <w:rFonts w:ascii="Book Antiqua" w:eastAsia="Book Antiqua" w:hAnsi="Book Antiqua" w:cs="Book Antiqua"/>
          <w:color w:val="212121"/>
          <w:lang w:val="id-ID"/>
        </w:rPr>
        <w:t xml:space="preserve">Based on </w:t>
      </w:r>
      <w:r w:rsidR="00905FF4">
        <w:rPr>
          <w:rFonts w:ascii="Book Antiqua" w:eastAsia="Book Antiqua" w:hAnsi="Book Antiqua" w:cs="Book Antiqua"/>
          <w:color w:val="212121"/>
        </w:rPr>
        <w:t xml:space="preserve">the </w:t>
      </w:r>
      <w:r>
        <w:rPr>
          <w:rFonts w:ascii="Book Antiqua" w:eastAsia="Book Antiqua" w:hAnsi="Book Antiqua" w:cs="Book Antiqua"/>
          <w:color w:val="212121"/>
          <w:lang w:val="id-ID"/>
        </w:rPr>
        <w:t>s</w:t>
      </w:r>
      <w:r w:rsidR="00617DFE" w:rsidRPr="002E71F4">
        <w:rPr>
          <w:rFonts w:ascii="Book Antiqua" w:eastAsia="Book Antiqua" w:hAnsi="Book Antiqua" w:cs="Book Antiqua"/>
          <w:color w:val="212121"/>
          <w:lang w:val="id-ID"/>
        </w:rPr>
        <w:t>imulation</w:t>
      </w:r>
      <w:r>
        <w:rPr>
          <w:rFonts w:ascii="Book Antiqua" w:eastAsia="Book Antiqua" w:hAnsi="Book Antiqua" w:cs="Book Antiqua"/>
          <w:color w:val="212121"/>
          <w:lang w:val="id-ID"/>
        </w:rPr>
        <w:t xml:space="preserve">, </w:t>
      </w:r>
      <w:r w:rsidR="00905FF4">
        <w:rPr>
          <w:rFonts w:ascii="Book Antiqua" w:eastAsia="Book Antiqua" w:hAnsi="Book Antiqua" w:cs="Book Antiqua"/>
          <w:color w:val="212121"/>
        </w:rPr>
        <w:t>it</w:t>
      </w:r>
      <w:r>
        <w:rPr>
          <w:rFonts w:ascii="Book Antiqua" w:eastAsia="Book Antiqua" w:hAnsi="Book Antiqua" w:cs="Book Antiqua"/>
          <w:color w:val="212121"/>
          <w:lang w:val="id-ID"/>
        </w:rPr>
        <w:t xml:space="preserve"> can </w:t>
      </w:r>
      <w:r w:rsidR="00905FF4">
        <w:rPr>
          <w:rFonts w:ascii="Book Antiqua" w:eastAsia="Book Antiqua" w:hAnsi="Book Antiqua" w:cs="Book Antiqua"/>
          <w:color w:val="212121"/>
        </w:rPr>
        <w:t xml:space="preserve">be </w:t>
      </w:r>
      <w:r>
        <w:rPr>
          <w:rFonts w:ascii="Book Antiqua" w:eastAsia="Book Antiqua" w:hAnsi="Book Antiqua" w:cs="Book Antiqua"/>
          <w:color w:val="212121"/>
          <w:lang w:val="id-ID"/>
        </w:rPr>
        <w:t>conclude</w:t>
      </w:r>
      <w:r w:rsidR="00905FF4">
        <w:rPr>
          <w:rFonts w:ascii="Book Antiqua" w:eastAsia="Book Antiqua" w:hAnsi="Book Antiqua" w:cs="Book Antiqua"/>
          <w:color w:val="212121"/>
        </w:rPr>
        <w:t>d</w:t>
      </w:r>
      <w:r>
        <w:rPr>
          <w:rFonts w:ascii="Book Antiqua" w:eastAsia="Book Antiqua" w:hAnsi="Book Antiqua" w:cs="Book Antiqua"/>
          <w:color w:val="212121"/>
          <w:lang w:val="id-ID"/>
        </w:rPr>
        <w:t xml:space="preserve"> that: </w:t>
      </w:r>
      <w:r w:rsidR="00153D4B">
        <w:rPr>
          <w:rFonts w:ascii="Book Antiqua" w:eastAsia="Book Antiqua" w:hAnsi="Book Antiqua" w:cs="Book Antiqua"/>
          <w:color w:val="212121"/>
          <w:lang w:val="id-ID"/>
        </w:rPr>
        <w:t>F</w:t>
      </w:r>
      <w:r>
        <w:rPr>
          <w:rFonts w:ascii="Book Antiqua" w:eastAsia="Book Antiqua" w:hAnsi="Book Antiqua" w:cs="Book Antiqua"/>
          <w:color w:val="212121"/>
          <w:lang w:val="id-ID"/>
        </w:rPr>
        <w:t>irst, v</w:t>
      </w:r>
      <w:r w:rsidR="00617DFE" w:rsidRPr="00617DFE">
        <w:rPr>
          <w:rFonts w:ascii="Book Antiqua" w:eastAsia="Book Antiqua" w:hAnsi="Book Antiqua" w:cs="Book Antiqua"/>
          <w:color w:val="212121"/>
          <w:lang w:val="id-ID"/>
        </w:rPr>
        <w:t xml:space="preserve">alue </w:t>
      </w:r>
      <w:r w:rsidR="00617DFE" w:rsidRPr="00BE1323">
        <w:rPr>
          <w:rFonts w:ascii="Book Antiqua" w:eastAsia="Book Antiqua" w:hAnsi="Book Antiqua" w:cs="Book Antiqua"/>
          <w:i/>
          <w:color w:val="212121"/>
          <w:lang w:val="id-ID"/>
        </w:rPr>
        <w:t>n(r)=</w:t>
      </w:r>
      <w:r w:rsidR="00617DFE" w:rsidRPr="00BE1323">
        <w:rPr>
          <w:rFonts w:ascii="Book Antiqua" w:eastAsia="Book Antiqua" w:hAnsi="Book Antiqua" w:cs="Book Antiqua"/>
          <w:color w:val="212121"/>
          <w:lang w:val="id-ID"/>
        </w:rPr>
        <w:t>1.001</w:t>
      </w:r>
      <w:r w:rsidR="00617DFE" w:rsidRPr="00617DFE">
        <w:rPr>
          <w:rFonts w:ascii="Book Antiqua" w:eastAsia="Book Antiqua" w:hAnsi="Book Antiqua" w:cs="Book Antiqua"/>
          <w:color w:val="212121"/>
          <w:lang w:val="id-ID"/>
        </w:rPr>
        <w:t xml:space="preserve"> is stable only at certain parameters, namely around</w:t>
      </w:r>
      <w:r w:rsidR="00617DFE">
        <w:rPr>
          <w:rFonts w:ascii="Book Antiqua" w:eastAsia="Book Antiqua" w:hAnsi="Book Antiqua" w:cs="Book Antiqua"/>
          <w:color w:val="212121"/>
          <w:lang w:val="id-ID"/>
        </w:rPr>
        <w:t xml:space="preserve"> </w:t>
      </w:r>
      <w:r w:rsidR="00617DFE" w:rsidRPr="00BE1323">
        <w:rPr>
          <w:rFonts w:ascii="Cambria Math" w:eastAsia="Book Antiqua" w:hAnsi="Cambria Math" w:cs="Cambria Math"/>
          <w:i/>
          <w:color w:val="212121"/>
          <w:lang w:val="id-ID"/>
        </w:rPr>
        <w:t>𝑛</w:t>
      </w:r>
      <w:r w:rsidR="00617DFE" w:rsidRPr="00BE1323">
        <w:rPr>
          <w:rFonts w:ascii="Book Antiqua" w:eastAsia="Book Antiqua" w:hAnsi="Book Antiqua" w:cs="Book Antiqua"/>
          <w:i/>
          <w:color w:val="212121"/>
          <w:vertAlign w:val="subscript"/>
          <w:lang w:val="id-ID"/>
        </w:rPr>
        <w:t>0</w:t>
      </w:r>
      <w:r w:rsidR="00617DFE" w:rsidRPr="00BE1323">
        <w:rPr>
          <w:rFonts w:ascii="Book Antiqua" w:eastAsia="Book Antiqua" w:hAnsi="Book Antiqua" w:cs="Book Antiqua"/>
          <w:i/>
          <w:color w:val="212121"/>
          <w:lang w:val="id-ID"/>
        </w:rPr>
        <w:t>=</w:t>
      </w:r>
      <w:r w:rsidR="00617DFE" w:rsidRPr="00BE1323">
        <w:rPr>
          <w:rFonts w:ascii="Book Antiqua" w:eastAsia="Book Antiqua" w:hAnsi="Book Antiqua" w:cs="Book Antiqua"/>
          <w:color w:val="212121"/>
          <w:lang w:val="id-ID"/>
        </w:rPr>
        <w:t>1.6</w:t>
      </w:r>
      <w:r w:rsidR="00617DFE" w:rsidRPr="00617DFE">
        <w:rPr>
          <w:rFonts w:ascii="Book Antiqua" w:eastAsia="Book Antiqua" w:hAnsi="Book Antiqua" w:cs="Book Antiqua"/>
          <w:color w:val="212121"/>
          <w:lang w:val="id-ID"/>
        </w:rPr>
        <w:t xml:space="preserve">, </w:t>
      </w:r>
      <w:r w:rsidR="00617DFE" w:rsidRPr="00BE1323">
        <w:rPr>
          <w:rFonts w:ascii="Book Antiqua" w:eastAsia="Book Antiqua" w:hAnsi="Book Antiqua" w:cs="Book Antiqua"/>
          <w:i/>
          <w:color w:val="212121"/>
          <w:lang w:val="id-ID"/>
        </w:rPr>
        <w:t>a=</w:t>
      </w:r>
      <w:r w:rsidR="00617DFE" w:rsidRPr="00BE1323">
        <w:rPr>
          <w:rFonts w:ascii="Book Antiqua" w:eastAsia="Book Antiqua" w:hAnsi="Book Antiqua" w:cs="Book Antiqua"/>
          <w:color w:val="212121"/>
          <w:lang w:val="id-ID"/>
        </w:rPr>
        <w:t>0.7499</w:t>
      </w:r>
      <w:r w:rsidR="00617DFE" w:rsidRPr="00617DFE">
        <w:rPr>
          <w:rFonts w:ascii="Book Antiqua" w:eastAsia="Book Antiqua" w:hAnsi="Book Antiqua" w:cs="Book Antiqua"/>
          <w:color w:val="212121"/>
          <w:lang w:val="id-ID"/>
        </w:rPr>
        <w:t xml:space="preserve">, and </w:t>
      </w:r>
      <w:r w:rsidR="00617DFE" w:rsidRPr="00BE1323">
        <w:rPr>
          <w:rFonts w:ascii="Book Antiqua" w:eastAsia="Book Antiqua" w:hAnsi="Book Antiqua" w:cs="Book Antiqua"/>
          <w:i/>
          <w:color w:val="212121"/>
          <w:lang w:val="id-ID"/>
        </w:rPr>
        <w:t>r=</w:t>
      </w:r>
      <w:r w:rsidR="00617DFE" w:rsidRPr="00BE1323">
        <w:rPr>
          <w:rFonts w:ascii="Book Antiqua" w:eastAsia="Book Antiqua" w:hAnsi="Book Antiqua" w:cs="Book Antiqua"/>
          <w:color w:val="212121"/>
          <w:lang w:val="id-ID"/>
        </w:rPr>
        <w:t>1</w:t>
      </w:r>
      <w:r w:rsidR="00153D4B">
        <w:rPr>
          <w:rFonts w:ascii="Book Antiqua" w:eastAsia="Book Antiqua" w:hAnsi="Book Antiqua" w:cs="Book Antiqua"/>
          <w:color w:val="212121"/>
          <w:lang w:val="id-ID"/>
        </w:rPr>
        <w:t>;</w:t>
      </w:r>
      <w:r>
        <w:rPr>
          <w:rFonts w:ascii="Book Antiqua" w:eastAsia="Book Antiqua" w:hAnsi="Book Antiqua" w:cs="Book Antiqua"/>
          <w:color w:val="212121"/>
          <w:lang w:val="id-ID"/>
        </w:rPr>
        <w:t xml:space="preserve"> </w:t>
      </w:r>
      <w:r w:rsidR="00E515B1">
        <w:rPr>
          <w:rFonts w:ascii="Book Antiqua" w:eastAsia="Book Antiqua" w:hAnsi="Book Antiqua" w:cs="Book Antiqua"/>
          <w:color w:val="212121"/>
          <w:lang w:val="id-ID"/>
        </w:rPr>
        <w:t xml:space="preserve">and, </w:t>
      </w:r>
      <w:r>
        <w:rPr>
          <w:rFonts w:ascii="Book Antiqua" w:eastAsia="Book Antiqua" w:hAnsi="Book Antiqua" w:cs="Book Antiqua"/>
          <w:color w:val="212121"/>
          <w:lang w:val="id-ID"/>
        </w:rPr>
        <w:t>s</w:t>
      </w:r>
      <w:r w:rsidR="00617DFE" w:rsidRPr="00617DFE">
        <w:rPr>
          <w:rFonts w:ascii="Book Antiqua" w:eastAsia="Book Antiqua" w:hAnsi="Book Antiqua" w:cs="Book Antiqua"/>
          <w:color w:val="212121"/>
          <w:lang w:val="id-ID"/>
        </w:rPr>
        <w:t xml:space="preserve">mall changes in </w:t>
      </w:r>
      <w:r w:rsidR="00617DFE" w:rsidRPr="00617DFE">
        <w:rPr>
          <w:rFonts w:ascii="Cambria Math" w:eastAsia="Book Antiqua" w:hAnsi="Cambria Math" w:cs="Cambria Math"/>
          <w:color w:val="212121"/>
          <w:lang w:val="id-ID"/>
        </w:rPr>
        <w:t>𝑎</w:t>
      </w:r>
      <w:r w:rsidR="00617DFE" w:rsidRPr="00617DFE">
        <w:rPr>
          <w:rFonts w:ascii="Book Antiqua" w:eastAsia="Book Antiqua" w:hAnsi="Book Antiqua" w:cs="Book Antiqua"/>
          <w:color w:val="212121"/>
          <w:lang w:val="id-ID"/>
        </w:rPr>
        <w:t xml:space="preserve"> or </w:t>
      </w:r>
      <w:r w:rsidR="00617DFE" w:rsidRPr="00617DFE">
        <w:rPr>
          <w:rFonts w:ascii="Cambria Math" w:eastAsia="Book Antiqua" w:hAnsi="Cambria Math" w:cs="Cambria Math"/>
          <w:color w:val="212121"/>
          <w:lang w:val="id-ID"/>
        </w:rPr>
        <w:t>𝑟</w:t>
      </w:r>
      <w:r w:rsidR="00617DFE" w:rsidRPr="00617DFE">
        <w:rPr>
          <w:rFonts w:ascii="Book Antiqua" w:eastAsia="Book Antiqua" w:hAnsi="Book Antiqua" w:cs="Book Antiqua"/>
          <w:color w:val="212121"/>
          <w:lang w:val="id-ID"/>
        </w:rPr>
        <w:t xml:space="preserve"> can cause significant deviations from the target value, indicating that this condition is very sensitive to parameter variations.</w:t>
      </w:r>
      <w:r>
        <w:rPr>
          <w:rFonts w:ascii="Book Antiqua" w:eastAsia="Book Antiqua" w:hAnsi="Book Antiqua" w:cs="Book Antiqua"/>
          <w:color w:val="212121"/>
          <w:lang w:val="id-ID"/>
        </w:rPr>
        <w:t xml:space="preserve"> Second, c</w:t>
      </w:r>
      <w:r w:rsidR="009E5F4C" w:rsidRPr="009E5F4C">
        <w:rPr>
          <w:rFonts w:ascii="Book Antiqua" w:eastAsia="Book Antiqua" w:hAnsi="Book Antiqua" w:cs="Book Antiqua"/>
          <w:color w:val="212121"/>
          <w:lang w:val="id-ID"/>
        </w:rPr>
        <w:t xml:space="preserve">hanges in </w:t>
      </w:r>
      <w:r w:rsidR="009E5F4C" w:rsidRPr="009E5F4C">
        <w:rPr>
          <w:rFonts w:ascii="Cambria Math" w:eastAsia="Book Antiqua" w:hAnsi="Cambria Math" w:cs="Cambria Math"/>
          <w:color w:val="212121"/>
          <w:lang w:val="id-ID"/>
        </w:rPr>
        <w:t>𝑟</w:t>
      </w:r>
      <w:r w:rsidR="009E5F4C" w:rsidRPr="009E5F4C">
        <w:rPr>
          <w:rFonts w:ascii="Book Antiqua" w:eastAsia="Book Antiqua" w:hAnsi="Book Antiqua" w:cs="Book Antiqua"/>
          <w:color w:val="212121"/>
          <w:lang w:val="id-ID"/>
        </w:rPr>
        <w:t xml:space="preserve"> </w:t>
      </w:r>
      <w:r w:rsidR="00153D4B">
        <w:rPr>
          <w:rFonts w:ascii="Book Antiqua" w:eastAsia="Book Antiqua" w:hAnsi="Book Antiqua" w:cs="Book Antiqua"/>
          <w:color w:val="212121"/>
          <w:lang w:val="id-ID"/>
        </w:rPr>
        <w:t xml:space="preserve">(distance) </w:t>
      </w:r>
      <w:r w:rsidR="009E5F4C" w:rsidRPr="009E5F4C">
        <w:rPr>
          <w:rFonts w:ascii="Book Antiqua" w:eastAsia="Book Antiqua" w:hAnsi="Book Antiqua" w:cs="Book Antiqua"/>
          <w:color w:val="212121"/>
          <w:lang w:val="id-ID"/>
        </w:rPr>
        <w:t xml:space="preserve">have the most significant impact on </w:t>
      </w:r>
      <w:r w:rsidR="009E5F4C" w:rsidRPr="009E5F4C">
        <w:rPr>
          <w:rFonts w:ascii="Cambria Math" w:eastAsia="Book Antiqua" w:hAnsi="Cambria Math" w:cs="Cambria Math"/>
          <w:color w:val="212121"/>
          <w:lang w:val="id-ID"/>
        </w:rPr>
        <w:t>𝑛</w:t>
      </w:r>
      <w:r w:rsidR="009E5F4C" w:rsidRPr="009E5F4C">
        <w:rPr>
          <w:rFonts w:ascii="Book Antiqua" w:eastAsia="Book Antiqua" w:hAnsi="Book Antiqua" w:cs="Book Antiqua"/>
          <w:color w:val="212121"/>
          <w:lang w:val="id-ID"/>
        </w:rPr>
        <w:t>(</w:t>
      </w:r>
      <w:r w:rsidR="009E5F4C" w:rsidRPr="009E5F4C">
        <w:rPr>
          <w:rFonts w:ascii="Cambria Math" w:eastAsia="Book Antiqua" w:hAnsi="Cambria Math" w:cs="Cambria Math"/>
          <w:color w:val="212121"/>
          <w:lang w:val="id-ID"/>
        </w:rPr>
        <w:t>𝑟</w:t>
      </w:r>
      <w:r w:rsidR="009E5F4C" w:rsidRPr="009E5F4C">
        <w:rPr>
          <w:rFonts w:ascii="Book Antiqua" w:eastAsia="Book Antiqua" w:hAnsi="Book Antiqua" w:cs="Book Antiqua"/>
          <w:color w:val="212121"/>
          <w:lang w:val="id-ID"/>
        </w:rPr>
        <w:t>)</w:t>
      </w:r>
      <w:r w:rsidR="00153D4B">
        <w:rPr>
          <w:rFonts w:ascii="Book Antiqua" w:eastAsia="Book Antiqua" w:hAnsi="Book Antiqua" w:cs="Book Antiqua"/>
          <w:color w:val="212121"/>
          <w:lang w:val="id-ID"/>
        </w:rPr>
        <w:t>;</w:t>
      </w:r>
      <w:r>
        <w:rPr>
          <w:rFonts w:ascii="Book Antiqua" w:eastAsia="Book Antiqua" w:hAnsi="Book Antiqua" w:cs="Book Antiqua"/>
          <w:color w:val="212121"/>
          <w:lang w:val="id-ID"/>
        </w:rPr>
        <w:t xml:space="preserve"> </w:t>
      </w:r>
      <w:r w:rsidR="00153D4B">
        <w:rPr>
          <w:rFonts w:ascii="Book Antiqua" w:eastAsia="Book Antiqua" w:hAnsi="Book Antiqua" w:cs="Book Antiqua"/>
          <w:color w:val="212121"/>
          <w:lang w:val="id-ID"/>
        </w:rPr>
        <w:t>v</w:t>
      </w:r>
      <w:r w:rsidR="009E5F4C" w:rsidRPr="009E5F4C">
        <w:rPr>
          <w:rFonts w:ascii="Book Antiqua" w:eastAsia="Book Antiqua" w:hAnsi="Book Antiqua" w:cs="Book Antiqua"/>
          <w:color w:val="212121"/>
          <w:lang w:val="id-ID"/>
        </w:rPr>
        <w:t xml:space="preserve">alues </w:t>
      </w:r>
      <w:r w:rsidR="009E5F4C" w:rsidRPr="009E5F4C">
        <w:rPr>
          <w:rFonts w:ascii="Times New Roman" w:eastAsia="Book Antiqua" w:hAnsi="Times New Roman" w:cs="Times New Roman"/>
          <w:color w:val="212121"/>
          <w:lang w:val="id-ID"/>
        </w:rPr>
        <w:t>​​</w:t>
      </w:r>
      <w:r w:rsidR="009E5F4C" w:rsidRPr="009E5F4C">
        <w:rPr>
          <w:rFonts w:ascii="Book Antiqua" w:eastAsia="Book Antiqua" w:hAnsi="Book Antiqua" w:cs="Book Antiqua"/>
          <w:color w:val="212121"/>
          <w:lang w:val="id-ID"/>
        </w:rPr>
        <w:t xml:space="preserve">of </w:t>
      </w:r>
      <w:r w:rsidR="009E5F4C" w:rsidRPr="009E5F4C">
        <w:rPr>
          <w:rFonts w:ascii="Cambria Math" w:eastAsia="Book Antiqua" w:hAnsi="Cambria Math" w:cs="Cambria Math"/>
          <w:color w:val="212121"/>
          <w:lang w:val="id-ID"/>
        </w:rPr>
        <w:t>𝑟</w:t>
      </w:r>
      <w:r w:rsidR="009E5F4C" w:rsidRPr="009E5F4C">
        <w:rPr>
          <w:rFonts w:ascii="Book Antiqua" w:eastAsia="Book Antiqua" w:hAnsi="Book Antiqua" w:cs="Book Antiqua"/>
          <w:color w:val="212121"/>
          <w:lang w:val="id-ID"/>
        </w:rPr>
        <w:t xml:space="preserve">&gt;1 or </w:t>
      </w:r>
      <w:r w:rsidR="009E5F4C" w:rsidRPr="009E5F4C">
        <w:rPr>
          <w:rFonts w:ascii="Cambria Math" w:eastAsia="Book Antiqua" w:hAnsi="Cambria Math" w:cs="Cambria Math"/>
          <w:color w:val="212121"/>
          <w:lang w:val="id-ID"/>
        </w:rPr>
        <w:t>𝑟</w:t>
      </w:r>
      <w:r w:rsidR="009E5F4C" w:rsidRPr="009E5F4C">
        <w:rPr>
          <w:rFonts w:ascii="Book Antiqua" w:eastAsia="Book Antiqua" w:hAnsi="Book Antiqua" w:cs="Book Antiqua"/>
          <w:color w:val="212121"/>
          <w:lang w:val="id-ID"/>
        </w:rPr>
        <w:t xml:space="preserve">&lt;1 cause </w:t>
      </w:r>
      <w:r w:rsidR="009E5F4C" w:rsidRPr="009E5F4C">
        <w:rPr>
          <w:rFonts w:ascii="Cambria Math" w:eastAsia="Book Antiqua" w:hAnsi="Cambria Math" w:cs="Cambria Math"/>
          <w:color w:val="212121"/>
          <w:lang w:val="id-ID"/>
        </w:rPr>
        <w:t>𝑛</w:t>
      </w:r>
      <w:r w:rsidR="009E5F4C" w:rsidRPr="009E5F4C">
        <w:rPr>
          <w:rFonts w:ascii="Book Antiqua" w:eastAsia="Book Antiqua" w:hAnsi="Book Antiqua" w:cs="Book Antiqua"/>
          <w:color w:val="212121"/>
          <w:lang w:val="id-ID"/>
        </w:rPr>
        <w:t>(</w:t>
      </w:r>
      <w:r w:rsidR="009E5F4C" w:rsidRPr="009E5F4C">
        <w:rPr>
          <w:rFonts w:ascii="Cambria Math" w:eastAsia="Book Antiqua" w:hAnsi="Cambria Math" w:cs="Cambria Math"/>
          <w:color w:val="212121"/>
          <w:lang w:val="id-ID"/>
        </w:rPr>
        <w:t>𝑟</w:t>
      </w:r>
      <w:r w:rsidR="009E5F4C" w:rsidRPr="009E5F4C">
        <w:rPr>
          <w:rFonts w:ascii="Book Antiqua" w:eastAsia="Book Antiqua" w:hAnsi="Book Antiqua" w:cs="Book Antiqua"/>
          <w:color w:val="212121"/>
          <w:lang w:val="id-ID"/>
        </w:rPr>
        <w:t xml:space="preserve">) to deviate far from </w:t>
      </w:r>
      <w:r w:rsidR="009E5F4C" w:rsidRPr="00BE1323">
        <w:rPr>
          <w:rFonts w:ascii="Book Antiqua" w:eastAsia="Book Antiqua" w:hAnsi="Book Antiqua" w:cs="Book Antiqua"/>
          <w:color w:val="212121"/>
          <w:lang w:val="id-ID"/>
        </w:rPr>
        <w:t>1.0001</w:t>
      </w:r>
      <w:r w:rsidR="009E5F4C" w:rsidRPr="009E5F4C">
        <w:rPr>
          <w:rFonts w:ascii="Book Antiqua" w:eastAsia="Book Antiqua" w:hAnsi="Book Antiqua" w:cs="Book Antiqua"/>
          <w:color w:val="212121"/>
          <w:lang w:val="id-ID"/>
        </w:rPr>
        <w:t xml:space="preserve">, mainly due to the quadratic contribution of </w:t>
      </w:r>
      <w:r w:rsidR="009E5F4C" w:rsidRPr="009E5F4C">
        <w:rPr>
          <w:rFonts w:ascii="Cambria Math" w:eastAsia="Book Antiqua" w:hAnsi="Cambria Math" w:cs="Cambria Math"/>
          <w:color w:val="212121"/>
          <w:lang w:val="id-ID"/>
        </w:rPr>
        <w:t>𝑟</w:t>
      </w:r>
      <w:r w:rsidR="009E5F4C" w:rsidRPr="009E5F4C">
        <w:rPr>
          <w:rFonts w:ascii="Book Antiqua" w:eastAsia="Book Antiqua" w:hAnsi="Book Antiqua" w:cs="Book Antiqua"/>
          <w:color w:val="212121"/>
          <w:vertAlign w:val="superscript"/>
          <w:lang w:val="id-ID"/>
        </w:rPr>
        <w:t>2</w:t>
      </w:r>
      <w:r w:rsidR="00153D4B">
        <w:rPr>
          <w:rFonts w:ascii="Book Antiqua" w:eastAsia="Book Antiqua" w:hAnsi="Book Antiqua" w:cs="Book Antiqua"/>
          <w:color w:val="212121"/>
          <w:lang w:val="id-ID"/>
        </w:rPr>
        <w:t xml:space="preserve"> in the equation; v</w:t>
      </w:r>
      <w:r w:rsidR="009E5F4C" w:rsidRPr="009E5F4C">
        <w:rPr>
          <w:rFonts w:ascii="Book Antiqua" w:eastAsia="Book Antiqua" w:hAnsi="Book Antiqua" w:cs="Book Antiqua"/>
          <w:color w:val="212121"/>
          <w:lang w:val="id-ID"/>
        </w:rPr>
        <w:t xml:space="preserve">ariations in </w:t>
      </w:r>
      <w:r w:rsidR="009E5F4C" w:rsidRPr="009E5F4C">
        <w:rPr>
          <w:rFonts w:ascii="Cambria Math" w:eastAsia="Book Antiqua" w:hAnsi="Cambria Math" w:cs="Cambria Math"/>
          <w:color w:val="212121"/>
          <w:lang w:val="id-ID"/>
        </w:rPr>
        <w:t>𝑎</w:t>
      </w:r>
      <w:r w:rsidR="009E5F4C" w:rsidRPr="009E5F4C">
        <w:rPr>
          <w:rFonts w:ascii="Book Antiqua" w:eastAsia="Book Antiqua" w:hAnsi="Book Antiqua" w:cs="Book Antiqua"/>
          <w:color w:val="212121"/>
          <w:lang w:val="id-ID"/>
        </w:rPr>
        <w:t xml:space="preserve"> </w:t>
      </w:r>
      <w:r w:rsidR="00153D4B">
        <w:rPr>
          <w:rFonts w:ascii="Book Antiqua" w:eastAsia="Book Antiqua" w:hAnsi="Book Antiqua" w:cs="Book Antiqua"/>
          <w:color w:val="212121"/>
          <w:lang w:val="id-ID"/>
        </w:rPr>
        <w:t xml:space="preserve">(coefficient of decrease) </w:t>
      </w:r>
      <w:r w:rsidR="009E5F4C" w:rsidRPr="009E5F4C">
        <w:rPr>
          <w:rFonts w:ascii="Book Antiqua" w:eastAsia="Book Antiqua" w:hAnsi="Book Antiqua" w:cs="Book Antiqua"/>
          <w:color w:val="212121"/>
          <w:lang w:val="id-ID"/>
        </w:rPr>
        <w:t xml:space="preserve">provide linear changes in </w:t>
      </w:r>
      <w:r w:rsidR="009E5F4C" w:rsidRPr="009E5F4C">
        <w:rPr>
          <w:rFonts w:ascii="Cambria Math" w:eastAsia="Book Antiqua" w:hAnsi="Cambria Math" w:cs="Cambria Math"/>
          <w:color w:val="212121"/>
          <w:lang w:val="id-ID"/>
        </w:rPr>
        <w:t>𝑛</w:t>
      </w:r>
      <w:r w:rsidR="009E5F4C" w:rsidRPr="009E5F4C">
        <w:rPr>
          <w:rFonts w:ascii="Book Antiqua" w:eastAsia="Book Antiqua" w:hAnsi="Book Antiqua" w:cs="Book Antiqua"/>
          <w:color w:val="212121"/>
          <w:lang w:val="id-ID"/>
        </w:rPr>
        <w:t>(</w:t>
      </w:r>
      <w:r w:rsidR="009E5F4C" w:rsidRPr="009E5F4C">
        <w:rPr>
          <w:rFonts w:ascii="Cambria Math" w:eastAsia="Book Antiqua" w:hAnsi="Cambria Math" w:cs="Cambria Math"/>
          <w:color w:val="212121"/>
          <w:lang w:val="id-ID"/>
        </w:rPr>
        <w:t>𝑟</w:t>
      </w:r>
      <w:r w:rsidR="009E5F4C" w:rsidRPr="009E5F4C">
        <w:rPr>
          <w:rFonts w:ascii="Book Antiqua" w:eastAsia="Book Antiqua" w:hAnsi="Book Antiqua" w:cs="Book Antiqua"/>
          <w:color w:val="212121"/>
          <w:lang w:val="id-ID"/>
        </w:rPr>
        <w:t xml:space="preserve">), with a greater impact if </w:t>
      </w:r>
      <w:r w:rsidR="009E5F4C" w:rsidRPr="009E5F4C">
        <w:rPr>
          <w:rFonts w:ascii="Cambria Math" w:eastAsia="Book Antiqua" w:hAnsi="Cambria Math" w:cs="Cambria Math"/>
          <w:color w:val="212121"/>
          <w:lang w:val="id-ID"/>
        </w:rPr>
        <w:t>𝑟</w:t>
      </w:r>
      <w:r w:rsidR="00153D4B">
        <w:rPr>
          <w:rFonts w:ascii="Book Antiqua" w:eastAsia="Book Antiqua" w:hAnsi="Book Antiqua" w:cs="Book Antiqua"/>
          <w:color w:val="212121"/>
          <w:lang w:val="id-ID"/>
        </w:rPr>
        <w:t xml:space="preserve"> also increases; </w:t>
      </w:r>
      <w:r w:rsidR="00E515B1">
        <w:rPr>
          <w:rFonts w:ascii="Book Antiqua" w:eastAsia="Book Antiqua" w:hAnsi="Book Antiqua" w:cs="Book Antiqua"/>
          <w:color w:val="212121"/>
          <w:lang w:val="id-ID"/>
        </w:rPr>
        <w:t xml:space="preserve">and, </w:t>
      </w:r>
      <w:r w:rsidR="00153D4B">
        <w:rPr>
          <w:rFonts w:ascii="Book Antiqua" w:eastAsia="Book Antiqua" w:hAnsi="Book Antiqua" w:cs="Book Antiqua"/>
          <w:color w:val="212121"/>
          <w:lang w:val="id-ID"/>
        </w:rPr>
        <w:t>v</w:t>
      </w:r>
      <w:r w:rsidR="009E5F4C" w:rsidRPr="00153D4B">
        <w:rPr>
          <w:rFonts w:ascii="Book Antiqua" w:eastAsia="Book Antiqua" w:hAnsi="Book Antiqua" w:cs="Book Antiqua"/>
          <w:color w:val="212121"/>
          <w:lang w:val="id-ID"/>
        </w:rPr>
        <w:t xml:space="preserve">ariations in </w:t>
      </w:r>
      <w:r w:rsidR="009E5F4C" w:rsidRPr="00153D4B">
        <w:rPr>
          <w:rFonts w:ascii="Cambria Math" w:eastAsia="Book Antiqua" w:hAnsi="Cambria Math" w:cs="Cambria Math"/>
          <w:color w:val="212121"/>
          <w:lang w:val="id-ID"/>
        </w:rPr>
        <w:t>𝑛</w:t>
      </w:r>
      <w:r w:rsidR="009E5F4C" w:rsidRPr="00153D4B">
        <w:rPr>
          <w:rFonts w:ascii="Book Antiqua" w:eastAsia="Book Antiqua" w:hAnsi="Book Antiqua" w:cs="Book Antiqua"/>
          <w:color w:val="212121"/>
          <w:vertAlign w:val="subscript"/>
          <w:lang w:val="id-ID"/>
        </w:rPr>
        <w:t>0</w:t>
      </w:r>
      <w:r w:rsidR="009E5F4C" w:rsidRPr="00153D4B">
        <w:rPr>
          <w:rFonts w:ascii="Book Antiqua" w:eastAsia="Book Antiqua" w:hAnsi="Book Antiqua" w:cs="Book Antiqua"/>
          <w:color w:val="212121"/>
          <w:lang w:val="id-ID"/>
        </w:rPr>
        <w:t xml:space="preserve"> </w:t>
      </w:r>
      <w:r w:rsidR="00153D4B" w:rsidRPr="00153D4B">
        <w:rPr>
          <w:rFonts w:ascii="Book Antiqua" w:eastAsia="Book Antiqua" w:hAnsi="Book Antiqua" w:cs="Book Antiqua"/>
          <w:color w:val="212121"/>
          <w:lang w:val="id-ID"/>
        </w:rPr>
        <w:t xml:space="preserve">(initial index) </w:t>
      </w:r>
      <w:r w:rsidR="009E5F4C" w:rsidRPr="00153D4B">
        <w:rPr>
          <w:rFonts w:ascii="Book Antiqua" w:eastAsia="Book Antiqua" w:hAnsi="Book Antiqua" w:cs="Book Antiqua"/>
          <w:color w:val="212121"/>
          <w:lang w:val="id-ID"/>
        </w:rPr>
        <w:t xml:space="preserve">shift the value of </w:t>
      </w:r>
      <w:r w:rsidR="009E5F4C" w:rsidRPr="00153D4B">
        <w:rPr>
          <w:rFonts w:ascii="Cambria Math" w:eastAsia="Book Antiqua" w:hAnsi="Cambria Math" w:cs="Cambria Math"/>
          <w:color w:val="212121"/>
          <w:lang w:val="id-ID"/>
        </w:rPr>
        <w:t>𝑛</w:t>
      </w:r>
      <w:r w:rsidR="009E5F4C" w:rsidRPr="00153D4B">
        <w:rPr>
          <w:rFonts w:ascii="Book Antiqua" w:eastAsia="Book Antiqua" w:hAnsi="Book Antiqua" w:cs="Book Antiqua"/>
          <w:color w:val="212121"/>
          <w:lang w:val="id-ID"/>
        </w:rPr>
        <w:t>(</w:t>
      </w:r>
      <w:r w:rsidR="009E5F4C" w:rsidRPr="00153D4B">
        <w:rPr>
          <w:rFonts w:ascii="Cambria Math" w:eastAsia="Book Antiqua" w:hAnsi="Cambria Math" w:cs="Cambria Math"/>
          <w:color w:val="212121"/>
          <w:lang w:val="id-ID"/>
        </w:rPr>
        <w:t>𝑟</w:t>
      </w:r>
      <w:r w:rsidR="009E5F4C" w:rsidRPr="00153D4B">
        <w:rPr>
          <w:rFonts w:ascii="Book Antiqua" w:eastAsia="Book Antiqua" w:hAnsi="Book Antiqua" w:cs="Book Antiqua"/>
          <w:color w:val="212121"/>
          <w:lang w:val="id-ID"/>
        </w:rPr>
        <w:t xml:space="preserve">) proportionally, but the impact is smaller than </w:t>
      </w:r>
      <w:r w:rsidR="009E5F4C" w:rsidRPr="00153D4B">
        <w:rPr>
          <w:rFonts w:ascii="Cambria Math" w:eastAsia="Book Antiqua" w:hAnsi="Cambria Math" w:cs="Cambria Math"/>
          <w:color w:val="212121"/>
          <w:lang w:val="id-ID"/>
        </w:rPr>
        <w:t>𝑟</w:t>
      </w:r>
      <w:r w:rsidR="009E5F4C" w:rsidRPr="00153D4B">
        <w:rPr>
          <w:rFonts w:ascii="Book Antiqua" w:eastAsia="Book Antiqua" w:hAnsi="Book Antiqua" w:cs="Book Antiqua"/>
          <w:color w:val="212121"/>
          <w:lang w:val="id-ID"/>
        </w:rPr>
        <w:t>.</w:t>
      </w:r>
      <w:r w:rsidR="00153D4B">
        <w:rPr>
          <w:rFonts w:ascii="Book Antiqua" w:eastAsia="Book Antiqua" w:hAnsi="Book Antiqua" w:cs="Book Antiqua"/>
          <w:color w:val="212121"/>
          <w:lang w:val="id-ID"/>
        </w:rPr>
        <w:t xml:space="preserve"> Third, t</w:t>
      </w:r>
      <w:r w:rsidR="00C67824" w:rsidRPr="00C67824">
        <w:rPr>
          <w:rFonts w:ascii="Book Antiqua" w:eastAsia="Book Antiqua" w:hAnsi="Book Antiqua" w:cs="Book Antiqua"/>
          <w:color w:val="212121"/>
          <w:lang w:val="id-ID"/>
        </w:rPr>
        <w:t xml:space="preserve">he result </w:t>
      </w:r>
      <w:r w:rsidR="00C67824" w:rsidRPr="00C67824">
        <w:rPr>
          <w:rFonts w:ascii="Cambria Math" w:eastAsia="Book Antiqua" w:hAnsi="Cambria Math" w:cs="Cambria Math"/>
          <w:color w:val="212121"/>
          <w:lang w:val="id-ID"/>
        </w:rPr>
        <w:t>𝑛</w:t>
      </w:r>
      <w:r w:rsidR="00C67824" w:rsidRPr="00C67824">
        <w:rPr>
          <w:rFonts w:ascii="Book Antiqua" w:eastAsia="Book Antiqua" w:hAnsi="Book Antiqua" w:cs="Book Antiqua"/>
          <w:color w:val="212121"/>
          <w:lang w:val="id-ID"/>
        </w:rPr>
        <w:t>(</w:t>
      </w:r>
      <w:r w:rsidR="00C67824" w:rsidRPr="00C67824">
        <w:rPr>
          <w:rFonts w:ascii="Cambria Math" w:eastAsia="Book Antiqua" w:hAnsi="Cambria Math" w:cs="Cambria Math"/>
          <w:color w:val="212121"/>
          <w:lang w:val="id-ID"/>
        </w:rPr>
        <w:t>𝑟</w:t>
      </w:r>
      <w:r w:rsidR="00C67824" w:rsidRPr="00C67824">
        <w:rPr>
          <w:rFonts w:ascii="Book Antiqua" w:eastAsia="Book Antiqua" w:hAnsi="Book Antiqua" w:cs="Book Antiqua"/>
          <w:color w:val="212121"/>
          <w:lang w:val="id-ID"/>
        </w:rPr>
        <w:t>)≈1.0001 shows conditions approaching vacuum spacetime only for very specific parameters.</w:t>
      </w:r>
      <w:r w:rsidR="00153D4B">
        <w:rPr>
          <w:rFonts w:ascii="Book Antiqua" w:eastAsia="Book Antiqua" w:hAnsi="Book Antiqua" w:cs="Book Antiqua"/>
          <w:color w:val="212121"/>
          <w:lang w:val="id-ID"/>
        </w:rPr>
        <w:t xml:space="preserve"> </w:t>
      </w:r>
      <w:r w:rsidR="00C67824" w:rsidRPr="00C67824">
        <w:rPr>
          <w:rFonts w:ascii="Book Antiqua" w:eastAsia="Book Antiqua" w:hAnsi="Book Antiqua" w:cs="Book Antiqua"/>
          <w:color w:val="212121"/>
          <w:lang w:val="id-ID"/>
        </w:rPr>
        <w:t>This shows that such vacuum spacetime is in a very special condition and is easily disturbed by parameter fluctuations.</w:t>
      </w:r>
      <w:r w:rsidR="00153D4B">
        <w:rPr>
          <w:rFonts w:ascii="Book Antiqua" w:eastAsia="Book Antiqua" w:hAnsi="Book Antiqua" w:cs="Book Antiqua"/>
          <w:color w:val="212121"/>
          <w:lang w:val="id-ID"/>
        </w:rPr>
        <w:t xml:space="preserve"> Fourth, t</w:t>
      </w:r>
      <w:r w:rsidR="00C67824" w:rsidRPr="00C67824">
        <w:rPr>
          <w:rFonts w:ascii="Book Antiqua" w:eastAsia="Book Antiqua" w:hAnsi="Book Antiqua" w:cs="Book Antiqua"/>
          <w:color w:val="212121"/>
          <w:lang w:val="id-ID"/>
        </w:rPr>
        <w:t xml:space="preserve">he condition </w:t>
      </w:r>
      <w:r w:rsidR="00C67824" w:rsidRPr="00C67824">
        <w:rPr>
          <w:rFonts w:ascii="Cambria Math" w:eastAsia="Book Antiqua" w:hAnsi="Cambria Math" w:cs="Cambria Math"/>
          <w:color w:val="212121"/>
          <w:lang w:val="id-ID"/>
        </w:rPr>
        <w:t>𝑛</w:t>
      </w:r>
      <w:r w:rsidR="00C67824" w:rsidRPr="00C67824">
        <w:rPr>
          <w:rFonts w:ascii="Book Antiqua" w:eastAsia="Book Antiqua" w:hAnsi="Book Antiqua" w:cs="Book Antiqua"/>
          <w:color w:val="212121"/>
          <w:lang w:val="id-ID"/>
        </w:rPr>
        <w:t>(</w:t>
      </w:r>
      <w:r w:rsidR="00C67824" w:rsidRPr="00C67824">
        <w:rPr>
          <w:rFonts w:ascii="Cambria Math" w:eastAsia="Book Antiqua" w:hAnsi="Cambria Math" w:cs="Cambria Math"/>
          <w:color w:val="212121"/>
          <w:lang w:val="id-ID"/>
        </w:rPr>
        <w:t>𝑟</w:t>
      </w:r>
      <w:r w:rsidR="00C67824" w:rsidRPr="00C67824">
        <w:rPr>
          <w:rFonts w:ascii="Book Antiqua" w:eastAsia="Book Antiqua" w:hAnsi="Book Antiqua" w:cs="Book Antiqua"/>
          <w:color w:val="212121"/>
          <w:lang w:val="id-ID"/>
        </w:rPr>
        <w:t>)=1.0001 represents a very ideal vacuum spacetime. In practice, small variations in the parameters can create deviations, showing that vacuum spacetime is not completely stable without tight parameter control.</w:t>
      </w:r>
      <w:r w:rsidR="002D25F3">
        <w:rPr>
          <w:rFonts w:ascii="Book Antiqua" w:eastAsia="Book Antiqua" w:hAnsi="Book Antiqua" w:cs="Book Antiqua"/>
          <w:color w:val="212121"/>
          <w:lang w:val="id-ID"/>
        </w:rPr>
        <w:t xml:space="preserve"> Fifth, n</w:t>
      </w:r>
      <w:r w:rsidR="002D25F3" w:rsidRPr="002D25F3">
        <w:rPr>
          <w:rFonts w:ascii="Book Antiqua" w:eastAsia="Book Antiqua" w:hAnsi="Book Antiqua" w:cs="Book Antiqua"/>
          <w:color w:val="212121"/>
          <w:lang w:val="id-ID"/>
        </w:rPr>
        <w:t>umerical simulations show a strong dependence on arbitrary parameters without any clear physical justification, with the refractive index formulation becoming invalid at a certain distance due to negative values.</w:t>
      </w:r>
    </w:p>
    <w:p w14:paraId="735821EC" w14:textId="77777777" w:rsidR="002E71F4" w:rsidRDefault="002E71F4" w:rsidP="00004946">
      <w:pPr>
        <w:spacing w:before="20" w:after="120" w:line="240" w:lineRule="auto"/>
        <w:ind w:right="91"/>
        <w:jc w:val="both"/>
        <w:rPr>
          <w:rFonts w:ascii="Book Antiqua" w:eastAsia="Book Antiqua" w:hAnsi="Book Antiqua" w:cs="Book Antiqua"/>
          <w:color w:val="212121"/>
          <w:lang w:val="id-ID"/>
        </w:rPr>
      </w:pPr>
      <w:r w:rsidRPr="00DD3133">
        <w:rPr>
          <w:rFonts w:ascii="Book Antiqua" w:eastAsia="Book Antiqua" w:hAnsi="Book Antiqua" w:cs="Book Antiqua"/>
          <w:color w:val="212121"/>
          <w:lang w:val="id-ID"/>
        </w:rPr>
        <w:t>Results that are too sensitive to parameters indicate that the article's formulation is only relevant for a particular cas</w:t>
      </w:r>
      <w:r>
        <w:rPr>
          <w:rFonts w:ascii="Book Antiqua" w:eastAsia="Book Antiqua" w:hAnsi="Book Antiqua" w:cs="Book Antiqua"/>
          <w:color w:val="212121"/>
          <w:lang w:val="id-ID"/>
        </w:rPr>
        <w:t>e, not a general representation.</w:t>
      </w:r>
    </w:p>
    <w:p w14:paraId="3BCBB27C" w14:textId="4B5013F3" w:rsidR="00140265" w:rsidRPr="00140265" w:rsidRDefault="00140265" w:rsidP="00004946">
      <w:pPr>
        <w:spacing w:before="20" w:after="120" w:line="240" w:lineRule="auto"/>
        <w:ind w:right="91"/>
        <w:jc w:val="both"/>
        <w:rPr>
          <w:rFonts w:ascii="Book Antiqua" w:eastAsia="Book Antiqua" w:hAnsi="Book Antiqua" w:cs="Book Antiqua"/>
          <w:b/>
          <w:color w:val="212121"/>
          <w:lang w:val="id-ID"/>
        </w:rPr>
      </w:pPr>
      <w:r w:rsidRPr="00140265">
        <w:rPr>
          <w:rFonts w:ascii="Book Antiqua" w:eastAsia="Book Antiqua" w:hAnsi="Book Antiqua" w:cs="Book Antiqua"/>
          <w:b/>
          <w:color w:val="212121"/>
          <w:lang w:val="id-ID"/>
        </w:rPr>
        <w:t>Comparison with Experimental Data</w:t>
      </w:r>
    </w:p>
    <w:p w14:paraId="775C436E" w14:textId="76995F3C" w:rsidR="007256A6" w:rsidRDefault="00BB23BA" w:rsidP="00004946">
      <w:pPr>
        <w:spacing w:before="20" w:after="120" w:line="240" w:lineRule="auto"/>
        <w:ind w:right="91"/>
        <w:jc w:val="both"/>
        <w:rPr>
          <w:rFonts w:ascii="Book Antiqua" w:eastAsia="Times New Roman" w:hAnsi="Book Antiqua" w:cs="Times New Roman"/>
          <w:bCs/>
          <w:lang w:eastAsia="id-ID"/>
        </w:rPr>
      </w:pPr>
      <w:r w:rsidRPr="007973A3">
        <w:rPr>
          <w:rFonts w:ascii="Book Antiqua" w:eastAsia="Book Antiqua" w:hAnsi="Book Antiqua" w:cs="Book Antiqua"/>
          <w:color w:val="000000"/>
        </w:rPr>
        <w:t>The article models</w:t>
      </w:r>
      <w:r w:rsidRPr="007973A3">
        <w:rPr>
          <w:rFonts w:ascii="Book Antiqua" w:eastAsia="Times New Roman" w:hAnsi="Book Antiqua" w:cs="Times New Roman"/>
          <w:bCs/>
          <w:lang w:val="id-ID" w:eastAsia="id-ID"/>
        </w:rPr>
        <w:t xml:space="preserve"> the refractive index as </w:t>
      </w:r>
      <w:r w:rsidRPr="00A206D0">
        <w:rPr>
          <w:rFonts w:ascii="Book Antiqua" w:eastAsia="Times New Roman" w:hAnsi="Book Antiqua" w:cs="Times New Roman"/>
          <w:bCs/>
          <w:i/>
          <w:lang w:val="id-ID" w:eastAsia="id-ID"/>
        </w:rPr>
        <w:t>n(r)=</w:t>
      </w:r>
      <w:r w:rsidRPr="00A206D0">
        <w:rPr>
          <w:rFonts w:ascii="Book Antiqua" w:eastAsia="Times New Roman" w:hAnsi="Book Antiqua" w:cs="Times New Roman"/>
          <w:bCs/>
          <w:lang w:val="id-ID" w:eastAsia="id-ID"/>
        </w:rPr>
        <w:t>1.0001</w:t>
      </w:r>
      <w:r w:rsidRPr="007973A3">
        <w:rPr>
          <w:rFonts w:ascii="Book Antiqua" w:eastAsia="Times New Roman" w:hAnsi="Book Antiqua" w:cs="Times New Roman"/>
          <w:bCs/>
          <w:lang w:val="id-ID" w:eastAsia="id-ID"/>
        </w:rPr>
        <w:t xml:space="preserve"> with radial variation, based on parameters </w:t>
      </w:r>
      <w:r w:rsidRPr="00D015CF">
        <w:rPr>
          <w:rFonts w:ascii="Book Antiqua" w:eastAsia="Times New Roman" w:hAnsi="Book Antiqua" w:cs="Times New Roman"/>
          <w:bCs/>
          <w:i/>
          <w:lang w:val="id-ID" w:eastAsia="id-ID"/>
        </w:rPr>
        <w:t>n</w:t>
      </w:r>
      <w:r w:rsidRPr="00D015CF">
        <w:rPr>
          <w:rFonts w:ascii="Book Antiqua" w:eastAsia="Times New Roman" w:hAnsi="Book Antiqua" w:cs="Times New Roman"/>
          <w:bCs/>
          <w:i/>
          <w:vertAlign w:val="subscript"/>
          <w:lang w:val="id-ID" w:eastAsia="id-ID"/>
        </w:rPr>
        <w:t>0</w:t>
      </w:r>
      <w:r w:rsidRPr="00D015CF">
        <w:rPr>
          <w:rFonts w:ascii="Book Antiqua" w:eastAsia="Times New Roman" w:hAnsi="Book Antiqua" w:cs="Times New Roman"/>
          <w:bCs/>
          <w:i/>
          <w:lang w:val="id-ID" w:eastAsia="id-ID"/>
        </w:rPr>
        <w:t>=</w:t>
      </w:r>
      <w:r w:rsidRPr="00A206D0">
        <w:rPr>
          <w:rFonts w:ascii="Book Antiqua" w:eastAsia="Times New Roman" w:hAnsi="Book Antiqua" w:cs="Times New Roman"/>
          <w:bCs/>
          <w:lang w:val="id-ID" w:eastAsia="id-ID"/>
        </w:rPr>
        <w:t>1.6,</w:t>
      </w:r>
      <w:r w:rsidRPr="007973A3">
        <w:rPr>
          <w:rFonts w:ascii="Book Antiqua" w:eastAsia="Times New Roman" w:hAnsi="Book Antiqua" w:cs="Times New Roman"/>
          <w:bCs/>
          <w:lang w:val="id-ID" w:eastAsia="id-ID"/>
        </w:rPr>
        <w:t xml:space="preserve"> </w:t>
      </w:r>
      <w:r w:rsidRPr="00D015CF">
        <w:rPr>
          <w:rFonts w:ascii="Book Antiqua" w:eastAsia="Times New Roman" w:hAnsi="Book Antiqua" w:cs="Times New Roman"/>
          <w:bCs/>
          <w:i/>
          <w:lang w:val="id-ID" w:eastAsia="id-ID"/>
        </w:rPr>
        <w:t>a=</w:t>
      </w:r>
      <w:r w:rsidRPr="00A206D0">
        <w:rPr>
          <w:rFonts w:ascii="Book Antiqua" w:eastAsia="Times New Roman" w:hAnsi="Book Antiqua" w:cs="Times New Roman"/>
          <w:bCs/>
          <w:lang w:val="id-ID" w:eastAsia="id-ID"/>
        </w:rPr>
        <w:t>0.7499</w:t>
      </w:r>
      <w:r w:rsidRPr="007973A3">
        <w:rPr>
          <w:rFonts w:ascii="Book Antiqua" w:eastAsia="Times New Roman" w:hAnsi="Book Antiqua" w:cs="Times New Roman"/>
          <w:bCs/>
          <w:lang w:val="id-ID" w:eastAsia="id-ID"/>
        </w:rPr>
        <w:t xml:space="preserve">, and </w:t>
      </w:r>
      <w:r w:rsidRPr="00D015CF">
        <w:rPr>
          <w:rFonts w:ascii="Book Antiqua" w:eastAsia="Times New Roman" w:hAnsi="Book Antiqua" w:cs="Times New Roman"/>
          <w:bCs/>
          <w:i/>
          <w:lang w:val="id-ID" w:eastAsia="id-ID"/>
        </w:rPr>
        <w:t>r=</w:t>
      </w:r>
      <w:r w:rsidRPr="00A206D0">
        <w:rPr>
          <w:rFonts w:ascii="Book Antiqua" w:eastAsia="Times New Roman" w:hAnsi="Book Antiqua" w:cs="Times New Roman"/>
          <w:bCs/>
          <w:lang w:val="id-ID" w:eastAsia="id-ID"/>
        </w:rPr>
        <w:t>1</w:t>
      </w:r>
      <w:r w:rsidRPr="007973A3">
        <w:rPr>
          <w:rFonts w:ascii="Book Antiqua" w:eastAsia="Times New Roman" w:hAnsi="Book Antiqua" w:cs="Times New Roman"/>
          <w:bCs/>
          <w:lang w:val="id-ID" w:eastAsia="id-ID"/>
        </w:rPr>
        <w:t>.</w:t>
      </w:r>
      <w:r w:rsidR="007973A3" w:rsidRPr="007973A3">
        <w:rPr>
          <w:rFonts w:ascii="Book Antiqua" w:eastAsia="Times New Roman" w:hAnsi="Book Antiqua" w:cs="Times New Roman"/>
          <w:bCs/>
          <w:lang w:val="id-ID" w:eastAsia="id-ID"/>
        </w:rPr>
        <w:t xml:space="preserve"> </w:t>
      </w:r>
      <w:r w:rsidRPr="007973A3">
        <w:rPr>
          <w:rFonts w:ascii="Book Antiqua" w:eastAsia="Times New Roman" w:hAnsi="Book Antiqua" w:cs="Times New Roman"/>
          <w:bCs/>
          <w:lang w:val="id-ID" w:eastAsia="id-ID"/>
        </w:rPr>
        <w:t xml:space="preserve">According to the literature, the refractive index of vacuum has been measured </w:t>
      </w:r>
      <w:r w:rsidR="008A430E">
        <w:rPr>
          <w:rFonts w:ascii="Book Antiqua" w:eastAsia="Times New Roman" w:hAnsi="Book Antiqua" w:cs="Times New Roman"/>
          <w:bCs/>
          <w:lang w:eastAsia="id-ID"/>
        </w:rPr>
        <w:t xml:space="preserve">respect to the refractive index of air </w:t>
      </w:r>
      <w:r w:rsidRPr="007973A3">
        <w:rPr>
          <w:rFonts w:ascii="Book Antiqua" w:eastAsia="Times New Roman" w:hAnsi="Book Antiqua" w:cs="Times New Roman"/>
          <w:bCs/>
          <w:lang w:val="id-ID" w:eastAsia="id-ID"/>
        </w:rPr>
        <w:t xml:space="preserve">with high precision using </w:t>
      </w:r>
      <w:r w:rsidRPr="007973A3">
        <w:rPr>
          <w:rFonts w:ascii="Book Antiqua" w:eastAsia="Times New Roman" w:hAnsi="Book Antiqua" w:cs="Times New Roman"/>
          <w:bCs/>
          <w:lang w:val="id-ID" w:eastAsia="id-ID"/>
        </w:rPr>
        <w:lastRenderedPageBreak/>
        <w:t>interferometric methods such as the Michelson interferometer</w:t>
      </w:r>
      <w:r w:rsidR="00344F99">
        <w:rPr>
          <w:rFonts w:ascii="Book Antiqua" w:eastAsia="Times New Roman" w:hAnsi="Book Antiqua" w:cs="Times New Roman"/>
          <w:bCs/>
          <w:lang w:eastAsia="id-ID"/>
        </w:rPr>
        <w:t xml:space="preserve"> </w:t>
      </w:r>
      <w:r w:rsidR="007C3690">
        <w:rPr>
          <w:rFonts w:ascii="Book Antiqua" w:eastAsia="Times New Roman" w:hAnsi="Book Antiqua" w:cs="Times New Roman"/>
          <w:bCs/>
          <w:lang w:eastAsia="id-ID"/>
        </w:rPr>
        <w:fldChar w:fldCharType="begin" w:fldLock="1"/>
      </w:r>
      <w:r w:rsidR="004C7854">
        <w:rPr>
          <w:rFonts w:ascii="Book Antiqua" w:eastAsia="Times New Roman" w:hAnsi="Book Antiqua" w:cs="Times New Roman"/>
          <w:bCs/>
          <w:lang w:eastAsia="id-ID"/>
        </w:rPr>
        <w:instrText>ADDIN CSL_CITATION {"citationItems":[{"id":"ITEM-1","itemData":{"DOI":"10.1364/OE.413252","author":[{"dropping-particle":"","family":"Gao","given":"H.","non-dropping-particle":"","parse-names":false,"suffix":""},{"dropping-particle":"","family":"Wang, Z., Zou, W., Liu, Y., and Sun","given":"S.","non-dropping-particle":"","parse-names":false,"suffix":""}],"id":"ITEM-1","issue":"2","issued":{"date-parts":[["2021"]]},"page":"1396-1411","title":"High-accuracy measurement system for the refractive index of air based on a simple double-beam interferometry","type":"article-journal","volume":"29"},"uris":["http://www.mendeley.com/documents/?uuid=f2d48e00-924b-4333-97d4-9e31d157c3be"]}],"mendeley":{"formattedCitation":"[24]","plainTextFormattedCitation":"[24]","previouslyFormattedCitation":"[24]"},"properties":{"noteIndex":0},"schema":"https://github.com/citation-style-language/schema/raw/master/csl-citation.json"}</w:instrText>
      </w:r>
      <w:r w:rsidR="007C3690">
        <w:rPr>
          <w:rFonts w:ascii="Book Antiqua" w:eastAsia="Times New Roman" w:hAnsi="Book Antiqua" w:cs="Times New Roman"/>
          <w:bCs/>
          <w:lang w:eastAsia="id-ID"/>
        </w:rPr>
        <w:fldChar w:fldCharType="separate"/>
      </w:r>
      <w:r w:rsidR="000349C0" w:rsidRPr="000349C0">
        <w:rPr>
          <w:rFonts w:ascii="Book Antiqua" w:eastAsia="Times New Roman" w:hAnsi="Book Antiqua" w:cs="Times New Roman"/>
          <w:bCs/>
          <w:noProof/>
          <w:lang w:eastAsia="id-ID"/>
        </w:rPr>
        <w:t>[24]</w:t>
      </w:r>
      <w:r w:rsidR="007C3690">
        <w:rPr>
          <w:rFonts w:ascii="Book Antiqua" w:eastAsia="Times New Roman" w:hAnsi="Book Antiqua" w:cs="Times New Roman"/>
          <w:bCs/>
          <w:lang w:eastAsia="id-ID"/>
        </w:rPr>
        <w:fldChar w:fldCharType="end"/>
      </w:r>
      <w:r w:rsidR="007C3690">
        <w:rPr>
          <w:rFonts w:ascii="Book Antiqua" w:eastAsia="Times New Roman" w:hAnsi="Book Antiqua" w:cs="Times New Roman"/>
          <w:bCs/>
          <w:lang w:eastAsia="id-ID"/>
        </w:rPr>
        <w:fldChar w:fldCharType="begin" w:fldLock="1"/>
      </w:r>
      <w:r w:rsidR="004C7854">
        <w:rPr>
          <w:rFonts w:ascii="Book Antiqua" w:eastAsia="Times New Roman" w:hAnsi="Book Antiqua" w:cs="Times New Roman"/>
          <w:bCs/>
          <w:lang w:eastAsia="id-ID"/>
        </w:rPr>
        <w:instrText>ADDIN CSL_CITATION {"citationItems":[{"id":"ITEM-1","itemData":{"DOI":"10.1117/1.OE.55.6.064112","author":[{"dropping-particle":"","family":"Yu","given":"Xiangzhi","non-dropping-particle":"","parse-names":false,"suffix":""},{"dropping-particle":"","family":"Ellis","given":"Jonathan D","non-dropping-particle":"","parse-names":false,"suffix":""}],"id":"ITEM-1","issue":"6","issued":{"date-parts":[["2016"]]},"title":"Absolute air refractive index measurement and tracking based on variable length vacuum cell","type":"article-journal","volume":"55"},"uris":["http://www.mendeley.com/documents/?uuid=ac79eb80-f5ae-4799-ae06-0947aa7f4de0"]}],"mendeley":{"formattedCitation":"[25]","plainTextFormattedCitation":"[25]","previouslyFormattedCitation":"[25]"},"properties":{"noteIndex":0},"schema":"https://github.com/citation-style-language/schema/raw/master/csl-citation.json"}</w:instrText>
      </w:r>
      <w:r w:rsidR="007C3690">
        <w:rPr>
          <w:rFonts w:ascii="Book Antiqua" w:eastAsia="Times New Roman" w:hAnsi="Book Antiqua" w:cs="Times New Roman"/>
          <w:bCs/>
          <w:lang w:eastAsia="id-ID"/>
        </w:rPr>
        <w:fldChar w:fldCharType="separate"/>
      </w:r>
      <w:r w:rsidR="000349C0" w:rsidRPr="000349C0">
        <w:rPr>
          <w:rFonts w:ascii="Book Antiqua" w:eastAsia="Times New Roman" w:hAnsi="Book Antiqua" w:cs="Times New Roman"/>
          <w:bCs/>
          <w:noProof/>
          <w:lang w:eastAsia="id-ID"/>
        </w:rPr>
        <w:t>[25]</w:t>
      </w:r>
      <w:r w:rsidR="007C3690">
        <w:rPr>
          <w:rFonts w:ascii="Book Antiqua" w:eastAsia="Times New Roman" w:hAnsi="Book Antiqua" w:cs="Times New Roman"/>
          <w:bCs/>
          <w:lang w:eastAsia="id-ID"/>
        </w:rPr>
        <w:fldChar w:fldCharType="end"/>
      </w:r>
      <w:r w:rsidR="00CF6369">
        <w:rPr>
          <w:rFonts w:ascii="Book Antiqua" w:eastAsia="Times New Roman" w:hAnsi="Book Antiqua" w:cs="Times New Roman"/>
          <w:bCs/>
          <w:lang w:eastAsia="id-ID"/>
        </w:rPr>
        <w:fldChar w:fldCharType="begin" w:fldLock="1"/>
      </w:r>
      <w:r w:rsidR="004C7854">
        <w:rPr>
          <w:rFonts w:ascii="Book Antiqua" w:eastAsia="Times New Roman" w:hAnsi="Book Antiqua" w:cs="Times New Roman"/>
          <w:bCs/>
          <w:lang w:eastAsia="id-ID"/>
        </w:rPr>
        <w:instrText>ADDIN CSL_CITATION {"citationItems":[{"id":"ITEM-1","itemData":{"author":[{"dropping-particle":"","family":"Schodel, R., Walkov, A., Voigt, M., and Bartl","given":"G.","non-dropping-particle":"","parse-names":false,"suffix":""}],"id":"ITEM-1","issued":{"date-parts":[["2018"]]},"title":"Measurement of the refractive index of air in the low-pressure regime and the applicability of traditional empirical formulae","type":"article-journal"},"uris":["http://www.mendeley.com/documents/?uuid=f8147ede-6a39-4bdc-97c6-83250f0b83af"]}],"mendeley":{"formattedCitation":"[26]","plainTextFormattedCitation":"[26]","previouslyFormattedCitation":"[26]"},"properties":{"noteIndex":0},"schema":"https://github.com/citation-style-language/schema/raw/master/csl-citation.json"}</w:instrText>
      </w:r>
      <w:r w:rsidR="00CF6369">
        <w:rPr>
          <w:rFonts w:ascii="Book Antiqua" w:eastAsia="Times New Roman" w:hAnsi="Book Antiqua" w:cs="Times New Roman"/>
          <w:bCs/>
          <w:lang w:eastAsia="id-ID"/>
        </w:rPr>
        <w:fldChar w:fldCharType="separate"/>
      </w:r>
      <w:r w:rsidR="000349C0" w:rsidRPr="000349C0">
        <w:rPr>
          <w:rFonts w:ascii="Book Antiqua" w:eastAsia="Times New Roman" w:hAnsi="Book Antiqua" w:cs="Times New Roman"/>
          <w:bCs/>
          <w:noProof/>
          <w:lang w:eastAsia="id-ID"/>
        </w:rPr>
        <w:t>[26]</w:t>
      </w:r>
      <w:r w:rsidR="00CF6369">
        <w:rPr>
          <w:rFonts w:ascii="Book Antiqua" w:eastAsia="Times New Roman" w:hAnsi="Book Antiqua" w:cs="Times New Roman"/>
          <w:bCs/>
          <w:lang w:eastAsia="id-ID"/>
        </w:rPr>
        <w:fldChar w:fldCharType="end"/>
      </w:r>
      <w:r w:rsidRPr="007973A3">
        <w:rPr>
          <w:rFonts w:ascii="Book Antiqua" w:eastAsia="Times New Roman" w:hAnsi="Book Antiqua" w:cs="Times New Roman"/>
          <w:bCs/>
          <w:lang w:val="id-ID" w:eastAsia="id-ID"/>
        </w:rPr>
        <w:t xml:space="preserve">. Its values </w:t>
      </w:r>
      <w:r w:rsidRPr="007973A3">
        <w:rPr>
          <w:rFonts w:ascii="Times New Roman" w:eastAsia="Times New Roman" w:hAnsi="Times New Roman" w:cs="Times New Roman"/>
          <w:bCs/>
          <w:lang w:val="id-ID" w:eastAsia="id-ID"/>
        </w:rPr>
        <w:t>​​</w:t>
      </w:r>
      <w:r w:rsidRPr="007973A3">
        <w:rPr>
          <w:rFonts w:ascii="Book Antiqua" w:eastAsia="Times New Roman" w:hAnsi="Book Antiqua" w:cs="Times New Roman"/>
          <w:bCs/>
          <w:lang w:val="id-ID" w:eastAsia="id-ID"/>
        </w:rPr>
        <w:t xml:space="preserve">are consistent with </w:t>
      </w:r>
      <w:r w:rsidRPr="00D015CF">
        <w:rPr>
          <w:rFonts w:ascii="Book Antiqua" w:eastAsia="Times New Roman" w:hAnsi="Book Antiqua" w:cs="Times New Roman"/>
          <w:bCs/>
          <w:i/>
          <w:lang w:val="id-ID" w:eastAsia="id-ID"/>
        </w:rPr>
        <w:t>n=</w:t>
      </w:r>
      <w:r w:rsidRPr="00A206D0">
        <w:rPr>
          <w:rFonts w:ascii="Book Antiqua" w:eastAsia="Times New Roman" w:hAnsi="Book Antiqua" w:cs="Times New Roman"/>
          <w:bCs/>
          <w:lang w:val="id-ID" w:eastAsia="id-ID"/>
        </w:rPr>
        <w:t>1.0000</w:t>
      </w:r>
      <w:r w:rsidRPr="007973A3">
        <w:rPr>
          <w:rFonts w:ascii="Book Antiqua" w:eastAsia="Times New Roman" w:hAnsi="Book Antiqua" w:cs="Times New Roman"/>
          <w:bCs/>
          <w:lang w:val="id-ID" w:eastAsia="id-ID"/>
        </w:rPr>
        <w:t>, with</w:t>
      </w:r>
      <w:r w:rsidR="00344F99">
        <w:rPr>
          <w:rFonts w:ascii="Book Antiqua" w:eastAsia="Times New Roman" w:hAnsi="Book Antiqua" w:cs="Times New Roman"/>
          <w:bCs/>
          <w:lang w:val="id-ID" w:eastAsia="id-ID"/>
        </w:rPr>
        <w:t xml:space="preserve"> no measurable radial variation</w:t>
      </w:r>
      <w:r w:rsidRPr="007973A3">
        <w:rPr>
          <w:rFonts w:ascii="Book Antiqua" w:eastAsia="Times New Roman" w:hAnsi="Book Antiqua" w:cs="Times New Roman"/>
          <w:bCs/>
          <w:lang w:val="id-ID" w:eastAsia="id-ID"/>
        </w:rPr>
        <w:t xml:space="preserve">. </w:t>
      </w:r>
      <w:r w:rsidR="007256A6">
        <w:rPr>
          <w:rFonts w:ascii="Book Antiqua" w:eastAsia="Times New Roman" w:hAnsi="Book Antiqua" w:cs="Times New Roman"/>
          <w:bCs/>
          <w:lang w:eastAsia="id-ID"/>
        </w:rPr>
        <w:t>The</w:t>
      </w:r>
      <w:r w:rsidRPr="007973A3">
        <w:rPr>
          <w:rFonts w:ascii="Book Antiqua" w:eastAsia="Times New Roman" w:hAnsi="Book Antiqua" w:cs="Times New Roman"/>
          <w:bCs/>
          <w:lang w:val="id-ID" w:eastAsia="id-ID"/>
        </w:rPr>
        <w:t xml:space="preserve"> stud</w:t>
      </w:r>
      <w:proofErr w:type="spellStart"/>
      <w:r w:rsidR="007256A6">
        <w:rPr>
          <w:rFonts w:ascii="Book Antiqua" w:eastAsia="Times New Roman" w:hAnsi="Book Antiqua" w:cs="Times New Roman"/>
          <w:bCs/>
          <w:lang w:eastAsia="id-ID"/>
        </w:rPr>
        <w:t>ies</w:t>
      </w:r>
      <w:proofErr w:type="spellEnd"/>
      <w:r w:rsidRPr="007973A3">
        <w:rPr>
          <w:rFonts w:ascii="Book Antiqua" w:eastAsia="Times New Roman" w:hAnsi="Book Antiqua" w:cs="Times New Roman"/>
          <w:bCs/>
          <w:lang w:val="id-ID" w:eastAsia="id-ID"/>
        </w:rPr>
        <w:t xml:space="preserve"> reported uncertainties on the order of </w:t>
      </w:r>
      <w:r w:rsidRPr="00A206D0">
        <w:rPr>
          <w:rFonts w:ascii="Book Antiqua" w:eastAsia="Times New Roman" w:hAnsi="Book Antiqua" w:cs="Times New Roman"/>
          <w:bCs/>
          <w:lang w:val="id-ID" w:eastAsia="id-ID"/>
        </w:rPr>
        <w:t>10</w:t>
      </w:r>
      <w:r w:rsidRPr="00A206D0">
        <w:rPr>
          <w:rFonts w:ascii="Book Antiqua" w:eastAsia="Times New Roman" w:hAnsi="Book Antiqua" w:cs="Times New Roman"/>
          <w:bCs/>
          <w:vertAlign w:val="superscript"/>
          <w:lang w:val="id-ID" w:eastAsia="id-ID"/>
        </w:rPr>
        <w:t>−</w:t>
      </w:r>
      <w:r w:rsidR="007256A6">
        <w:rPr>
          <w:rFonts w:ascii="Book Antiqua" w:eastAsia="Times New Roman" w:hAnsi="Book Antiqua" w:cs="Times New Roman"/>
          <w:bCs/>
          <w:vertAlign w:val="superscript"/>
          <w:lang w:eastAsia="id-ID"/>
        </w:rPr>
        <w:t xml:space="preserve">7 </w:t>
      </w:r>
      <w:r w:rsidR="007256A6">
        <w:rPr>
          <w:rFonts w:ascii="Book Antiqua" w:eastAsia="Times New Roman" w:hAnsi="Book Antiqua" w:cs="Times New Roman"/>
          <w:bCs/>
          <w:lang w:eastAsia="id-ID"/>
        </w:rPr>
        <w:t>and 10</w:t>
      </w:r>
      <w:r w:rsidR="007256A6">
        <w:rPr>
          <w:rFonts w:ascii="Book Antiqua" w:eastAsia="Times New Roman" w:hAnsi="Book Antiqua" w:cs="Times New Roman"/>
          <w:bCs/>
          <w:vertAlign w:val="superscript"/>
          <w:lang w:eastAsia="id-ID"/>
        </w:rPr>
        <w:t>-8</w:t>
      </w:r>
      <w:r w:rsidR="007256A6">
        <w:rPr>
          <w:rFonts w:ascii="Book Antiqua" w:eastAsia="Times New Roman" w:hAnsi="Book Antiqua" w:cs="Times New Roman"/>
          <w:bCs/>
          <w:lang w:eastAsia="id-ID"/>
        </w:rPr>
        <w:t>,</w:t>
      </w:r>
      <w:r w:rsidRPr="007973A3">
        <w:rPr>
          <w:rFonts w:ascii="Book Antiqua" w:eastAsia="Times New Roman" w:hAnsi="Book Antiqua" w:cs="Times New Roman"/>
          <w:bCs/>
          <w:lang w:val="id-ID" w:eastAsia="id-ID"/>
        </w:rPr>
        <w:t xml:space="preserve"> which does not support the existence of deviations as large as </w:t>
      </w:r>
      <w:r w:rsidRPr="00D015CF">
        <w:rPr>
          <w:rFonts w:ascii="Book Antiqua" w:eastAsia="Times New Roman" w:hAnsi="Book Antiqua" w:cs="Times New Roman"/>
          <w:bCs/>
          <w:i/>
          <w:lang w:val="id-ID" w:eastAsia="id-ID"/>
        </w:rPr>
        <w:t>n(r</w:t>
      </w:r>
      <w:proofErr w:type="gramStart"/>
      <w:r w:rsidRPr="00D015CF">
        <w:rPr>
          <w:rFonts w:ascii="Book Antiqua" w:eastAsia="Times New Roman" w:hAnsi="Book Antiqua" w:cs="Times New Roman"/>
          <w:bCs/>
          <w:i/>
          <w:lang w:val="id-ID" w:eastAsia="id-ID"/>
        </w:rPr>
        <w:t>)=</w:t>
      </w:r>
      <w:proofErr w:type="gramEnd"/>
      <w:r w:rsidRPr="00A206D0">
        <w:rPr>
          <w:rFonts w:ascii="Book Antiqua" w:eastAsia="Times New Roman" w:hAnsi="Book Antiqua" w:cs="Times New Roman"/>
          <w:bCs/>
          <w:lang w:val="id-ID" w:eastAsia="id-ID"/>
        </w:rPr>
        <w:t>1.0001</w:t>
      </w:r>
      <w:r w:rsidR="00344F99">
        <w:rPr>
          <w:rFonts w:ascii="Book Antiqua" w:eastAsia="Times New Roman" w:hAnsi="Book Antiqua" w:cs="Times New Roman"/>
          <w:bCs/>
          <w:lang w:val="id-ID" w:eastAsia="id-ID"/>
        </w:rPr>
        <w:t xml:space="preserve"> or radial variation</w:t>
      </w:r>
      <w:r w:rsidRPr="007973A3">
        <w:rPr>
          <w:rFonts w:ascii="Book Antiqua" w:eastAsia="Times New Roman" w:hAnsi="Book Antiqua" w:cs="Times New Roman"/>
          <w:bCs/>
          <w:lang w:val="id-ID" w:eastAsia="id-ID"/>
        </w:rPr>
        <w:t>.</w:t>
      </w:r>
      <w:r w:rsidR="007973A3" w:rsidRPr="007973A3">
        <w:rPr>
          <w:rFonts w:ascii="Book Antiqua" w:eastAsia="Times New Roman" w:hAnsi="Book Antiqua" w:cs="Times New Roman"/>
          <w:bCs/>
          <w:lang w:val="id-ID" w:eastAsia="id-ID"/>
        </w:rPr>
        <w:t xml:space="preserve"> </w:t>
      </w:r>
    </w:p>
    <w:p w14:paraId="0A98759A" w14:textId="2993B797" w:rsidR="004771FF" w:rsidRDefault="00DD0660" w:rsidP="00004946">
      <w:pPr>
        <w:spacing w:before="20" w:after="120" w:line="240" w:lineRule="auto"/>
        <w:ind w:right="91"/>
        <w:jc w:val="both"/>
        <w:rPr>
          <w:rFonts w:ascii="Book Antiqua" w:eastAsia="Times New Roman" w:hAnsi="Book Antiqua" w:cs="Times New Roman"/>
          <w:bCs/>
          <w:lang w:val="id-ID" w:eastAsia="id-ID"/>
        </w:rPr>
      </w:pPr>
      <w:r>
        <w:rPr>
          <w:rFonts w:ascii="Book Antiqua" w:eastAsia="Times New Roman" w:hAnsi="Book Antiqua" w:cs="Times New Roman"/>
          <w:bCs/>
          <w:lang w:val="id-ID" w:eastAsia="id-ID"/>
        </w:rPr>
        <w:t>Meanwhile, t</w:t>
      </w:r>
      <w:r w:rsidR="00BB23BA" w:rsidRPr="007973A3">
        <w:rPr>
          <w:rFonts w:ascii="Book Antiqua" w:eastAsia="Times New Roman" w:hAnsi="Book Antiqua" w:cs="Times New Roman"/>
          <w:bCs/>
          <w:lang w:val="id-ID" w:eastAsia="id-ID"/>
        </w:rPr>
        <w:t xml:space="preserve">he article’s simulations show variation of </w:t>
      </w:r>
      <w:r w:rsidR="00BB23BA" w:rsidRPr="00A206D0">
        <w:rPr>
          <w:rFonts w:ascii="Book Antiqua" w:eastAsia="Times New Roman" w:hAnsi="Book Antiqua" w:cs="Times New Roman"/>
          <w:bCs/>
          <w:i/>
          <w:lang w:val="id-ID" w:eastAsia="id-ID"/>
        </w:rPr>
        <w:t>n(r)</w:t>
      </w:r>
      <w:r w:rsidR="00BB23BA" w:rsidRPr="007973A3">
        <w:rPr>
          <w:rFonts w:ascii="Book Antiqua" w:eastAsia="Times New Roman" w:hAnsi="Book Antiqua" w:cs="Times New Roman"/>
          <w:bCs/>
          <w:lang w:val="id-ID" w:eastAsia="id-ID"/>
        </w:rPr>
        <w:t xml:space="preserve">, but this contradicts the experiments that show consistency of </w:t>
      </w:r>
      <w:r w:rsidR="00BB23BA" w:rsidRPr="00D015CF">
        <w:rPr>
          <w:rFonts w:ascii="Book Antiqua" w:eastAsia="Times New Roman" w:hAnsi="Book Antiqua" w:cs="Times New Roman"/>
          <w:bCs/>
          <w:i/>
          <w:lang w:val="id-ID" w:eastAsia="id-ID"/>
        </w:rPr>
        <w:t>n=</w:t>
      </w:r>
      <w:r w:rsidR="00BB23BA" w:rsidRPr="00A206D0">
        <w:rPr>
          <w:rFonts w:ascii="Book Antiqua" w:eastAsia="Times New Roman" w:hAnsi="Book Antiqua" w:cs="Times New Roman"/>
          <w:bCs/>
          <w:lang w:val="id-ID" w:eastAsia="id-ID"/>
        </w:rPr>
        <w:t>1.0000</w:t>
      </w:r>
      <w:r w:rsidR="00BB23BA" w:rsidRPr="007973A3">
        <w:rPr>
          <w:rFonts w:ascii="Book Antiqua" w:eastAsia="Times New Roman" w:hAnsi="Book Antiqua" w:cs="Times New Roman"/>
          <w:bCs/>
          <w:lang w:val="id-ID" w:eastAsia="id-ID"/>
        </w:rPr>
        <w:t xml:space="preserve">. </w:t>
      </w:r>
      <w:r w:rsidR="00C31D2C" w:rsidRPr="00C31D2C">
        <w:rPr>
          <w:rFonts w:ascii="Book Antiqua" w:eastAsia="Book Antiqua" w:hAnsi="Book Antiqua" w:cs="Book Antiqua"/>
          <w:color w:val="212121"/>
          <w:lang w:val="id-ID"/>
        </w:rPr>
        <w:t xml:space="preserve">The numerical simulation </w:t>
      </w:r>
      <w:r>
        <w:rPr>
          <w:rFonts w:ascii="Book Antiqua" w:eastAsia="Book Antiqua" w:hAnsi="Book Antiqua" w:cs="Book Antiqua"/>
          <w:color w:val="212121"/>
          <w:lang w:val="id-ID"/>
        </w:rPr>
        <w:t xml:space="preserve">also </w:t>
      </w:r>
      <w:r w:rsidR="00C31D2C" w:rsidRPr="00C31D2C">
        <w:rPr>
          <w:rFonts w:ascii="Book Antiqua" w:eastAsia="Book Antiqua" w:hAnsi="Book Antiqua" w:cs="Book Antiqua"/>
          <w:color w:val="212121"/>
          <w:lang w:val="id-ID"/>
        </w:rPr>
        <w:t xml:space="preserve">shows a radial dependence of </w:t>
      </w:r>
      <w:r w:rsidR="00C31D2C" w:rsidRPr="00C31D2C">
        <w:rPr>
          <w:rFonts w:ascii="Cambria Math" w:eastAsia="Book Antiqua" w:hAnsi="Cambria Math" w:cs="Cambria Math"/>
          <w:color w:val="212121"/>
          <w:lang w:val="id-ID"/>
        </w:rPr>
        <w:t>𝑛</w:t>
      </w:r>
      <w:r w:rsidR="00C31D2C" w:rsidRPr="00C31D2C">
        <w:rPr>
          <w:rFonts w:ascii="Book Antiqua" w:eastAsia="Book Antiqua" w:hAnsi="Book Antiqua" w:cs="Book Antiqua"/>
          <w:color w:val="212121"/>
          <w:lang w:val="id-ID"/>
        </w:rPr>
        <w:t>(</w:t>
      </w:r>
      <w:r w:rsidR="00C31D2C" w:rsidRPr="00C31D2C">
        <w:rPr>
          <w:rFonts w:ascii="Cambria Math" w:eastAsia="Book Antiqua" w:hAnsi="Cambria Math" w:cs="Cambria Math"/>
          <w:color w:val="212121"/>
          <w:lang w:val="id-ID"/>
        </w:rPr>
        <w:t>𝑟</w:t>
      </w:r>
      <w:r w:rsidR="00C31D2C" w:rsidRPr="00C31D2C">
        <w:rPr>
          <w:rFonts w:ascii="Book Antiqua" w:eastAsia="Book Antiqua" w:hAnsi="Book Antiqua" w:cs="Book Antiqua"/>
          <w:color w:val="212121"/>
          <w:lang w:val="id-ID"/>
        </w:rPr>
        <w:t>), which is not supported by experimental observations.</w:t>
      </w:r>
      <w:r w:rsidR="00C31D2C">
        <w:rPr>
          <w:rFonts w:ascii="Book Antiqua" w:eastAsia="Book Antiqua" w:hAnsi="Book Antiqua" w:cs="Book Antiqua"/>
          <w:color w:val="212121"/>
          <w:lang w:val="id-ID"/>
        </w:rPr>
        <w:t xml:space="preserve"> </w:t>
      </w:r>
      <w:r w:rsidR="00C31D2C" w:rsidRPr="00C31D2C">
        <w:rPr>
          <w:rFonts w:ascii="Book Antiqua" w:eastAsia="Book Antiqua" w:hAnsi="Book Antiqua" w:cs="Book Antiqua"/>
          <w:color w:val="212121"/>
          <w:lang w:val="id-ID"/>
        </w:rPr>
        <w:t>Furthermore, the deviation</w:t>
      </w:r>
      <w:r w:rsidR="00C31D2C">
        <w:rPr>
          <w:rFonts w:ascii="Book Antiqua" w:eastAsia="Book Antiqua" w:hAnsi="Book Antiqua" w:cs="Book Antiqua"/>
          <w:color w:val="212121"/>
          <w:lang w:val="id-ID"/>
        </w:rPr>
        <w:t xml:space="preserve"> </w:t>
      </w:r>
      <w:r w:rsidR="00C31D2C" w:rsidRPr="00D015CF">
        <w:rPr>
          <w:rFonts w:ascii="Cambria Math" w:eastAsia="Book Antiqua" w:hAnsi="Cambria Math" w:cs="Cambria Math"/>
          <w:i/>
          <w:color w:val="212121"/>
          <w:lang w:val="id-ID"/>
        </w:rPr>
        <w:t>𝑛</w:t>
      </w:r>
      <w:r w:rsidR="00C31D2C" w:rsidRPr="00D015CF">
        <w:rPr>
          <w:rFonts w:ascii="Book Antiqua" w:eastAsia="Book Antiqua" w:hAnsi="Book Antiqua" w:cs="Book Antiqua"/>
          <w:i/>
          <w:color w:val="212121"/>
          <w:lang w:val="id-ID"/>
        </w:rPr>
        <w:t>(</w:t>
      </w:r>
      <w:r w:rsidR="00C31D2C" w:rsidRPr="00D015CF">
        <w:rPr>
          <w:rFonts w:ascii="Cambria Math" w:eastAsia="Book Antiqua" w:hAnsi="Cambria Math" w:cs="Cambria Math"/>
          <w:i/>
          <w:color w:val="212121"/>
          <w:lang w:val="id-ID"/>
        </w:rPr>
        <w:t>𝑟</w:t>
      </w:r>
      <w:r w:rsidR="00C31D2C" w:rsidRPr="00D015CF">
        <w:rPr>
          <w:rFonts w:ascii="Book Antiqua" w:eastAsia="Book Antiqua" w:hAnsi="Book Antiqua" w:cs="Book Antiqua"/>
          <w:i/>
          <w:color w:val="212121"/>
          <w:lang w:val="id-ID"/>
        </w:rPr>
        <w:t>)=</w:t>
      </w:r>
      <w:r w:rsidR="00C31D2C" w:rsidRPr="00A206D0">
        <w:rPr>
          <w:rFonts w:ascii="Book Antiqua" w:eastAsia="Book Antiqua" w:hAnsi="Book Antiqua" w:cs="Book Antiqua"/>
          <w:color w:val="212121"/>
          <w:lang w:val="id-ID"/>
        </w:rPr>
        <w:t>1.0001</w:t>
      </w:r>
      <w:r w:rsidR="00C31D2C" w:rsidRPr="00C31D2C">
        <w:rPr>
          <w:rFonts w:ascii="Book Antiqua" w:eastAsia="Book Antiqua" w:hAnsi="Book Antiqua" w:cs="Book Antiqua"/>
          <w:color w:val="212121"/>
          <w:lang w:val="id-ID"/>
        </w:rPr>
        <w:t xml:space="preserve"> falls outside the experimental uncertainty for vacuum refractive index.</w:t>
      </w:r>
      <w:r w:rsidR="00487BF1" w:rsidRPr="00487BF1">
        <w:rPr>
          <w:rFonts w:ascii="Book Antiqua" w:eastAsia="Times New Roman" w:hAnsi="Book Antiqua" w:cs="Times New Roman"/>
          <w:bCs/>
          <w:lang w:val="id-ID" w:eastAsia="id-ID"/>
        </w:rPr>
        <w:t xml:space="preserve"> </w:t>
      </w:r>
      <w:r w:rsidR="00487BF1" w:rsidRPr="007973A3">
        <w:rPr>
          <w:rFonts w:ascii="Book Antiqua" w:eastAsia="Times New Roman" w:hAnsi="Book Antiqua" w:cs="Times New Roman"/>
          <w:bCs/>
          <w:lang w:val="id-ID" w:eastAsia="id-ID"/>
        </w:rPr>
        <w:t>This discrepancy indicates that the model is not suitable for describing the properties of vacuum.</w:t>
      </w:r>
    </w:p>
    <w:p w14:paraId="0F4DDA7F" w14:textId="27A8D21E" w:rsidR="00D015CF" w:rsidRDefault="007256A6" w:rsidP="00004946">
      <w:pPr>
        <w:spacing w:before="20" w:after="120" w:line="240" w:lineRule="auto"/>
        <w:ind w:right="91"/>
        <w:jc w:val="both"/>
        <w:rPr>
          <w:rFonts w:ascii="Book Antiqua" w:eastAsia="Book Antiqua" w:hAnsi="Book Antiqua" w:cs="Book Antiqua"/>
          <w:color w:val="212121"/>
          <w:lang w:val="id-ID"/>
        </w:rPr>
      </w:pPr>
      <w:r>
        <w:rPr>
          <w:rFonts w:ascii="Book Antiqua" w:eastAsia="Book Antiqua" w:hAnsi="Book Antiqua" w:cs="Book Antiqua"/>
          <w:color w:val="212121"/>
        </w:rPr>
        <w:t>Moreover</w:t>
      </w:r>
      <w:r w:rsidR="00D015CF">
        <w:rPr>
          <w:rFonts w:ascii="Book Antiqua" w:eastAsia="Book Antiqua" w:hAnsi="Book Antiqua" w:cs="Book Antiqua"/>
          <w:color w:val="212121"/>
          <w:lang w:val="id-ID"/>
        </w:rPr>
        <w:t>, t</w:t>
      </w:r>
      <w:r w:rsidR="00584C9A" w:rsidRPr="00584C9A">
        <w:rPr>
          <w:rFonts w:ascii="Book Antiqua" w:eastAsia="Book Antiqua" w:hAnsi="Book Antiqua" w:cs="Book Antiqua"/>
          <w:color w:val="212121"/>
          <w:lang w:val="id-ID"/>
        </w:rPr>
        <w:t xml:space="preserve">he model </w:t>
      </w:r>
      <w:r w:rsidR="00DD0660">
        <w:rPr>
          <w:rFonts w:ascii="Book Antiqua" w:eastAsia="Book Antiqua" w:hAnsi="Book Antiqua" w:cs="Book Antiqua"/>
          <w:color w:val="212121"/>
          <w:lang w:val="id-ID"/>
        </w:rPr>
        <w:t xml:space="preserve">proposed in the article, </w:t>
      </w:r>
      <w:r w:rsidR="00D015CF">
        <w:rPr>
          <w:rFonts w:ascii="Book Antiqua" w:eastAsia="Book Antiqua" w:hAnsi="Book Antiqua" w:cs="Book Antiqua"/>
          <w:color w:val="212121"/>
          <w:lang w:val="id-ID"/>
        </w:rPr>
        <w:t xml:space="preserve">as </w:t>
      </w:r>
      <w:r>
        <w:rPr>
          <w:rFonts w:ascii="Book Antiqua" w:eastAsia="Book Antiqua" w:hAnsi="Book Antiqua" w:cs="Book Antiqua"/>
          <w:color w:val="212121"/>
          <w:lang w:val="id-ID"/>
        </w:rPr>
        <w:t>reffered to in equation (</w:t>
      </w:r>
      <w:r>
        <w:rPr>
          <w:rFonts w:ascii="Book Antiqua" w:eastAsia="Book Antiqua" w:hAnsi="Book Antiqua" w:cs="Book Antiqua"/>
          <w:color w:val="212121"/>
        </w:rPr>
        <w:t>4</w:t>
      </w:r>
      <w:r w:rsidR="00DD0660">
        <w:rPr>
          <w:rFonts w:ascii="Book Antiqua" w:eastAsia="Book Antiqua" w:hAnsi="Book Antiqua" w:cs="Book Antiqua"/>
          <w:color w:val="212121"/>
          <w:lang w:val="id-ID"/>
        </w:rPr>
        <w:t>), has failed</w:t>
      </w:r>
      <w:r w:rsidR="00584C9A" w:rsidRPr="00584C9A">
        <w:rPr>
          <w:rFonts w:ascii="Book Antiqua" w:eastAsia="Book Antiqua" w:hAnsi="Book Antiqua" w:cs="Book Antiqua"/>
          <w:color w:val="212121"/>
          <w:lang w:val="id-ID"/>
        </w:rPr>
        <w:t xml:space="preserve">. </w:t>
      </w:r>
      <w:r w:rsidR="00DD0660">
        <w:rPr>
          <w:rFonts w:ascii="Book Antiqua" w:eastAsia="Book Antiqua" w:hAnsi="Book Antiqua" w:cs="Book Antiqua"/>
          <w:color w:val="212121"/>
          <w:lang w:val="id-ID"/>
        </w:rPr>
        <w:t>First, t</w:t>
      </w:r>
      <w:r w:rsidR="004771FF" w:rsidRPr="00BE0639">
        <w:rPr>
          <w:rFonts w:ascii="Book Antiqua" w:eastAsia="Book Antiqua" w:hAnsi="Book Antiqua" w:cs="Book Antiqua"/>
          <w:color w:val="212121"/>
          <w:lang w:val="id-ID"/>
        </w:rPr>
        <w:t xml:space="preserve">he </w:t>
      </w:r>
      <w:r w:rsidR="00D015CF">
        <w:rPr>
          <w:rFonts w:ascii="Book Antiqua" w:eastAsia="Book Antiqua" w:hAnsi="Book Antiqua" w:cs="Book Antiqua"/>
          <w:color w:val="212121"/>
          <w:lang w:val="id-ID"/>
        </w:rPr>
        <w:t xml:space="preserve">introduced </w:t>
      </w:r>
      <w:r w:rsidR="004771FF" w:rsidRPr="00BE0639">
        <w:rPr>
          <w:rFonts w:ascii="Book Antiqua" w:eastAsia="Book Antiqua" w:hAnsi="Book Antiqua" w:cs="Book Antiqua"/>
          <w:color w:val="212121"/>
          <w:lang w:val="id-ID"/>
        </w:rPr>
        <w:t xml:space="preserve">radial variation implies that </w:t>
      </w:r>
      <w:r w:rsidR="004771FF" w:rsidRPr="00584C9A">
        <w:rPr>
          <w:rFonts w:ascii="Book Antiqua" w:eastAsia="Book Antiqua" w:hAnsi="Book Antiqua" w:cs="Book Antiqua"/>
          <w:i/>
          <w:color w:val="212121"/>
          <w:lang w:val="id-ID"/>
        </w:rPr>
        <w:t>n(r)</w:t>
      </w:r>
      <w:r w:rsidR="004771FF" w:rsidRPr="00BE0639">
        <w:rPr>
          <w:rFonts w:ascii="Book Antiqua" w:eastAsia="Book Antiqua" w:hAnsi="Book Antiqua" w:cs="Book Antiqua"/>
          <w:color w:val="212121"/>
          <w:lang w:val="id-ID"/>
        </w:rPr>
        <w:t xml:space="preserve"> changes with </w:t>
      </w:r>
      <w:r w:rsidR="004771FF" w:rsidRPr="00584C9A">
        <w:rPr>
          <w:rFonts w:ascii="Book Antiqua" w:eastAsia="Book Antiqua" w:hAnsi="Book Antiqua" w:cs="Book Antiqua"/>
          <w:i/>
          <w:color w:val="212121"/>
          <w:lang w:val="id-ID"/>
        </w:rPr>
        <w:t>r</w:t>
      </w:r>
      <w:r w:rsidR="00584C9A">
        <w:rPr>
          <w:rFonts w:ascii="Book Antiqua" w:eastAsia="Book Antiqua" w:hAnsi="Book Antiqua" w:cs="Book Antiqua"/>
          <w:color w:val="212121"/>
          <w:lang w:val="id-ID"/>
        </w:rPr>
        <w:t xml:space="preserve">. </w:t>
      </w:r>
      <w:r w:rsidR="00D015CF">
        <w:rPr>
          <w:rFonts w:ascii="Book Antiqua" w:eastAsia="Book Antiqua" w:hAnsi="Book Antiqua" w:cs="Book Antiqua"/>
          <w:color w:val="212121"/>
          <w:lang w:val="id-ID"/>
        </w:rPr>
        <w:t>This</w:t>
      </w:r>
      <w:r w:rsidR="004771FF" w:rsidRPr="00BE0639">
        <w:rPr>
          <w:rFonts w:ascii="Book Antiqua" w:eastAsia="Book Antiqua" w:hAnsi="Book Antiqua" w:cs="Book Antiqua"/>
          <w:color w:val="212121"/>
          <w:lang w:val="id-ID"/>
        </w:rPr>
        <w:t xml:space="preserve"> contradicts</w:t>
      </w:r>
      <w:r w:rsidR="00D015CF">
        <w:rPr>
          <w:rFonts w:ascii="Book Antiqua" w:eastAsia="Book Antiqua" w:hAnsi="Book Antiqua" w:cs="Book Antiqua"/>
          <w:color w:val="212121"/>
          <w:lang w:val="id-ID"/>
        </w:rPr>
        <w:t xml:space="preserve"> with</w:t>
      </w:r>
      <w:r w:rsidR="004771FF" w:rsidRPr="00BE0639">
        <w:rPr>
          <w:rFonts w:ascii="Book Antiqua" w:eastAsia="Book Antiqua" w:hAnsi="Book Antiqua" w:cs="Book Antiqua"/>
          <w:color w:val="212121"/>
          <w:lang w:val="id-ID"/>
        </w:rPr>
        <w:t xml:space="preserve"> experimental evidence showing </w:t>
      </w:r>
      <w:r w:rsidR="004771FF" w:rsidRPr="00584C9A">
        <w:rPr>
          <w:rFonts w:ascii="Book Antiqua" w:eastAsia="Book Antiqua" w:hAnsi="Book Antiqua" w:cs="Book Antiqua"/>
          <w:i/>
          <w:color w:val="212121"/>
          <w:lang w:val="id-ID"/>
        </w:rPr>
        <w:t>n</w:t>
      </w:r>
      <w:r w:rsidR="004771FF" w:rsidRPr="00BE0639">
        <w:rPr>
          <w:rFonts w:ascii="Book Antiqua" w:eastAsia="Book Antiqua" w:hAnsi="Book Antiqua" w:cs="Book Antiqua"/>
          <w:color w:val="212121"/>
          <w:lang w:val="id-ID"/>
        </w:rPr>
        <w:t xml:space="preserve"> as invariant for vacuum.</w:t>
      </w:r>
      <w:r w:rsidR="00584C9A" w:rsidRPr="00584C9A">
        <w:t xml:space="preserve"> </w:t>
      </w:r>
      <w:r w:rsidR="00DD0660">
        <w:rPr>
          <w:lang w:val="id-ID"/>
        </w:rPr>
        <w:t>Second, t</w:t>
      </w:r>
      <w:r w:rsidR="00584C9A" w:rsidRPr="00584C9A">
        <w:rPr>
          <w:rFonts w:ascii="Book Antiqua" w:eastAsia="Book Antiqua" w:hAnsi="Book Antiqua" w:cs="Book Antiqua"/>
          <w:color w:val="212121"/>
          <w:lang w:val="id-ID"/>
        </w:rPr>
        <w:t xml:space="preserve">he model parameters </w:t>
      </w:r>
      <w:r w:rsidR="00584C9A" w:rsidRPr="00584C9A">
        <w:rPr>
          <w:rFonts w:ascii="Book Antiqua" w:eastAsia="Book Antiqua" w:hAnsi="Book Antiqua" w:cs="Book Antiqua"/>
          <w:i/>
          <w:color w:val="212121"/>
          <w:lang w:val="id-ID"/>
        </w:rPr>
        <w:t>n</w:t>
      </w:r>
      <w:r w:rsidR="00584C9A" w:rsidRPr="00584C9A">
        <w:rPr>
          <w:rFonts w:ascii="Book Antiqua" w:eastAsia="Book Antiqua" w:hAnsi="Book Antiqua" w:cs="Book Antiqua"/>
          <w:i/>
          <w:color w:val="212121"/>
          <w:vertAlign w:val="subscript"/>
          <w:lang w:val="id-ID"/>
        </w:rPr>
        <w:t>0</w:t>
      </w:r>
      <w:r w:rsidR="00584C9A" w:rsidRPr="00584C9A">
        <w:rPr>
          <w:rFonts w:ascii="Book Antiqua" w:eastAsia="Book Antiqua" w:hAnsi="Book Antiqua" w:cs="Book Antiqua"/>
          <w:i/>
          <w:color w:val="212121"/>
          <w:lang w:val="id-ID"/>
        </w:rPr>
        <w:t>=</w:t>
      </w:r>
      <w:r w:rsidR="00584C9A" w:rsidRPr="009B7F8A">
        <w:rPr>
          <w:rFonts w:ascii="Book Antiqua" w:eastAsia="Book Antiqua" w:hAnsi="Book Antiqua" w:cs="Book Antiqua"/>
          <w:color w:val="212121"/>
          <w:lang w:val="id-ID"/>
        </w:rPr>
        <w:t>1.6</w:t>
      </w:r>
      <w:r w:rsidR="00584C9A" w:rsidRPr="00584C9A">
        <w:rPr>
          <w:rFonts w:ascii="Book Antiqua" w:eastAsia="Book Antiqua" w:hAnsi="Book Antiqua" w:cs="Book Antiqua"/>
          <w:color w:val="212121"/>
          <w:lang w:val="id-ID"/>
        </w:rPr>
        <w:t xml:space="preserve"> and </w:t>
      </w:r>
      <w:r w:rsidR="00584C9A" w:rsidRPr="00584C9A">
        <w:rPr>
          <w:rFonts w:ascii="Book Antiqua" w:eastAsia="Book Antiqua" w:hAnsi="Book Antiqua" w:cs="Book Antiqua"/>
          <w:i/>
          <w:color w:val="212121"/>
          <w:lang w:val="id-ID"/>
        </w:rPr>
        <w:t>a=</w:t>
      </w:r>
      <w:r w:rsidR="00584C9A">
        <w:rPr>
          <w:rFonts w:ascii="Book Antiqua" w:eastAsia="Book Antiqua" w:hAnsi="Book Antiqua" w:cs="Book Antiqua"/>
          <w:i/>
          <w:color w:val="212121"/>
          <w:lang w:val="id-ID"/>
        </w:rPr>
        <w:t xml:space="preserve"> </w:t>
      </w:r>
      <w:r w:rsidR="00584C9A" w:rsidRPr="009B7F8A">
        <w:rPr>
          <w:rFonts w:ascii="Book Antiqua" w:eastAsia="Book Antiqua" w:hAnsi="Book Antiqua" w:cs="Book Antiqua"/>
          <w:color w:val="212121"/>
          <w:lang w:val="id-ID"/>
        </w:rPr>
        <w:t>0.7499</w:t>
      </w:r>
      <w:r w:rsidR="00584C9A" w:rsidRPr="00584C9A">
        <w:rPr>
          <w:rFonts w:ascii="Book Antiqua" w:eastAsia="Book Antiqua" w:hAnsi="Book Antiqua" w:cs="Book Antiqua"/>
          <w:color w:val="212121"/>
          <w:lang w:val="id-ID"/>
        </w:rPr>
        <w:t xml:space="preserve"> are arbitrarily chosen and do not correspond to physical constants or experimentally verified values for vacuum.</w:t>
      </w:r>
      <w:r w:rsidR="00584C9A" w:rsidRPr="00584C9A">
        <w:t xml:space="preserve"> </w:t>
      </w:r>
      <w:r w:rsidR="00584C9A">
        <w:rPr>
          <w:rFonts w:ascii="Book Antiqua" w:eastAsia="Book Antiqua" w:hAnsi="Book Antiqua" w:cs="Book Antiqua"/>
          <w:color w:val="212121"/>
          <w:lang w:val="id-ID"/>
        </w:rPr>
        <w:t xml:space="preserve">At larger </w:t>
      </w:r>
      <w:r w:rsidR="00584C9A" w:rsidRPr="00D015CF">
        <w:rPr>
          <w:rFonts w:ascii="Book Antiqua" w:eastAsia="Book Antiqua" w:hAnsi="Book Antiqua" w:cs="Book Antiqua"/>
          <w:i/>
          <w:color w:val="212121"/>
          <w:lang w:val="id-ID"/>
        </w:rPr>
        <w:t>r</w:t>
      </w:r>
      <w:r w:rsidR="00584C9A" w:rsidRPr="00584C9A">
        <w:rPr>
          <w:rFonts w:ascii="Book Antiqua" w:eastAsia="Book Antiqua" w:hAnsi="Book Antiqua" w:cs="Book Antiqua"/>
          <w:color w:val="212121"/>
          <w:lang w:val="id-ID"/>
        </w:rPr>
        <w:t>, the model predicts negative r</w:t>
      </w:r>
      <w:r w:rsidR="00584C9A">
        <w:rPr>
          <w:rFonts w:ascii="Book Antiqua" w:eastAsia="Book Antiqua" w:hAnsi="Book Antiqua" w:cs="Book Antiqua"/>
          <w:color w:val="212121"/>
          <w:lang w:val="id-ID"/>
        </w:rPr>
        <w:t>efractive index values (</w:t>
      </w:r>
      <w:r w:rsidR="00584C9A" w:rsidRPr="00D015CF">
        <w:rPr>
          <w:rFonts w:ascii="Book Antiqua" w:eastAsia="Book Antiqua" w:hAnsi="Book Antiqua" w:cs="Book Antiqua"/>
          <w:i/>
          <w:color w:val="212121"/>
          <w:lang w:val="id-ID"/>
        </w:rPr>
        <w:t>n&lt;</w:t>
      </w:r>
      <w:r w:rsidR="00584C9A" w:rsidRPr="009B7F8A">
        <w:rPr>
          <w:rFonts w:ascii="Book Antiqua" w:eastAsia="Book Antiqua" w:hAnsi="Book Antiqua" w:cs="Book Antiqua"/>
          <w:color w:val="212121"/>
          <w:lang w:val="id-ID"/>
        </w:rPr>
        <w:t>0</w:t>
      </w:r>
      <w:r w:rsidR="00584C9A" w:rsidRPr="00584C9A">
        <w:rPr>
          <w:rFonts w:ascii="Book Antiqua" w:eastAsia="Book Antiqua" w:hAnsi="Book Antiqua" w:cs="Book Antiqua"/>
          <w:color w:val="212121"/>
          <w:lang w:val="id-ID"/>
        </w:rPr>
        <w:t>), which are unphysical in the context of vacuum.</w:t>
      </w:r>
      <w:r w:rsidR="00DD0660">
        <w:rPr>
          <w:rFonts w:ascii="Book Antiqua" w:eastAsia="Book Antiqua" w:hAnsi="Book Antiqua" w:cs="Book Antiqua"/>
          <w:color w:val="212121"/>
          <w:lang w:val="id-ID"/>
        </w:rPr>
        <w:t xml:space="preserve"> Hence,</w:t>
      </w:r>
      <w:r w:rsidR="00DD0660" w:rsidRPr="00DD0660">
        <w:t xml:space="preserve"> </w:t>
      </w:r>
      <w:r w:rsidR="00DD0660">
        <w:rPr>
          <w:rFonts w:ascii="Book Antiqua" w:eastAsia="Book Antiqua" w:hAnsi="Book Antiqua" w:cs="Book Antiqua"/>
          <w:color w:val="212121"/>
          <w:lang w:val="id-ID"/>
        </w:rPr>
        <w:t xml:space="preserve"> t</w:t>
      </w:r>
      <w:r w:rsidR="00DD0660" w:rsidRPr="00DD0660">
        <w:rPr>
          <w:rFonts w:ascii="Book Antiqua" w:eastAsia="Book Antiqua" w:hAnsi="Book Antiqua" w:cs="Book Antiqua"/>
          <w:color w:val="212121"/>
          <w:lang w:val="id-ID"/>
        </w:rPr>
        <w:t>he numerical results fail to replicate</w:t>
      </w:r>
      <w:r w:rsidR="00DD0660">
        <w:rPr>
          <w:rFonts w:ascii="Book Antiqua" w:eastAsia="Book Antiqua" w:hAnsi="Book Antiqua" w:cs="Book Antiqua"/>
          <w:color w:val="212121"/>
          <w:lang w:val="id-ID"/>
        </w:rPr>
        <w:t xml:space="preserve"> the experimentally constant </w:t>
      </w:r>
      <w:r w:rsidR="00DD0660" w:rsidRPr="00D015CF">
        <w:rPr>
          <w:rFonts w:ascii="Book Antiqua" w:eastAsia="Book Antiqua" w:hAnsi="Book Antiqua" w:cs="Book Antiqua"/>
          <w:i/>
          <w:color w:val="212121"/>
          <w:lang w:val="id-ID"/>
        </w:rPr>
        <w:t>n</w:t>
      </w:r>
      <w:r w:rsidR="00DD0660" w:rsidRPr="00DD0660">
        <w:rPr>
          <w:rFonts w:ascii="Book Antiqua" w:eastAsia="Book Antiqua" w:hAnsi="Book Antiqua" w:cs="Book Antiqua"/>
          <w:color w:val="212121"/>
          <w:lang w:val="id-ID"/>
        </w:rPr>
        <w:t xml:space="preserve"> for vacuum.</w:t>
      </w:r>
      <w:r w:rsidR="00DD0660">
        <w:rPr>
          <w:rFonts w:ascii="Book Antiqua" w:eastAsia="Book Antiqua" w:hAnsi="Book Antiqua" w:cs="Book Antiqua"/>
          <w:color w:val="212121"/>
          <w:lang w:val="id-ID"/>
        </w:rPr>
        <w:t xml:space="preserve"> </w:t>
      </w:r>
      <w:r w:rsidR="00DD0660" w:rsidRPr="00DD0660">
        <w:rPr>
          <w:rFonts w:ascii="Book Antiqua" w:eastAsia="Book Antiqua" w:hAnsi="Book Antiqua" w:cs="Book Antiqua"/>
          <w:color w:val="212121"/>
          <w:lang w:val="id-ID"/>
        </w:rPr>
        <w:t xml:space="preserve">The introduction of radial variation in </w:t>
      </w:r>
      <w:r w:rsidR="00DD0660" w:rsidRPr="00D015CF">
        <w:rPr>
          <w:rFonts w:ascii="Book Antiqua" w:eastAsia="Book Antiqua" w:hAnsi="Book Antiqua" w:cs="Book Antiqua"/>
          <w:i/>
          <w:color w:val="212121"/>
          <w:lang w:val="id-ID"/>
        </w:rPr>
        <w:t>n(r)</w:t>
      </w:r>
      <w:r w:rsidR="00DD0660" w:rsidRPr="00DD0660">
        <w:rPr>
          <w:rFonts w:ascii="Book Antiqua" w:eastAsia="Book Antiqua" w:hAnsi="Book Antiqua" w:cs="Book Antiqua"/>
          <w:color w:val="212121"/>
          <w:lang w:val="id-ID"/>
        </w:rPr>
        <w:t xml:space="preserve"> has no basis in experimental data or theoretical frameworks for vacuum properties.</w:t>
      </w:r>
      <w:r w:rsidR="00DD0660">
        <w:rPr>
          <w:rFonts w:ascii="Book Antiqua" w:eastAsia="Book Antiqua" w:hAnsi="Book Antiqua" w:cs="Book Antiqua"/>
          <w:color w:val="212121"/>
          <w:lang w:val="id-ID"/>
        </w:rPr>
        <w:t xml:space="preserve"> </w:t>
      </w:r>
    </w:p>
    <w:p w14:paraId="62E32488" w14:textId="66BE53F9" w:rsidR="00BE0639" w:rsidRDefault="00C31D2C" w:rsidP="00004946">
      <w:pPr>
        <w:spacing w:before="20" w:after="120" w:line="240" w:lineRule="auto"/>
        <w:ind w:right="91"/>
        <w:jc w:val="both"/>
        <w:rPr>
          <w:rFonts w:ascii="Book Antiqua" w:eastAsia="Book Antiqua" w:hAnsi="Book Antiqua" w:cs="Book Antiqua"/>
          <w:color w:val="212121"/>
          <w:lang w:val="id-ID"/>
        </w:rPr>
      </w:pPr>
      <w:r>
        <w:rPr>
          <w:rFonts w:ascii="Book Antiqua" w:eastAsia="Book Antiqua" w:hAnsi="Book Antiqua" w:cs="Book Antiqua"/>
          <w:color w:val="212121"/>
          <w:lang w:val="id-ID"/>
        </w:rPr>
        <w:t>The article</w:t>
      </w:r>
      <w:r w:rsidRPr="007973A3">
        <w:rPr>
          <w:rFonts w:ascii="Book Antiqua" w:eastAsia="Book Antiqua" w:hAnsi="Book Antiqua" w:cs="Book Antiqua"/>
          <w:color w:val="212121"/>
          <w:lang w:val="id-ID"/>
        </w:rPr>
        <w:t xml:space="preserve"> produce</w:t>
      </w:r>
      <w:r w:rsidR="00DD0660">
        <w:rPr>
          <w:rFonts w:ascii="Book Antiqua" w:eastAsia="Book Antiqua" w:hAnsi="Book Antiqua" w:cs="Book Antiqua"/>
          <w:color w:val="212121"/>
          <w:lang w:val="id-ID"/>
        </w:rPr>
        <w:t xml:space="preserve">d results that do not </w:t>
      </w:r>
      <w:r w:rsidRPr="007973A3">
        <w:rPr>
          <w:rFonts w:ascii="Book Antiqua" w:eastAsia="Book Antiqua" w:hAnsi="Book Antiqua" w:cs="Book Antiqua"/>
          <w:color w:val="212121"/>
          <w:lang w:val="id-ID"/>
        </w:rPr>
        <w:t>correspond to the actual physical conditions of vacuum.</w:t>
      </w:r>
      <w:r w:rsidR="00FE2465" w:rsidRPr="00FE2465">
        <w:t xml:space="preserve"> </w:t>
      </w:r>
      <w:r w:rsidR="00FE2465" w:rsidRPr="00FE2465">
        <w:rPr>
          <w:rFonts w:ascii="Book Antiqua" w:eastAsia="Book Antiqua" w:hAnsi="Book Antiqua" w:cs="Book Antiqua"/>
          <w:color w:val="212121"/>
          <w:lang w:val="id-ID"/>
        </w:rPr>
        <w:t>The article's model for the refractive index of vacuum fails to align with experimental measurements and physical reality. While the proposed formulation may hold conceptual interest, it does not accurately represent the vacuum or low refractive index media. This demonstrates a significant limitation in the model's applicability to real-world scenarios.</w:t>
      </w:r>
    </w:p>
    <w:p w14:paraId="0CC2F7FE" w14:textId="7F89D4C0" w:rsidR="00140265" w:rsidRPr="00140265" w:rsidRDefault="00140265" w:rsidP="00004946">
      <w:pPr>
        <w:spacing w:before="20" w:after="120" w:line="240" w:lineRule="auto"/>
        <w:ind w:right="91"/>
        <w:jc w:val="both"/>
        <w:rPr>
          <w:rFonts w:ascii="Book Antiqua" w:eastAsia="Book Antiqua" w:hAnsi="Book Antiqua" w:cs="Book Antiqua"/>
          <w:b/>
          <w:color w:val="212121"/>
          <w:lang w:val="id-ID"/>
        </w:rPr>
      </w:pPr>
      <w:r w:rsidRPr="00140265">
        <w:rPr>
          <w:rFonts w:ascii="Book Antiqua" w:eastAsia="Book Antiqua" w:hAnsi="Book Antiqua" w:cs="Book Antiqua"/>
          <w:b/>
          <w:color w:val="212121"/>
          <w:lang w:val="id-ID"/>
        </w:rPr>
        <w:t>Magnetic Field Simulation in Vacuum Space-Time</w:t>
      </w:r>
    </w:p>
    <w:p w14:paraId="0E87341B" w14:textId="4D5B986B" w:rsidR="00140265" w:rsidRDefault="00140265" w:rsidP="00004946">
      <w:pPr>
        <w:spacing w:before="20" w:after="120" w:line="240" w:lineRule="auto"/>
        <w:ind w:right="91"/>
        <w:jc w:val="both"/>
        <w:rPr>
          <w:rFonts w:ascii="Book Antiqua" w:eastAsia="Book Antiqua" w:hAnsi="Book Antiqua" w:cs="Book Antiqua"/>
          <w:color w:val="212121"/>
          <w:highlight w:val="white"/>
          <w:lang w:val="id-ID"/>
        </w:rPr>
      </w:pPr>
      <w:r w:rsidRPr="00140265">
        <w:rPr>
          <w:rFonts w:ascii="Book Antiqua" w:eastAsia="Book Antiqua" w:hAnsi="Book Antiqua" w:cs="Book Antiqua"/>
          <w:color w:val="212121"/>
          <w:lang w:val="id-ID"/>
        </w:rPr>
        <w:t xml:space="preserve">The article states that the amplitude </w:t>
      </w:r>
      <w:r w:rsidRPr="00140265">
        <w:rPr>
          <w:rFonts w:ascii="Cambria Math" w:eastAsia="Book Antiqua" w:hAnsi="Cambria Math" w:cs="Cambria Math"/>
          <w:color w:val="212121"/>
          <w:lang w:val="id-ID"/>
        </w:rPr>
        <w:t>𝜌</w:t>
      </w:r>
      <w:r w:rsidRPr="00140265">
        <w:rPr>
          <w:rFonts w:ascii="Book Antiqua" w:eastAsia="Book Antiqua" w:hAnsi="Book Antiqua" w:cs="Book Antiqua"/>
          <w:color w:val="212121"/>
          <w:lang w:val="id-ID"/>
        </w:rPr>
        <w:t xml:space="preserve"> and the magnetic field </w:t>
      </w:r>
      <w:r w:rsidRPr="00140265">
        <w:rPr>
          <w:rFonts w:ascii="Cambria Math" w:eastAsia="Book Antiqua" w:hAnsi="Cambria Math" w:cs="Cambria Math"/>
          <w:color w:val="212121"/>
          <w:lang w:val="id-ID"/>
        </w:rPr>
        <w:t>∣𝐵∣</w:t>
      </w:r>
      <w:r>
        <w:rPr>
          <w:rFonts w:ascii="Cambria Math" w:eastAsia="Book Antiqua" w:hAnsi="Cambria Math" w:cs="Cambria Math"/>
          <w:color w:val="212121"/>
          <w:lang w:val="id-ID"/>
        </w:rPr>
        <w:t xml:space="preserve"> </w:t>
      </w:r>
      <w:r w:rsidRPr="00140265">
        <w:rPr>
          <w:rFonts w:ascii="Book Antiqua" w:eastAsia="Book Antiqua" w:hAnsi="Book Antiqua" w:cs="Book Antiqua"/>
          <w:color w:val="212121"/>
          <w:lang w:val="id-ID"/>
        </w:rPr>
        <w:t xml:space="preserve">represent weak field conditions. With </w:t>
      </w:r>
      <w:r w:rsidRPr="00140265">
        <w:rPr>
          <w:rFonts w:ascii="Cambria Math" w:eastAsia="Book Antiqua" w:hAnsi="Cambria Math" w:cs="Cambria Math"/>
          <w:color w:val="212121"/>
          <w:lang w:val="id-ID"/>
        </w:rPr>
        <w:t>𝜌</w:t>
      </w:r>
      <w:r w:rsidRPr="00140265">
        <w:rPr>
          <w:rFonts w:ascii="Book Antiqua" w:eastAsia="Book Antiqua" w:hAnsi="Book Antiqua" w:cs="Book Antiqua"/>
          <w:color w:val="212121"/>
          <w:lang w:val="id-ID"/>
        </w:rPr>
        <w:t xml:space="preserve">=0.55853, the magnetic field is calculated as </w:t>
      </w:r>
      <w:r w:rsidRPr="00140265">
        <w:rPr>
          <w:rFonts w:ascii="Cambria Math" w:eastAsia="Book Antiqua" w:hAnsi="Cambria Math" w:cs="Cambria Math"/>
          <w:color w:val="212121"/>
          <w:lang w:val="id-ID"/>
        </w:rPr>
        <w:t>∣𝐵∣</w:t>
      </w:r>
      <w:r w:rsidRPr="00140265">
        <w:rPr>
          <w:rFonts w:ascii="Book Antiqua" w:eastAsia="Book Antiqua" w:hAnsi="Book Antiqua" w:cs="Book Antiqua"/>
          <w:color w:val="212121"/>
          <w:vertAlign w:val="superscript"/>
          <w:lang w:val="id-ID"/>
        </w:rPr>
        <w:t>2</w:t>
      </w:r>
      <w:r w:rsidRPr="00140265">
        <w:rPr>
          <w:rFonts w:ascii="Book Antiqua" w:eastAsia="Book Antiqua" w:hAnsi="Book Antiqua" w:cs="Book Antiqua"/>
          <w:color w:val="212121"/>
          <w:lang w:val="id-ID"/>
        </w:rPr>
        <w:t>=</w:t>
      </w:r>
      <w:r w:rsidRPr="00140265">
        <w:rPr>
          <w:rFonts w:ascii="Cambria Math" w:eastAsia="Book Antiqua" w:hAnsi="Cambria Math" w:cs="Cambria Math"/>
          <w:color w:val="212121"/>
          <w:lang w:val="id-ID"/>
        </w:rPr>
        <w:t>𝜌</w:t>
      </w:r>
      <w:r w:rsidRPr="00140265">
        <w:rPr>
          <w:rFonts w:ascii="Book Antiqua" w:eastAsia="Book Antiqua" w:hAnsi="Book Antiqua" w:cs="Book Antiqua"/>
          <w:color w:val="212121"/>
          <w:vertAlign w:val="superscript"/>
          <w:lang w:val="id-ID"/>
        </w:rPr>
        <w:t>2</w:t>
      </w:r>
      <w:r w:rsidRPr="00140265">
        <w:rPr>
          <w:rFonts w:ascii="Book Antiqua" w:eastAsia="Book Antiqua" w:hAnsi="Book Antiqua" w:cs="Book Antiqua"/>
          <w:color w:val="212121"/>
          <w:lang w:val="id-ID"/>
        </w:rPr>
        <w:t>=0.3119</w:t>
      </w:r>
      <w:r>
        <w:rPr>
          <w:rFonts w:ascii="Book Antiqua" w:eastAsia="Book Antiqua" w:hAnsi="Book Antiqua" w:cs="Book Antiqua"/>
          <w:color w:val="212121"/>
          <w:lang w:val="id-ID"/>
        </w:rPr>
        <w:t>.</w:t>
      </w:r>
      <w:r w:rsidR="00B3040A">
        <w:rPr>
          <w:rFonts w:ascii="Book Antiqua" w:eastAsia="Book Antiqua" w:hAnsi="Book Antiqua" w:cs="Book Antiqua"/>
          <w:color w:val="212121"/>
          <w:lang w:val="id-ID"/>
        </w:rPr>
        <w:t xml:space="preserve"> </w:t>
      </w:r>
      <w:r w:rsidR="00B3040A" w:rsidRPr="00B3040A">
        <w:rPr>
          <w:rFonts w:ascii="Book Antiqua" w:eastAsia="Book Antiqua" w:hAnsi="Book Antiqua" w:cs="Book Antiqua"/>
          <w:color w:val="212121"/>
        </w:rPr>
        <w:t xml:space="preserve">This corresponds to a magnetic field magnitude of approximately </w:t>
      </w:r>
      <w:r w:rsidR="00B3040A" w:rsidRPr="00B3040A">
        <w:rPr>
          <w:rFonts w:ascii="Cambria Math" w:eastAsia="Book Antiqua" w:hAnsi="Cambria Math" w:cs="Cambria Math"/>
          <w:color w:val="212121"/>
        </w:rPr>
        <w:t>∣</w:t>
      </w:r>
      <w:r w:rsidR="00B3040A" w:rsidRPr="00B3040A">
        <w:rPr>
          <w:rFonts w:ascii="Book Antiqua" w:eastAsia="Book Antiqua" w:hAnsi="Book Antiqua" w:cs="Book Antiqua"/>
          <w:i/>
          <w:color w:val="212121"/>
        </w:rPr>
        <w:t>B</w:t>
      </w:r>
      <w:r w:rsidR="00B3040A" w:rsidRPr="00B3040A">
        <w:rPr>
          <w:rFonts w:ascii="Cambria Math" w:eastAsia="Book Antiqua" w:hAnsi="Cambria Math" w:cs="Cambria Math"/>
          <w:color w:val="212121"/>
        </w:rPr>
        <w:t>∣</w:t>
      </w:r>
      <w:r w:rsidR="00B3040A" w:rsidRPr="00B3040A">
        <w:rPr>
          <w:rFonts w:ascii="Book Antiqua" w:eastAsia="Book Antiqua" w:hAnsi="Book Antiqua" w:cs="Book Antiqua"/>
          <w:color w:val="212121"/>
        </w:rPr>
        <w:t>=0.56</w:t>
      </w:r>
      <w:r w:rsidR="00B3040A" w:rsidRPr="00B3040A">
        <w:rPr>
          <w:rFonts w:ascii="Times New Roman" w:eastAsia="Book Antiqua" w:hAnsi="Times New Roman" w:cs="Times New Roman"/>
          <w:color w:val="212121"/>
        </w:rPr>
        <w:t> </w:t>
      </w:r>
      <w:r w:rsidR="00B3040A" w:rsidRPr="00B3040A">
        <w:rPr>
          <w:rFonts w:ascii="Book Antiqua" w:eastAsia="Book Antiqua" w:hAnsi="Book Antiqua" w:cs="Book Antiqua"/>
          <w:color w:val="212121"/>
        </w:rPr>
        <w:t xml:space="preserve">T. However, when compared to real vacuum magnetic fields, such as interstellar magnetic fields, which typically range from </w:t>
      </w:r>
      <w:r w:rsidR="00442FA5">
        <w:rPr>
          <w:rFonts w:ascii="Book Antiqua" w:eastAsia="Book Antiqua" w:hAnsi="Book Antiqua" w:cs="Book Antiqua"/>
          <w:color w:val="212121"/>
        </w:rPr>
        <w:t>7.88</w:t>
      </w:r>
      <m:oMath>
        <m:r>
          <w:rPr>
            <w:rFonts w:ascii="Cambria Math" w:eastAsia="Book Antiqua" w:hAnsi="Cambria Math" w:cs="Book Antiqua"/>
            <w:color w:val="212121"/>
          </w:rPr>
          <m:t>×</m:t>
        </m:r>
      </m:oMath>
      <w:r w:rsidR="00B3040A" w:rsidRPr="00B3040A">
        <w:rPr>
          <w:rFonts w:ascii="Book Antiqua" w:eastAsia="Book Antiqua" w:hAnsi="Book Antiqua" w:cs="Book Antiqua"/>
          <w:color w:val="212121"/>
        </w:rPr>
        <w:t>10</w:t>
      </w:r>
      <w:r w:rsidR="00B3040A" w:rsidRPr="00B3040A">
        <w:rPr>
          <w:rFonts w:ascii="Book Antiqua" w:eastAsia="Book Antiqua" w:hAnsi="Book Antiqua" w:cs="Book Antiqua"/>
          <w:color w:val="212121"/>
          <w:vertAlign w:val="superscript"/>
        </w:rPr>
        <w:t>−</w:t>
      </w:r>
      <w:r w:rsidR="00DD0FE2">
        <w:rPr>
          <w:rFonts w:ascii="Book Antiqua" w:eastAsia="Book Antiqua" w:hAnsi="Book Antiqua" w:cs="Book Antiqua"/>
          <w:color w:val="212121"/>
          <w:vertAlign w:val="superscript"/>
        </w:rPr>
        <w:t>6</w:t>
      </w:r>
      <w:r w:rsidR="00B3040A" w:rsidRPr="00B3040A">
        <w:rPr>
          <w:rFonts w:ascii="Times New Roman" w:eastAsia="Book Antiqua" w:hAnsi="Times New Roman" w:cs="Times New Roman"/>
          <w:color w:val="212121"/>
        </w:rPr>
        <w:t> </w:t>
      </w:r>
      <w:r w:rsidR="00B3040A">
        <w:rPr>
          <w:rFonts w:ascii="Book Antiqua" w:eastAsia="Book Antiqua" w:hAnsi="Book Antiqua" w:cs="Book Antiqua"/>
          <w:color w:val="212121"/>
        </w:rPr>
        <w:t>T</w:t>
      </w:r>
      <w:r w:rsidR="00B3040A">
        <w:rPr>
          <w:rFonts w:ascii="Book Antiqua" w:eastAsia="Book Antiqua" w:hAnsi="Book Antiqua" w:cs="Book Antiqua"/>
          <w:color w:val="212121"/>
          <w:lang w:val="id-ID"/>
        </w:rPr>
        <w:t xml:space="preserve"> </w:t>
      </w:r>
      <w:r w:rsidR="00B3040A" w:rsidRPr="00B3040A">
        <w:rPr>
          <w:rFonts w:ascii="Book Antiqua" w:eastAsia="Book Antiqua" w:hAnsi="Book Antiqua" w:cs="Book Antiqua"/>
          <w:color w:val="212121"/>
        </w:rPr>
        <w:t xml:space="preserve">to </w:t>
      </w:r>
      <w:r w:rsidR="00442FA5">
        <w:rPr>
          <w:rFonts w:ascii="Book Antiqua" w:eastAsia="Book Antiqua" w:hAnsi="Book Antiqua" w:cs="Book Antiqua"/>
          <w:color w:val="212121"/>
        </w:rPr>
        <w:t>8.08</w:t>
      </w:r>
      <m:oMath>
        <m:r>
          <w:rPr>
            <w:rFonts w:ascii="Cambria Math" w:eastAsia="Book Antiqua" w:hAnsi="Cambria Math" w:cs="Book Antiqua"/>
            <w:color w:val="212121"/>
          </w:rPr>
          <m:t>×</m:t>
        </m:r>
      </m:oMath>
      <w:r w:rsidR="00B3040A" w:rsidRPr="00B3040A">
        <w:rPr>
          <w:rFonts w:ascii="Book Antiqua" w:eastAsia="Book Antiqua" w:hAnsi="Book Antiqua" w:cs="Book Antiqua"/>
          <w:color w:val="212121"/>
        </w:rPr>
        <w:t>10</w:t>
      </w:r>
      <w:r w:rsidR="00B3040A" w:rsidRPr="00B3040A">
        <w:rPr>
          <w:rFonts w:ascii="Book Antiqua" w:eastAsia="Book Antiqua" w:hAnsi="Book Antiqua" w:cs="Book Antiqua"/>
          <w:color w:val="212121"/>
          <w:vertAlign w:val="superscript"/>
        </w:rPr>
        <w:t>−6</w:t>
      </w:r>
      <w:r w:rsidR="00984D88">
        <w:rPr>
          <w:rFonts w:ascii="Book Antiqua" w:eastAsia="Book Antiqua" w:hAnsi="Book Antiqua" w:cs="Book Antiqua"/>
          <w:color w:val="212121"/>
        </w:rPr>
        <w:t xml:space="preserve"> T,</w:t>
      </w:r>
      <w:r w:rsidR="00B3040A" w:rsidRPr="00B3040A">
        <w:rPr>
          <w:rFonts w:ascii="Book Antiqua" w:eastAsia="Book Antiqua" w:hAnsi="Book Antiqua" w:cs="Book Antiqua"/>
          <w:color w:val="212121"/>
        </w:rPr>
        <w:t xml:space="preserve"> this value is unrealistically high by several orders of magnitude</w:t>
      </w:r>
      <w:r w:rsidR="00040F2E">
        <w:rPr>
          <w:rFonts w:ascii="Book Antiqua" w:eastAsia="Book Antiqua" w:hAnsi="Book Antiqua" w:cs="Book Antiqua"/>
          <w:color w:val="212121"/>
        </w:rPr>
        <w:t xml:space="preserve"> </w:t>
      </w:r>
      <w:r w:rsidR="00442FA5">
        <w:rPr>
          <w:rFonts w:ascii="Book Antiqua" w:eastAsia="Book Antiqua" w:hAnsi="Book Antiqua" w:cs="Book Antiqua"/>
          <w:color w:val="212121"/>
        </w:rPr>
        <w:fldChar w:fldCharType="begin" w:fldLock="1"/>
      </w:r>
      <w:r w:rsidR="004C7854">
        <w:rPr>
          <w:rFonts w:ascii="Book Antiqua" w:eastAsia="Book Antiqua" w:hAnsi="Book Antiqua" w:cs="Book Antiqua"/>
          <w:color w:val="212121"/>
        </w:rPr>
        <w:instrText>ADDIN CSL_CITATION {"citationItems":[{"id":"ITEM-1","itemData":{"DOI":"10.1103/PhysRevA.82.061602","author":[{"dropping-particle":"","family":"Zhou","given":"Min-kang","non-dropping-particle":"","parse-names":false,"suffix":""},{"dropping-particle":"","family":"Hu","given":"Zhong-kun","non-dropping-particle":"","parse-names":false,"suffix":""},{"dropping-particle":"","family":"Duan","given":"Xiao-chun","non-dropping-particle":"","parse-names":false,"suffix":""},{"dropping-particle":"","family":"Sun","given":"Bu-liang","non-dropping-particle":"","parse-names":false,"suffix":""},{"dropping-particle":"","family":"Zhao","given":"Jin-bo","non-dropping-particle":"","parse-names":false,"suffix":""},{"dropping-particle":"","family":"Luo","given":"Jun","non-dropping-particle":"","parse-names":false,"suffix":""}],"id":"ITEM-1","issued":{"date-parts":[["2010"]]},"page":"2-5","title":"Precisely mapping the magnetic field gradient in vacuum with an atom interferometer","type":"article-journal","volume":"061602"},"uris":["http://www.mendeley.com/documents/?uuid=8677f064-a1d7-4eaf-b6c1-b0d7b6ff862e"]}],"mendeley":{"formattedCitation":"[27]","plainTextFormattedCitation":"[27]","previouslyFormattedCitation":"[27]"},"properties":{"noteIndex":0},"schema":"https://github.com/citation-style-language/schema/raw/master/csl-citation.json"}</w:instrText>
      </w:r>
      <w:r w:rsidR="00442FA5">
        <w:rPr>
          <w:rFonts w:ascii="Book Antiqua" w:eastAsia="Book Antiqua" w:hAnsi="Book Antiqua" w:cs="Book Antiqua"/>
          <w:color w:val="212121"/>
        </w:rPr>
        <w:fldChar w:fldCharType="separate"/>
      </w:r>
      <w:r w:rsidR="000349C0" w:rsidRPr="000349C0">
        <w:rPr>
          <w:rFonts w:ascii="Book Antiqua" w:eastAsia="Book Antiqua" w:hAnsi="Book Antiqua" w:cs="Book Antiqua"/>
          <w:noProof/>
          <w:color w:val="212121"/>
        </w:rPr>
        <w:t>[27]</w:t>
      </w:r>
      <w:r w:rsidR="00442FA5">
        <w:rPr>
          <w:rFonts w:ascii="Book Antiqua" w:eastAsia="Book Antiqua" w:hAnsi="Book Antiqua" w:cs="Book Antiqua"/>
          <w:color w:val="212121"/>
        </w:rPr>
        <w:fldChar w:fldCharType="end"/>
      </w:r>
      <w:r w:rsidR="00B3040A" w:rsidRPr="00B3040A">
        <w:rPr>
          <w:rFonts w:ascii="Book Antiqua" w:eastAsia="Book Antiqua" w:hAnsi="Book Antiqua" w:cs="Book Antiqua"/>
          <w:color w:val="212121"/>
        </w:rPr>
        <w:t xml:space="preserve">. Simulations performed with varying ρ values, including </w:t>
      </w:r>
      <w:r w:rsidR="00B3040A" w:rsidRPr="00B3040A">
        <w:rPr>
          <w:rFonts w:ascii="Book Antiqua" w:eastAsia="Book Antiqua" w:hAnsi="Book Antiqua" w:cs="Book Antiqua"/>
          <w:i/>
          <w:color w:val="212121"/>
        </w:rPr>
        <w:t>ρ</w:t>
      </w:r>
      <w:r w:rsidR="00B3040A" w:rsidRPr="00B3040A">
        <w:rPr>
          <w:rFonts w:ascii="Book Antiqua" w:eastAsia="Book Antiqua" w:hAnsi="Book Antiqua" w:cs="Book Antiqua"/>
          <w:color w:val="212121"/>
        </w:rPr>
        <w:t>=0.1,</w:t>
      </w:r>
      <w:r w:rsidR="00B3040A">
        <w:rPr>
          <w:rFonts w:ascii="Book Antiqua" w:eastAsia="Book Antiqua" w:hAnsi="Book Antiqua" w:cs="Book Antiqua"/>
          <w:color w:val="212121"/>
          <w:lang w:val="id-ID"/>
        </w:rPr>
        <w:t xml:space="preserve"> </w:t>
      </w:r>
      <w:r w:rsidR="00B3040A" w:rsidRPr="00B3040A">
        <w:rPr>
          <w:rFonts w:ascii="Book Antiqua" w:eastAsia="Book Antiqua" w:hAnsi="Book Antiqua" w:cs="Book Antiqua"/>
          <w:color w:val="212121"/>
        </w:rPr>
        <w:t>0.2,</w:t>
      </w:r>
      <w:r w:rsidR="00B3040A">
        <w:rPr>
          <w:rFonts w:ascii="Book Antiqua" w:eastAsia="Book Antiqua" w:hAnsi="Book Antiqua" w:cs="Book Antiqua"/>
          <w:color w:val="212121"/>
          <w:lang w:val="id-ID"/>
        </w:rPr>
        <w:t xml:space="preserve"> </w:t>
      </w:r>
      <w:r w:rsidR="00B3040A" w:rsidRPr="00B3040A">
        <w:rPr>
          <w:rFonts w:ascii="Book Antiqua" w:eastAsia="Book Antiqua" w:hAnsi="Book Antiqua" w:cs="Book Antiqua"/>
          <w:color w:val="212121"/>
        </w:rPr>
        <w:t>0.5,</w:t>
      </w:r>
      <w:r w:rsidR="00B3040A">
        <w:rPr>
          <w:rFonts w:ascii="Book Antiqua" w:eastAsia="Book Antiqua" w:hAnsi="Book Antiqua" w:cs="Book Antiqua"/>
          <w:color w:val="212121"/>
          <w:lang w:val="id-ID"/>
        </w:rPr>
        <w:t xml:space="preserve"> </w:t>
      </w:r>
      <w:r w:rsidR="00B3040A" w:rsidRPr="00B3040A">
        <w:rPr>
          <w:rFonts w:ascii="Book Antiqua" w:eastAsia="Book Antiqua" w:hAnsi="Book Antiqua" w:cs="Book Antiqua"/>
          <w:color w:val="212121"/>
        </w:rPr>
        <w:t>1.0,</w:t>
      </w:r>
      <w:r w:rsidR="00B3040A">
        <w:rPr>
          <w:rFonts w:ascii="Book Antiqua" w:eastAsia="Book Antiqua" w:hAnsi="Book Antiqua" w:cs="Book Antiqua"/>
          <w:color w:val="212121"/>
          <w:lang w:val="id-ID"/>
        </w:rPr>
        <w:t xml:space="preserve"> </w:t>
      </w:r>
      <w:r w:rsidR="00B3040A" w:rsidRPr="00B3040A">
        <w:rPr>
          <w:rFonts w:ascii="Book Antiqua" w:eastAsia="Book Antiqua" w:hAnsi="Book Antiqua" w:cs="Book Antiqua"/>
          <w:color w:val="212121"/>
        </w:rPr>
        <w:t xml:space="preserve">2.0, show a quadratic relationship between </w:t>
      </w:r>
      <w:r w:rsidR="00B3040A" w:rsidRPr="00B3040A">
        <w:rPr>
          <w:rFonts w:ascii="Cambria Math" w:eastAsia="Book Antiqua" w:hAnsi="Cambria Math" w:cs="Cambria Math"/>
          <w:color w:val="212121"/>
        </w:rPr>
        <w:t>∣</w:t>
      </w:r>
      <w:r w:rsidR="00B3040A" w:rsidRPr="00B3040A">
        <w:rPr>
          <w:rFonts w:ascii="Book Antiqua" w:eastAsia="Book Antiqua" w:hAnsi="Book Antiqua" w:cs="Book Antiqua"/>
          <w:i/>
          <w:color w:val="212121"/>
        </w:rPr>
        <w:t>B</w:t>
      </w:r>
      <w:r w:rsidR="00B3040A" w:rsidRPr="00B3040A">
        <w:rPr>
          <w:rFonts w:ascii="Cambria Math" w:eastAsia="Book Antiqua" w:hAnsi="Cambria Math" w:cs="Cambria Math"/>
          <w:color w:val="212121"/>
        </w:rPr>
        <w:t>∣</w:t>
      </w:r>
      <w:r w:rsidR="00B3040A" w:rsidRPr="00B3040A">
        <w:rPr>
          <w:rFonts w:ascii="Book Antiqua" w:eastAsia="Book Antiqua" w:hAnsi="Book Antiqua" w:cs="Book Antiqua"/>
          <w:color w:val="212121"/>
          <w:vertAlign w:val="superscript"/>
        </w:rPr>
        <w:t>2</w:t>
      </w:r>
      <w:r w:rsidR="00B3040A" w:rsidRPr="00B3040A">
        <w:rPr>
          <w:rFonts w:ascii="Book Antiqua" w:eastAsia="Book Antiqua" w:hAnsi="Book Antiqua" w:cs="Book Antiqua"/>
          <w:color w:val="212121"/>
        </w:rPr>
        <w:t xml:space="preserve"> and </w:t>
      </w:r>
      <w:r w:rsidR="00B3040A" w:rsidRPr="00B3040A">
        <w:rPr>
          <w:rFonts w:ascii="Book Antiqua" w:eastAsia="Book Antiqua" w:hAnsi="Book Antiqua" w:cs="Book Antiqua"/>
          <w:i/>
          <w:color w:val="212121"/>
        </w:rPr>
        <w:t>ρ</w:t>
      </w:r>
      <w:r w:rsidR="00B3040A" w:rsidRPr="00B3040A">
        <w:rPr>
          <w:rFonts w:ascii="Book Antiqua" w:eastAsia="Book Antiqua" w:hAnsi="Book Antiqua" w:cs="Book Antiqua"/>
          <w:color w:val="212121"/>
          <w:vertAlign w:val="superscript"/>
        </w:rPr>
        <w:t>2</w:t>
      </w:r>
      <w:r w:rsidR="00B3040A" w:rsidRPr="00B3040A">
        <w:rPr>
          <w:rFonts w:ascii="Book Antiqua" w:eastAsia="Book Antiqua" w:hAnsi="Book Antiqua" w:cs="Book Antiqua"/>
          <w:color w:val="212121"/>
        </w:rPr>
        <w:t xml:space="preserve">, further exacerbating the discrepancy for larger </w:t>
      </w:r>
      <w:r w:rsidR="00B3040A" w:rsidRPr="00B3040A">
        <w:rPr>
          <w:rFonts w:ascii="Book Antiqua" w:eastAsia="Book Antiqua" w:hAnsi="Book Antiqua" w:cs="Book Antiqua"/>
          <w:i/>
          <w:color w:val="212121"/>
        </w:rPr>
        <w:t>ρ</w:t>
      </w:r>
      <w:r w:rsidR="00B3040A" w:rsidRPr="00B3040A">
        <w:rPr>
          <w:rFonts w:ascii="Book Antiqua" w:eastAsia="Book Antiqua" w:hAnsi="Book Antiqua" w:cs="Book Antiqua"/>
          <w:color w:val="212121"/>
        </w:rPr>
        <w:t xml:space="preserve">. This highlights a significant deviation of the article’s theoretical assumptions from observed vacuum magnetic field values. The disconnect suggests that </w:t>
      </w:r>
      <w:r w:rsidR="00B3040A" w:rsidRPr="00311C80">
        <w:rPr>
          <w:rFonts w:ascii="Book Antiqua" w:eastAsia="Book Antiqua" w:hAnsi="Book Antiqua" w:cs="Book Antiqua"/>
          <w:i/>
          <w:color w:val="212121"/>
        </w:rPr>
        <w:t>ρ</w:t>
      </w:r>
      <w:r w:rsidR="00B3040A" w:rsidRPr="00B3040A">
        <w:rPr>
          <w:rFonts w:ascii="Book Antiqua" w:eastAsia="Book Antiqua" w:hAnsi="Book Antiqua" w:cs="Book Antiqua"/>
          <w:color w:val="212121"/>
        </w:rPr>
        <w:t xml:space="preserve"> as modeled in the article lacks physical relevance in describing weak magnetic field conditions in vacuum or interstellar environments. Such results emphasize the need for better alignment of theoretical models with empirical data to</w:t>
      </w:r>
      <w:r w:rsidR="00A868BE">
        <w:rPr>
          <w:rFonts w:ascii="Book Antiqua" w:eastAsia="Book Antiqua" w:hAnsi="Book Antiqua" w:cs="Book Antiqua"/>
          <w:color w:val="212121"/>
        </w:rPr>
        <w:t xml:space="preserve"> ensure their physical validity</w:t>
      </w:r>
      <w:r w:rsidR="00B3040A" w:rsidRPr="00B3040A">
        <w:rPr>
          <w:rFonts w:ascii="Book Antiqua" w:eastAsia="Book Antiqua" w:hAnsi="Book Antiqua" w:cs="Book Antiqua"/>
          <w:color w:val="212121"/>
        </w:rPr>
        <w:t>.</w:t>
      </w:r>
      <w:r w:rsidR="00311C80">
        <w:rPr>
          <w:rFonts w:ascii="Book Antiqua" w:eastAsia="Book Antiqua" w:hAnsi="Book Antiqua" w:cs="Book Antiqua"/>
          <w:color w:val="212121"/>
          <w:lang w:val="id-ID"/>
        </w:rPr>
        <w:t xml:space="preserve"> </w:t>
      </w:r>
      <w:r w:rsidRPr="00140265">
        <w:rPr>
          <w:rFonts w:ascii="Book Antiqua" w:eastAsia="Book Antiqua" w:hAnsi="Book Antiqua" w:cs="Book Antiqua"/>
          <w:color w:val="212121"/>
          <w:lang w:val="id-ID"/>
        </w:rPr>
        <w:t xml:space="preserve">The value of </w:t>
      </w:r>
      <w:r w:rsidRPr="00140265">
        <w:rPr>
          <w:rFonts w:ascii="Cambria Math" w:eastAsia="Book Antiqua" w:hAnsi="Cambria Math" w:cs="Cambria Math"/>
          <w:color w:val="212121"/>
          <w:lang w:val="id-ID"/>
        </w:rPr>
        <w:t>∣𝐵∣</w:t>
      </w:r>
      <w:r w:rsidRPr="00140265">
        <w:rPr>
          <w:rFonts w:ascii="Book Antiqua" w:eastAsia="Book Antiqua" w:hAnsi="Book Antiqua" w:cs="Book Antiqua"/>
          <w:color w:val="212121"/>
          <w:lang w:val="id-ID"/>
        </w:rPr>
        <w:t xml:space="preserve"> produced by the article is likely too high or irrelevant to real vacuum conditions.</w:t>
      </w:r>
    </w:p>
    <w:p w14:paraId="6990D8B3" w14:textId="78C0E727" w:rsidR="00D0051D" w:rsidRPr="00D0051D" w:rsidRDefault="00D0051D" w:rsidP="00004946">
      <w:pPr>
        <w:spacing w:before="20" w:after="120" w:line="240" w:lineRule="auto"/>
        <w:ind w:right="91"/>
        <w:jc w:val="both"/>
        <w:rPr>
          <w:rFonts w:ascii="Book Antiqua" w:eastAsia="Book Antiqua" w:hAnsi="Book Antiqua" w:cs="Book Antiqua"/>
          <w:b/>
          <w:color w:val="212121"/>
          <w:lang w:val="id-ID"/>
        </w:rPr>
      </w:pPr>
      <w:r w:rsidRPr="00D0051D">
        <w:rPr>
          <w:rFonts w:ascii="Book Antiqua" w:eastAsia="Book Antiqua" w:hAnsi="Book Antiqua" w:cs="Book Antiqua"/>
          <w:b/>
          <w:color w:val="212121"/>
          <w:lang w:val="id-ID"/>
        </w:rPr>
        <w:t>Testing the Relationship between Topology and Refractive Index</w:t>
      </w:r>
    </w:p>
    <w:p w14:paraId="425383A8" w14:textId="77777777" w:rsidR="00CD0D90" w:rsidRDefault="002E1157" w:rsidP="00004946">
      <w:pPr>
        <w:spacing w:before="20" w:after="0" w:line="240" w:lineRule="auto"/>
        <w:ind w:right="88"/>
        <w:jc w:val="both"/>
        <w:rPr>
          <w:rFonts w:ascii="Book Antiqua" w:eastAsia="Book Antiqua" w:hAnsi="Book Antiqua" w:cs="Book Antiqua"/>
          <w:color w:val="212121"/>
          <w:lang w:val="id-ID"/>
        </w:rPr>
      </w:pPr>
      <w:r w:rsidRPr="002E1157">
        <w:rPr>
          <w:rFonts w:ascii="Book Antiqua" w:eastAsia="Book Antiqua" w:hAnsi="Book Antiqua" w:cs="Book Antiqua"/>
          <w:color w:val="212121"/>
        </w:rPr>
        <w:t xml:space="preserve">The article claims that the refractive index </w:t>
      </w:r>
      <w:r w:rsidRPr="002E1157">
        <w:rPr>
          <w:rFonts w:ascii="Book Antiqua" w:eastAsia="Book Antiqua" w:hAnsi="Book Antiqua" w:cs="Book Antiqua"/>
          <w:i/>
          <w:color w:val="212121"/>
        </w:rPr>
        <w:t>n(r)</w:t>
      </w:r>
      <w:r w:rsidRPr="002E1157">
        <w:rPr>
          <w:rFonts w:ascii="Book Antiqua" w:eastAsia="Book Antiqua" w:hAnsi="Book Antiqua" w:cs="Book Antiqua"/>
          <w:color w:val="212121"/>
        </w:rPr>
        <w:t xml:space="preserve"> can be considered a topological invariant, specifically a winding number, if its value is an integer. However, this claim is conceptually flawed when applied to continuous refractive indices, which are scalar fields in geometric optics. Simulations of </w:t>
      </w:r>
      <w:r w:rsidRPr="002E1157">
        <w:rPr>
          <w:rFonts w:ascii="Book Antiqua" w:eastAsia="Book Antiqua" w:hAnsi="Book Antiqua" w:cs="Book Antiqua"/>
          <w:i/>
          <w:color w:val="212121"/>
        </w:rPr>
        <w:t>n(r)</w:t>
      </w:r>
      <w:r w:rsidRPr="002E1157">
        <w:rPr>
          <w:rFonts w:ascii="Book Antiqua" w:eastAsia="Book Antiqua" w:hAnsi="Book Antiqua" w:cs="Book Antiqua"/>
          <w:color w:val="212121"/>
        </w:rPr>
        <w:t xml:space="preserve"> with spatial variations, such as</w:t>
      </w:r>
    </w:p>
    <w:p w14:paraId="1492EC8A" w14:textId="4CF1339A" w:rsidR="00CD0D90" w:rsidRDefault="002E1157" w:rsidP="00004946">
      <w:pPr>
        <w:spacing w:before="20" w:after="0" w:line="240" w:lineRule="auto"/>
        <w:ind w:right="88"/>
        <w:jc w:val="right"/>
        <w:rPr>
          <w:rFonts w:ascii="Book Antiqua" w:eastAsia="Book Antiqua" w:hAnsi="Book Antiqua" w:cs="Book Antiqua"/>
          <w:color w:val="212121"/>
          <w:lang w:val="id-ID"/>
        </w:rPr>
      </w:pPr>
      <w:r w:rsidRPr="002E1157">
        <w:rPr>
          <w:rFonts w:ascii="Book Antiqua" w:eastAsia="Book Antiqua" w:hAnsi="Book Antiqua" w:cs="Book Antiqua"/>
          <w:color w:val="212121"/>
        </w:rPr>
        <w:t xml:space="preserve"> </w:t>
      </w:r>
      <m:oMath>
        <m:r>
          <w:rPr>
            <w:rFonts w:ascii="Cambria Math" w:eastAsia="Book Antiqua" w:hAnsi="Cambria Math" w:cs="Book Antiqua"/>
            <w:color w:val="212121"/>
          </w:rPr>
          <m:t>n</m:t>
        </m:r>
        <m:d>
          <m:dPr>
            <m:ctrlPr>
              <w:rPr>
                <w:rFonts w:ascii="Cambria Math" w:eastAsia="Book Antiqua" w:hAnsi="Cambria Math" w:cs="Book Antiqua"/>
                <w:i/>
                <w:color w:val="212121"/>
              </w:rPr>
            </m:ctrlPr>
          </m:dPr>
          <m:e>
            <m:r>
              <w:rPr>
                <w:rFonts w:ascii="Cambria Math" w:eastAsia="Book Antiqua" w:hAnsi="Cambria Math" w:cs="Book Antiqua"/>
                <w:color w:val="212121"/>
              </w:rPr>
              <m:t>r</m:t>
            </m:r>
          </m:e>
        </m:d>
        <m:r>
          <w:rPr>
            <w:rFonts w:ascii="Cambria Math" w:eastAsia="Book Antiqua" w:hAnsi="Cambria Math" w:cs="Book Antiqua"/>
            <w:color w:val="212121"/>
          </w:rPr>
          <m:t>=</m:t>
        </m:r>
        <m:sSub>
          <m:sSubPr>
            <m:ctrlPr>
              <w:rPr>
                <w:rFonts w:ascii="Cambria Math" w:eastAsia="Book Antiqua" w:hAnsi="Cambria Math" w:cs="Book Antiqua"/>
                <w:i/>
                <w:color w:val="212121"/>
              </w:rPr>
            </m:ctrlPr>
          </m:sSubPr>
          <m:e>
            <m:r>
              <w:rPr>
                <w:rFonts w:ascii="Cambria Math" w:eastAsia="Book Antiqua" w:hAnsi="Cambria Math" w:cs="Book Antiqua"/>
                <w:color w:val="212121"/>
              </w:rPr>
              <m:t>n</m:t>
            </m:r>
          </m:e>
          <m:sub>
            <m:r>
              <w:rPr>
                <w:rFonts w:ascii="Cambria Math" w:eastAsia="Book Antiqua" w:hAnsi="Cambria Math" w:cs="Book Antiqua"/>
                <w:color w:val="212121"/>
              </w:rPr>
              <m:t>0</m:t>
            </m:r>
          </m:sub>
        </m:sSub>
        <m:r>
          <w:rPr>
            <w:rFonts w:ascii="Cambria Math" w:eastAsia="Book Antiqua" w:hAnsi="Cambria Math" w:cs="Book Antiqua"/>
            <w:color w:val="212121"/>
          </w:rPr>
          <m:t>+∆n.</m:t>
        </m:r>
        <m:func>
          <m:funcPr>
            <m:ctrlPr>
              <w:rPr>
                <w:rFonts w:ascii="Cambria Math" w:eastAsia="Book Antiqua" w:hAnsi="Cambria Math" w:cs="Book Antiqua"/>
                <w:i/>
                <w:color w:val="212121"/>
              </w:rPr>
            </m:ctrlPr>
          </m:funcPr>
          <m:fName>
            <m:r>
              <m:rPr>
                <m:sty m:val="p"/>
              </m:rPr>
              <w:rPr>
                <w:rFonts w:ascii="Cambria Math" w:eastAsia="Book Antiqua" w:hAnsi="Cambria Math" w:cs="Book Antiqua"/>
                <w:color w:val="212121"/>
              </w:rPr>
              <m:t>sin</m:t>
            </m:r>
          </m:fName>
          <m:e>
            <m:d>
              <m:dPr>
                <m:ctrlPr>
                  <w:rPr>
                    <w:rFonts w:ascii="Cambria Math" w:eastAsia="Book Antiqua" w:hAnsi="Cambria Math" w:cs="Book Antiqua"/>
                    <w:i/>
                    <w:color w:val="212121"/>
                  </w:rPr>
                </m:ctrlPr>
              </m:dPr>
              <m:e>
                <m:r>
                  <w:rPr>
                    <w:rFonts w:ascii="Cambria Math" w:eastAsia="Book Antiqua" w:hAnsi="Cambria Math" w:cs="Book Antiqua"/>
                    <w:color w:val="212121"/>
                  </w:rPr>
                  <m:t>kr</m:t>
                </m:r>
              </m:e>
            </m:d>
          </m:e>
        </m:func>
      </m:oMath>
      <w:r w:rsidRPr="002E1157">
        <w:rPr>
          <w:rFonts w:ascii="Book Antiqua" w:eastAsia="Book Antiqua" w:hAnsi="Book Antiqua" w:cs="Book Antiqua"/>
          <w:color w:val="212121"/>
        </w:rPr>
        <w:t>,</w:t>
      </w:r>
      <w:r w:rsidR="00CD0D90">
        <w:rPr>
          <w:rFonts w:ascii="Book Antiqua" w:eastAsia="Book Antiqua" w:hAnsi="Book Antiqua" w:cs="Book Antiqua"/>
          <w:color w:val="212121"/>
          <w:lang w:val="id-ID"/>
        </w:rPr>
        <w:tab/>
      </w:r>
      <w:r w:rsidR="00CD0D90">
        <w:rPr>
          <w:rFonts w:ascii="Book Antiqua" w:eastAsia="Book Antiqua" w:hAnsi="Book Antiqua" w:cs="Book Antiqua"/>
          <w:color w:val="212121"/>
          <w:lang w:val="id-ID"/>
        </w:rPr>
        <w:tab/>
      </w:r>
      <w:r w:rsidR="00CD0D90">
        <w:rPr>
          <w:rFonts w:ascii="Book Antiqua" w:eastAsia="Book Antiqua" w:hAnsi="Book Antiqua" w:cs="Book Antiqua"/>
          <w:color w:val="212121"/>
          <w:lang w:val="id-ID"/>
        </w:rPr>
        <w:tab/>
      </w:r>
      <w:r w:rsidR="00CD0D90">
        <w:rPr>
          <w:rFonts w:ascii="Book Antiqua" w:eastAsia="Book Antiqua" w:hAnsi="Book Antiqua" w:cs="Book Antiqua"/>
          <w:color w:val="212121"/>
          <w:lang w:val="id-ID"/>
        </w:rPr>
        <w:tab/>
      </w:r>
      <w:r w:rsidR="00CD0D90">
        <w:rPr>
          <w:rFonts w:ascii="Book Antiqua" w:eastAsia="Book Antiqua" w:hAnsi="Book Antiqua" w:cs="Book Antiqua"/>
          <w:color w:val="212121"/>
          <w:lang w:val="id-ID"/>
        </w:rPr>
        <w:tab/>
        <w:t>(</w:t>
      </w:r>
      <w:r w:rsidR="00D131FF">
        <w:rPr>
          <w:rFonts w:ascii="Book Antiqua" w:eastAsia="Book Antiqua" w:hAnsi="Book Antiqua" w:cs="Book Antiqua"/>
          <w:color w:val="212121"/>
        </w:rPr>
        <w:t>21</w:t>
      </w:r>
      <w:r w:rsidR="00CD0D90">
        <w:rPr>
          <w:rFonts w:ascii="Book Antiqua" w:eastAsia="Book Antiqua" w:hAnsi="Book Antiqua" w:cs="Book Antiqua"/>
          <w:color w:val="212121"/>
          <w:lang w:val="id-ID"/>
        </w:rPr>
        <w:t>)</w:t>
      </w:r>
      <w:r w:rsidRPr="002E1157">
        <w:rPr>
          <w:rFonts w:ascii="Book Antiqua" w:eastAsia="Book Antiqua" w:hAnsi="Book Antiqua" w:cs="Book Antiqua"/>
          <w:color w:val="212121"/>
        </w:rPr>
        <w:t xml:space="preserve"> </w:t>
      </w:r>
    </w:p>
    <w:p w14:paraId="1FA1DDFD" w14:textId="56A1926A" w:rsidR="002E1157" w:rsidRDefault="002E1157" w:rsidP="00004946">
      <w:pPr>
        <w:spacing w:before="20" w:after="120" w:line="240" w:lineRule="auto"/>
        <w:ind w:right="91"/>
        <w:jc w:val="both"/>
        <w:rPr>
          <w:rFonts w:ascii="Book Antiqua" w:eastAsia="Book Antiqua" w:hAnsi="Book Antiqua" w:cs="Book Antiqua"/>
          <w:color w:val="212121"/>
          <w:lang w:val="id-ID"/>
        </w:rPr>
      </w:pPr>
      <w:r w:rsidRPr="002E1157">
        <w:rPr>
          <w:rFonts w:ascii="Book Antiqua" w:eastAsia="Book Antiqua" w:hAnsi="Book Antiqua" w:cs="Book Antiqua"/>
          <w:color w:val="212121"/>
        </w:rPr>
        <w:lastRenderedPageBreak/>
        <w:t xml:space="preserve">reveal that continuous changes in </w:t>
      </w:r>
      <w:r w:rsidRPr="009C6888">
        <w:rPr>
          <w:rFonts w:ascii="Book Antiqua" w:eastAsia="Book Antiqua" w:hAnsi="Book Antiqua" w:cs="Book Antiqua"/>
          <w:i/>
          <w:color w:val="212121"/>
        </w:rPr>
        <w:t>n(r)</w:t>
      </w:r>
      <w:r w:rsidRPr="002E1157">
        <w:rPr>
          <w:rFonts w:ascii="Book Antiqua" w:eastAsia="Book Antiqua" w:hAnsi="Book Antiqua" w:cs="Book Antiqua"/>
          <w:color w:val="212121"/>
        </w:rPr>
        <w:t xml:space="preserve"> do not produce discrete or quantized topological properties. A winding number, defined as a quantized invariant associated with periodicity or phase looping, requires the system to exhibit discrete transitions or symmetries that are not present in a continuous refractive index </w:t>
      </w:r>
      <w:r w:rsidR="00CA59A2">
        <w:rPr>
          <w:rFonts w:ascii="Book Antiqua" w:eastAsia="Book Antiqua" w:hAnsi="Book Antiqua" w:cs="Book Antiqua"/>
          <w:color w:val="212121"/>
        </w:rPr>
        <w:fldChar w:fldCharType="begin" w:fldLock="1"/>
      </w:r>
      <w:r w:rsidR="004C7854">
        <w:rPr>
          <w:rFonts w:ascii="Book Antiqua" w:eastAsia="Book Antiqua" w:hAnsi="Book Antiqua" w:cs="Book Antiqua"/>
          <w:color w:val="212121"/>
        </w:rPr>
        <w:instrText>ADDIN CSL_CITATION {"citationItems":[{"id":"ITEM-1","itemData":{"DOI":"10.1103/PhysRevLett.113.257401","ISSN":"10797114","abstract":"Optical bound states in the continuum (BICs) have recently been realized in photonic crystal slabs, where the disappearance of out-of-plane radiation turns leaky resonances into guided modes with infinite lifetimes. We show that such BICs are vortex centers in the polarization directions of far-field radiation. They carry conserved and quantized topological charges, defined by the winding number of the polarization vectors, which ensure their robust existence and govern their generation, evolution, and annihilation. Our findings connect robust BICs in photonics to a wide range of topological physical phenomena.","author":[{"dropping-particle":"","family":"Zhen","given":"Bo","non-dropping-particle":"","parse-names":false,"suffix":""},{"dropping-particle":"","family":"Hsu","given":"Chia Wei","non-dropping-particle":"","parse-names":false,"suffix":""},{"dropping-particle":"","family":"Lu","given":"Ling","non-dropping-particle":"","parse-names":false,"suffix":""},{"dropping-particle":"","family":"Stone","given":"A. Douglas","non-dropping-particle":"","parse-names":false,"suffix":""},{"dropping-particle":"","family":"Soljačić","given":"Marin","non-dropping-particle":"","parse-names":false,"suffix":""}],"container-title":"Physical Review Letters","id":"ITEM-1","issue":"25","issued":{"date-parts":[["2014"]]},"title":"Topological nature of optical bound states in the continuum","type":"article-journal","volume":"113"},"uris":["http://www.mendeley.com/documents/?uuid=c14d3f5c-f472-45df-b0d9-3da3c84cbdcc"]}],"mendeley":{"formattedCitation":"[28]","plainTextFormattedCitation":"[28]","previouslyFormattedCitation":"[28]"},"properties":{"noteIndex":0},"schema":"https://github.com/citation-style-language/schema/raw/master/csl-citation.json"}</w:instrText>
      </w:r>
      <w:r w:rsidR="00CA59A2">
        <w:rPr>
          <w:rFonts w:ascii="Book Antiqua" w:eastAsia="Book Antiqua" w:hAnsi="Book Antiqua" w:cs="Book Antiqua"/>
          <w:color w:val="212121"/>
        </w:rPr>
        <w:fldChar w:fldCharType="separate"/>
      </w:r>
      <w:r w:rsidR="000349C0" w:rsidRPr="000349C0">
        <w:rPr>
          <w:rFonts w:ascii="Book Antiqua" w:eastAsia="Book Antiqua" w:hAnsi="Book Antiqua" w:cs="Book Antiqua"/>
          <w:noProof/>
          <w:color w:val="212121"/>
        </w:rPr>
        <w:t>[28]</w:t>
      </w:r>
      <w:r w:rsidR="00CA59A2">
        <w:rPr>
          <w:rFonts w:ascii="Book Antiqua" w:eastAsia="Book Antiqua" w:hAnsi="Book Antiqua" w:cs="Book Antiqua"/>
          <w:color w:val="212121"/>
        </w:rPr>
        <w:fldChar w:fldCharType="end"/>
      </w:r>
      <w:r w:rsidR="004C7854">
        <w:rPr>
          <w:rFonts w:ascii="Book Antiqua" w:eastAsia="Book Antiqua" w:hAnsi="Book Antiqua" w:cs="Book Antiqua"/>
          <w:color w:val="212121"/>
        </w:rPr>
        <w:fldChar w:fldCharType="begin" w:fldLock="1"/>
      </w:r>
      <w:r w:rsidR="001C17A4">
        <w:rPr>
          <w:rFonts w:ascii="Book Antiqua" w:eastAsia="Book Antiqua" w:hAnsi="Book Antiqua" w:cs="Book Antiqua"/>
          <w:color w:val="212121"/>
        </w:rPr>
        <w:instrText>ADDIN CSL_CITATION {"citationItems":[{"id":"ITEM-1","itemData":{"author":[{"dropping-particle":"","family":"Srivastava","given":"Ajit M","non-dropping-particle":"","parse-names":false,"suffix":""},{"dropping-particle":"","family":"Stone","given":"Michael","non-dropping-particle":"","parse-names":false,"suffix":""}],"id":"ITEM-1","issued":{"date-parts":[["1993"]]},"page":"1-8","title":"Propagation of Electromagnetic Wave in th Core of a String Defect in Liquid Crystals","type":"article-journal"},"uris":["http://www.mendeley.com/documents/?uuid=725b0358-11ea-4f48-88c3-594d6bfd8880"]}],"mendeley":{"formattedCitation":"[29]","plainTextFormattedCitation":"[29]","previouslyFormattedCitation":"[29]"},"properties":{"noteIndex":0},"schema":"https://github.com/citation-style-language/schema/raw/master/csl-citation.json"}</w:instrText>
      </w:r>
      <w:r w:rsidR="004C7854">
        <w:rPr>
          <w:rFonts w:ascii="Book Antiqua" w:eastAsia="Book Antiqua" w:hAnsi="Book Antiqua" w:cs="Book Antiqua"/>
          <w:color w:val="212121"/>
        </w:rPr>
        <w:fldChar w:fldCharType="separate"/>
      </w:r>
      <w:r w:rsidR="004C7854" w:rsidRPr="004C7854">
        <w:rPr>
          <w:rFonts w:ascii="Book Antiqua" w:eastAsia="Book Antiqua" w:hAnsi="Book Antiqua" w:cs="Book Antiqua"/>
          <w:noProof/>
          <w:color w:val="212121"/>
        </w:rPr>
        <w:t>[29]</w:t>
      </w:r>
      <w:r w:rsidR="004C7854">
        <w:rPr>
          <w:rFonts w:ascii="Book Antiqua" w:eastAsia="Book Antiqua" w:hAnsi="Book Antiqua" w:cs="Book Antiqua"/>
          <w:color w:val="212121"/>
        </w:rPr>
        <w:fldChar w:fldCharType="end"/>
      </w:r>
      <w:r w:rsidRPr="002E1157">
        <w:rPr>
          <w:rFonts w:ascii="Book Antiqua" w:eastAsia="Book Antiqua" w:hAnsi="Book Antiqua" w:cs="Book Antiqua"/>
          <w:color w:val="212121"/>
        </w:rPr>
        <w:t xml:space="preserve">. Furthermore, refractive indices describe material properties rather than phase or vector fields, disqualifying </w:t>
      </w:r>
      <w:r w:rsidRPr="009C6888">
        <w:rPr>
          <w:rFonts w:ascii="Book Antiqua" w:eastAsia="Book Antiqua" w:hAnsi="Book Antiqua" w:cs="Book Antiqua"/>
          <w:i/>
          <w:color w:val="212121"/>
        </w:rPr>
        <w:t>n(r)</w:t>
      </w:r>
      <w:r w:rsidRPr="002E1157">
        <w:rPr>
          <w:rFonts w:ascii="Book Antiqua" w:eastAsia="Book Antiqua" w:hAnsi="Book Antiqua" w:cs="Book Antiqua"/>
          <w:color w:val="212121"/>
        </w:rPr>
        <w:t xml:space="preserve"> from being associated with topological invariants in real physical systems. The simulation results confirm that the article's topological interpretation is only relevant in idealized mathematical constructs, with no basis in experimental or physical re</w:t>
      </w:r>
      <w:r w:rsidR="005E2F90">
        <w:rPr>
          <w:rFonts w:ascii="Book Antiqua" w:eastAsia="Book Antiqua" w:hAnsi="Book Antiqua" w:cs="Book Antiqua"/>
          <w:color w:val="212121"/>
        </w:rPr>
        <w:t>ality</w:t>
      </w:r>
      <w:r w:rsidRPr="002E1157">
        <w:rPr>
          <w:rFonts w:ascii="Book Antiqua" w:eastAsia="Book Antiqua" w:hAnsi="Book Antiqua" w:cs="Book Antiqua"/>
          <w:color w:val="212121"/>
        </w:rPr>
        <w:t>.</w:t>
      </w:r>
    </w:p>
    <w:p w14:paraId="00DE3E8F" w14:textId="7B5C6F60" w:rsidR="00D0051D" w:rsidRPr="00D0051D" w:rsidRDefault="00D0051D" w:rsidP="00004946">
      <w:pPr>
        <w:spacing w:before="20" w:after="120" w:line="240" w:lineRule="auto"/>
        <w:ind w:right="91"/>
        <w:jc w:val="both"/>
        <w:rPr>
          <w:rFonts w:ascii="Book Antiqua" w:eastAsia="Book Antiqua" w:hAnsi="Book Antiqua" w:cs="Book Antiqua"/>
          <w:b/>
          <w:color w:val="212121"/>
          <w:lang w:val="id-ID"/>
        </w:rPr>
      </w:pPr>
      <w:r w:rsidRPr="00D0051D">
        <w:rPr>
          <w:rFonts w:ascii="Book Antiqua" w:eastAsia="Book Antiqua" w:hAnsi="Book Antiqua" w:cs="Book Antiqua"/>
          <w:b/>
          <w:color w:val="212121"/>
          <w:lang w:val="id-ID"/>
        </w:rPr>
        <w:t>Physical Experiments to Validate the Gauge Formulation</w:t>
      </w:r>
    </w:p>
    <w:p w14:paraId="27531070" w14:textId="77777777" w:rsidR="00A6698A" w:rsidRDefault="00A6698A" w:rsidP="00004946">
      <w:pPr>
        <w:spacing w:before="20" w:after="120" w:line="240" w:lineRule="auto"/>
        <w:ind w:right="91"/>
        <w:jc w:val="both"/>
        <w:rPr>
          <w:rFonts w:ascii="Book Antiqua" w:eastAsia="Book Antiqua" w:hAnsi="Book Antiqua" w:cs="Book Antiqua"/>
          <w:color w:val="212121"/>
          <w:lang w:val="id-ID"/>
        </w:rPr>
      </w:pPr>
      <w:r w:rsidRPr="00A6698A">
        <w:rPr>
          <w:rFonts w:ascii="Book Antiqua" w:eastAsia="Book Antiqua" w:hAnsi="Book Antiqua" w:cs="Book Antiqua"/>
          <w:color w:val="212121"/>
        </w:rPr>
        <w:t xml:space="preserve">The article asserts that the Abelian </w:t>
      </w:r>
      <w:proofErr w:type="gramStart"/>
      <w:r>
        <w:rPr>
          <w:rFonts w:ascii="Book Antiqua" w:eastAsia="Book Antiqua" w:hAnsi="Book Antiqua" w:cs="Book Antiqua"/>
          <w:color w:val="212121"/>
        </w:rPr>
        <w:t>U(</w:t>
      </w:r>
      <w:proofErr w:type="gramEnd"/>
      <w:r>
        <w:rPr>
          <w:rFonts w:ascii="Book Antiqua" w:eastAsia="Book Antiqua" w:hAnsi="Book Antiqua" w:cs="Book Antiqua"/>
          <w:color w:val="212121"/>
        </w:rPr>
        <w:t>1)</w:t>
      </w:r>
      <w:r w:rsidRPr="00A6698A">
        <w:rPr>
          <w:rFonts w:ascii="Book Antiqua" w:eastAsia="Book Antiqua" w:hAnsi="Book Antiqua" w:cs="Book Antiqua"/>
          <w:color w:val="212121"/>
        </w:rPr>
        <w:t xml:space="preserve"> gauge transformation is relevant in geometrical optics and should result in observable effects, such as changes in the light path. To validate this claim, an experiment can be conducted using an optical setup with a medium of variable refractive index, such as a gradient-index (GRIN) lens or an anisotropic medium. Phase transformations analogous to </w:t>
      </w:r>
      <w:proofErr w:type="gramStart"/>
      <w:r>
        <w:rPr>
          <w:rFonts w:ascii="Book Antiqua" w:eastAsia="Book Antiqua" w:hAnsi="Book Antiqua" w:cs="Book Antiqua"/>
          <w:color w:val="212121"/>
        </w:rPr>
        <w:t>U(</w:t>
      </w:r>
      <w:proofErr w:type="gramEnd"/>
      <w:r>
        <w:rPr>
          <w:rFonts w:ascii="Book Antiqua" w:eastAsia="Book Antiqua" w:hAnsi="Book Antiqua" w:cs="Book Antiqua"/>
          <w:color w:val="212121"/>
        </w:rPr>
        <w:t>1)</w:t>
      </w:r>
      <w:r w:rsidRPr="00A6698A">
        <w:rPr>
          <w:rFonts w:ascii="Book Antiqua" w:eastAsia="Book Antiqua" w:hAnsi="Book Antiqua" w:cs="Book Antiqua"/>
          <w:color w:val="212121"/>
        </w:rPr>
        <w:t xml:space="preserve"> gauge transformations can be introduced using spatial light modulators or phase plates. The light's trajectory under these conditions can then be compared to the predictions of both the article's gauge formulation and traditional </w:t>
      </w:r>
      <w:proofErr w:type="spellStart"/>
      <w:r w:rsidRPr="00A6698A">
        <w:rPr>
          <w:rFonts w:ascii="Book Antiqua" w:eastAsia="Book Antiqua" w:hAnsi="Book Antiqua" w:cs="Book Antiqua"/>
          <w:color w:val="212121"/>
        </w:rPr>
        <w:t>eikonal</w:t>
      </w:r>
      <w:proofErr w:type="spellEnd"/>
      <w:r w:rsidRPr="00A6698A">
        <w:rPr>
          <w:rFonts w:ascii="Book Antiqua" w:eastAsia="Book Antiqua" w:hAnsi="Book Antiqua" w:cs="Book Antiqua"/>
          <w:color w:val="212121"/>
        </w:rPr>
        <w:t xml:space="preserve">-based geometrical optics. Control experiments without the phase transformation can further establish the baseline behavior. </w:t>
      </w:r>
    </w:p>
    <w:p w14:paraId="616DA4A4" w14:textId="12090624" w:rsidR="00A6698A" w:rsidRDefault="00A6698A" w:rsidP="00731AF2">
      <w:pPr>
        <w:spacing w:after="120" w:line="240" w:lineRule="auto"/>
        <w:ind w:right="91"/>
        <w:jc w:val="both"/>
        <w:rPr>
          <w:rFonts w:ascii="Book Antiqua" w:eastAsia="Book Antiqua" w:hAnsi="Book Antiqua" w:cs="Book Antiqua"/>
          <w:color w:val="212121"/>
          <w:lang w:val="id-ID"/>
        </w:rPr>
      </w:pPr>
      <w:r w:rsidRPr="00A6698A">
        <w:rPr>
          <w:rFonts w:ascii="Book Antiqua" w:eastAsia="Book Antiqua" w:hAnsi="Book Antiqua" w:cs="Book Antiqua"/>
          <w:color w:val="212121"/>
        </w:rPr>
        <w:t>Recent studies indicate that gauge transformations in geometrical optics often do not result in observable effects unless the system involves quantum mechan</w:t>
      </w:r>
      <w:r w:rsidR="007075C1">
        <w:rPr>
          <w:rFonts w:ascii="Book Antiqua" w:eastAsia="Book Antiqua" w:hAnsi="Book Antiqua" w:cs="Book Antiqua"/>
          <w:color w:val="212121"/>
        </w:rPr>
        <w:t>ical or topological constraints</w:t>
      </w:r>
      <w:r w:rsidR="000349C0">
        <w:rPr>
          <w:rFonts w:ascii="Book Antiqua" w:eastAsia="Book Antiqua" w:hAnsi="Book Antiqua" w:cs="Book Antiqua"/>
          <w:color w:val="212121"/>
        </w:rPr>
        <w:t xml:space="preserve"> </w:t>
      </w:r>
      <w:r w:rsidR="004C7854">
        <w:rPr>
          <w:rFonts w:ascii="Book Antiqua" w:eastAsia="Book Antiqua" w:hAnsi="Book Antiqua" w:cs="Book Antiqua"/>
          <w:color w:val="212121"/>
        </w:rPr>
        <w:fldChar w:fldCharType="begin" w:fldLock="1"/>
      </w:r>
      <w:r w:rsidR="004C7854">
        <w:rPr>
          <w:rFonts w:ascii="Book Antiqua" w:eastAsia="Book Antiqua" w:hAnsi="Book Antiqua" w:cs="Book Antiqua"/>
          <w:color w:val="212121"/>
        </w:rPr>
        <w:instrText>ADDIN CSL_CITATION {"citationItems":[{"id":"ITEM-1","itemData":{"DOI":"10.1103/PhysRevLett.113.257401","ISSN":"10797114","abstract":"Optical bound states in the continuum (BICs) have recently been realized in photonic crystal slabs, where the disappearance of out-of-plane radiation turns leaky resonances into guided modes with infinite lifetimes. We show that such BICs are vortex centers in the polarization directions of far-field radiation. They carry conserved and quantized topological charges, defined by the winding number of the polarization vectors, which ensure their robust existence and govern their generation, evolution, and annihilation. Our findings connect robust BICs in photonics to a wide range of topological physical phenomena.","author":[{"dropping-particle":"","family":"Zhen","given":"Bo","non-dropping-particle":"","parse-names":false,"suffix":""},{"dropping-particle":"","family":"Hsu","given":"Chia Wei","non-dropping-particle":"","parse-names":false,"suffix":""},{"dropping-particle":"","family":"Lu","given":"Ling","non-dropping-particle":"","parse-names":false,"suffix":""},{"dropping-particle":"","family":"Stone","given":"A. Douglas","non-dropping-particle":"","parse-names":false,"suffix":""},{"dropping-particle":"","family":"Soljačić","given":"Marin","non-dropping-particle":"","parse-names":false,"suffix":""}],"container-title":"Physical Review Letters","id":"ITEM-1","issue":"25","issued":{"date-parts":[["2014"]]},"title":"Topological nature of optical bound states in the continuum","type":"article-journal","volume":"113"},"uris":["http://www.mendeley.com/documents/?uuid=c14d3f5c-f472-45df-b0d9-3da3c84cbdcc"]}],"mendeley":{"formattedCitation":"[28]","plainTextFormattedCitation":"[28]","previouslyFormattedCitation":"[28]"},"properties":{"noteIndex":0},"schema":"https://github.com/citation-style-language/schema/raw/master/csl-citation.json"}</w:instrText>
      </w:r>
      <w:r w:rsidR="004C7854">
        <w:rPr>
          <w:rFonts w:ascii="Book Antiqua" w:eastAsia="Book Antiqua" w:hAnsi="Book Antiqua" w:cs="Book Antiqua"/>
          <w:color w:val="212121"/>
        </w:rPr>
        <w:fldChar w:fldCharType="separate"/>
      </w:r>
      <w:r w:rsidR="004C7854" w:rsidRPr="004C7854">
        <w:rPr>
          <w:rFonts w:ascii="Book Antiqua" w:eastAsia="Book Antiqua" w:hAnsi="Book Antiqua" w:cs="Book Antiqua"/>
          <w:noProof/>
          <w:color w:val="212121"/>
        </w:rPr>
        <w:t>[28]</w:t>
      </w:r>
      <w:r w:rsidR="004C7854">
        <w:rPr>
          <w:rFonts w:ascii="Book Antiqua" w:eastAsia="Book Antiqua" w:hAnsi="Book Antiqua" w:cs="Book Antiqua"/>
          <w:color w:val="212121"/>
        </w:rPr>
        <w:fldChar w:fldCharType="end"/>
      </w:r>
      <w:r w:rsidR="004C7854">
        <w:rPr>
          <w:rFonts w:ascii="Book Antiqua" w:eastAsia="Book Antiqua" w:hAnsi="Book Antiqua" w:cs="Book Antiqua"/>
          <w:color w:val="212121"/>
        </w:rPr>
        <w:fldChar w:fldCharType="begin" w:fldLock="1"/>
      </w:r>
      <w:r w:rsidR="001C17A4">
        <w:rPr>
          <w:rFonts w:ascii="Book Antiqua" w:eastAsia="Book Antiqua" w:hAnsi="Book Antiqua" w:cs="Book Antiqua"/>
          <w:color w:val="212121"/>
        </w:rPr>
        <w:instrText>ADDIN CSL_CITATION {"citationItems":[{"id":"ITEM-1","itemData":{"author":[{"dropping-particle":"","family":"Srivastava","given":"Ajit M","non-dropping-particle":"","parse-names":false,"suffix":""},{"dropping-particle":"","family":"Stone","given":"Michael","non-dropping-particle":"","parse-names":false,"suffix":""}],"id":"ITEM-1","issued":{"date-parts":[["1993"]]},"page":"1-8","title":"Propagation of Electromagnetic Wave in th Core of a String Defect in Liquid Crystals","type":"article-journal"},"uris":["http://www.mendeley.com/documents/?uuid=725b0358-11ea-4f48-88c3-594d6bfd8880"]}],"mendeley":{"formattedCitation":"[29]","plainTextFormattedCitation":"[29]","previouslyFormattedCitation":"[29]"},"properties":{"noteIndex":0},"schema":"https://github.com/citation-style-language/schema/raw/master/csl-citation.json"}</w:instrText>
      </w:r>
      <w:r w:rsidR="004C7854">
        <w:rPr>
          <w:rFonts w:ascii="Book Antiqua" w:eastAsia="Book Antiqua" w:hAnsi="Book Antiqua" w:cs="Book Antiqua"/>
          <w:color w:val="212121"/>
        </w:rPr>
        <w:fldChar w:fldCharType="separate"/>
      </w:r>
      <w:r w:rsidR="004C7854" w:rsidRPr="004C7854">
        <w:rPr>
          <w:rFonts w:ascii="Book Antiqua" w:eastAsia="Book Antiqua" w:hAnsi="Book Antiqua" w:cs="Book Antiqua"/>
          <w:noProof/>
          <w:color w:val="212121"/>
        </w:rPr>
        <w:t>[29]</w:t>
      </w:r>
      <w:r w:rsidR="004C7854">
        <w:rPr>
          <w:rFonts w:ascii="Book Antiqua" w:eastAsia="Book Antiqua" w:hAnsi="Book Antiqua" w:cs="Book Antiqua"/>
          <w:color w:val="212121"/>
        </w:rPr>
        <w:fldChar w:fldCharType="end"/>
      </w:r>
      <w:r w:rsidRPr="00A6698A">
        <w:rPr>
          <w:rFonts w:ascii="Book Antiqua" w:eastAsia="Book Antiqua" w:hAnsi="Book Antiqua" w:cs="Book Antiqua"/>
          <w:color w:val="212121"/>
        </w:rPr>
        <w:t xml:space="preserve">. Traditional approaches, which rely on the </w:t>
      </w:r>
      <w:proofErr w:type="spellStart"/>
      <w:r w:rsidRPr="00A6698A">
        <w:rPr>
          <w:rFonts w:ascii="Book Antiqua" w:eastAsia="Book Antiqua" w:hAnsi="Book Antiqua" w:cs="Book Antiqua"/>
          <w:color w:val="212121"/>
        </w:rPr>
        <w:t>eikonal</w:t>
      </w:r>
      <w:proofErr w:type="spellEnd"/>
      <w:r w:rsidRPr="00A6698A">
        <w:rPr>
          <w:rFonts w:ascii="Book Antiqua" w:eastAsia="Book Antiqua" w:hAnsi="Book Antiqua" w:cs="Book Antiqua"/>
          <w:color w:val="212121"/>
        </w:rPr>
        <w:t xml:space="preserve"> equation, have consistently provided accurate predictions for light paths in optical systems. It is therefore expected that the experiment will reveal no significant differences between the gauge formulation and traditional models, highlighting the limited physical relevance of the proposed gauge-based framework.</w:t>
      </w:r>
      <w:r>
        <w:rPr>
          <w:rFonts w:ascii="Book Antiqua" w:eastAsia="Book Antiqua" w:hAnsi="Book Antiqua" w:cs="Book Antiqua"/>
          <w:color w:val="212121"/>
          <w:lang w:val="id-ID"/>
        </w:rPr>
        <w:t xml:space="preserve"> </w:t>
      </w:r>
    </w:p>
    <w:p w14:paraId="2B8DA9AE" w14:textId="57591C5E" w:rsidR="00A61AB7" w:rsidRPr="003D529E" w:rsidRDefault="000C68C7" w:rsidP="00731AF2">
      <w:pPr>
        <w:pBdr>
          <w:top w:val="nil"/>
          <w:left w:val="nil"/>
          <w:bottom w:val="nil"/>
          <w:right w:val="nil"/>
          <w:between w:val="nil"/>
        </w:pBdr>
        <w:tabs>
          <w:tab w:val="left" w:pos="284"/>
        </w:tabs>
        <w:spacing w:before="240" w:after="120" w:line="240" w:lineRule="auto"/>
        <w:ind w:right="91"/>
        <w:jc w:val="both"/>
        <w:rPr>
          <w:rFonts w:ascii="Book Antiqua" w:eastAsia="Book Antiqua" w:hAnsi="Book Antiqua" w:cs="Book Antiqua"/>
          <w:b/>
          <w:color w:val="C00000"/>
          <w:lang w:val="id-ID"/>
        </w:rPr>
      </w:pPr>
      <w:r>
        <w:rPr>
          <w:rFonts w:ascii="Book Antiqua" w:eastAsia="Book Antiqua" w:hAnsi="Book Antiqua" w:cs="Book Antiqua"/>
          <w:b/>
          <w:color w:val="C00000"/>
        </w:rPr>
        <w:t>Conclusion</w:t>
      </w:r>
    </w:p>
    <w:p w14:paraId="622038ED" w14:textId="5216DD38" w:rsidR="003D529E" w:rsidRDefault="003D529E" w:rsidP="00731AF2">
      <w:pPr>
        <w:spacing w:after="120" w:line="240" w:lineRule="auto"/>
        <w:ind w:right="91"/>
        <w:jc w:val="both"/>
        <w:rPr>
          <w:rFonts w:ascii="Book Antiqua" w:eastAsia="Book Antiqua" w:hAnsi="Book Antiqua" w:cs="Book Antiqua"/>
          <w:color w:val="000000"/>
          <w:lang w:val="id-ID"/>
        </w:rPr>
      </w:pPr>
      <w:r w:rsidRPr="003D529E">
        <w:rPr>
          <w:rFonts w:ascii="Book Antiqua" w:eastAsia="Book Antiqua" w:hAnsi="Book Antiqua" w:cs="Book Antiqua"/>
          <w:color w:val="000000"/>
          <w:lang w:val="id-ID"/>
        </w:rPr>
        <w:t>The analysis reveals that the proposed formulation of geometrical optics as an Abelian U(1) gauge theory lacks physical relevance in classical optics</w:t>
      </w:r>
      <w:r w:rsidR="009531D6">
        <w:rPr>
          <w:rFonts w:ascii="Book Antiqua" w:eastAsia="Book Antiqua" w:hAnsi="Book Antiqua" w:cs="Book Antiqua"/>
          <w:color w:val="000000"/>
        </w:rPr>
        <w:t xml:space="preserve"> and there is misinterpretation of the used formula</w:t>
      </w:r>
      <w:r w:rsidRPr="003D529E">
        <w:rPr>
          <w:rFonts w:ascii="Book Antiqua" w:eastAsia="Book Antiqua" w:hAnsi="Book Antiqua" w:cs="Book Antiqua"/>
          <w:color w:val="000000"/>
          <w:lang w:val="id-ID"/>
        </w:rPr>
        <w:t xml:space="preserve">. Numerical simulations and experimental comparisons show that the gauge transformation does not produce observable effects, such as deviations in the light path, that differ from traditional eikonal-based predictions. Claims regarding the topological nature of the refractive index are mathematically intriguing but have no physical basis in continuous media. Furthermore, the assumed weak field conditions and the modeled refractive index variations fail to align with empirical data for vacuum and low refractive index media. Therefore, the proposed gauge framework provides no substantial advantage or additional insight compared to </w:t>
      </w:r>
      <w:r w:rsidRPr="00F046F0">
        <w:rPr>
          <w:rFonts w:ascii="Book Antiqua" w:eastAsia="Book Antiqua" w:hAnsi="Book Antiqua" w:cs="Book Antiqua"/>
          <w:color w:val="212121"/>
        </w:rPr>
        <w:t>conventional</w:t>
      </w:r>
      <w:r w:rsidRPr="003D529E">
        <w:rPr>
          <w:rFonts w:ascii="Book Antiqua" w:eastAsia="Book Antiqua" w:hAnsi="Book Antiqua" w:cs="Book Antiqua"/>
          <w:color w:val="000000"/>
          <w:lang w:val="id-ID"/>
        </w:rPr>
        <w:t xml:space="preserve"> geometrical optics.</w:t>
      </w:r>
    </w:p>
    <w:p w14:paraId="00989525" w14:textId="12559C5D" w:rsidR="00A26B2E" w:rsidRPr="00A26B2E" w:rsidRDefault="00A26B2E" w:rsidP="00731AF2">
      <w:pPr>
        <w:pBdr>
          <w:top w:val="nil"/>
          <w:left w:val="nil"/>
          <w:bottom w:val="nil"/>
          <w:right w:val="nil"/>
          <w:between w:val="nil"/>
        </w:pBdr>
        <w:spacing w:before="240" w:after="120"/>
        <w:jc w:val="both"/>
        <w:rPr>
          <w:rFonts w:ascii="Book Antiqua" w:eastAsia="Book Antiqua" w:hAnsi="Book Antiqua" w:cs="Book Antiqua"/>
          <w:b/>
          <w:color w:val="C00000"/>
          <w:lang w:val="id-ID"/>
        </w:rPr>
      </w:pPr>
      <w:r w:rsidRPr="00A26B2E">
        <w:rPr>
          <w:rFonts w:ascii="Book Antiqua" w:eastAsia="Book Antiqua" w:hAnsi="Book Antiqua" w:cs="Book Antiqua"/>
          <w:b/>
          <w:color w:val="C00000"/>
        </w:rPr>
        <w:t>Suggestion</w:t>
      </w:r>
      <w:r>
        <w:rPr>
          <w:rFonts w:ascii="Book Antiqua" w:eastAsia="Book Antiqua" w:hAnsi="Book Antiqua" w:cs="Book Antiqua"/>
          <w:b/>
          <w:color w:val="C00000"/>
          <w:lang w:val="id-ID"/>
        </w:rPr>
        <w:t>s</w:t>
      </w:r>
    </w:p>
    <w:p w14:paraId="6BDE8E0E" w14:textId="5FBDB51E" w:rsidR="00A26B2E" w:rsidRPr="003D529E" w:rsidRDefault="00A26B2E" w:rsidP="00731AF2">
      <w:pPr>
        <w:pBdr>
          <w:top w:val="nil"/>
          <w:left w:val="nil"/>
          <w:bottom w:val="nil"/>
          <w:right w:val="nil"/>
          <w:between w:val="nil"/>
        </w:pBdr>
        <w:spacing w:after="120"/>
        <w:jc w:val="both"/>
        <w:rPr>
          <w:rFonts w:ascii="Book Antiqua" w:eastAsia="Book Antiqua" w:hAnsi="Book Antiqua" w:cs="Book Antiqua"/>
          <w:color w:val="000000"/>
          <w:lang w:val="id-ID"/>
        </w:rPr>
      </w:pPr>
      <w:r w:rsidRPr="00A26B2E">
        <w:rPr>
          <w:rFonts w:ascii="Book Antiqua" w:eastAsia="Book Antiqua" w:hAnsi="Book Antiqua" w:cs="Book Antiqua"/>
          <w:color w:val="000000"/>
        </w:rPr>
        <w:t xml:space="preserve">To strengthen the proposed theoretical model, </w:t>
      </w:r>
      <w:r w:rsidR="00201E2A">
        <w:rPr>
          <w:rFonts w:ascii="Book Antiqua" w:eastAsia="Book Antiqua" w:hAnsi="Book Antiqua" w:cs="Book Antiqua"/>
          <w:color w:val="000000"/>
        </w:rPr>
        <w:t>after eliminating misinterpretations of the formula</w:t>
      </w:r>
      <w:r w:rsidR="00201E2A" w:rsidRPr="00A26B2E">
        <w:rPr>
          <w:rFonts w:ascii="Book Antiqua" w:eastAsia="Book Antiqua" w:hAnsi="Book Antiqua" w:cs="Book Antiqua"/>
          <w:color w:val="000000"/>
        </w:rPr>
        <w:t xml:space="preserve">, </w:t>
      </w:r>
      <w:r w:rsidRPr="00A26B2E">
        <w:rPr>
          <w:rFonts w:ascii="Book Antiqua" w:eastAsia="Book Antiqua" w:hAnsi="Book Antiqua" w:cs="Book Antiqua"/>
          <w:color w:val="000000"/>
        </w:rPr>
        <w:t>the first step is to conduct experiments to validate the theoretical claims</w:t>
      </w:r>
      <w:r w:rsidR="00AD344C">
        <w:rPr>
          <w:rFonts w:ascii="Book Antiqua" w:eastAsia="Book Antiqua" w:hAnsi="Book Antiqua" w:cs="Book Antiqua"/>
          <w:color w:val="000000"/>
        </w:rPr>
        <w:t>,</w:t>
      </w:r>
      <w:r w:rsidR="009531D6">
        <w:rPr>
          <w:rFonts w:ascii="Book Antiqua" w:eastAsia="Book Antiqua" w:hAnsi="Book Antiqua" w:cs="Book Antiqua"/>
          <w:color w:val="000000"/>
        </w:rPr>
        <w:t xml:space="preserve"> </w:t>
      </w:r>
      <w:r w:rsidRPr="00A26B2E">
        <w:rPr>
          <w:rFonts w:ascii="Book Antiqua" w:eastAsia="Book Antiqua" w:hAnsi="Book Antiqua" w:cs="Book Antiqua"/>
          <w:color w:val="000000"/>
        </w:rPr>
        <w:t xml:space="preserve">such as observing changes in light paths or interference effects caused by gauge transformations. Next, simulations with parameter sensitivity analysis should be developed to understand how variations in parameters like </w:t>
      </w:r>
      <w:r w:rsidRPr="00A26B2E">
        <w:rPr>
          <w:rFonts w:ascii="Cambria Math" w:eastAsia="Book Antiqua" w:hAnsi="Cambria Math" w:cs="Cambria Math"/>
          <w:color w:val="000000"/>
        </w:rPr>
        <w:t>𝑛</w:t>
      </w:r>
      <w:r w:rsidRPr="00A26B2E">
        <w:rPr>
          <w:rFonts w:ascii="Times New Roman" w:eastAsia="Book Antiqua" w:hAnsi="Times New Roman" w:cs="Times New Roman"/>
          <w:color w:val="000000"/>
        </w:rPr>
        <w:t>₀</w:t>
      </w:r>
      <w:r w:rsidRPr="00A26B2E">
        <w:rPr>
          <w:rFonts w:ascii="Book Antiqua" w:eastAsia="Book Antiqua" w:hAnsi="Book Antiqua" w:cs="Book Antiqua"/>
          <w:color w:val="000000"/>
        </w:rPr>
        <w:t xml:space="preserve"> and </w:t>
      </w:r>
      <w:r w:rsidRPr="00A26B2E">
        <w:rPr>
          <w:rFonts w:ascii="Cambria Math" w:eastAsia="Book Antiqua" w:hAnsi="Cambria Math" w:cs="Cambria Math"/>
          <w:color w:val="000000"/>
        </w:rPr>
        <w:t>𝑎</w:t>
      </w:r>
      <w:r w:rsidRPr="00A26B2E">
        <w:rPr>
          <w:rFonts w:ascii="Book Antiqua" w:eastAsia="Book Antiqua" w:hAnsi="Book Antiqua" w:cs="Book Antiqua"/>
          <w:color w:val="000000"/>
        </w:rPr>
        <w:t xml:space="preserve"> affect the results, providing insights into the model's stability. Justifying these key parameters, either through experimental or theoretical </w:t>
      </w:r>
      <w:r w:rsidRPr="00A26B2E">
        <w:rPr>
          <w:rFonts w:ascii="Book Antiqua" w:eastAsia="Book Antiqua" w:hAnsi="Book Antiqua" w:cs="Book Antiqua"/>
          <w:color w:val="000000"/>
        </w:rPr>
        <w:lastRenderedPageBreak/>
        <w:t>approaches, will offer a stronger physical foundation for the model. Theoretical development is also crucial to address the model's shortcomings, such as accounting for strong field effects or gravitational interactions. Finally, an interdisciplinary approach that combines gauge theory with established experimental methods can further validate these ideas, paving the way for broader applications in physics.</w:t>
      </w:r>
    </w:p>
    <w:p w14:paraId="025C56F7" w14:textId="77777777" w:rsidR="00A61AB7" w:rsidRDefault="000C68C7" w:rsidP="00731AF2">
      <w:pPr>
        <w:pBdr>
          <w:top w:val="nil"/>
          <w:left w:val="nil"/>
          <w:bottom w:val="nil"/>
          <w:right w:val="nil"/>
          <w:between w:val="nil"/>
        </w:pBdr>
        <w:spacing w:before="240" w:after="0"/>
        <w:jc w:val="both"/>
        <w:rPr>
          <w:rFonts w:ascii="Book Antiqua" w:eastAsia="Book Antiqua" w:hAnsi="Book Antiqua" w:cs="Book Antiqua"/>
          <w:b/>
          <w:smallCaps/>
          <w:color w:val="C00000"/>
        </w:rPr>
      </w:pPr>
      <w:r>
        <w:rPr>
          <w:rFonts w:ascii="Book Antiqua" w:eastAsia="Book Antiqua" w:hAnsi="Book Antiqua" w:cs="Book Antiqua"/>
          <w:b/>
          <w:color w:val="C00000"/>
        </w:rPr>
        <w:t>Acknowledgment</w:t>
      </w:r>
    </w:p>
    <w:p w14:paraId="2B80EBC4" w14:textId="03C93085" w:rsidR="00A61AB7" w:rsidRDefault="009E1DC2" w:rsidP="00731AF2">
      <w:pPr>
        <w:spacing w:after="120" w:line="240" w:lineRule="auto"/>
        <w:jc w:val="both"/>
        <w:rPr>
          <w:rFonts w:ascii="Book Antiqua" w:eastAsia="Book Antiqua" w:hAnsi="Book Antiqua" w:cs="Book Antiqua"/>
          <w:lang w:val="id-ID"/>
        </w:rPr>
      </w:pPr>
      <w:r>
        <w:rPr>
          <w:rFonts w:ascii="Book Antiqua" w:eastAsia="Book Antiqua" w:hAnsi="Book Antiqua" w:cs="Book Antiqua"/>
          <w:lang w:val="id-ID"/>
        </w:rPr>
        <w:t>We would like to thank the Reviewers for reviewing this manusript. This research is fully supported by self-funding</w:t>
      </w:r>
      <w:r w:rsidR="000C68C7">
        <w:rPr>
          <w:rFonts w:ascii="Book Antiqua" w:eastAsia="Book Antiqua" w:hAnsi="Book Antiqua" w:cs="Book Antiqua"/>
        </w:rPr>
        <w:t>.</w:t>
      </w:r>
    </w:p>
    <w:p w14:paraId="68002D44" w14:textId="77777777" w:rsidR="00A61AB7" w:rsidRDefault="000C68C7" w:rsidP="00731AF2">
      <w:pPr>
        <w:pBdr>
          <w:top w:val="nil"/>
          <w:left w:val="nil"/>
          <w:bottom w:val="nil"/>
          <w:right w:val="nil"/>
          <w:between w:val="nil"/>
        </w:pBdr>
        <w:spacing w:before="240" w:after="120" w:line="240" w:lineRule="auto"/>
        <w:jc w:val="both"/>
        <w:rPr>
          <w:rFonts w:ascii="Book Antiqua" w:eastAsia="Book Antiqua" w:hAnsi="Book Antiqua" w:cs="Book Antiqua"/>
          <w:b/>
          <w:color w:val="C00000"/>
        </w:rPr>
      </w:pPr>
      <w:r>
        <w:rPr>
          <w:rFonts w:ascii="Book Antiqua" w:eastAsia="Book Antiqua" w:hAnsi="Book Antiqua" w:cs="Book Antiqua"/>
          <w:b/>
          <w:color w:val="C00000"/>
        </w:rPr>
        <w:t xml:space="preserve">References </w:t>
      </w:r>
    </w:p>
    <w:p w14:paraId="7555D4E6" w14:textId="6C8CE7BC" w:rsidR="009F1520" w:rsidRPr="009F1520" w:rsidRDefault="00187733"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Pr>
          <w:rFonts w:ascii="Book Antiqua" w:eastAsia="Book Antiqua" w:hAnsi="Book Antiqua" w:cs="Book Antiqua"/>
          <w:b/>
          <w:color w:val="C00000"/>
        </w:rPr>
        <w:fldChar w:fldCharType="begin" w:fldLock="1"/>
      </w:r>
      <w:r>
        <w:rPr>
          <w:rFonts w:ascii="Book Antiqua" w:eastAsia="Book Antiqua" w:hAnsi="Book Antiqua" w:cs="Book Antiqua"/>
          <w:b/>
          <w:color w:val="C00000"/>
        </w:rPr>
        <w:instrText xml:space="preserve">ADDIN Mendeley Bibliography CSL_BIBLIOGRAPHY </w:instrText>
      </w:r>
      <w:r>
        <w:rPr>
          <w:rFonts w:ascii="Book Antiqua" w:eastAsia="Book Antiqua" w:hAnsi="Book Antiqua" w:cs="Book Antiqua"/>
          <w:b/>
          <w:color w:val="C00000"/>
        </w:rPr>
        <w:fldChar w:fldCharType="separate"/>
      </w:r>
      <w:r w:rsidR="009F1520" w:rsidRPr="009F1520">
        <w:rPr>
          <w:rFonts w:ascii="Book Antiqua" w:hAnsi="Book Antiqua" w:cs="Times New Roman"/>
          <w:noProof/>
          <w:szCs w:val="24"/>
        </w:rPr>
        <w:t>[1]</w:t>
      </w:r>
      <w:r w:rsidR="009F1520" w:rsidRPr="009F1520">
        <w:rPr>
          <w:rFonts w:ascii="Book Antiqua" w:hAnsi="Book Antiqua" w:cs="Times New Roman"/>
          <w:noProof/>
          <w:szCs w:val="24"/>
        </w:rPr>
        <w:tab/>
        <w:t xml:space="preserve">M. Born and E. Wolf, </w:t>
      </w:r>
      <w:r w:rsidR="009F1520" w:rsidRPr="009F1520">
        <w:rPr>
          <w:rFonts w:ascii="Book Antiqua" w:hAnsi="Book Antiqua" w:cs="Times New Roman"/>
          <w:i/>
          <w:iCs/>
          <w:noProof/>
          <w:szCs w:val="24"/>
        </w:rPr>
        <w:t>Principles of optics _ electromagnetic theory of propagation, interference and diffraction of light</w:t>
      </w:r>
      <w:r w:rsidR="009F1520" w:rsidRPr="009F1520">
        <w:rPr>
          <w:rFonts w:ascii="Book Antiqua" w:hAnsi="Book Antiqua" w:cs="Times New Roman"/>
          <w:noProof/>
          <w:szCs w:val="24"/>
        </w:rPr>
        <w:t>. 1999.</w:t>
      </w:r>
    </w:p>
    <w:p w14:paraId="78D571DD"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w:t>
      </w:r>
      <w:r w:rsidRPr="009F1520">
        <w:rPr>
          <w:rFonts w:ascii="Book Antiqua" w:hAnsi="Book Antiqua" w:cs="Times New Roman"/>
          <w:noProof/>
          <w:szCs w:val="24"/>
        </w:rPr>
        <w:tab/>
        <w:t xml:space="preserve">E. Hecht, </w:t>
      </w:r>
      <w:r w:rsidRPr="009F1520">
        <w:rPr>
          <w:rFonts w:ascii="Book Antiqua" w:hAnsi="Book Antiqua" w:cs="Times New Roman"/>
          <w:i/>
          <w:iCs/>
          <w:noProof/>
          <w:szCs w:val="24"/>
        </w:rPr>
        <w:t>Optics</w:t>
      </w:r>
      <w:r w:rsidRPr="009F1520">
        <w:rPr>
          <w:rFonts w:ascii="Book Antiqua" w:hAnsi="Book Antiqua" w:cs="Times New Roman"/>
          <w:noProof/>
          <w:szCs w:val="24"/>
        </w:rPr>
        <w:t>. 2002.</w:t>
      </w:r>
    </w:p>
    <w:p w14:paraId="2F7E244C"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[3]</w:t>
      </w:r>
      <w:r w:rsidRPr="009F1520">
        <w:rPr>
          <w:rFonts w:ascii="Book Antiqua" w:hAnsi="Book Antiqua" w:cs="Times New Roman"/>
          <w:noProof/>
          <w:szCs w:val="24"/>
        </w:rPr>
        <w:tab/>
        <w:t xml:space="preserve">B. D. Guenther, </w:t>
      </w:r>
      <w:r w:rsidRPr="009F1520">
        <w:rPr>
          <w:rFonts w:ascii="Book Antiqua" w:hAnsi="Book Antiqua" w:cs="Times New Roman"/>
          <w:i/>
          <w:iCs/>
          <w:noProof/>
          <w:szCs w:val="24"/>
        </w:rPr>
        <w:t>Modern Optics Simplified</w:t>
      </w:r>
      <w:r w:rsidRPr="009F1520">
        <w:rPr>
          <w:rFonts w:ascii="Book Antiqua" w:hAnsi="Book Antiqua" w:cs="Times New Roman"/>
          <w:noProof/>
          <w:szCs w:val="24"/>
        </w:rPr>
        <w:t>. 2020.</w:t>
      </w:r>
    </w:p>
    <w:p w14:paraId="15433893"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[4]</w:t>
      </w:r>
      <w:r w:rsidRPr="009F1520">
        <w:rPr>
          <w:rFonts w:ascii="Book Antiqua" w:hAnsi="Book Antiqua" w:cs="Times New Roman"/>
          <w:noProof/>
          <w:szCs w:val="24"/>
        </w:rPr>
        <w:tab/>
        <w:t xml:space="preserve">A. V. Fedorov, C. A. Stepa, A. V. Korolkova, M. N. Gevorkyan, and D. S. Kulyabov, “Methodological derivation of the eikonal equation,” </w:t>
      </w:r>
      <w:r w:rsidRPr="009F1520">
        <w:rPr>
          <w:rFonts w:ascii="Book Antiqua" w:hAnsi="Book Antiqua" w:cs="Times New Roman"/>
          <w:i/>
          <w:iCs/>
          <w:noProof/>
          <w:szCs w:val="24"/>
        </w:rPr>
        <w:t>Discret. Contin. Model. Appl. Comput. Sci.</w:t>
      </w:r>
      <w:r w:rsidRPr="009F1520">
        <w:rPr>
          <w:rFonts w:ascii="Book Antiqua" w:hAnsi="Book Antiqua" w:cs="Times New Roman"/>
          <w:noProof/>
          <w:szCs w:val="24"/>
        </w:rPr>
        <w:t>, vol. 31, no. 4, pp. 399–418, 2023, doi: 10.22363/2658-4670-2023-31-4-399-418.</w:t>
      </w:r>
    </w:p>
    <w:p w14:paraId="4EDE2563"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[5]</w:t>
      </w:r>
      <w:r w:rsidRPr="009F1520">
        <w:rPr>
          <w:rFonts w:ascii="Book Antiqua" w:hAnsi="Book Antiqua" w:cs="Times New Roman"/>
          <w:noProof/>
          <w:szCs w:val="24"/>
        </w:rPr>
        <w:tab/>
        <w:t xml:space="preserve">L. D. Landau and E. M. Lifshitz, </w:t>
      </w:r>
      <w:r w:rsidRPr="009F1520">
        <w:rPr>
          <w:rFonts w:ascii="Book Antiqua" w:hAnsi="Book Antiqua" w:cs="Times New Roman"/>
          <w:i/>
          <w:iCs/>
          <w:noProof/>
          <w:szCs w:val="24"/>
        </w:rPr>
        <w:t>Electrodynamics of Continuous Media</w:t>
      </w:r>
      <w:r w:rsidRPr="009F1520">
        <w:rPr>
          <w:rFonts w:ascii="Book Antiqua" w:hAnsi="Book Antiqua" w:cs="Times New Roman"/>
          <w:noProof/>
          <w:szCs w:val="24"/>
        </w:rPr>
        <w:t>. 1984.</w:t>
      </w:r>
    </w:p>
    <w:p w14:paraId="3B4D1378"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[6]</w:t>
      </w:r>
      <w:r w:rsidRPr="009F1520">
        <w:rPr>
          <w:rFonts w:ascii="Book Antiqua" w:hAnsi="Book Antiqua" w:cs="Times New Roman"/>
          <w:noProof/>
          <w:szCs w:val="24"/>
        </w:rPr>
        <w:tab/>
        <w:t>K. V Shajesh, “Eikonal Approximation.”</w:t>
      </w:r>
    </w:p>
    <w:p w14:paraId="16F0A788"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[7]</w:t>
      </w:r>
      <w:r w:rsidRPr="009F1520">
        <w:rPr>
          <w:rFonts w:ascii="Book Antiqua" w:hAnsi="Book Antiqua" w:cs="Times New Roman"/>
          <w:noProof/>
          <w:szCs w:val="24"/>
        </w:rPr>
        <w:tab/>
        <w:t xml:space="preserve">F. Liu and J. Li, “Gauge field optics with anisotropic media,” </w:t>
      </w:r>
      <w:r w:rsidRPr="009F1520">
        <w:rPr>
          <w:rFonts w:ascii="Book Antiqua" w:hAnsi="Book Antiqua" w:cs="Times New Roman"/>
          <w:i/>
          <w:iCs/>
          <w:noProof/>
          <w:szCs w:val="24"/>
        </w:rPr>
        <w:t>Phys. Rev. Lett.</w:t>
      </w:r>
      <w:r w:rsidRPr="009F1520">
        <w:rPr>
          <w:rFonts w:ascii="Book Antiqua" w:hAnsi="Book Antiqua" w:cs="Times New Roman"/>
          <w:noProof/>
          <w:szCs w:val="24"/>
        </w:rPr>
        <w:t>, vol. 114, no. 10, Mar. 2015, doi: 10.1103/PhysRevLett.114.103902.</w:t>
      </w:r>
    </w:p>
    <w:p w14:paraId="2957C414"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[8]</w:t>
      </w:r>
      <w:r w:rsidRPr="009F1520">
        <w:rPr>
          <w:rFonts w:ascii="Book Antiqua" w:hAnsi="Book Antiqua" w:cs="Times New Roman"/>
          <w:noProof/>
          <w:szCs w:val="24"/>
        </w:rPr>
        <w:tab/>
        <w:t>D. Delphenich, “On geodesics of gradient-index optical metrics and the optical-mechanical analogy,” 2020.</w:t>
      </w:r>
    </w:p>
    <w:p w14:paraId="270A0B88"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[9]</w:t>
      </w:r>
      <w:r w:rsidRPr="009F1520">
        <w:rPr>
          <w:rFonts w:ascii="Book Antiqua" w:hAnsi="Book Antiqua" w:cs="Times New Roman"/>
          <w:noProof/>
          <w:szCs w:val="24"/>
        </w:rPr>
        <w:tab/>
        <w:t xml:space="preserve">M. Hadi and S. Muliyono, “Gauge Theory in a Vacuum Space-time,” </w:t>
      </w:r>
      <w:r w:rsidRPr="009F1520">
        <w:rPr>
          <w:rFonts w:ascii="Book Antiqua" w:hAnsi="Book Antiqua" w:cs="Times New Roman"/>
          <w:i/>
          <w:iCs/>
          <w:noProof/>
          <w:szCs w:val="24"/>
        </w:rPr>
        <w:t>Indones. Phys. Rev.</w:t>
      </w:r>
      <w:r w:rsidRPr="009F1520">
        <w:rPr>
          <w:rFonts w:ascii="Book Antiqua" w:hAnsi="Book Antiqua" w:cs="Times New Roman"/>
          <w:noProof/>
          <w:szCs w:val="24"/>
        </w:rPr>
        <w:t>, vol. 7, no. 1, pp. 143–151, 2024, doi: 10.29303/ip.</w:t>
      </w:r>
    </w:p>
    <w:p w14:paraId="47693932"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[10]</w:t>
      </w:r>
      <w:r w:rsidRPr="009F1520">
        <w:rPr>
          <w:rFonts w:ascii="Book Antiqua" w:hAnsi="Book Antiqua" w:cs="Times New Roman"/>
          <w:noProof/>
          <w:szCs w:val="24"/>
        </w:rPr>
        <w:tab/>
        <w:t xml:space="preserve">S. Weinberg, </w:t>
      </w:r>
      <w:r w:rsidRPr="009F1520">
        <w:rPr>
          <w:rFonts w:ascii="Book Antiqua" w:hAnsi="Book Antiqua" w:cs="Times New Roman"/>
          <w:i/>
          <w:iCs/>
          <w:noProof/>
          <w:szCs w:val="24"/>
        </w:rPr>
        <w:t>The Quantum Theory of Fields Volume I Foundations</w:t>
      </w:r>
      <w:r w:rsidRPr="009F1520">
        <w:rPr>
          <w:rFonts w:ascii="Book Antiqua" w:hAnsi="Book Antiqua" w:cs="Times New Roman"/>
          <w:noProof/>
          <w:szCs w:val="24"/>
        </w:rPr>
        <w:t>. 1995.</w:t>
      </w:r>
    </w:p>
    <w:p w14:paraId="2AC4165F"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[11]</w:t>
      </w:r>
      <w:r w:rsidRPr="009F1520">
        <w:rPr>
          <w:rFonts w:ascii="Book Antiqua" w:hAnsi="Book Antiqua" w:cs="Times New Roman"/>
          <w:noProof/>
          <w:szCs w:val="24"/>
        </w:rPr>
        <w:tab/>
        <w:t xml:space="preserve">I. J. Aitchison and A. J. Hey, </w:t>
      </w:r>
      <w:r w:rsidRPr="009F1520">
        <w:rPr>
          <w:rFonts w:ascii="Book Antiqua" w:hAnsi="Book Antiqua" w:cs="Times New Roman"/>
          <w:i/>
          <w:iCs/>
          <w:noProof/>
          <w:szCs w:val="24"/>
        </w:rPr>
        <w:t>Gauge Theories Particle Physics, VOLUME 1 From Relativistic Quantum Mechanics to QED</w:t>
      </w:r>
      <w:r w:rsidRPr="009F1520">
        <w:rPr>
          <w:rFonts w:ascii="Book Antiqua" w:hAnsi="Book Antiqua" w:cs="Times New Roman"/>
          <w:noProof/>
          <w:szCs w:val="24"/>
        </w:rPr>
        <w:t>. 2013.</w:t>
      </w:r>
    </w:p>
    <w:p w14:paraId="3F9B00DF"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[12]</w:t>
      </w:r>
      <w:r w:rsidRPr="009F1520">
        <w:rPr>
          <w:rFonts w:ascii="Book Antiqua" w:hAnsi="Book Antiqua" w:cs="Times New Roman"/>
          <w:noProof/>
          <w:szCs w:val="24"/>
        </w:rPr>
        <w:tab/>
        <w:t xml:space="preserve">Y. Chen </w:t>
      </w:r>
      <w:r w:rsidRPr="009F1520">
        <w:rPr>
          <w:rFonts w:ascii="Book Antiqua" w:hAnsi="Book Antiqua" w:cs="Times New Roman"/>
          <w:i/>
          <w:iCs/>
          <w:noProof/>
          <w:szCs w:val="24"/>
        </w:rPr>
        <w:t>et al.</w:t>
      </w:r>
      <w:r w:rsidRPr="009F1520">
        <w:rPr>
          <w:rFonts w:ascii="Book Antiqua" w:hAnsi="Book Antiqua" w:cs="Times New Roman"/>
          <w:noProof/>
          <w:szCs w:val="24"/>
        </w:rPr>
        <w:t xml:space="preserve">, “Non-Abelian gauge field optics,” </w:t>
      </w:r>
      <w:r w:rsidRPr="009F1520">
        <w:rPr>
          <w:rFonts w:ascii="Book Antiqua" w:hAnsi="Book Antiqua" w:cs="Times New Roman"/>
          <w:i/>
          <w:iCs/>
          <w:noProof/>
          <w:szCs w:val="24"/>
        </w:rPr>
        <w:t>Nat. Commun.</w:t>
      </w:r>
      <w:r w:rsidRPr="009F1520">
        <w:rPr>
          <w:rFonts w:ascii="Book Antiqua" w:hAnsi="Book Antiqua" w:cs="Times New Roman"/>
          <w:noProof/>
          <w:szCs w:val="24"/>
        </w:rPr>
        <w:t>, vol. 10, no. 1, Dec. 2019, doi: 10.1038/s41467-019-10974-8.</w:t>
      </w:r>
    </w:p>
    <w:p w14:paraId="387D33FE"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[13]</w:t>
      </w:r>
      <w:r w:rsidRPr="009F1520">
        <w:rPr>
          <w:rFonts w:ascii="Book Antiqua" w:hAnsi="Book Antiqua" w:cs="Times New Roman"/>
          <w:noProof/>
          <w:szCs w:val="24"/>
        </w:rPr>
        <w:tab/>
        <w:t>S. I. Maslovski and H. Mariji, “Envelope Dyadic Green’s Function for Uniaxial Metamaterials,” Feb. 2018. [Online]. Available: http://arxiv.org/abs/1802.05899</w:t>
      </w:r>
    </w:p>
    <w:p w14:paraId="36406DF7"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[14]</w:t>
      </w:r>
      <w:r w:rsidRPr="009F1520">
        <w:rPr>
          <w:rFonts w:ascii="Book Antiqua" w:hAnsi="Book Antiqua" w:cs="Times New Roman"/>
          <w:noProof/>
          <w:szCs w:val="24"/>
        </w:rPr>
        <w:tab/>
        <w:t xml:space="preserve">D. K. Sharma and S. K. Pathak, “Propagation characteristics of an extremely anisotropic </w:t>
      </w:r>
      <w:r w:rsidRPr="009F1520">
        <w:rPr>
          <w:rFonts w:ascii="Book Antiqua" w:hAnsi="Book Antiqua" w:cs="Times New Roman"/>
          <w:noProof/>
          <w:szCs w:val="24"/>
        </w:rPr>
        <w:lastRenderedPageBreak/>
        <w:t xml:space="preserve">metamaterial loaded helical guide,” </w:t>
      </w:r>
      <w:r w:rsidRPr="009F1520">
        <w:rPr>
          <w:rFonts w:ascii="Book Antiqua" w:hAnsi="Book Antiqua" w:cs="Times New Roman"/>
          <w:i/>
          <w:iCs/>
          <w:noProof/>
          <w:szCs w:val="24"/>
        </w:rPr>
        <w:t>Opt. Express</w:t>
      </w:r>
      <w:r w:rsidRPr="009F1520">
        <w:rPr>
          <w:rFonts w:ascii="Book Antiqua" w:hAnsi="Book Antiqua" w:cs="Times New Roman"/>
          <w:noProof/>
          <w:szCs w:val="24"/>
        </w:rPr>
        <w:t>, vol. 24, no. 26, p. 29521, Dec. 2016, doi: 10.1364/oe.24.029521.</w:t>
      </w:r>
    </w:p>
    <w:p w14:paraId="60C77CA3"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[15]</w:t>
      </w:r>
      <w:r w:rsidRPr="009F1520">
        <w:rPr>
          <w:rFonts w:ascii="Book Antiqua" w:hAnsi="Book Antiqua" w:cs="Times New Roman"/>
          <w:noProof/>
          <w:szCs w:val="24"/>
        </w:rPr>
        <w:tab/>
        <w:t>R. W. M. Woodside, “Space-time Curvature of Classical Electromagnetism,” 2004.</w:t>
      </w:r>
    </w:p>
    <w:p w14:paraId="6005663C"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[16]</w:t>
      </w:r>
      <w:r w:rsidRPr="009F1520">
        <w:rPr>
          <w:rFonts w:ascii="Book Antiqua" w:hAnsi="Book Antiqua" w:cs="Times New Roman"/>
          <w:noProof/>
          <w:szCs w:val="24"/>
        </w:rPr>
        <w:tab/>
        <w:t xml:space="preserve">C. G. Tsagas, “Electromagnetic fields in curved spacetimes,” </w:t>
      </w:r>
      <w:r w:rsidRPr="009F1520">
        <w:rPr>
          <w:rFonts w:ascii="Book Antiqua" w:hAnsi="Book Antiqua" w:cs="Times New Roman"/>
          <w:i/>
          <w:iCs/>
          <w:noProof/>
          <w:szCs w:val="24"/>
        </w:rPr>
        <w:t>Class. Quantum Gravity</w:t>
      </w:r>
      <w:r w:rsidRPr="009F1520">
        <w:rPr>
          <w:rFonts w:ascii="Book Antiqua" w:hAnsi="Book Antiqua" w:cs="Times New Roman"/>
          <w:noProof/>
          <w:szCs w:val="24"/>
        </w:rPr>
        <w:t>, vol. 22, no. 2, pp. 393–407, Jan. 2005, doi: 10.1088/0264-9381/22/2/011.</w:t>
      </w:r>
    </w:p>
    <w:p w14:paraId="4A2FF0A6"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[17]</w:t>
      </w:r>
      <w:r w:rsidRPr="009F1520">
        <w:rPr>
          <w:rFonts w:ascii="Book Antiqua" w:hAnsi="Book Antiqua" w:cs="Times New Roman"/>
          <w:noProof/>
          <w:szCs w:val="24"/>
        </w:rPr>
        <w:tab/>
        <w:t xml:space="preserve">C. A. Dartora </w:t>
      </w:r>
      <w:r w:rsidRPr="009F1520">
        <w:rPr>
          <w:rFonts w:ascii="Book Antiqua" w:hAnsi="Book Antiqua" w:cs="Times New Roman"/>
          <w:i/>
          <w:iCs/>
          <w:noProof/>
          <w:szCs w:val="24"/>
        </w:rPr>
        <w:t>et al.</w:t>
      </w:r>
      <w:r w:rsidRPr="009F1520">
        <w:rPr>
          <w:rFonts w:ascii="Book Antiqua" w:hAnsi="Book Antiqua" w:cs="Times New Roman"/>
          <w:noProof/>
          <w:szCs w:val="24"/>
        </w:rPr>
        <w:t xml:space="preserve">, “Lagrangian-Hamiltonian formulation of paraxial optics and applications: Study of gauge symmetries and the optical spin Hall effect,” </w:t>
      </w:r>
      <w:r w:rsidRPr="009F1520">
        <w:rPr>
          <w:rFonts w:ascii="Book Antiqua" w:hAnsi="Book Antiqua" w:cs="Times New Roman"/>
          <w:i/>
          <w:iCs/>
          <w:noProof/>
          <w:szCs w:val="24"/>
        </w:rPr>
        <w:t>Phys. Rev. A - At. Mol. Opt. Phys.</w:t>
      </w:r>
      <w:r w:rsidRPr="009F1520">
        <w:rPr>
          <w:rFonts w:ascii="Book Antiqua" w:hAnsi="Book Antiqua" w:cs="Times New Roman"/>
          <w:noProof/>
          <w:szCs w:val="24"/>
        </w:rPr>
        <w:t>, vol. 83, no. 1, Jan. 2011, doi: 10.1103/PhysRevA.83.012110.</w:t>
      </w:r>
    </w:p>
    <w:p w14:paraId="2C2FFCE1"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[18]</w:t>
      </w:r>
      <w:r w:rsidRPr="009F1520">
        <w:rPr>
          <w:rFonts w:ascii="Book Antiqua" w:hAnsi="Book Antiqua" w:cs="Times New Roman"/>
          <w:noProof/>
          <w:szCs w:val="24"/>
        </w:rPr>
        <w:tab/>
        <w:t>K. H. Yang, “Gauge Transformations and Quantum Mechanics Gauge Invariant Interpretation of Quantum Mechanics,” vol. 96, pp. 62–96, 1976.</w:t>
      </w:r>
    </w:p>
    <w:p w14:paraId="4804FEC8"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[19]</w:t>
      </w:r>
      <w:r w:rsidRPr="009F1520">
        <w:rPr>
          <w:rFonts w:ascii="Book Antiqua" w:hAnsi="Book Antiqua" w:cs="Times New Roman"/>
          <w:noProof/>
          <w:szCs w:val="24"/>
        </w:rPr>
        <w:tab/>
        <w:t xml:space="preserve">H. DeVoe, “Optical properties of molecular aggregates. II. Classical theory of the refraction, absorption, and optical activity of solutions and crystals,” </w:t>
      </w:r>
      <w:r w:rsidRPr="009F1520">
        <w:rPr>
          <w:rFonts w:ascii="Book Antiqua" w:hAnsi="Book Antiqua" w:cs="Times New Roman"/>
          <w:i/>
          <w:iCs/>
          <w:noProof/>
          <w:szCs w:val="24"/>
        </w:rPr>
        <w:t>J. Chem. Phys.</w:t>
      </w:r>
      <w:r w:rsidRPr="009F1520">
        <w:rPr>
          <w:rFonts w:ascii="Book Antiqua" w:hAnsi="Book Antiqua" w:cs="Times New Roman"/>
          <w:noProof/>
          <w:szCs w:val="24"/>
        </w:rPr>
        <w:t>, vol. 43, no. 9, pp. 3199–3208, 1965, doi: 10.1063/1.1697294.</w:t>
      </w:r>
    </w:p>
    <w:p w14:paraId="02AF1D98"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[20]</w:t>
      </w:r>
      <w:r w:rsidRPr="009F1520">
        <w:rPr>
          <w:rFonts w:ascii="Book Antiqua" w:hAnsi="Book Antiqua" w:cs="Times New Roman"/>
          <w:noProof/>
          <w:szCs w:val="24"/>
        </w:rPr>
        <w:tab/>
        <w:t xml:space="preserve">J. D. Rogers, A. J. Radosevich, J. Yi, and V. Backman, “Light scattering in tissue modeled as continuous random media using a modified Whittle-Mat ´ ern correlation family,” </w:t>
      </w:r>
      <w:r w:rsidRPr="009F1520">
        <w:rPr>
          <w:rFonts w:ascii="Book Antiqua" w:hAnsi="Book Antiqua" w:cs="Times New Roman"/>
          <w:i/>
          <w:iCs/>
          <w:noProof/>
          <w:szCs w:val="24"/>
        </w:rPr>
        <w:t>IEEE J. Sel. Top. Quantum Electron.</w:t>
      </w:r>
      <w:r w:rsidRPr="009F1520">
        <w:rPr>
          <w:rFonts w:ascii="Book Antiqua" w:hAnsi="Book Antiqua" w:cs="Times New Roman"/>
          <w:noProof/>
          <w:szCs w:val="24"/>
        </w:rPr>
        <w:t>, vol. 20, no. 2, pp. 1–13, 2014, doi: 10.1109/JSTQE.2013.2280999.</w:t>
      </w:r>
    </w:p>
    <w:p w14:paraId="130F0904"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[21]</w:t>
      </w:r>
      <w:r w:rsidRPr="009F1520">
        <w:rPr>
          <w:rFonts w:ascii="Book Antiqua" w:hAnsi="Book Antiqua" w:cs="Times New Roman"/>
          <w:noProof/>
          <w:szCs w:val="24"/>
        </w:rPr>
        <w:tab/>
        <w:t>G. Esposito, “Towards a Spectral Proof of the Mass Gap in QCD?,” 2001. doi: 10.1142/S0217751X02010327.</w:t>
      </w:r>
    </w:p>
    <w:p w14:paraId="42D9AC28"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[22]</w:t>
      </w:r>
      <w:r w:rsidRPr="009F1520">
        <w:rPr>
          <w:rFonts w:ascii="Book Antiqua" w:hAnsi="Book Antiqua" w:cs="Times New Roman"/>
          <w:noProof/>
          <w:szCs w:val="24"/>
        </w:rPr>
        <w:tab/>
        <w:t xml:space="preserve">A. Gangui, </w:t>
      </w:r>
      <w:r w:rsidRPr="009F1520">
        <w:rPr>
          <w:rFonts w:ascii="Book Antiqua" w:hAnsi="Book Antiqua" w:cs="Times New Roman"/>
          <w:i/>
          <w:iCs/>
          <w:noProof/>
          <w:szCs w:val="24"/>
        </w:rPr>
        <w:t>Topological Defects in Cosmology</w:t>
      </w:r>
      <w:r w:rsidRPr="009F1520">
        <w:rPr>
          <w:rFonts w:ascii="Book Antiqua" w:hAnsi="Book Antiqua" w:cs="Times New Roman"/>
          <w:noProof/>
          <w:szCs w:val="24"/>
        </w:rPr>
        <w:t xml:space="preserve">. </w:t>
      </w:r>
    </w:p>
    <w:p w14:paraId="33AE52DF"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[23]</w:t>
      </w:r>
      <w:r w:rsidRPr="009F1520">
        <w:rPr>
          <w:rFonts w:ascii="Book Antiqua" w:hAnsi="Book Antiqua" w:cs="Times New Roman"/>
          <w:noProof/>
          <w:szCs w:val="24"/>
        </w:rPr>
        <w:tab/>
        <w:t xml:space="preserve">M. R. Spiegel, </w:t>
      </w:r>
      <w:r w:rsidRPr="009F1520">
        <w:rPr>
          <w:rFonts w:ascii="Book Antiqua" w:hAnsi="Book Antiqua" w:cs="Times New Roman"/>
          <w:i/>
          <w:iCs/>
          <w:noProof/>
          <w:szCs w:val="24"/>
        </w:rPr>
        <w:t>Vector Analysis</w:t>
      </w:r>
      <w:r w:rsidRPr="009F1520">
        <w:rPr>
          <w:rFonts w:ascii="Book Antiqua" w:hAnsi="Book Antiqua" w:cs="Times New Roman"/>
          <w:noProof/>
          <w:szCs w:val="24"/>
        </w:rPr>
        <w:t>. 1959.</w:t>
      </w:r>
    </w:p>
    <w:p w14:paraId="41AE14C5"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[24]</w:t>
      </w:r>
      <w:r w:rsidRPr="009F1520">
        <w:rPr>
          <w:rFonts w:ascii="Book Antiqua" w:hAnsi="Book Antiqua" w:cs="Times New Roman"/>
          <w:noProof/>
          <w:szCs w:val="24"/>
        </w:rPr>
        <w:tab/>
        <w:t>H. Gao and S. Wang, Z., Zou, W., Liu, Y., and Sun, “High-accuracy measurement system for the refractive index of air based on a simple double-beam interferometry,” vol. 29, no. 2, pp. 1396–1411, 2021, doi: 10.1364/OE.413252.</w:t>
      </w:r>
    </w:p>
    <w:p w14:paraId="4E5FA8A6"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[25]</w:t>
      </w:r>
      <w:r w:rsidRPr="009F1520">
        <w:rPr>
          <w:rFonts w:ascii="Book Antiqua" w:hAnsi="Book Antiqua" w:cs="Times New Roman"/>
          <w:noProof/>
          <w:szCs w:val="24"/>
        </w:rPr>
        <w:tab/>
        <w:t>X. Yu and J. D. Ellis, “Absolute air refractive index measurement and tracking based on variable length vacuum cell,” vol. 55, no. 6, 2016, doi: 10.1117/1.OE.55.6.064112.</w:t>
      </w:r>
    </w:p>
    <w:p w14:paraId="46D5D566"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[26]</w:t>
      </w:r>
      <w:r w:rsidRPr="009F1520">
        <w:rPr>
          <w:rFonts w:ascii="Book Antiqua" w:hAnsi="Book Antiqua" w:cs="Times New Roman"/>
          <w:noProof/>
          <w:szCs w:val="24"/>
        </w:rPr>
        <w:tab/>
        <w:t>G. Schodel, R., Walkov, A., Voigt, M., and Bartl, “Measurement of the refractive index of air in the low-pressure regime and the applicability of traditional empirical formulae,” 2018.</w:t>
      </w:r>
    </w:p>
    <w:p w14:paraId="146895E1"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[27]</w:t>
      </w:r>
      <w:r w:rsidRPr="009F1520">
        <w:rPr>
          <w:rFonts w:ascii="Book Antiqua" w:hAnsi="Book Antiqua" w:cs="Times New Roman"/>
          <w:noProof/>
          <w:szCs w:val="24"/>
        </w:rPr>
        <w:tab/>
        <w:t>M. Zhou, Z. Hu, X. Duan, B. Sun, J. Zhao, and J. Luo, “Precisely mapping the magnetic field gradient in vacuum with an atom interferometer,” vol. 061602, pp. 2–5, 2010, doi: 10.1103/PhysRevA.82.061602.</w:t>
      </w:r>
    </w:p>
    <w:p w14:paraId="0B4A9AD4" w14:textId="77777777" w:rsidR="009F1520" w:rsidRPr="009F1520" w:rsidRDefault="009F1520" w:rsidP="009F1520">
      <w:pPr>
        <w:widowControl w:val="0"/>
        <w:autoSpaceDE w:val="0"/>
        <w:autoSpaceDN w:val="0"/>
        <w:adjustRightInd w:val="0"/>
        <w:spacing w:before="240" w:after="120" w:line="240" w:lineRule="auto"/>
        <w:ind w:left="640" w:hanging="640"/>
        <w:rPr>
          <w:rFonts w:ascii="Book Antiqua" w:hAnsi="Book Antiqua" w:cs="Times New Roman"/>
          <w:noProof/>
          <w:szCs w:val="24"/>
        </w:rPr>
      </w:pPr>
      <w:r w:rsidRPr="009F1520">
        <w:rPr>
          <w:rFonts w:ascii="Book Antiqua" w:hAnsi="Book Antiqua" w:cs="Times New Roman"/>
          <w:noProof/>
          <w:szCs w:val="24"/>
        </w:rPr>
        <w:t>[28]</w:t>
      </w:r>
      <w:r w:rsidRPr="009F1520">
        <w:rPr>
          <w:rFonts w:ascii="Book Antiqua" w:hAnsi="Book Antiqua" w:cs="Times New Roman"/>
          <w:noProof/>
          <w:szCs w:val="24"/>
        </w:rPr>
        <w:tab/>
        <w:t xml:space="preserve">B. Zhen, C. W. Hsu, L. Lu, A. D. Stone, and M. Soljačić, “Topological nature of optical bound states in the continuum,” </w:t>
      </w:r>
      <w:r w:rsidRPr="009F1520">
        <w:rPr>
          <w:rFonts w:ascii="Book Antiqua" w:hAnsi="Book Antiqua" w:cs="Times New Roman"/>
          <w:i/>
          <w:iCs/>
          <w:noProof/>
          <w:szCs w:val="24"/>
        </w:rPr>
        <w:t>Phys. Rev. Lett.</w:t>
      </w:r>
      <w:r w:rsidRPr="009F1520">
        <w:rPr>
          <w:rFonts w:ascii="Book Antiqua" w:hAnsi="Book Antiqua" w:cs="Times New Roman"/>
          <w:noProof/>
          <w:szCs w:val="24"/>
        </w:rPr>
        <w:t>, vol. 113, no. 25, 2014, doi: 10.1103/PhysRevLett.113.257401.</w:t>
      </w:r>
    </w:p>
    <w:p w14:paraId="1D195CDC" w14:textId="74A30836" w:rsidR="00187733" w:rsidRDefault="009F1520" w:rsidP="009F1520">
      <w:pPr>
        <w:widowControl w:val="0"/>
        <w:autoSpaceDE w:val="0"/>
        <w:autoSpaceDN w:val="0"/>
        <w:adjustRightInd w:val="0"/>
        <w:spacing w:before="240" w:after="120" w:line="240" w:lineRule="auto"/>
        <w:ind w:left="640" w:hanging="640"/>
        <w:rPr>
          <w:rFonts w:ascii="Book Antiqua" w:eastAsia="Book Antiqua" w:hAnsi="Book Antiqua" w:cs="Book Antiqua"/>
          <w:b/>
          <w:color w:val="C00000"/>
        </w:rPr>
      </w:pPr>
      <w:r w:rsidRPr="009F1520">
        <w:rPr>
          <w:rFonts w:ascii="Book Antiqua" w:hAnsi="Book Antiqua" w:cs="Times New Roman"/>
          <w:noProof/>
          <w:szCs w:val="24"/>
        </w:rPr>
        <w:lastRenderedPageBreak/>
        <w:t>[29]</w:t>
      </w:r>
      <w:r w:rsidRPr="009F1520">
        <w:rPr>
          <w:rFonts w:ascii="Book Antiqua" w:hAnsi="Book Antiqua" w:cs="Times New Roman"/>
          <w:noProof/>
          <w:szCs w:val="24"/>
        </w:rPr>
        <w:tab/>
        <w:t>A. M. Srivastava and M. Stone, “Propagation of Electromagnetic Wave in th Core of a String Defect in Liquid Crystals,” pp. 1–8, 1993.</w:t>
      </w:r>
      <w:r w:rsidR="00187733">
        <w:rPr>
          <w:rFonts w:ascii="Book Antiqua" w:eastAsia="Book Antiqua" w:hAnsi="Book Antiqua" w:cs="Book Antiqua"/>
          <w:b/>
          <w:color w:val="C00000"/>
        </w:rPr>
        <w:fldChar w:fldCharType="end"/>
      </w:r>
    </w:p>
    <w:sectPr w:rsidR="00187733" w:rsidSect="00F7555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0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4F5" w14:textId="77777777" w:rsidR="00CD268F" w:rsidRDefault="00CD268F">
      <w:pPr>
        <w:spacing w:after="0" w:line="240" w:lineRule="auto"/>
      </w:pPr>
      <w:r>
        <w:separator/>
      </w:r>
    </w:p>
  </w:endnote>
  <w:endnote w:type="continuationSeparator" w:id="0">
    <w:p w14:paraId="7119A1C1" w14:textId="77777777" w:rsidR="00CD268F" w:rsidRDefault="00CD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895AB" w14:textId="77777777" w:rsidR="005E2F90" w:rsidRPr="00F75553" w:rsidRDefault="005E2F90">
    <w:pPr>
      <w:pBdr>
        <w:top w:val="nil"/>
        <w:left w:val="nil"/>
        <w:bottom w:val="nil"/>
        <w:right w:val="nil"/>
        <w:between w:val="nil"/>
      </w:pBdr>
      <w:tabs>
        <w:tab w:val="center" w:pos="4680"/>
        <w:tab w:val="right" w:pos="9360"/>
      </w:tabs>
      <w:spacing w:after="0" w:line="240" w:lineRule="auto"/>
      <w:jc w:val="center"/>
      <w:rPr>
        <w:rFonts w:ascii="Book Antiqua" w:hAnsi="Book Antiqua"/>
        <w:color w:val="000000"/>
      </w:rPr>
    </w:pPr>
    <w:r w:rsidRPr="00F75553">
      <w:rPr>
        <w:rFonts w:ascii="Book Antiqua" w:hAnsi="Book Antiqua"/>
        <w:color w:val="000000"/>
      </w:rPr>
      <w:fldChar w:fldCharType="begin"/>
    </w:r>
    <w:r w:rsidRPr="00F75553">
      <w:rPr>
        <w:rFonts w:ascii="Book Antiqua" w:hAnsi="Book Antiqua"/>
        <w:color w:val="000000"/>
      </w:rPr>
      <w:instrText>PAGE</w:instrText>
    </w:r>
    <w:r w:rsidRPr="00F75553">
      <w:rPr>
        <w:rFonts w:ascii="Book Antiqua" w:hAnsi="Book Antiqua"/>
        <w:color w:val="000000"/>
      </w:rPr>
      <w:fldChar w:fldCharType="separate"/>
    </w:r>
    <w:r w:rsidR="00B178C5">
      <w:rPr>
        <w:rFonts w:ascii="Book Antiqua" w:hAnsi="Book Antiqua"/>
        <w:noProof/>
        <w:color w:val="000000"/>
      </w:rPr>
      <w:t>110</w:t>
    </w:r>
    <w:r w:rsidRPr="00F75553">
      <w:rPr>
        <w:rFonts w:ascii="Book Antiqua" w:hAnsi="Book Antiqua"/>
        <w:color w:val="000000"/>
      </w:rPr>
      <w:fldChar w:fldCharType="end"/>
    </w:r>
  </w:p>
  <w:p w14:paraId="188262EB" w14:textId="77777777" w:rsidR="005E2F90" w:rsidRPr="00F75553" w:rsidRDefault="005E2F90">
    <w:pPr>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294109659"/>
      <w:docPartObj>
        <w:docPartGallery w:val="Page Numbers (Bottom of Page)"/>
        <w:docPartUnique/>
      </w:docPartObj>
    </w:sdtPr>
    <w:sdtEndPr>
      <w:rPr>
        <w:noProof/>
      </w:rPr>
    </w:sdtEndPr>
    <w:sdtContent>
      <w:p w14:paraId="33930940" w14:textId="1F86930C" w:rsidR="005E2F90" w:rsidRPr="00F75553" w:rsidRDefault="005E2F90">
        <w:pPr>
          <w:pStyle w:val="Footer"/>
          <w:jc w:val="center"/>
          <w:rPr>
            <w:rFonts w:ascii="Book Antiqua" w:hAnsi="Book Antiqua"/>
          </w:rPr>
        </w:pPr>
        <w:r w:rsidRPr="00F75553">
          <w:rPr>
            <w:rFonts w:ascii="Book Antiqua" w:hAnsi="Book Antiqua"/>
          </w:rPr>
          <w:fldChar w:fldCharType="begin"/>
        </w:r>
        <w:r w:rsidRPr="00F75553">
          <w:rPr>
            <w:rFonts w:ascii="Book Antiqua" w:hAnsi="Book Antiqua"/>
          </w:rPr>
          <w:instrText xml:space="preserve"> PAGE   \* MERGEFORMAT </w:instrText>
        </w:r>
        <w:r w:rsidRPr="00F75553">
          <w:rPr>
            <w:rFonts w:ascii="Book Antiqua" w:hAnsi="Book Antiqua"/>
          </w:rPr>
          <w:fldChar w:fldCharType="separate"/>
        </w:r>
        <w:r w:rsidR="00B178C5">
          <w:rPr>
            <w:rFonts w:ascii="Book Antiqua" w:hAnsi="Book Antiqua"/>
            <w:noProof/>
          </w:rPr>
          <w:t>111</w:t>
        </w:r>
        <w:r w:rsidRPr="00F75553">
          <w:rPr>
            <w:rFonts w:ascii="Book Antiqua" w:hAnsi="Book Antiqua"/>
            <w:noProof/>
          </w:rPr>
          <w:fldChar w:fldCharType="end"/>
        </w:r>
      </w:p>
    </w:sdtContent>
  </w:sdt>
  <w:p w14:paraId="7B049307" w14:textId="77777777" w:rsidR="005E2F90" w:rsidRPr="00F75553" w:rsidRDefault="005E2F90">
    <w:pPr>
      <w:pBdr>
        <w:top w:val="nil"/>
        <w:left w:val="nil"/>
        <w:bottom w:val="nil"/>
        <w:right w:val="nil"/>
        <w:between w:val="nil"/>
      </w:pBdr>
      <w:tabs>
        <w:tab w:val="center" w:pos="4680"/>
        <w:tab w:val="right" w:pos="9360"/>
      </w:tabs>
      <w:spacing w:after="0" w:line="240" w:lineRule="auto"/>
      <w:rPr>
        <w:rFonts w:ascii="Book Antiqua" w:hAnsi="Book Antiqu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2011103395"/>
      <w:docPartObj>
        <w:docPartGallery w:val="Page Numbers (Bottom of Page)"/>
        <w:docPartUnique/>
      </w:docPartObj>
    </w:sdtPr>
    <w:sdtEndPr>
      <w:rPr>
        <w:noProof/>
      </w:rPr>
    </w:sdtEndPr>
    <w:sdtContent>
      <w:p w14:paraId="7FEBAA5F" w14:textId="5A9AEEC7" w:rsidR="005E2F90" w:rsidRPr="00F75553" w:rsidRDefault="005E2F90">
        <w:pPr>
          <w:pStyle w:val="Footer"/>
          <w:jc w:val="center"/>
          <w:rPr>
            <w:rFonts w:ascii="Book Antiqua" w:hAnsi="Book Antiqua"/>
          </w:rPr>
        </w:pPr>
        <w:r w:rsidRPr="00F75553">
          <w:rPr>
            <w:rFonts w:ascii="Book Antiqua" w:hAnsi="Book Antiqua"/>
          </w:rPr>
          <w:fldChar w:fldCharType="begin"/>
        </w:r>
        <w:r w:rsidRPr="00F75553">
          <w:rPr>
            <w:rFonts w:ascii="Book Antiqua" w:hAnsi="Book Antiqua"/>
          </w:rPr>
          <w:instrText xml:space="preserve"> PAGE   \* MERGEFORMAT </w:instrText>
        </w:r>
        <w:r w:rsidRPr="00F75553">
          <w:rPr>
            <w:rFonts w:ascii="Book Antiqua" w:hAnsi="Book Antiqua"/>
          </w:rPr>
          <w:fldChar w:fldCharType="separate"/>
        </w:r>
        <w:r w:rsidR="00B178C5">
          <w:rPr>
            <w:rFonts w:ascii="Book Antiqua" w:hAnsi="Book Antiqua"/>
            <w:noProof/>
          </w:rPr>
          <w:t>100</w:t>
        </w:r>
        <w:r w:rsidRPr="00F75553">
          <w:rPr>
            <w:rFonts w:ascii="Book Antiqua" w:hAnsi="Book Antiqua"/>
            <w:noProof/>
          </w:rPr>
          <w:fldChar w:fldCharType="end"/>
        </w:r>
      </w:p>
    </w:sdtContent>
  </w:sdt>
  <w:p w14:paraId="04293C43" w14:textId="77777777" w:rsidR="005E2F90" w:rsidRPr="00F75553" w:rsidRDefault="005E2F90">
    <w:pPr>
      <w:pBdr>
        <w:top w:val="nil"/>
        <w:left w:val="nil"/>
        <w:bottom w:val="nil"/>
        <w:right w:val="nil"/>
        <w:between w:val="nil"/>
      </w:pBdr>
      <w:tabs>
        <w:tab w:val="center" w:pos="4680"/>
        <w:tab w:val="right" w:pos="9360"/>
      </w:tabs>
      <w:spacing w:after="0" w:line="240" w:lineRule="auto"/>
      <w:rPr>
        <w:rFonts w:ascii="Book Antiqua" w:hAnsi="Book Antiqu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8BBA7" w14:textId="77777777" w:rsidR="00CD268F" w:rsidRDefault="00CD268F">
      <w:pPr>
        <w:spacing w:after="0" w:line="240" w:lineRule="auto"/>
      </w:pPr>
      <w:r>
        <w:separator/>
      </w:r>
    </w:p>
  </w:footnote>
  <w:footnote w:type="continuationSeparator" w:id="0">
    <w:p w14:paraId="682C79BF" w14:textId="77777777" w:rsidR="00CD268F" w:rsidRDefault="00CD2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3694B" w14:textId="77777777" w:rsidR="005E2F90" w:rsidRDefault="005E2F90">
    <w:pPr>
      <w:pBdr>
        <w:top w:val="nil"/>
        <w:left w:val="nil"/>
        <w:bottom w:val="nil"/>
        <w:right w:val="nil"/>
        <w:between w:val="nil"/>
      </w:pBdr>
      <w:tabs>
        <w:tab w:val="center" w:pos="4680"/>
        <w:tab w:val="right" w:pos="9360"/>
      </w:tabs>
      <w:spacing w:after="0" w:line="240" w:lineRule="auto"/>
      <w:ind w:left="142"/>
      <w:rPr>
        <w:rFonts w:ascii="Book Antiqua" w:eastAsia="Book Antiqua" w:hAnsi="Book Antiqua" w:cs="Book Antiqua"/>
        <w:color w:val="000000"/>
      </w:rPr>
    </w:pPr>
    <w:r>
      <w:rPr>
        <w:rFonts w:ascii="Book Antiqua" w:eastAsia="Book Antiqua" w:hAnsi="Book Antiqua" w:cs="Book Antiqua"/>
        <w:color w:val="000000"/>
      </w:rPr>
      <w:t xml:space="preserve">   P-ISSN: 2615-1278, E-ISSN: 2614-7904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9D10" w14:textId="20F80D60" w:rsidR="005E2F90" w:rsidRDefault="005E2F90">
    <w:pPr>
      <w:pBdr>
        <w:top w:val="nil"/>
        <w:left w:val="nil"/>
        <w:bottom w:val="nil"/>
        <w:right w:val="nil"/>
        <w:between w:val="nil"/>
      </w:pBdr>
      <w:tabs>
        <w:tab w:val="center" w:pos="4680"/>
        <w:tab w:val="right" w:pos="9360"/>
      </w:tabs>
      <w:spacing w:after="0" w:line="240" w:lineRule="auto"/>
      <w:ind w:left="426" w:right="146"/>
      <w:jc w:val="right"/>
      <w:rPr>
        <w:rFonts w:ascii="Book Antiqua" w:eastAsia="Book Antiqua" w:hAnsi="Book Antiqua" w:cs="Book Antiqua"/>
        <w:i/>
        <w:color w:val="000000"/>
      </w:rPr>
    </w:pPr>
    <w:r>
      <w:rPr>
        <w:color w:val="000000"/>
      </w:rPr>
      <w:t xml:space="preserve"> </w:t>
    </w:r>
    <w:r>
      <w:rPr>
        <w:rFonts w:ascii="Book Antiqua" w:eastAsia="Book Antiqua" w:hAnsi="Book Antiqua" w:cs="Book Antiqua"/>
        <w:i/>
        <w:color w:val="000000"/>
      </w:rPr>
      <w:t xml:space="preserve">Indonesian Physical Review. 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EC321" w14:textId="77777777" w:rsidR="005E2F90" w:rsidRDefault="005E2F90">
    <w:pPr>
      <w:pBdr>
        <w:top w:val="single" w:sz="4" w:space="1" w:color="000000"/>
        <w:left w:val="nil"/>
        <w:bottom w:val="single" w:sz="12" w:space="3" w:color="000000"/>
        <w:right w:val="nil"/>
        <w:between w:val="nil"/>
      </w:pBdr>
      <w:tabs>
        <w:tab w:val="center" w:pos="4680"/>
        <w:tab w:val="right" w:pos="9360"/>
      </w:tabs>
      <w:spacing w:after="0" w:line="240" w:lineRule="auto"/>
      <w:rPr>
        <w:rFonts w:ascii="Book Antiqua" w:eastAsia="Book Antiqua" w:hAnsi="Book Antiqua" w:cs="Book Antiqua"/>
        <w:color w:val="B00000"/>
        <w:sz w:val="56"/>
        <w:szCs w:val="56"/>
      </w:rPr>
    </w:pPr>
    <w:r>
      <w:rPr>
        <w:rFonts w:ascii="Book Antiqua" w:eastAsia="Book Antiqua" w:hAnsi="Book Antiqua" w:cs="Book Antiqua"/>
        <w:color w:val="000000"/>
        <w:sz w:val="56"/>
        <w:szCs w:val="56"/>
      </w:rPr>
      <w:t xml:space="preserve">Indonesian Physical Review </w:t>
    </w:r>
  </w:p>
  <w:p w14:paraId="0A909CD6" w14:textId="3C29D9BE" w:rsidR="005E2F90" w:rsidRDefault="005E2F90">
    <w:pPr>
      <w:pBdr>
        <w:top w:val="single" w:sz="4" w:space="1" w:color="000000"/>
        <w:left w:val="nil"/>
        <w:bottom w:val="single" w:sz="12" w:space="3" w:color="000000"/>
        <w:right w:val="nil"/>
        <w:between w:val="nil"/>
      </w:pBdr>
      <w:tabs>
        <w:tab w:val="center" w:pos="4680"/>
        <w:tab w:val="right" w:pos="9360"/>
      </w:tabs>
      <w:spacing w:after="0" w:line="240" w:lineRule="auto"/>
      <w:rPr>
        <w:rFonts w:ascii="Book Antiqua" w:eastAsia="Book Antiqua" w:hAnsi="Book Antiqua" w:cs="Book Antiqua"/>
        <w:color w:val="B00000"/>
        <w:sz w:val="26"/>
        <w:szCs w:val="26"/>
      </w:rPr>
    </w:pPr>
    <w:r>
      <w:rPr>
        <w:rFonts w:ascii="Book Antiqua" w:eastAsia="Book Antiqua" w:hAnsi="Book Antiqua" w:cs="Book Antiqua"/>
        <w:color w:val="B00000"/>
        <w:sz w:val="26"/>
        <w:szCs w:val="26"/>
      </w:rPr>
      <w:t xml:space="preserve">Volume xx Issue xx, Month 20xx </w:t>
    </w:r>
  </w:p>
  <w:p w14:paraId="68DD7B08" w14:textId="77777777" w:rsidR="005E2F90" w:rsidRDefault="005E2F90">
    <w:pPr>
      <w:pBdr>
        <w:top w:val="single" w:sz="4" w:space="1" w:color="000000"/>
        <w:left w:val="nil"/>
        <w:bottom w:val="single" w:sz="12" w:space="3" w:color="000000"/>
        <w:right w:val="nil"/>
        <w:between w:val="nil"/>
      </w:pBdr>
      <w:tabs>
        <w:tab w:val="center" w:pos="4680"/>
        <w:tab w:val="right" w:pos="936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P-ISSN: 2615-1278, E-ISSN: 2614-7904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CDC"/>
    <w:multiLevelType w:val="hybridMultilevel"/>
    <w:tmpl w:val="DC84542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
    <w:nsid w:val="03D81B19"/>
    <w:multiLevelType w:val="multilevel"/>
    <w:tmpl w:val="8E76DB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B3CEF"/>
    <w:multiLevelType w:val="hybridMultilevel"/>
    <w:tmpl w:val="9280C9C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62F7918"/>
    <w:multiLevelType w:val="hybridMultilevel"/>
    <w:tmpl w:val="B2B8EDC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
    <w:nsid w:val="0759230F"/>
    <w:multiLevelType w:val="multilevel"/>
    <w:tmpl w:val="4C4ECD8A"/>
    <w:lvl w:ilvl="0">
      <w:start w:val="1"/>
      <w:numFmt w:val="decimal"/>
      <w:pStyle w:val="section"/>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B265A5F"/>
    <w:multiLevelType w:val="hybridMultilevel"/>
    <w:tmpl w:val="CD0E2B4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6">
    <w:nsid w:val="0C677E1B"/>
    <w:multiLevelType w:val="hybridMultilevel"/>
    <w:tmpl w:val="DC9AA7A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
    <w:nsid w:val="185F18EA"/>
    <w:multiLevelType w:val="hybridMultilevel"/>
    <w:tmpl w:val="4D3A33A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8662EC8"/>
    <w:multiLevelType w:val="hybridMultilevel"/>
    <w:tmpl w:val="322E84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1B414B6B"/>
    <w:multiLevelType w:val="hybridMultilevel"/>
    <w:tmpl w:val="EE4EA49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0">
    <w:nsid w:val="2BC84DEE"/>
    <w:multiLevelType w:val="hybridMultilevel"/>
    <w:tmpl w:val="563822E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nsid w:val="2D276954"/>
    <w:multiLevelType w:val="multilevel"/>
    <w:tmpl w:val="05C479A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nsid w:val="2E1A6852"/>
    <w:multiLevelType w:val="hybridMultilevel"/>
    <w:tmpl w:val="8C2CDD2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ED14423"/>
    <w:multiLevelType w:val="hybridMultilevel"/>
    <w:tmpl w:val="FE42CC7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4">
    <w:nsid w:val="32B86F67"/>
    <w:multiLevelType w:val="hybridMultilevel"/>
    <w:tmpl w:val="E6D28B7A"/>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5">
    <w:nsid w:val="34CB190F"/>
    <w:multiLevelType w:val="hybridMultilevel"/>
    <w:tmpl w:val="216A57E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6">
    <w:nsid w:val="391A4E98"/>
    <w:multiLevelType w:val="hybridMultilevel"/>
    <w:tmpl w:val="B958011C"/>
    <w:lvl w:ilvl="0" w:tplc="8EB8A278">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427082"/>
    <w:multiLevelType w:val="hybridMultilevel"/>
    <w:tmpl w:val="61406404"/>
    <w:lvl w:ilvl="0" w:tplc="9D4874E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40EA0342"/>
    <w:multiLevelType w:val="hybridMultilevel"/>
    <w:tmpl w:val="57B4F4C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45B61AD7"/>
    <w:multiLevelType w:val="hybridMultilevel"/>
    <w:tmpl w:val="1F0207B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0">
    <w:nsid w:val="4E670758"/>
    <w:multiLevelType w:val="multilevel"/>
    <w:tmpl w:val="C060B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173584"/>
    <w:multiLevelType w:val="hybridMultilevel"/>
    <w:tmpl w:val="AF48FEE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5AD036FE"/>
    <w:multiLevelType w:val="multilevel"/>
    <w:tmpl w:val="FD7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275ABB"/>
    <w:multiLevelType w:val="multilevel"/>
    <w:tmpl w:val="28164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93632C"/>
    <w:multiLevelType w:val="multilevel"/>
    <w:tmpl w:val="983A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DA592A"/>
    <w:multiLevelType w:val="hybridMultilevel"/>
    <w:tmpl w:val="ADA89DF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6">
    <w:nsid w:val="79231885"/>
    <w:multiLevelType w:val="hybridMultilevel"/>
    <w:tmpl w:val="B49AFAAA"/>
    <w:lvl w:ilvl="0" w:tplc="8EB8A278">
      <w:start w:val="1"/>
      <w:numFmt w:val="decimal"/>
      <w:lvlText w:val="[%1]"/>
      <w:lvlJc w:val="left"/>
      <w:pPr>
        <w:ind w:left="1004" w:hanging="360"/>
      </w:pPr>
      <w:rPr>
        <w:rFonts w:hint="default"/>
      </w:rPr>
    </w:lvl>
    <w:lvl w:ilvl="1" w:tplc="CEBEF23A">
      <w:start w:val="14"/>
      <w:numFmt w:val="bullet"/>
      <w:lvlText w:val=""/>
      <w:lvlJc w:val="left"/>
      <w:pPr>
        <w:ind w:left="1724" w:hanging="360"/>
      </w:pPr>
      <w:rPr>
        <w:rFonts w:ascii="Times New Roman" w:eastAsia="Times New Roman" w:hAnsi="Times New Roman" w:cs="Times New Roman"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7CD12D51"/>
    <w:multiLevelType w:val="hybridMultilevel"/>
    <w:tmpl w:val="7660A87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8">
    <w:nsid w:val="7D882581"/>
    <w:multiLevelType w:val="hybridMultilevel"/>
    <w:tmpl w:val="A06605C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num w:numId="1">
    <w:abstractNumId w:val="4"/>
  </w:num>
  <w:num w:numId="2">
    <w:abstractNumId w:val="7"/>
  </w:num>
  <w:num w:numId="3">
    <w:abstractNumId w:val="22"/>
  </w:num>
  <w:num w:numId="4">
    <w:abstractNumId w:val="20"/>
  </w:num>
  <w:num w:numId="5">
    <w:abstractNumId w:val="13"/>
  </w:num>
  <w:num w:numId="6">
    <w:abstractNumId w:val="14"/>
  </w:num>
  <w:num w:numId="7">
    <w:abstractNumId w:val="28"/>
  </w:num>
  <w:num w:numId="8">
    <w:abstractNumId w:val="5"/>
  </w:num>
  <w:num w:numId="9">
    <w:abstractNumId w:val="15"/>
  </w:num>
  <w:num w:numId="10">
    <w:abstractNumId w:val="19"/>
  </w:num>
  <w:num w:numId="11">
    <w:abstractNumId w:val="21"/>
  </w:num>
  <w:num w:numId="12">
    <w:abstractNumId w:val="8"/>
  </w:num>
  <w:num w:numId="13">
    <w:abstractNumId w:val="18"/>
  </w:num>
  <w:num w:numId="14">
    <w:abstractNumId w:val="2"/>
  </w:num>
  <w:num w:numId="15">
    <w:abstractNumId w:val="12"/>
  </w:num>
  <w:num w:numId="16">
    <w:abstractNumId w:val="3"/>
  </w:num>
  <w:num w:numId="17">
    <w:abstractNumId w:val="0"/>
  </w:num>
  <w:num w:numId="18">
    <w:abstractNumId w:val="17"/>
  </w:num>
  <w:num w:numId="19">
    <w:abstractNumId w:val="9"/>
  </w:num>
  <w:num w:numId="20">
    <w:abstractNumId w:val="25"/>
  </w:num>
  <w:num w:numId="21">
    <w:abstractNumId w:val="6"/>
  </w:num>
  <w:num w:numId="22">
    <w:abstractNumId w:val="10"/>
  </w:num>
  <w:num w:numId="23">
    <w:abstractNumId w:val="27"/>
  </w:num>
  <w:num w:numId="24">
    <w:abstractNumId w:val="23"/>
  </w:num>
  <w:num w:numId="25">
    <w:abstractNumId w:val="1"/>
  </w:num>
  <w:num w:numId="26">
    <w:abstractNumId w:val="11"/>
  </w:num>
  <w:num w:numId="27">
    <w:abstractNumId w:val="24"/>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IwMDU0MzI1tDA3MLFQ0lEKTi0uzszPAykwrgUA9c9/nCwAAAA="/>
  </w:docVars>
  <w:rsids>
    <w:rsidRoot w:val="00A61AB7"/>
    <w:rsid w:val="000021F7"/>
    <w:rsid w:val="00004946"/>
    <w:rsid w:val="000067BD"/>
    <w:rsid w:val="00012EEE"/>
    <w:rsid w:val="000140F1"/>
    <w:rsid w:val="00026E80"/>
    <w:rsid w:val="000349C0"/>
    <w:rsid w:val="000377DE"/>
    <w:rsid w:val="00040F2E"/>
    <w:rsid w:val="00045702"/>
    <w:rsid w:val="00052EEE"/>
    <w:rsid w:val="00055F64"/>
    <w:rsid w:val="00061B33"/>
    <w:rsid w:val="0007441F"/>
    <w:rsid w:val="0008462B"/>
    <w:rsid w:val="000879AE"/>
    <w:rsid w:val="00092590"/>
    <w:rsid w:val="000932C7"/>
    <w:rsid w:val="0009415D"/>
    <w:rsid w:val="000A0F08"/>
    <w:rsid w:val="000A1CA5"/>
    <w:rsid w:val="000B08F7"/>
    <w:rsid w:val="000C68C7"/>
    <w:rsid w:val="000D1846"/>
    <w:rsid w:val="000D23BA"/>
    <w:rsid w:val="000E3239"/>
    <w:rsid w:val="000E37C6"/>
    <w:rsid w:val="000F108A"/>
    <w:rsid w:val="001026F7"/>
    <w:rsid w:val="00104191"/>
    <w:rsid w:val="00113A58"/>
    <w:rsid w:val="00113C15"/>
    <w:rsid w:val="001278B7"/>
    <w:rsid w:val="00136C4E"/>
    <w:rsid w:val="00140265"/>
    <w:rsid w:val="00146B2B"/>
    <w:rsid w:val="001510C2"/>
    <w:rsid w:val="00151224"/>
    <w:rsid w:val="00153D4B"/>
    <w:rsid w:val="0015565F"/>
    <w:rsid w:val="00156379"/>
    <w:rsid w:val="00156CA4"/>
    <w:rsid w:val="00185DA4"/>
    <w:rsid w:val="00187733"/>
    <w:rsid w:val="00190B48"/>
    <w:rsid w:val="00191EFE"/>
    <w:rsid w:val="001A1723"/>
    <w:rsid w:val="001B0FD1"/>
    <w:rsid w:val="001B3F7D"/>
    <w:rsid w:val="001B6FB4"/>
    <w:rsid w:val="001C17A4"/>
    <w:rsid w:val="001D2456"/>
    <w:rsid w:val="001D5112"/>
    <w:rsid w:val="001E515F"/>
    <w:rsid w:val="001E7ED6"/>
    <w:rsid w:val="001F03A3"/>
    <w:rsid w:val="001F35A1"/>
    <w:rsid w:val="001F457B"/>
    <w:rsid w:val="00200B38"/>
    <w:rsid w:val="00201E2A"/>
    <w:rsid w:val="0020310C"/>
    <w:rsid w:val="00203F1D"/>
    <w:rsid w:val="00232782"/>
    <w:rsid w:val="0024597F"/>
    <w:rsid w:val="0025027C"/>
    <w:rsid w:val="002532A8"/>
    <w:rsid w:val="00254B02"/>
    <w:rsid w:val="00255E9B"/>
    <w:rsid w:val="00260B2E"/>
    <w:rsid w:val="0026672D"/>
    <w:rsid w:val="002732C5"/>
    <w:rsid w:val="0027338F"/>
    <w:rsid w:val="00284192"/>
    <w:rsid w:val="002847EC"/>
    <w:rsid w:val="00287B94"/>
    <w:rsid w:val="002A06FF"/>
    <w:rsid w:val="002B0D04"/>
    <w:rsid w:val="002B5B04"/>
    <w:rsid w:val="002C6A48"/>
    <w:rsid w:val="002D25F3"/>
    <w:rsid w:val="002D30B1"/>
    <w:rsid w:val="002D362C"/>
    <w:rsid w:val="002E1157"/>
    <w:rsid w:val="002E71F4"/>
    <w:rsid w:val="002F3714"/>
    <w:rsid w:val="00301CD2"/>
    <w:rsid w:val="00304BBB"/>
    <w:rsid w:val="00305485"/>
    <w:rsid w:val="00311C80"/>
    <w:rsid w:val="003146D2"/>
    <w:rsid w:val="00321C81"/>
    <w:rsid w:val="0032238C"/>
    <w:rsid w:val="00331116"/>
    <w:rsid w:val="003441EE"/>
    <w:rsid w:val="00344D7F"/>
    <w:rsid w:val="00344F99"/>
    <w:rsid w:val="00346C9C"/>
    <w:rsid w:val="00353635"/>
    <w:rsid w:val="003559BE"/>
    <w:rsid w:val="00361A5F"/>
    <w:rsid w:val="00371AE0"/>
    <w:rsid w:val="00371AE6"/>
    <w:rsid w:val="003732D3"/>
    <w:rsid w:val="00373D3E"/>
    <w:rsid w:val="003766DA"/>
    <w:rsid w:val="00380CD0"/>
    <w:rsid w:val="00396E58"/>
    <w:rsid w:val="003A042B"/>
    <w:rsid w:val="003A06F0"/>
    <w:rsid w:val="003A1276"/>
    <w:rsid w:val="003A709B"/>
    <w:rsid w:val="003B19EA"/>
    <w:rsid w:val="003B31B2"/>
    <w:rsid w:val="003B7BA9"/>
    <w:rsid w:val="003D529E"/>
    <w:rsid w:val="003D52CB"/>
    <w:rsid w:val="003F19FB"/>
    <w:rsid w:val="003F1EC4"/>
    <w:rsid w:val="00415333"/>
    <w:rsid w:val="00415D7E"/>
    <w:rsid w:val="00416FC2"/>
    <w:rsid w:val="00422511"/>
    <w:rsid w:val="00442FA5"/>
    <w:rsid w:val="00460D7E"/>
    <w:rsid w:val="00463A57"/>
    <w:rsid w:val="00466B59"/>
    <w:rsid w:val="004672B6"/>
    <w:rsid w:val="004771FF"/>
    <w:rsid w:val="00483AF5"/>
    <w:rsid w:val="00487BF1"/>
    <w:rsid w:val="00497D55"/>
    <w:rsid w:val="004B3FDC"/>
    <w:rsid w:val="004C0B37"/>
    <w:rsid w:val="004C26CC"/>
    <w:rsid w:val="004C7854"/>
    <w:rsid w:val="004D1C37"/>
    <w:rsid w:val="004E0123"/>
    <w:rsid w:val="004E1754"/>
    <w:rsid w:val="004E4070"/>
    <w:rsid w:val="004E6084"/>
    <w:rsid w:val="004E6276"/>
    <w:rsid w:val="004E6A5D"/>
    <w:rsid w:val="004E768F"/>
    <w:rsid w:val="004E7BA8"/>
    <w:rsid w:val="004F3CC6"/>
    <w:rsid w:val="005072C6"/>
    <w:rsid w:val="00514FA7"/>
    <w:rsid w:val="005169E4"/>
    <w:rsid w:val="005256AC"/>
    <w:rsid w:val="00525FB4"/>
    <w:rsid w:val="005262A0"/>
    <w:rsid w:val="00527292"/>
    <w:rsid w:val="005348CB"/>
    <w:rsid w:val="00542B43"/>
    <w:rsid w:val="005515D0"/>
    <w:rsid w:val="0055240B"/>
    <w:rsid w:val="00554D5B"/>
    <w:rsid w:val="00560C7A"/>
    <w:rsid w:val="00567776"/>
    <w:rsid w:val="005678D9"/>
    <w:rsid w:val="00577557"/>
    <w:rsid w:val="00584838"/>
    <w:rsid w:val="00584C9A"/>
    <w:rsid w:val="00585D00"/>
    <w:rsid w:val="00587B46"/>
    <w:rsid w:val="00593E2B"/>
    <w:rsid w:val="00596161"/>
    <w:rsid w:val="005A6DDC"/>
    <w:rsid w:val="005B392D"/>
    <w:rsid w:val="005B799A"/>
    <w:rsid w:val="005E2F90"/>
    <w:rsid w:val="005E427E"/>
    <w:rsid w:val="005E4453"/>
    <w:rsid w:val="005F0017"/>
    <w:rsid w:val="00601652"/>
    <w:rsid w:val="00603F41"/>
    <w:rsid w:val="00612606"/>
    <w:rsid w:val="00612B0C"/>
    <w:rsid w:val="00617DFE"/>
    <w:rsid w:val="006228C0"/>
    <w:rsid w:val="0062304A"/>
    <w:rsid w:val="00624FE2"/>
    <w:rsid w:val="00632AF4"/>
    <w:rsid w:val="00637FC3"/>
    <w:rsid w:val="00641B45"/>
    <w:rsid w:val="00642337"/>
    <w:rsid w:val="0065295A"/>
    <w:rsid w:val="0065370E"/>
    <w:rsid w:val="00656A5F"/>
    <w:rsid w:val="00663E26"/>
    <w:rsid w:val="006666C0"/>
    <w:rsid w:val="0068598D"/>
    <w:rsid w:val="0068698E"/>
    <w:rsid w:val="0069292B"/>
    <w:rsid w:val="006A30B4"/>
    <w:rsid w:val="006C5838"/>
    <w:rsid w:val="006E399B"/>
    <w:rsid w:val="006E3A9F"/>
    <w:rsid w:val="006E4331"/>
    <w:rsid w:val="00700822"/>
    <w:rsid w:val="007055E6"/>
    <w:rsid w:val="007075C1"/>
    <w:rsid w:val="00711AAE"/>
    <w:rsid w:val="007131FC"/>
    <w:rsid w:val="007246FB"/>
    <w:rsid w:val="00724CE3"/>
    <w:rsid w:val="007256A6"/>
    <w:rsid w:val="00731AF2"/>
    <w:rsid w:val="007440BF"/>
    <w:rsid w:val="00745143"/>
    <w:rsid w:val="00746280"/>
    <w:rsid w:val="007521F1"/>
    <w:rsid w:val="007573F3"/>
    <w:rsid w:val="00761C0B"/>
    <w:rsid w:val="00772F38"/>
    <w:rsid w:val="00774EC4"/>
    <w:rsid w:val="00782BE8"/>
    <w:rsid w:val="007973A3"/>
    <w:rsid w:val="007A0292"/>
    <w:rsid w:val="007A51D4"/>
    <w:rsid w:val="007A6B2A"/>
    <w:rsid w:val="007B4A57"/>
    <w:rsid w:val="007B5A47"/>
    <w:rsid w:val="007C3690"/>
    <w:rsid w:val="007D25DD"/>
    <w:rsid w:val="007D4596"/>
    <w:rsid w:val="007D62F9"/>
    <w:rsid w:val="007D7F6D"/>
    <w:rsid w:val="007E174A"/>
    <w:rsid w:val="00802499"/>
    <w:rsid w:val="008144AB"/>
    <w:rsid w:val="008420DE"/>
    <w:rsid w:val="008477D3"/>
    <w:rsid w:val="00851229"/>
    <w:rsid w:val="00864F4A"/>
    <w:rsid w:val="008655A8"/>
    <w:rsid w:val="008A430E"/>
    <w:rsid w:val="008B0D41"/>
    <w:rsid w:val="008B2857"/>
    <w:rsid w:val="008B5B21"/>
    <w:rsid w:val="008C6B2A"/>
    <w:rsid w:val="008C6BAB"/>
    <w:rsid w:val="008E5396"/>
    <w:rsid w:val="008E6B73"/>
    <w:rsid w:val="00900FDA"/>
    <w:rsid w:val="0090252A"/>
    <w:rsid w:val="0090261B"/>
    <w:rsid w:val="009028C1"/>
    <w:rsid w:val="00902AAB"/>
    <w:rsid w:val="0090579A"/>
    <w:rsid w:val="00905ED6"/>
    <w:rsid w:val="00905FF4"/>
    <w:rsid w:val="0091336A"/>
    <w:rsid w:val="009151A2"/>
    <w:rsid w:val="009227CA"/>
    <w:rsid w:val="009234CA"/>
    <w:rsid w:val="00933544"/>
    <w:rsid w:val="00937BC5"/>
    <w:rsid w:val="00946489"/>
    <w:rsid w:val="00947A36"/>
    <w:rsid w:val="00947E2D"/>
    <w:rsid w:val="009531D6"/>
    <w:rsid w:val="00960AE2"/>
    <w:rsid w:val="00962618"/>
    <w:rsid w:val="00962902"/>
    <w:rsid w:val="009843AA"/>
    <w:rsid w:val="00984D88"/>
    <w:rsid w:val="0099727C"/>
    <w:rsid w:val="009A5F96"/>
    <w:rsid w:val="009B2377"/>
    <w:rsid w:val="009B66F7"/>
    <w:rsid w:val="009B7F8A"/>
    <w:rsid w:val="009C6888"/>
    <w:rsid w:val="009D1B0D"/>
    <w:rsid w:val="009D642B"/>
    <w:rsid w:val="009D6F5A"/>
    <w:rsid w:val="009E1DC2"/>
    <w:rsid w:val="009E3BD4"/>
    <w:rsid w:val="009E55B1"/>
    <w:rsid w:val="009E5F4C"/>
    <w:rsid w:val="009E64A6"/>
    <w:rsid w:val="009E7CFE"/>
    <w:rsid w:val="009F1520"/>
    <w:rsid w:val="009F3C5C"/>
    <w:rsid w:val="009F641E"/>
    <w:rsid w:val="00A01035"/>
    <w:rsid w:val="00A127AC"/>
    <w:rsid w:val="00A1771E"/>
    <w:rsid w:val="00A206D0"/>
    <w:rsid w:val="00A20C32"/>
    <w:rsid w:val="00A2124A"/>
    <w:rsid w:val="00A26B2E"/>
    <w:rsid w:val="00A321F2"/>
    <w:rsid w:val="00A33CC6"/>
    <w:rsid w:val="00A34CC1"/>
    <w:rsid w:val="00A40B39"/>
    <w:rsid w:val="00A4268F"/>
    <w:rsid w:val="00A4339E"/>
    <w:rsid w:val="00A459A8"/>
    <w:rsid w:val="00A61AB7"/>
    <w:rsid w:val="00A65B5E"/>
    <w:rsid w:val="00A6698A"/>
    <w:rsid w:val="00A75A73"/>
    <w:rsid w:val="00A84C6A"/>
    <w:rsid w:val="00A868BE"/>
    <w:rsid w:val="00AA4599"/>
    <w:rsid w:val="00AA5EFA"/>
    <w:rsid w:val="00AA7E13"/>
    <w:rsid w:val="00AB251F"/>
    <w:rsid w:val="00AB5223"/>
    <w:rsid w:val="00AD344C"/>
    <w:rsid w:val="00AD5476"/>
    <w:rsid w:val="00AD5A44"/>
    <w:rsid w:val="00AE2BE1"/>
    <w:rsid w:val="00AF1A76"/>
    <w:rsid w:val="00AF1C1D"/>
    <w:rsid w:val="00B00648"/>
    <w:rsid w:val="00B04A40"/>
    <w:rsid w:val="00B072E3"/>
    <w:rsid w:val="00B149DD"/>
    <w:rsid w:val="00B178C5"/>
    <w:rsid w:val="00B25F52"/>
    <w:rsid w:val="00B27828"/>
    <w:rsid w:val="00B3040A"/>
    <w:rsid w:val="00B40100"/>
    <w:rsid w:val="00B415BB"/>
    <w:rsid w:val="00B47915"/>
    <w:rsid w:val="00B62510"/>
    <w:rsid w:val="00B73055"/>
    <w:rsid w:val="00B77324"/>
    <w:rsid w:val="00B81A6F"/>
    <w:rsid w:val="00B87382"/>
    <w:rsid w:val="00B96CA6"/>
    <w:rsid w:val="00BA02C4"/>
    <w:rsid w:val="00BA1730"/>
    <w:rsid w:val="00BB23BA"/>
    <w:rsid w:val="00BC00C4"/>
    <w:rsid w:val="00BC12CC"/>
    <w:rsid w:val="00BC482E"/>
    <w:rsid w:val="00BC6F4A"/>
    <w:rsid w:val="00BD2187"/>
    <w:rsid w:val="00BD36AD"/>
    <w:rsid w:val="00BE0639"/>
    <w:rsid w:val="00BE1323"/>
    <w:rsid w:val="00BF1475"/>
    <w:rsid w:val="00BF6101"/>
    <w:rsid w:val="00C021E5"/>
    <w:rsid w:val="00C15F6C"/>
    <w:rsid w:val="00C309CD"/>
    <w:rsid w:val="00C31D2C"/>
    <w:rsid w:val="00C3258F"/>
    <w:rsid w:val="00C34E13"/>
    <w:rsid w:val="00C44EEC"/>
    <w:rsid w:val="00C5293F"/>
    <w:rsid w:val="00C52EC7"/>
    <w:rsid w:val="00C54546"/>
    <w:rsid w:val="00C63346"/>
    <w:rsid w:val="00C64433"/>
    <w:rsid w:val="00C66B2B"/>
    <w:rsid w:val="00C67824"/>
    <w:rsid w:val="00C90796"/>
    <w:rsid w:val="00C91BCC"/>
    <w:rsid w:val="00C95F43"/>
    <w:rsid w:val="00CA237A"/>
    <w:rsid w:val="00CA59A2"/>
    <w:rsid w:val="00CA59DB"/>
    <w:rsid w:val="00CA684E"/>
    <w:rsid w:val="00CB7543"/>
    <w:rsid w:val="00CC1979"/>
    <w:rsid w:val="00CD00E9"/>
    <w:rsid w:val="00CD0D90"/>
    <w:rsid w:val="00CD268F"/>
    <w:rsid w:val="00CD5699"/>
    <w:rsid w:val="00CF398F"/>
    <w:rsid w:val="00CF5935"/>
    <w:rsid w:val="00CF6369"/>
    <w:rsid w:val="00CF7F87"/>
    <w:rsid w:val="00D00056"/>
    <w:rsid w:val="00D0051D"/>
    <w:rsid w:val="00D0081A"/>
    <w:rsid w:val="00D015CF"/>
    <w:rsid w:val="00D10C52"/>
    <w:rsid w:val="00D12D2A"/>
    <w:rsid w:val="00D131FF"/>
    <w:rsid w:val="00D13F24"/>
    <w:rsid w:val="00D348C6"/>
    <w:rsid w:val="00D46171"/>
    <w:rsid w:val="00D465DA"/>
    <w:rsid w:val="00D527CA"/>
    <w:rsid w:val="00D74130"/>
    <w:rsid w:val="00D75E4C"/>
    <w:rsid w:val="00D8018F"/>
    <w:rsid w:val="00D85123"/>
    <w:rsid w:val="00D91C75"/>
    <w:rsid w:val="00D92F2E"/>
    <w:rsid w:val="00DA658A"/>
    <w:rsid w:val="00DA72CC"/>
    <w:rsid w:val="00DB34FA"/>
    <w:rsid w:val="00DC1A9B"/>
    <w:rsid w:val="00DC5781"/>
    <w:rsid w:val="00DD0660"/>
    <w:rsid w:val="00DD0FE2"/>
    <w:rsid w:val="00DD2C17"/>
    <w:rsid w:val="00DD3133"/>
    <w:rsid w:val="00DD4C70"/>
    <w:rsid w:val="00DD6BD9"/>
    <w:rsid w:val="00DF2869"/>
    <w:rsid w:val="00DF7CEA"/>
    <w:rsid w:val="00DF7D5E"/>
    <w:rsid w:val="00E0060B"/>
    <w:rsid w:val="00E14C2B"/>
    <w:rsid w:val="00E20424"/>
    <w:rsid w:val="00E21BB2"/>
    <w:rsid w:val="00E3537C"/>
    <w:rsid w:val="00E36F06"/>
    <w:rsid w:val="00E515B1"/>
    <w:rsid w:val="00E538F5"/>
    <w:rsid w:val="00E60984"/>
    <w:rsid w:val="00E71636"/>
    <w:rsid w:val="00E81C8E"/>
    <w:rsid w:val="00E82766"/>
    <w:rsid w:val="00E91569"/>
    <w:rsid w:val="00EA0068"/>
    <w:rsid w:val="00EA555A"/>
    <w:rsid w:val="00EA7C78"/>
    <w:rsid w:val="00EB0F8D"/>
    <w:rsid w:val="00ED3174"/>
    <w:rsid w:val="00ED422A"/>
    <w:rsid w:val="00ED74E2"/>
    <w:rsid w:val="00EE30AF"/>
    <w:rsid w:val="00EE5112"/>
    <w:rsid w:val="00F02F13"/>
    <w:rsid w:val="00F033E1"/>
    <w:rsid w:val="00F03FD0"/>
    <w:rsid w:val="00F046F0"/>
    <w:rsid w:val="00F1356F"/>
    <w:rsid w:val="00F1793D"/>
    <w:rsid w:val="00F20E7C"/>
    <w:rsid w:val="00F211E5"/>
    <w:rsid w:val="00F30E1C"/>
    <w:rsid w:val="00F31108"/>
    <w:rsid w:val="00F31DE1"/>
    <w:rsid w:val="00F457B8"/>
    <w:rsid w:val="00F619B1"/>
    <w:rsid w:val="00F64BA6"/>
    <w:rsid w:val="00F725D6"/>
    <w:rsid w:val="00F75553"/>
    <w:rsid w:val="00F847DE"/>
    <w:rsid w:val="00F916C2"/>
    <w:rsid w:val="00FA2046"/>
    <w:rsid w:val="00FA73EF"/>
    <w:rsid w:val="00FB1B42"/>
    <w:rsid w:val="00FB2AC9"/>
    <w:rsid w:val="00FB6411"/>
    <w:rsid w:val="00FB7C09"/>
    <w:rsid w:val="00FC153F"/>
    <w:rsid w:val="00FC3D3C"/>
    <w:rsid w:val="00FD7110"/>
    <w:rsid w:val="00FD745D"/>
    <w:rsid w:val="00FE2236"/>
    <w:rsid w:val="00FE2465"/>
    <w:rsid w:val="00FE2E64"/>
    <w:rsid w:val="00FF05EA"/>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87"/>
  </w:style>
  <w:style w:type="paragraph" w:styleId="Heading1">
    <w:name w:val="heading 1"/>
    <w:next w:val="Normal"/>
    <w:link w:val="Heading1Char"/>
    <w:uiPriority w:val="9"/>
    <w:qFormat/>
    <w:rsid w:val="00E768CC"/>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basedOn w:val="Normal"/>
    <w:next w:val="Normal"/>
    <w:link w:val="Heading2Char"/>
    <w:uiPriority w:val="9"/>
    <w:unhideWhenUsed/>
    <w:qFormat/>
    <w:rsid w:val="002D6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68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768CC"/>
    <w:pPr>
      <w:spacing w:after="0" w:line="240" w:lineRule="auto"/>
      <w:jc w:val="center"/>
    </w:pPr>
    <w:rPr>
      <w:rFonts w:ascii="Times New Roman" w:eastAsia="Times New Roman" w:hAnsi="Times New Roman" w:cs="Times New Roman"/>
      <w:b/>
      <w:bCs/>
      <w:sz w:val="28"/>
      <w:szCs w:val="24"/>
      <w:lang w:val="id-ID"/>
    </w:rPr>
  </w:style>
  <w:style w:type="paragraph" w:styleId="Header">
    <w:name w:val="header"/>
    <w:basedOn w:val="Normal"/>
    <w:link w:val="HeaderChar"/>
    <w:uiPriority w:val="99"/>
    <w:unhideWhenUsed/>
    <w:rsid w:val="00E768CC"/>
    <w:pPr>
      <w:tabs>
        <w:tab w:val="center" w:pos="4680"/>
        <w:tab w:val="right" w:pos="9360"/>
      </w:tabs>
      <w:spacing w:after="0" w:line="240" w:lineRule="auto"/>
    </w:pPr>
    <w:rPr>
      <w:rFonts w:cs="Times New Roman"/>
      <w:szCs w:val="28"/>
      <w:lang w:bidi="bn-IN"/>
    </w:rPr>
  </w:style>
  <w:style w:type="character" w:customStyle="1" w:styleId="HeaderChar">
    <w:name w:val="Header Char"/>
    <w:basedOn w:val="DefaultParagraphFont"/>
    <w:link w:val="Header"/>
    <w:uiPriority w:val="99"/>
    <w:rsid w:val="00E768CC"/>
    <w:rPr>
      <w:rFonts w:ascii="Calibri" w:eastAsia="Calibri" w:hAnsi="Calibri" w:cs="Times New Roman"/>
      <w:szCs w:val="28"/>
      <w:lang w:bidi="bn-IN"/>
    </w:rPr>
  </w:style>
  <w:style w:type="character" w:customStyle="1" w:styleId="TitleChar">
    <w:name w:val="Title Char"/>
    <w:basedOn w:val="DefaultParagraphFont"/>
    <w:link w:val="Title"/>
    <w:rsid w:val="00E768CC"/>
    <w:rPr>
      <w:rFonts w:ascii="Times New Roman" w:eastAsia="Times New Roman" w:hAnsi="Times New Roman" w:cs="Times New Roman"/>
      <w:b/>
      <w:bCs/>
      <w:sz w:val="28"/>
      <w:szCs w:val="24"/>
      <w:lang w:val="id-ID"/>
    </w:rPr>
  </w:style>
  <w:style w:type="character" w:customStyle="1" w:styleId="Heading1Char">
    <w:name w:val="Heading 1 Char"/>
    <w:basedOn w:val="DefaultParagraphFont"/>
    <w:link w:val="Heading1"/>
    <w:rsid w:val="00E768CC"/>
    <w:rPr>
      <w:rFonts w:ascii="Times New Roman Bold" w:eastAsia="Times New Roman Bold" w:hAnsi="Times New Roman Bold" w:cs="Times New Roman Bold"/>
      <w:color w:val="000000"/>
      <w:sz w:val="28"/>
      <w:szCs w:val="28"/>
      <w:u w:color="000000"/>
      <w:bdr w:val="nil"/>
      <w:lang w:eastAsia="fi-FI"/>
    </w:rPr>
  </w:style>
  <w:style w:type="character" w:styleId="Hyperlink">
    <w:name w:val="Hyperlink"/>
    <w:rsid w:val="00E768CC"/>
    <w:rPr>
      <w:color w:val="0000FF"/>
      <w:u w:val="single"/>
    </w:rPr>
  </w:style>
  <w:style w:type="character" w:customStyle="1" w:styleId="allowtextselection">
    <w:name w:val="allowtextselection"/>
    <w:basedOn w:val="DefaultParagraphFont"/>
    <w:rsid w:val="00E768CC"/>
  </w:style>
  <w:style w:type="character" w:customStyle="1" w:styleId="Heading3Char">
    <w:name w:val="Heading 3 Char"/>
    <w:basedOn w:val="DefaultParagraphFont"/>
    <w:link w:val="Heading3"/>
    <w:uiPriority w:val="9"/>
    <w:rsid w:val="00E768C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BA516F"/>
    <w:pPr>
      <w:ind w:left="720"/>
      <w:contextualSpacing/>
    </w:pPr>
  </w:style>
  <w:style w:type="paragraph" w:customStyle="1" w:styleId="Text">
    <w:name w:val="Text"/>
    <w:basedOn w:val="Normal"/>
    <w:rsid w:val="00BA516F"/>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character" w:styleId="FootnoteReference">
    <w:name w:val="footnote reference"/>
    <w:uiPriority w:val="99"/>
    <w:rsid w:val="00BA516F"/>
    <w:rPr>
      <w:vertAlign w:val="superscript"/>
    </w:rPr>
  </w:style>
  <w:style w:type="paragraph" w:styleId="HTMLPreformatted">
    <w:name w:val="HTML Preformatted"/>
    <w:basedOn w:val="Normal"/>
    <w:link w:val="HTMLPreformattedChar"/>
    <w:uiPriority w:val="99"/>
    <w:unhideWhenUsed/>
    <w:rsid w:val="00C10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0296"/>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2D65A5"/>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2D6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5A5"/>
  </w:style>
  <w:style w:type="paragraph" w:styleId="NormalWeb">
    <w:name w:val="Normal (Web)"/>
    <w:basedOn w:val="Normal"/>
    <w:uiPriority w:val="99"/>
    <w:unhideWhenUsed/>
    <w:rsid w:val="00001C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C74"/>
    <w:rPr>
      <w:b/>
      <w:bCs/>
    </w:rPr>
  </w:style>
  <w:style w:type="table" w:customStyle="1" w:styleId="PlainTable21">
    <w:name w:val="Plain Table 21"/>
    <w:basedOn w:val="TableNormal"/>
    <w:uiPriority w:val="42"/>
    <w:rsid w:val="00001C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box">
    <w:name w:val="textbox"/>
    <w:basedOn w:val="Normal"/>
    <w:rsid w:val="001A39A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A39A4"/>
    <w:rPr>
      <w:color w:val="808080"/>
    </w:rPr>
  </w:style>
  <w:style w:type="character" w:styleId="Emphasis">
    <w:name w:val="Emphasis"/>
    <w:basedOn w:val="DefaultParagraphFont"/>
    <w:uiPriority w:val="20"/>
    <w:qFormat/>
    <w:rsid w:val="000C5F27"/>
    <w:rPr>
      <w:i/>
      <w:iCs/>
    </w:rPr>
  </w:style>
  <w:style w:type="paragraph" w:styleId="BalloonText">
    <w:name w:val="Balloon Text"/>
    <w:basedOn w:val="Normal"/>
    <w:link w:val="BalloonTextChar"/>
    <w:uiPriority w:val="99"/>
    <w:semiHidden/>
    <w:unhideWhenUsed/>
    <w:rsid w:val="006A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E2E"/>
    <w:rPr>
      <w:rFonts w:ascii="Tahoma" w:hAnsi="Tahoma" w:cs="Tahoma"/>
      <w:sz w:val="16"/>
      <w:szCs w:val="16"/>
    </w:rPr>
  </w:style>
  <w:style w:type="paragraph" w:styleId="FootnoteText">
    <w:name w:val="footnote text"/>
    <w:basedOn w:val="Normal"/>
    <w:link w:val="FootnoteTextChar"/>
    <w:uiPriority w:val="99"/>
    <w:rsid w:val="004E24E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4E24E2"/>
    <w:rPr>
      <w:rFonts w:ascii="Times New Roman" w:eastAsia="SimSun" w:hAnsi="Times New Roman" w:cs="Times New Roman"/>
      <w:sz w:val="20"/>
      <w:szCs w:val="20"/>
      <w:lang w:eastAsia="zh-CN"/>
    </w:rPr>
  </w:style>
  <w:style w:type="character" w:customStyle="1" w:styleId="apple-converted-space">
    <w:name w:val="apple-converted-space"/>
    <w:basedOn w:val="DefaultParagraphFont"/>
    <w:rsid w:val="004E24E2"/>
  </w:style>
  <w:style w:type="table" w:styleId="TableGrid">
    <w:name w:val="Table Grid"/>
    <w:basedOn w:val="TableNormal"/>
    <w:uiPriority w:val="39"/>
    <w:rsid w:val="00075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2">
    <w:name w:val="Plain Table 22"/>
    <w:basedOn w:val="TableNormal"/>
    <w:uiPriority w:val="42"/>
    <w:rsid w:val="000753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ebutanYangBelumTerselesaikan1">
    <w:name w:val="Sebutan Yang Belum Terselesaikan1"/>
    <w:basedOn w:val="DefaultParagraphFont"/>
    <w:uiPriority w:val="99"/>
    <w:semiHidden/>
    <w:unhideWhenUsed/>
    <w:rsid w:val="008D4F56"/>
    <w:rPr>
      <w:color w:val="605E5C"/>
      <w:shd w:val="clear" w:color="auto" w:fill="E1DFDD"/>
    </w:rPr>
  </w:style>
  <w:style w:type="character" w:customStyle="1" w:styleId="BodyCharChar">
    <w:name w:val="Body Char Char"/>
    <w:link w:val="BodyChar"/>
    <w:locked/>
    <w:rsid w:val="00ED709D"/>
    <w:rPr>
      <w:rFonts w:ascii="Times" w:hAnsi="Times" w:cs="Times"/>
      <w:color w:val="000000"/>
    </w:rPr>
  </w:style>
  <w:style w:type="paragraph" w:customStyle="1" w:styleId="BodyChar">
    <w:name w:val="Body Char"/>
    <w:link w:val="BodyCharChar"/>
    <w:rsid w:val="00ED709D"/>
    <w:pPr>
      <w:tabs>
        <w:tab w:val="left" w:pos="567"/>
      </w:tabs>
      <w:spacing w:after="0" w:line="240" w:lineRule="auto"/>
      <w:jc w:val="both"/>
    </w:pPr>
    <w:rPr>
      <w:rFonts w:ascii="Times" w:hAnsi="Times" w:cs="Times"/>
      <w:color w:val="000000"/>
    </w:rPr>
  </w:style>
  <w:style w:type="paragraph" w:customStyle="1" w:styleId="subsection">
    <w:name w:val="subsection"/>
    <w:rsid w:val="00ED709D"/>
    <w:pPr>
      <w:numPr>
        <w:ilvl w:val="1"/>
        <w:numId w:val="1"/>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autoRedefine/>
    <w:rsid w:val="00ED709D"/>
    <w:pPr>
      <w:numPr>
        <w:numId w:val="1"/>
      </w:numPr>
      <w:tabs>
        <w:tab w:val="left" w:pos="567"/>
      </w:tabs>
      <w:spacing w:before="240" w:after="0" w:line="240" w:lineRule="auto"/>
    </w:pPr>
    <w:rPr>
      <w:rFonts w:ascii="Times" w:eastAsia="Times New Roman" w:hAnsi="Times" w:cs="Times New Roman"/>
      <w:b/>
      <w:color w:val="000000"/>
      <w:lang w:val="en-GB"/>
    </w:rPr>
  </w:style>
  <w:style w:type="character" w:customStyle="1" w:styleId="subsubsectionChar">
    <w:name w:val="subsubsection Char"/>
    <w:link w:val="subsubsection"/>
    <w:locked/>
    <w:rsid w:val="00ED709D"/>
    <w:rPr>
      <w:rFonts w:ascii="Times" w:hAnsi="Times" w:cs="Times"/>
      <w:i/>
      <w:iCs/>
      <w:color w:val="000000"/>
    </w:rPr>
  </w:style>
  <w:style w:type="paragraph" w:customStyle="1" w:styleId="subsubsection">
    <w:name w:val="subsubsection"/>
    <w:link w:val="subsubsectionChar"/>
    <w:autoRedefine/>
    <w:rsid w:val="00ED709D"/>
    <w:pPr>
      <w:numPr>
        <w:ilvl w:val="2"/>
        <w:numId w:val="1"/>
      </w:numPr>
      <w:tabs>
        <w:tab w:val="left" w:pos="567"/>
      </w:tabs>
      <w:spacing w:before="240" w:after="0" w:line="240" w:lineRule="auto"/>
      <w:ind w:left="0" w:firstLine="0"/>
      <w:jc w:val="both"/>
    </w:pPr>
    <w:rPr>
      <w:rFonts w:ascii="Times" w:hAnsi="Times" w:cs="Times"/>
      <w:i/>
      <w:iCs/>
      <w:color w:val="000000"/>
    </w:rPr>
  </w:style>
  <w:style w:type="paragraph" w:customStyle="1" w:styleId="FigureCaption">
    <w:name w:val="FigureCaption"/>
    <w:rsid w:val="00ED709D"/>
    <w:pPr>
      <w:spacing w:before="170" w:after="0" w:line="240" w:lineRule="auto"/>
      <w:ind w:left="28"/>
      <w:jc w:val="center"/>
    </w:pPr>
    <w:rPr>
      <w:rFonts w:ascii="Times" w:eastAsia="Times New Roman" w:hAnsi="Times" w:cs="Times New Roman"/>
      <w:color w:val="000000"/>
      <w:lang w:val="en-GB"/>
    </w:rPr>
  </w:style>
  <w:style w:type="character" w:customStyle="1" w:styleId="StylesubsubsectionNotItalic1CharChar">
    <w:name w:val="Style subsubsection + Not Italic1 Char Char"/>
    <w:basedOn w:val="subsubsectionChar"/>
    <w:link w:val="StylesubsubsectionNotItalic1Char"/>
    <w:locked/>
    <w:rsid w:val="00ED709D"/>
    <w:rPr>
      <w:rFonts w:ascii="Times" w:hAnsi="Times" w:cs="Times"/>
      <w:i w:val="0"/>
      <w:iCs w:val="0"/>
      <w:color w:val="000000"/>
    </w:rPr>
  </w:style>
  <w:style w:type="paragraph" w:customStyle="1" w:styleId="StylesubsubsectionNotItalic1Char">
    <w:name w:val="Style subsubsection + Not Italic1 Char"/>
    <w:basedOn w:val="subsubsection"/>
    <w:link w:val="StylesubsubsectionNotItalic1CharChar"/>
    <w:autoRedefine/>
    <w:rsid w:val="00ED709D"/>
    <w:rPr>
      <w:i w:val="0"/>
      <w:iCs w:val="0"/>
    </w:rPr>
  </w:style>
  <w:style w:type="paragraph" w:customStyle="1" w:styleId="text-center">
    <w:name w:val="text-center"/>
    <w:basedOn w:val="Normal"/>
    <w:rsid w:val="002131A0"/>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colored-text">
    <w:name w:val="colored-text"/>
    <w:basedOn w:val="DefaultParagraphFont"/>
    <w:rsid w:val="002131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character" w:customStyle="1" w:styleId="katex-mathml">
    <w:name w:val="katex-mathml"/>
    <w:basedOn w:val="DefaultParagraphFont"/>
    <w:rsid w:val="00933544"/>
  </w:style>
  <w:style w:type="character" w:customStyle="1" w:styleId="mord">
    <w:name w:val="mord"/>
    <w:basedOn w:val="DefaultParagraphFont"/>
    <w:rsid w:val="00933544"/>
  </w:style>
  <w:style w:type="character" w:customStyle="1" w:styleId="vlist-s">
    <w:name w:val="vlist-s"/>
    <w:basedOn w:val="DefaultParagraphFont"/>
    <w:rsid w:val="00933544"/>
  </w:style>
  <w:style w:type="character" w:customStyle="1" w:styleId="mrel">
    <w:name w:val="mrel"/>
    <w:basedOn w:val="DefaultParagraphFont"/>
    <w:rsid w:val="00933544"/>
  </w:style>
  <w:style w:type="character" w:customStyle="1" w:styleId="mopen">
    <w:name w:val="mopen"/>
    <w:basedOn w:val="DefaultParagraphFont"/>
    <w:rsid w:val="00933544"/>
  </w:style>
  <w:style w:type="character" w:customStyle="1" w:styleId="mpunct">
    <w:name w:val="mpunct"/>
    <w:basedOn w:val="DefaultParagraphFont"/>
    <w:rsid w:val="00933544"/>
  </w:style>
  <w:style w:type="character" w:customStyle="1" w:styleId="mclose">
    <w:name w:val="mclose"/>
    <w:basedOn w:val="DefaultParagraphFont"/>
    <w:rsid w:val="00933544"/>
  </w:style>
  <w:style w:type="character" w:customStyle="1" w:styleId="mbin">
    <w:name w:val="mbin"/>
    <w:basedOn w:val="DefaultParagraphFont"/>
    <w:rsid w:val="00933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87"/>
  </w:style>
  <w:style w:type="paragraph" w:styleId="Heading1">
    <w:name w:val="heading 1"/>
    <w:next w:val="Normal"/>
    <w:link w:val="Heading1Char"/>
    <w:uiPriority w:val="9"/>
    <w:qFormat/>
    <w:rsid w:val="00E768CC"/>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basedOn w:val="Normal"/>
    <w:next w:val="Normal"/>
    <w:link w:val="Heading2Char"/>
    <w:uiPriority w:val="9"/>
    <w:unhideWhenUsed/>
    <w:qFormat/>
    <w:rsid w:val="002D6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68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768CC"/>
    <w:pPr>
      <w:spacing w:after="0" w:line="240" w:lineRule="auto"/>
      <w:jc w:val="center"/>
    </w:pPr>
    <w:rPr>
      <w:rFonts w:ascii="Times New Roman" w:eastAsia="Times New Roman" w:hAnsi="Times New Roman" w:cs="Times New Roman"/>
      <w:b/>
      <w:bCs/>
      <w:sz w:val="28"/>
      <w:szCs w:val="24"/>
      <w:lang w:val="id-ID"/>
    </w:rPr>
  </w:style>
  <w:style w:type="paragraph" w:styleId="Header">
    <w:name w:val="header"/>
    <w:basedOn w:val="Normal"/>
    <w:link w:val="HeaderChar"/>
    <w:uiPriority w:val="99"/>
    <w:unhideWhenUsed/>
    <w:rsid w:val="00E768CC"/>
    <w:pPr>
      <w:tabs>
        <w:tab w:val="center" w:pos="4680"/>
        <w:tab w:val="right" w:pos="9360"/>
      </w:tabs>
      <w:spacing w:after="0" w:line="240" w:lineRule="auto"/>
    </w:pPr>
    <w:rPr>
      <w:rFonts w:cs="Times New Roman"/>
      <w:szCs w:val="28"/>
      <w:lang w:bidi="bn-IN"/>
    </w:rPr>
  </w:style>
  <w:style w:type="character" w:customStyle="1" w:styleId="HeaderChar">
    <w:name w:val="Header Char"/>
    <w:basedOn w:val="DefaultParagraphFont"/>
    <w:link w:val="Header"/>
    <w:uiPriority w:val="99"/>
    <w:rsid w:val="00E768CC"/>
    <w:rPr>
      <w:rFonts w:ascii="Calibri" w:eastAsia="Calibri" w:hAnsi="Calibri" w:cs="Times New Roman"/>
      <w:szCs w:val="28"/>
      <w:lang w:bidi="bn-IN"/>
    </w:rPr>
  </w:style>
  <w:style w:type="character" w:customStyle="1" w:styleId="TitleChar">
    <w:name w:val="Title Char"/>
    <w:basedOn w:val="DefaultParagraphFont"/>
    <w:link w:val="Title"/>
    <w:rsid w:val="00E768CC"/>
    <w:rPr>
      <w:rFonts w:ascii="Times New Roman" w:eastAsia="Times New Roman" w:hAnsi="Times New Roman" w:cs="Times New Roman"/>
      <w:b/>
      <w:bCs/>
      <w:sz w:val="28"/>
      <w:szCs w:val="24"/>
      <w:lang w:val="id-ID"/>
    </w:rPr>
  </w:style>
  <w:style w:type="character" w:customStyle="1" w:styleId="Heading1Char">
    <w:name w:val="Heading 1 Char"/>
    <w:basedOn w:val="DefaultParagraphFont"/>
    <w:link w:val="Heading1"/>
    <w:rsid w:val="00E768CC"/>
    <w:rPr>
      <w:rFonts w:ascii="Times New Roman Bold" w:eastAsia="Times New Roman Bold" w:hAnsi="Times New Roman Bold" w:cs="Times New Roman Bold"/>
      <w:color w:val="000000"/>
      <w:sz w:val="28"/>
      <w:szCs w:val="28"/>
      <w:u w:color="000000"/>
      <w:bdr w:val="nil"/>
      <w:lang w:eastAsia="fi-FI"/>
    </w:rPr>
  </w:style>
  <w:style w:type="character" w:styleId="Hyperlink">
    <w:name w:val="Hyperlink"/>
    <w:rsid w:val="00E768CC"/>
    <w:rPr>
      <w:color w:val="0000FF"/>
      <w:u w:val="single"/>
    </w:rPr>
  </w:style>
  <w:style w:type="character" w:customStyle="1" w:styleId="allowtextselection">
    <w:name w:val="allowtextselection"/>
    <w:basedOn w:val="DefaultParagraphFont"/>
    <w:rsid w:val="00E768CC"/>
  </w:style>
  <w:style w:type="character" w:customStyle="1" w:styleId="Heading3Char">
    <w:name w:val="Heading 3 Char"/>
    <w:basedOn w:val="DefaultParagraphFont"/>
    <w:link w:val="Heading3"/>
    <w:uiPriority w:val="9"/>
    <w:rsid w:val="00E768C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BA516F"/>
    <w:pPr>
      <w:ind w:left="720"/>
      <w:contextualSpacing/>
    </w:pPr>
  </w:style>
  <w:style w:type="paragraph" w:customStyle="1" w:styleId="Text">
    <w:name w:val="Text"/>
    <w:basedOn w:val="Normal"/>
    <w:rsid w:val="00BA516F"/>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character" w:styleId="FootnoteReference">
    <w:name w:val="footnote reference"/>
    <w:uiPriority w:val="99"/>
    <w:rsid w:val="00BA516F"/>
    <w:rPr>
      <w:vertAlign w:val="superscript"/>
    </w:rPr>
  </w:style>
  <w:style w:type="paragraph" w:styleId="HTMLPreformatted">
    <w:name w:val="HTML Preformatted"/>
    <w:basedOn w:val="Normal"/>
    <w:link w:val="HTMLPreformattedChar"/>
    <w:uiPriority w:val="99"/>
    <w:unhideWhenUsed/>
    <w:rsid w:val="00C10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0296"/>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2D65A5"/>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2D6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5A5"/>
  </w:style>
  <w:style w:type="paragraph" w:styleId="NormalWeb">
    <w:name w:val="Normal (Web)"/>
    <w:basedOn w:val="Normal"/>
    <w:uiPriority w:val="99"/>
    <w:unhideWhenUsed/>
    <w:rsid w:val="00001C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C74"/>
    <w:rPr>
      <w:b/>
      <w:bCs/>
    </w:rPr>
  </w:style>
  <w:style w:type="table" w:customStyle="1" w:styleId="PlainTable21">
    <w:name w:val="Plain Table 21"/>
    <w:basedOn w:val="TableNormal"/>
    <w:uiPriority w:val="42"/>
    <w:rsid w:val="00001C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box">
    <w:name w:val="textbox"/>
    <w:basedOn w:val="Normal"/>
    <w:rsid w:val="001A39A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A39A4"/>
    <w:rPr>
      <w:color w:val="808080"/>
    </w:rPr>
  </w:style>
  <w:style w:type="character" w:styleId="Emphasis">
    <w:name w:val="Emphasis"/>
    <w:basedOn w:val="DefaultParagraphFont"/>
    <w:uiPriority w:val="20"/>
    <w:qFormat/>
    <w:rsid w:val="000C5F27"/>
    <w:rPr>
      <w:i/>
      <w:iCs/>
    </w:rPr>
  </w:style>
  <w:style w:type="paragraph" w:styleId="BalloonText">
    <w:name w:val="Balloon Text"/>
    <w:basedOn w:val="Normal"/>
    <w:link w:val="BalloonTextChar"/>
    <w:uiPriority w:val="99"/>
    <w:semiHidden/>
    <w:unhideWhenUsed/>
    <w:rsid w:val="006A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E2E"/>
    <w:rPr>
      <w:rFonts w:ascii="Tahoma" w:hAnsi="Tahoma" w:cs="Tahoma"/>
      <w:sz w:val="16"/>
      <w:szCs w:val="16"/>
    </w:rPr>
  </w:style>
  <w:style w:type="paragraph" w:styleId="FootnoteText">
    <w:name w:val="footnote text"/>
    <w:basedOn w:val="Normal"/>
    <w:link w:val="FootnoteTextChar"/>
    <w:uiPriority w:val="99"/>
    <w:rsid w:val="004E24E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4E24E2"/>
    <w:rPr>
      <w:rFonts w:ascii="Times New Roman" w:eastAsia="SimSun" w:hAnsi="Times New Roman" w:cs="Times New Roman"/>
      <w:sz w:val="20"/>
      <w:szCs w:val="20"/>
      <w:lang w:eastAsia="zh-CN"/>
    </w:rPr>
  </w:style>
  <w:style w:type="character" w:customStyle="1" w:styleId="apple-converted-space">
    <w:name w:val="apple-converted-space"/>
    <w:basedOn w:val="DefaultParagraphFont"/>
    <w:rsid w:val="004E24E2"/>
  </w:style>
  <w:style w:type="table" w:styleId="TableGrid">
    <w:name w:val="Table Grid"/>
    <w:basedOn w:val="TableNormal"/>
    <w:uiPriority w:val="39"/>
    <w:rsid w:val="00075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2">
    <w:name w:val="Plain Table 22"/>
    <w:basedOn w:val="TableNormal"/>
    <w:uiPriority w:val="42"/>
    <w:rsid w:val="000753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ebutanYangBelumTerselesaikan1">
    <w:name w:val="Sebutan Yang Belum Terselesaikan1"/>
    <w:basedOn w:val="DefaultParagraphFont"/>
    <w:uiPriority w:val="99"/>
    <w:semiHidden/>
    <w:unhideWhenUsed/>
    <w:rsid w:val="008D4F56"/>
    <w:rPr>
      <w:color w:val="605E5C"/>
      <w:shd w:val="clear" w:color="auto" w:fill="E1DFDD"/>
    </w:rPr>
  </w:style>
  <w:style w:type="character" w:customStyle="1" w:styleId="BodyCharChar">
    <w:name w:val="Body Char Char"/>
    <w:link w:val="BodyChar"/>
    <w:locked/>
    <w:rsid w:val="00ED709D"/>
    <w:rPr>
      <w:rFonts w:ascii="Times" w:hAnsi="Times" w:cs="Times"/>
      <w:color w:val="000000"/>
    </w:rPr>
  </w:style>
  <w:style w:type="paragraph" w:customStyle="1" w:styleId="BodyChar">
    <w:name w:val="Body Char"/>
    <w:link w:val="BodyCharChar"/>
    <w:rsid w:val="00ED709D"/>
    <w:pPr>
      <w:tabs>
        <w:tab w:val="left" w:pos="567"/>
      </w:tabs>
      <w:spacing w:after="0" w:line="240" w:lineRule="auto"/>
      <w:jc w:val="both"/>
    </w:pPr>
    <w:rPr>
      <w:rFonts w:ascii="Times" w:hAnsi="Times" w:cs="Times"/>
      <w:color w:val="000000"/>
    </w:rPr>
  </w:style>
  <w:style w:type="paragraph" w:customStyle="1" w:styleId="subsection">
    <w:name w:val="subsection"/>
    <w:rsid w:val="00ED709D"/>
    <w:pPr>
      <w:numPr>
        <w:ilvl w:val="1"/>
        <w:numId w:val="1"/>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autoRedefine/>
    <w:rsid w:val="00ED709D"/>
    <w:pPr>
      <w:numPr>
        <w:numId w:val="1"/>
      </w:numPr>
      <w:tabs>
        <w:tab w:val="left" w:pos="567"/>
      </w:tabs>
      <w:spacing w:before="240" w:after="0" w:line="240" w:lineRule="auto"/>
    </w:pPr>
    <w:rPr>
      <w:rFonts w:ascii="Times" w:eastAsia="Times New Roman" w:hAnsi="Times" w:cs="Times New Roman"/>
      <w:b/>
      <w:color w:val="000000"/>
      <w:lang w:val="en-GB"/>
    </w:rPr>
  </w:style>
  <w:style w:type="character" w:customStyle="1" w:styleId="subsubsectionChar">
    <w:name w:val="subsubsection Char"/>
    <w:link w:val="subsubsection"/>
    <w:locked/>
    <w:rsid w:val="00ED709D"/>
    <w:rPr>
      <w:rFonts w:ascii="Times" w:hAnsi="Times" w:cs="Times"/>
      <w:i/>
      <w:iCs/>
      <w:color w:val="000000"/>
    </w:rPr>
  </w:style>
  <w:style w:type="paragraph" w:customStyle="1" w:styleId="subsubsection">
    <w:name w:val="subsubsection"/>
    <w:link w:val="subsubsectionChar"/>
    <w:autoRedefine/>
    <w:rsid w:val="00ED709D"/>
    <w:pPr>
      <w:numPr>
        <w:ilvl w:val="2"/>
        <w:numId w:val="1"/>
      </w:numPr>
      <w:tabs>
        <w:tab w:val="left" w:pos="567"/>
      </w:tabs>
      <w:spacing w:before="240" w:after="0" w:line="240" w:lineRule="auto"/>
      <w:ind w:left="0" w:firstLine="0"/>
      <w:jc w:val="both"/>
    </w:pPr>
    <w:rPr>
      <w:rFonts w:ascii="Times" w:hAnsi="Times" w:cs="Times"/>
      <w:i/>
      <w:iCs/>
      <w:color w:val="000000"/>
    </w:rPr>
  </w:style>
  <w:style w:type="paragraph" w:customStyle="1" w:styleId="FigureCaption">
    <w:name w:val="FigureCaption"/>
    <w:rsid w:val="00ED709D"/>
    <w:pPr>
      <w:spacing w:before="170" w:after="0" w:line="240" w:lineRule="auto"/>
      <w:ind w:left="28"/>
      <w:jc w:val="center"/>
    </w:pPr>
    <w:rPr>
      <w:rFonts w:ascii="Times" w:eastAsia="Times New Roman" w:hAnsi="Times" w:cs="Times New Roman"/>
      <w:color w:val="000000"/>
      <w:lang w:val="en-GB"/>
    </w:rPr>
  </w:style>
  <w:style w:type="character" w:customStyle="1" w:styleId="StylesubsubsectionNotItalic1CharChar">
    <w:name w:val="Style subsubsection + Not Italic1 Char Char"/>
    <w:basedOn w:val="subsubsectionChar"/>
    <w:link w:val="StylesubsubsectionNotItalic1Char"/>
    <w:locked/>
    <w:rsid w:val="00ED709D"/>
    <w:rPr>
      <w:rFonts w:ascii="Times" w:hAnsi="Times" w:cs="Times"/>
      <w:i w:val="0"/>
      <w:iCs w:val="0"/>
      <w:color w:val="000000"/>
    </w:rPr>
  </w:style>
  <w:style w:type="paragraph" w:customStyle="1" w:styleId="StylesubsubsectionNotItalic1Char">
    <w:name w:val="Style subsubsection + Not Italic1 Char"/>
    <w:basedOn w:val="subsubsection"/>
    <w:link w:val="StylesubsubsectionNotItalic1CharChar"/>
    <w:autoRedefine/>
    <w:rsid w:val="00ED709D"/>
    <w:rPr>
      <w:i w:val="0"/>
      <w:iCs w:val="0"/>
    </w:rPr>
  </w:style>
  <w:style w:type="paragraph" w:customStyle="1" w:styleId="text-center">
    <w:name w:val="text-center"/>
    <w:basedOn w:val="Normal"/>
    <w:rsid w:val="002131A0"/>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colored-text">
    <w:name w:val="colored-text"/>
    <w:basedOn w:val="DefaultParagraphFont"/>
    <w:rsid w:val="002131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character" w:customStyle="1" w:styleId="katex-mathml">
    <w:name w:val="katex-mathml"/>
    <w:basedOn w:val="DefaultParagraphFont"/>
    <w:rsid w:val="00933544"/>
  </w:style>
  <w:style w:type="character" w:customStyle="1" w:styleId="mord">
    <w:name w:val="mord"/>
    <w:basedOn w:val="DefaultParagraphFont"/>
    <w:rsid w:val="00933544"/>
  </w:style>
  <w:style w:type="character" w:customStyle="1" w:styleId="vlist-s">
    <w:name w:val="vlist-s"/>
    <w:basedOn w:val="DefaultParagraphFont"/>
    <w:rsid w:val="00933544"/>
  </w:style>
  <w:style w:type="character" w:customStyle="1" w:styleId="mrel">
    <w:name w:val="mrel"/>
    <w:basedOn w:val="DefaultParagraphFont"/>
    <w:rsid w:val="00933544"/>
  </w:style>
  <w:style w:type="character" w:customStyle="1" w:styleId="mopen">
    <w:name w:val="mopen"/>
    <w:basedOn w:val="DefaultParagraphFont"/>
    <w:rsid w:val="00933544"/>
  </w:style>
  <w:style w:type="character" w:customStyle="1" w:styleId="mpunct">
    <w:name w:val="mpunct"/>
    <w:basedOn w:val="DefaultParagraphFont"/>
    <w:rsid w:val="00933544"/>
  </w:style>
  <w:style w:type="character" w:customStyle="1" w:styleId="mclose">
    <w:name w:val="mclose"/>
    <w:basedOn w:val="DefaultParagraphFont"/>
    <w:rsid w:val="00933544"/>
  </w:style>
  <w:style w:type="character" w:customStyle="1" w:styleId="mbin">
    <w:name w:val="mbin"/>
    <w:basedOn w:val="DefaultParagraphFont"/>
    <w:rsid w:val="0093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919">
      <w:bodyDiv w:val="1"/>
      <w:marLeft w:val="0"/>
      <w:marRight w:val="0"/>
      <w:marTop w:val="0"/>
      <w:marBottom w:val="0"/>
      <w:divBdr>
        <w:top w:val="none" w:sz="0" w:space="0" w:color="auto"/>
        <w:left w:val="none" w:sz="0" w:space="0" w:color="auto"/>
        <w:bottom w:val="none" w:sz="0" w:space="0" w:color="auto"/>
        <w:right w:val="none" w:sz="0" w:space="0" w:color="auto"/>
      </w:divBdr>
      <w:divsChild>
        <w:div w:id="1181090837">
          <w:marLeft w:val="640"/>
          <w:marRight w:val="0"/>
          <w:marTop w:val="0"/>
          <w:marBottom w:val="0"/>
          <w:divBdr>
            <w:top w:val="none" w:sz="0" w:space="0" w:color="auto"/>
            <w:left w:val="none" w:sz="0" w:space="0" w:color="auto"/>
            <w:bottom w:val="none" w:sz="0" w:space="0" w:color="auto"/>
            <w:right w:val="none" w:sz="0" w:space="0" w:color="auto"/>
          </w:divBdr>
        </w:div>
        <w:div w:id="949512701">
          <w:marLeft w:val="640"/>
          <w:marRight w:val="0"/>
          <w:marTop w:val="0"/>
          <w:marBottom w:val="0"/>
          <w:divBdr>
            <w:top w:val="none" w:sz="0" w:space="0" w:color="auto"/>
            <w:left w:val="none" w:sz="0" w:space="0" w:color="auto"/>
            <w:bottom w:val="none" w:sz="0" w:space="0" w:color="auto"/>
            <w:right w:val="none" w:sz="0" w:space="0" w:color="auto"/>
          </w:divBdr>
        </w:div>
        <w:div w:id="219898925">
          <w:marLeft w:val="640"/>
          <w:marRight w:val="0"/>
          <w:marTop w:val="0"/>
          <w:marBottom w:val="0"/>
          <w:divBdr>
            <w:top w:val="none" w:sz="0" w:space="0" w:color="auto"/>
            <w:left w:val="none" w:sz="0" w:space="0" w:color="auto"/>
            <w:bottom w:val="none" w:sz="0" w:space="0" w:color="auto"/>
            <w:right w:val="none" w:sz="0" w:space="0" w:color="auto"/>
          </w:divBdr>
        </w:div>
        <w:div w:id="145052394">
          <w:marLeft w:val="640"/>
          <w:marRight w:val="0"/>
          <w:marTop w:val="0"/>
          <w:marBottom w:val="0"/>
          <w:divBdr>
            <w:top w:val="none" w:sz="0" w:space="0" w:color="auto"/>
            <w:left w:val="none" w:sz="0" w:space="0" w:color="auto"/>
            <w:bottom w:val="none" w:sz="0" w:space="0" w:color="auto"/>
            <w:right w:val="none" w:sz="0" w:space="0" w:color="auto"/>
          </w:divBdr>
        </w:div>
        <w:div w:id="1145850329">
          <w:marLeft w:val="640"/>
          <w:marRight w:val="0"/>
          <w:marTop w:val="0"/>
          <w:marBottom w:val="0"/>
          <w:divBdr>
            <w:top w:val="none" w:sz="0" w:space="0" w:color="auto"/>
            <w:left w:val="none" w:sz="0" w:space="0" w:color="auto"/>
            <w:bottom w:val="none" w:sz="0" w:space="0" w:color="auto"/>
            <w:right w:val="none" w:sz="0" w:space="0" w:color="auto"/>
          </w:divBdr>
        </w:div>
        <w:div w:id="681321452">
          <w:marLeft w:val="640"/>
          <w:marRight w:val="0"/>
          <w:marTop w:val="0"/>
          <w:marBottom w:val="0"/>
          <w:divBdr>
            <w:top w:val="none" w:sz="0" w:space="0" w:color="auto"/>
            <w:left w:val="none" w:sz="0" w:space="0" w:color="auto"/>
            <w:bottom w:val="none" w:sz="0" w:space="0" w:color="auto"/>
            <w:right w:val="none" w:sz="0" w:space="0" w:color="auto"/>
          </w:divBdr>
        </w:div>
        <w:div w:id="1702435454">
          <w:marLeft w:val="640"/>
          <w:marRight w:val="0"/>
          <w:marTop w:val="0"/>
          <w:marBottom w:val="0"/>
          <w:divBdr>
            <w:top w:val="none" w:sz="0" w:space="0" w:color="auto"/>
            <w:left w:val="none" w:sz="0" w:space="0" w:color="auto"/>
            <w:bottom w:val="none" w:sz="0" w:space="0" w:color="auto"/>
            <w:right w:val="none" w:sz="0" w:space="0" w:color="auto"/>
          </w:divBdr>
        </w:div>
        <w:div w:id="288054767">
          <w:marLeft w:val="640"/>
          <w:marRight w:val="0"/>
          <w:marTop w:val="0"/>
          <w:marBottom w:val="0"/>
          <w:divBdr>
            <w:top w:val="none" w:sz="0" w:space="0" w:color="auto"/>
            <w:left w:val="none" w:sz="0" w:space="0" w:color="auto"/>
            <w:bottom w:val="none" w:sz="0" w:space="0" w:color="auto"/>
            <w:right w:val="none" w:sz="0" w:space="0" w:color="auto"/>
          </w:divBdr>
        </w:div>
        <w:div w:id="1998027341">
          <w:marLeft w:val="640"/>
          <w:marRight w:val="0"/>
          <w:marTop w:val="0"/>
          <w:marBottom w:val="0"/>
          <w:divBdr>
            <w:top w:val="none" w:sz="0" w:space="0" w:color="auto"/>
            <w:left w:val="none" w:sz="0" w:space="0" w:color="auto"/>
            <w:bottom w:val="none" w:sz="0" w:space="0" w:color="auto"/>
            <w:right w:val="none" w:sz="0" w:space="0" w:color="auto"/>
          </w:divBdr>
        </w:div>
        <w:div w:id="207647388">
          <w:marLeft w:val="640"/>
          <w:marRight w:val="0"/>
          <w:marTop w:val="0"/>
          <w:marBottom w:val="0"/>
          <w:divBdr>
            <w:top w:val="none" w:sz="0" w:space="0" w:color="auto"/>
            <w:left w:val="none" w:sz="0" w:space="0" w:color="auto"/>
            <w:bottom w:val="none" w:sz="0" w:space="0" w:color="auto"/>
            <w:right w:val="none" w:sz="0" w:space="0" w:color="auto"/>
          </w:divBdr>
        </w:div>
        <w:div w:id="155263201">
          <w:marLeft w:val="640"/>
          <w:marRight w:val="0"/>
          <w:marTop w:val="0"/>
          <w:marBottom w:val="0"/>
          <w:divBdr>
            <w:top w:val="none" w:sz="0" w:space="0" w:color="auto"/>
            <w:left w:val="none" w:sz="0" w:space="0" w:color="auto"/>
            <w:bottom w:val="none" w:sz="0" w:space="0" w:color="auto"/>
            <w:right w:val="none" w:sz="0" w:space="0" w:color="auto"/>
          </w:divBdr>
        </w:div>
        <w:div w:id="1350718351">
          <w:marLeft w:val="640"/>
          <w:marRight w:val="0"/>
          <w:marTop w:val="0"/>
          <w:marBottom w:val="0"/>
          <w:divBdr>
            <w:top w:val="none" w:sz="0" w:space="0" w:color="auto"/>
            <w:left w:val="none" w:sz="0" w:space="0" w:color="auto"/>
            <w:bottom w:val="none" w:sz="0" w:space="0" w:color="auto"/>
            <w:right w:val="none" w:sz="0" w:space="0" w:color="auto"/>
          </w:divBdr>
        </w:div>
        <w:div w:id="757823992">
          <w:marLeft w:val="640"/>
          <w:marRight w:val="0"/>
          <w:marTop w:val="0"/>
          <w:marBottom w:val="0"/>
          <w:divBdr>
            <w:top w:val="none" w:sz="0" w:space="0" w:color="auto"/>
            <w:left w:val="none" w:sz="0" w:space="0" w:color="auto"/>
            <w:bottom w:val="none" w:sz="0" w:space="0" w:color="auto"/>
            <w:right w:val="none" w:sz="0" w:space="0" w:color="auto"/>
          </w:divBdr>
        </w:div>
        <w:div w:id="470680349">
          <w:marLeft w:val="640"/>
          <w:marRight w:val="0"/>
          <w:marTop w:val="0"/>
          <w:marBottom w:val="0"/>
          <w:divBdr>
            <w:top w:val="none" w:sz="0" w:space="0" w:color="auto"/>
            <w:left w:val="none" w:sz="0" w:space="0" w:color="auto"/>
            <w:bottom w:val="none" w:sz="0" w:space="0" w:color="auto"/>
            <w:right w:val="none" w:sz="0" w:space="0" w:color="auto"/>
          </w:divBdr>
        </w:div>
        <w:div w:id="1246839381">
          <w:marLeft w:val="640"/>
          <w:marRight w:val="0"/>
          <w:marTop w:val="0"/>
          <w:marBottom w:val="0"/>
          <w:divBdr>
            <w:top w:val="none" w:sz="0" w:space="0" w:color="auto"/>
            <w:left w:val="none" w:sz="0" w:space="0" w:color="auto"/>
            <w:bottom w:val="none" w:sz="0" w:space="0" w:color="auto"/>
            <w:right w:val="none" w:sz="0" w:space="0" w:color="auto"/>
          </w:divBdr>
        </w:div>
        <w:div w:id="643773983">
          <w:marLeft w:val="640"/>
          <w:marRight w:val="0"/>
          <w:marTop w:val="0"/>
          <w:marBottom w:val="0"/>
          <w:divBdr>
            <w:top w:val="none" w:sz="0" w:space="0" w:color="auto"/>
            <w:left w:val="none" w:sz="0" w:space="0" w:color="auto"/>
            <w:bottom w:val="none" w:sz="0" w:space="0" w:color="auto"/>
            <w:right w:val="none" w:sz="0" w:space="0" w:color="auto"/>
          </w:divBdr>
        </w:div>
      </w:divsChild>
    </w:div>
    <w:div w:id="25639165">
      <w:bodyDiv w:val="1"/>
      <w:marLeft w:val="0"/>
      <w:marRight w:val="0"/>
      <w:marTop w:val="0"/>
      <w:marBottom w:val="0"/>
      <w:divBdr>
        <w:top w:val="none" w:sz="0" w:space="0" w:color="auto"/>
        <w:left w:val="none" w:sz="0" w:space="0" w:color="auto"/>
        <w:bottom w:val="none" w:sz="0" w:space="0" w:color="auto"/>
        <w:right w:val="none" w:sz="0" w:space="0" w:color="auto"/>
      </w:divBdr>
      <w:divsChild>
        <w:div w:id="866605242">
          <w:marLeft w:val="640"/>
          <w:marRight w:val="0"/>
          <w:marTop w:val="0"/>
          <w:marBottom w:val="0"/>
          <w:divBdr>
            <w:top w:val="none" w:sz="0" w:space="0" w:color="auto"/>
            <w:left w:val="none" w:sz="0" w:space="0" w:color="auto"/>
            <w:bottom w:val="none" w:sz="0" w:space="0" w:color="auto"/>
            <w:right w:val="none" w:sz="0" w:space="0" w:color="auto"/>
          </w:divBdr>
        </w:div>
        <w:div w:id="1505172611">
          <w:marLeft w:val="640"/>
          <w:marRight w:val="0"/>
          <w:marTop w:val="0"/>
          <w:marBottom w:val="0"/>
          <w:divBdr>
            <w:top w:val="none" w:sz="0" w:space="0" w:color="auto"/>
            <w:left w:val="none" w:sz="0" w:space="0" w:color="auto"/>
            <w:bottom w:val="none" w:sz="0" w:space="0" w:color="auto"/>
            <w:right w:val="none" w:sz="0" w:space="0" w:color="auto"/>
          </w:divBdr>
        </w:div>
        <w:div w:id="926766377">
          <w:marLeft w:val="640"/>
          <w:marRight w:val="0"/>
          <w:marTop w:val="0"/>
          <w:marBottom w:val="0"/>
          <w:divBdr>
            <w:top w:val="none" w:sz="0" w:space="0" w:color="auto"/>
            <w:left w:val="none" w:sz="0" w:space="0" w:color="auto"/>
            <w:bottom w:val="none" w:sz="0" w:space="0" w:color="auto"/>
            <w:right w:val="none" w:sz="0" w:space="0" w:color="auto"/>
          </w:divBdr>
        </w:div>
        <w:div w:id="615715477">
          <w:marLeft w:val="640"/>
          <w:marRight w:val="0"/>
          <w:marTop w:val="0"/>
          <w:marBottom w:val="0"/>
          <w:divBdr>
            <w:top w:val="none" w:sz="0" w:space="0" w:color="auto"/>
            <w:left w:val="none" w:sz="0" w:space="0" w:color="auto"/>
            <w:bottom w:val="none" w:sz="0" w:space="0" w:color="auto"/>
            <w:right w:val="none" w:sz="0" w:space="0" w:color="auto"/>
          </w:divBdr>
        </w:div>
        <w:div w:id="668754665">
          <w:marLeft w:val="640"/>
          <w:marRight w:val="0"/>
          <w:marTop w:val="0"/>
          <w:marBottom w:val="0"/>
          <w:divBdr>
            <w:top w:val="none" w:sz="0" w:space="0" w:color="auto"/>
            <w:left w:val="none" w:sz="0" w:space="0" w:color="auto"/>
            <w:bottom w:val="none" w:sz="0" w:space="0" w:color="auto"/>
            <w:right w:val="none" w:sz="0" w:space="0" w:color="auto"/>
          </w:divBdr>
        </w:div>
        <w:div w:id="1435786549">
          <w:marLeft w:val="640"/>
          <w:marRight w:val="0"/>
          <w:marTop w:val="0"/>
          <w:marBottom w:val="0"/>
          <w:divBdr>
            <w:top w:val="none" w:sz="0" w:space="0" w:color="auto"/>
            <w:left w:val="none" w:sz="0" w:space="0" w:color="auto"/>
            <w:bottom w:val="none" w:sz="0" w:space="0" w:color="auto"/>
            <w:right w:val="none" w:sz="0" w:space="0" w:color="auto"/>
          </w:divBdr>
        </w:div>
        <w:div w:id="701323700">
          <w:marLeft w:val="640"/>
          <w:marRight w:val="0"/>
          <w:marTop w:val="0"/>
          <w:marBottom w:val="0"/>
          <w:divBdr>
            <w:top w:val="none" w:sz="0" w:space="0" w:color="auto"/>
            <w:left w:val="none" w:sz="0" w:space="0" w:color="auto"/>
            <w:bottom w:val="none" w:sz="0" w:space="0" w:color="auto"/>
            <w:right w:val="none" w:sz="0" w:space="0" w:color="auto"/>
          </w:divBdr>
        </w:div>
        <w:div w:id="1342782427">
          <w:marLeft w:val="640"/>
          <w:marRight w:val="0"/>
          <w:marTop w:val="0"/>
          <w:marBottom w:val="0"/>
          <w:divBdr>
            <w:top w:val="none" w:sz="0" w:space="0" w:color="auto"/>
            <w:left w:val="none" w:sz="0" w:space="0" w:color="auto"/>
            <w:bottom w:val="none" w:sz="0" w:space="0" w:color="auto"/>
            <w:right w:val="none" w:sz="0" w:space="0" w:color="auto"/>
          </w:divBdr>
        </w:div>
        <w:div w:id="1013645862">
          <w:marLeft w:val="640"/>
          <w:marRight w:val="0"/>
          <w:marTop w:val="0"/>
          <w:marBottom w:val="0"/>
          <w:divBdr>
            <w:top w:val="none" w:sz="0" w:space="0" w:color="auto"/>
            <w:left w:val="none" w:sz="0" w:space="0" w:color="auto"/>
            <w:bottom w:val="none" w:sz="0" w:space="0" w:color="auto"/>
            <w:right w:val="none" w:sz="0" w:space="0" w:color="auto"/>
          </w:divBdr>
        </w:div>
        <w:div w:id="668144596">
          <w:marLeft w:val="640"/>
          <w:marRight w:val="0"/>
          <w:marTop w:val="0"/>
          <w:marBottom w:val="0"/>
          <w:divBdr>
            <w:top w:val="none" w:sz="0" w:space="0" w:color="auto"/>
            <w:left w:val="none" w:sz="0" w:space="0" w:color="auto"/>
            <w:bottom w:val="none" w:sz="0" w:space="0" w:color="auto"/>
            <w:right w:val="none" w:sz="0" w:space="0" w:color="auto"/>
          </w:divBdr>
        </w:div>
        <w:div w:id="1790319893">
          <w:marLeft w:val="640"/>
          <w:marRight w:val="0"/>
          <w:marTop w:val="0"/>
          <w:marBottom w:val="0"/>
          <w:divBdr>
            <w:top w:val="none" w:sz="0" w:space="0" w:color="auto"/>
            <w:left w:val="none" w:sz="0" w:space="0" w:color="auto"/>
            <w:bottom w:val="none" w:sz="0" w:space="0" w:color="auto"/>
            <w:right w:val="none" w:sz="0" w:space="0" w:color="auto"/>
          </w:divBdr>
        </w:div>
        <w:div w:id="1710686797">
          <w:marLeft w:val="640"/>
          <w:marRight w:val="0"/>
          <w:marTop w:val="0"/>
          <w:marBottom w:val="0"/>
          <w:divBdr>
            <w:top w:val="none" w:sz="0" w:space="0" w:color="auto"/>
            <w:left w:val="none" w:sz="0" w:space="0" w:color="auto"/>
            <w:bottom w:val="none" w:sz="0" w:space="0" w:color="auto"/>
            <w:right w:val="none" w:sz="0" w:space="0" w:color="auto"/>
          </w:divBdr>
        </w:div>
        <w:div w:id="69161229">
          <w:marLeft w:val="640"/>
          <w:marRight w:val="0"/>
          <w:marTop w:val="0"/>
          <w:marBottom w:val="0"/>
          <w:divBdr>
            <w:top w:val="none" w:sz="0" w:space="0" w:color="auto"/>
            <w:left w:val="none" w:sz="0" w:space="0" w:color="auto"/>
            <w:bottom w:val="none" w:sz="0" w:space="0" w:color="auto"/>
            <w:right w:val="none" w:sz="0" w:space="0" w:color="auto"/>
          </w:divBdr>
        </w:div>
      </w:divsChild>
    </w:div>
    <w:div w:id="30883432">
      <w:bodyDiv w:val="1"/>
      <w:marLeft w:val="0"/>
      <w:marRight w:val="0"/>
      <w:marTop w:val="0"/>
      <w:marBottom w:val="0"/>
      <w:divBdr>
        <w:top w:val="none" w:sz="0" w:space="0" w:color="auto"/>
        <w:left w:val="none" w:sz="0" w:space="0" w:color="auto"/>
        <w:bottom w:val="none" w:sz="0" w:space="0" w:color="auto"/>
        <w:right w:val="none" w:sz="0" w:space="0" w:color="auto"/>
      </w:divBdr>
      <w:divsChild>
        <w:div w:id="1741824989">
          <w:marLeft w:val="640"/>
          <w:marRight w:val="0"/>
          <w:marTop w:val="0"/>
          <w:marBottom w:val="0"/>
          <w:divBdr>
            <w:top w:val="none" w:sz="0" w:space="0" w:color="auto"/>
            <w:left w:val="none" w:sz="0" w:space="0" w:color="auto"/>
            <w:bottom w:val="none" w:sz="0" w:space="0" w:color="auto"/>
            <w:right w:val="none" w:sz="0" w:space="0" w:color="auto"/>
          </w:divBdr>
        </w:div>
        <w:div w:id="1029598465">
          <w:marLeft w:val="640"/>
          <w:marRight w:val="0"/>
          <w:marTop w:val="0"/>
          <w:marBottom w:val="0"/>
          <w:divBdr>
            <w:top w:val="none" w:sz="0" w:space="0" w:color="auto"/>
            <w:left w:val="none" w:sz="0" w:space="0" w:color="auto"/>
            <w:bottom w:val="none" w:sz="0" w:space="0" w:color="auto"/>
            <w:right w:val="none" w:sz="0" w:space="0" w:color="auto"/>
          </w:divBdr>
        </w:div>
        <w:div w:id="1327905738">
          <w:marLeft w:val="640"/>
          <w:marRight w:val="0"/>
          <w:marTop w:val="0"/>
          <w:marBottom w:val="0"/>
          <w:divBdr>
            <w:top w:val="none" w:sz="0" w:space="0" w:color="auto"/>
            <w:left w:val="none" w:sz="0" w:space="0" w:color="auto"/>
            <w:bottom w:val="none" w:sz="0" w:space="0" w:color="auto"/>
            <w:right w:val="none" w:sz="0" w:space="0" w:color="auto"/>
          </w:divBdr>
        </w:div>
        <w:div w:id="1478495572">
          <w:marLeft w:val="640"/>
          <w:marRight w:val="0"/>
          <w:marTop w:val="0"/>
          <w:marBottom w:val="0"/>
          <w:divBdr>
            <w:top w:val="none" w:sz="0" w:space="0" w:color="auto"/>
            <w:left w:val="none" w:sz="0" w:space="0" w:color="auto"/>
            <w:bottom w:val="none" w:sz="0" w:space="0" w:color="auto"/>
            <w:right w:val="none" w:sz="0" w:space="0" w:color="auto"/>
          </w:divBdr>
        </w:div>
        <w:div w:id="970213473">
          <w:marLeft w:val="640"/>
          <w:marRight w:val="0"/>
          <w:marTop w:val="0"/>
          <w:marBottom w:val="0"/>
          <w:divBdr>
            <w:top w:val="none" w:sz="0" w:space="0" w:color="auto"/>
            <w:left w:val="none" w:sz="0" w:space="0" w:color="auto"/>
            <w:bottom w:val="none" w:sz="0" w:space="0" w:color="auto"/>
            <w:right w:val="none" w:sz="0" w:space="0" w:color="auto"/>
          </w:divBdr>
        </w:div>
        <w:div w:id="816385963">
          <w:marLeft w:val="640"/>
          <w:marRight w:val="0"/>
          <w:marTop w:val="0"/>
          <w:marBottom w:val="0"/>
          <w:divBdr>
            <w:top w:val="none" w:sz="0" w:space="0" w:color="auto"/>
            <w:left w:val="none" w:sz="0" w:space="0" w:color="auto"/>
            <w:bottom w:val="none" w:sz="0" w:space="0" w:color="auto"/>
            <w:right w:val="none" w:sz="0" w:space="0" w:color="auto"/>
          </w:divBdr>
        </w:div>
        <w:div w:id="126319569">
          <w:marLeft w:val="640"/>
          <w:marRight w:val="0"/>
          <w:marTop w:val="0"/>
          <w:marBottom w:val="0"/>
          <w:divBdr>
            <w:top w:val="none" w:sz="0" w:space="0" w:color="auto"/>
            <w:left w:val="none" w:sz="0" w:space="0" w:color="auto"/>
            <w:bottom w:val="none" w:sz="0" w:space="0" w:color="auto"/>
            <w:right w:val="none" w:sz="0" w:space="0" w:color="auto"/>
          </w:divBdr>
        </w:div>
        <w:div w:id="449012595">
          <w:marLeft w:val="640"/>
          <w:marRight w:val="0"/>
          <w:marTop w:val="0"/>
          <w:marBottom w:val="0"/>
          <w:divBdr>
            <w:top w:val="none" w:sz="0" w:space="0" w:color="auto"/>
            <w:left w:val="none" w:sz="0" w:space="0" w:color="auto"/>
            <w:bottom w:val="none" w:sz="0" w:space="0" w:color="auto"/>
            <w:right w:val="none" w:sz="0" w:space="0" w:color="auto"/>
          </w:divBdr>
        </w:div>
        <w:div w:id="369500539">
          <w:marLeft w:val="640"/>
          <w:marRight w:val="0"/>
          <w:marTop w:val="0"/>
          <w:marBottom w:val="0"/>
          <w:divBdr>
            <w:top w:val="none" w:sz="0" w:space="0" w:color="auto"/>
            <w:left w:val="none" w:sz="0" w:space="0" w:color="auto"/>
            <w:bottom w:val="none" w:sz="0" w:space="0" w:color="auto"/>
            <w:right w:val="none" w:sz="0" w:space="0" w:color="auto"/>
          </w:divBdr>
        </w:div>
        <w:div w:id="1290359073">
          <w:marLeft w:val="640"/>
          <w:marRight w:val="0"/>
          <w:marTop w:val="0"/>
          <w:marBottom w:val="0"/>
          <w:divBdr>
            <w:top w:val="none" w:sz="0" w:space="0" w:color="auto"/>
            <w:left w:val="none" w:sz="0" w:space="0" w:color="auto"/>
            <w:bottom w:val="none" w:sz="0" w:space="0" w:color="auto"/>
            <w:right w:val="none" w:sz="0" w:space="0" w:color="auto"/>
          </w:divBdr>
        </w:div>
      </w:divsChild>
    </w:div>
    <w:div w:id="34888799">
      <w:bodyDiv w:val="1"/>
      <w:marLeft w:val="0"/>
      <w:marRight w:val="0"/>
      <w:marTop w:val="0"/>
      <w:marBottom w:val="0"/>
      <w:divBdr>
        <w:top w:val="none" w:sz="0" w:space="0" w:color="auto"/>
        <w:left w:val="none" w:sz="0" w:space="0" w:color="auto"/>
        <w:bottom w:val="none" w:sz="0" w:space="0" w:color="auto"/>
        <w:right w:val="none" w:sz="0" w:space="0" w:color="auto"/>
      </w:divBdr>
    </w:div>
    <w:div w:id="50422692">
      <w:bodyDiv w:val="1"/>
      <w:marLeft w:val="0"/>
      <w:marRight w:val="0"/>
      <w:marTop w:val="0"/>
      <w:marBottom w:val="0"/>
      <w:divBdr>
        <w:top w:val="none" w:sz="0" w:space="0" w:color="auto"/>
        <w:left w:val="none" w:sz="0" w:space="0" w:color="auto"/>
        <w:bottom w:val="none" w:sz="0" w:space="0" w:color="auto"/>
        <w:right w:val="none" w:sz="0" w:space="0" w:color="auto"/>
      </w:divBdr>
      <w:divsChild>
        <w:div w:id="1245067116">
          <w:marLeft w:val="640"/>
          <w:marRight w:val="0"/>
          <w:marTop w:val="0"/>
          <w:marBottom w:val="0"/>
          <w:divBdr>
            <w:top w:val="none" w:sz="0" w:space="0" w:color="auto"/>
            <w:left w:val="none" w:sz="0" w:space="0" w:color="auto"/>
            <w:bottom w:val="none" w:sz="0" w:space="0" w:color="auto"/>
            <w:right w:val="none" w:sz="0" w:space="0" w:color="auto"/>
          </w:divBdr>
        </w:div>
        <w:div w:id="1989171006">
          <w:marLeft w:val="640"/>
          <w:marRight w:val="0"/>
          <w:marTop w:val="0"/>
          <w:marBottom w:val="0"/>
          <w:divBdr>
            <w:top w:val="none" w:sz="0" w:space="0" w:color="auto"/>
            <w:left w:val="none" w:sz="0" w:space="0" w:color="auto"/>
            <w:bottom w:val="none" w:sz="0" w:space="0" w:color="auto"/>
            <w:right w:val="none" w:sz="0" w:space="0" w:color="auto"/>
          </w:divBdr>
        </w:div>
        <w:div w:id="978463782">
          <w:marLeft w:val="640"/>
          <w:marRight w:val="0"/>
          <w:marTop w:val="0"/>
          <w:marBottom w:val="0"/>
          <w:divBdr>
            <w:top w:val="none" w:sz="0" w:space="0" w:color="auto"/>
            <w:left w:val="none" w:sz="0" w:space="0" w:color="auto"/>
            <w:bottom w:val="none" w:sz="0" w:space="0" w:color="auto"/>
            <w:right w:val="none" w:sz="0" w:space="0" w:color="auto"/>
          </w:divBdr>
        </w:div>
        <w:div w:id="1222594399">
          <w:marLeft w:val="640"/>
          <w:marRight w:val="0"/>
          <w:marTop w:val="0"/>
          <w:marBottom w:val="0"/>
          <w:divBdr>
            <w:top w:val="none" w:sz="0" w:space="0" w:color="auto"/>
            <w:left w:val="none" w:sz="0" w:space="0" w:color="auto"/>
            <w:bottom w:val="none" w:sz="0" w:space="0" w:color="auto"/>
            <w:right w:val="none" w:sz="0" w:space="0" w:color="auto"/>
          </w:divBdr>
        </w:div>
        <w:div w:id="580918109">
          <w:marLeft w:val="640"/>
          <w:marRight w:val="0"/>
          <w:marTop w:val="0"/>
          <w:marBottom w:val="0"/>
          <w:divBdr>
            <w:top w:val="none" w:sz="0" w:space="0" w:color="auto"/>
            <w:left w:val="none" w:sz="0" w:space="0" w:color="auto"/>
            <w:bottom w:val="none" w:sz="0" w:space="0" w:color="auto"/>
            <w:right w:val="none" w:sz="0" w:space="0" w:color="auto"/>
          </w:divBdr>
        </w:div>
        <w:div w:id="29916741">
          <w:marLeft w:val="640"/>
          <w:marRight w:val="0"/>
          <w:marTop w:val="0"/>
          <w:marBottom w:val="0"/>
          <w:divBdr>
            <w:top w:val="none" w:sz="0" w:space="0" w:color="auto"/>
            <w:left w:val="none" w:sz="0" w:space="0" w:color="auto"/>
            <w:bottom w:val="none" w:sz="0" w:space="0" w:color="auto"/>
            <w:right w:val="none" w:sz="0" w:space="0" w:color="auto"/>
          </w:divBdr>
        </w:div>
        <w:div w:id="4676265">
          <w:marLeft w:val="640"/>
          <w:marRight w:val="0"/>
          <w:marTop w:val="0"/>
          <w:marBottom w:val="0"/>
          <w:divBdr>
            <w:top w:val="none" w:sz="0" w:space="0" w:color="auto"/>
            <w:left w:val="none" w:sz="0" w:space="0" w:color="auto"/>
            <w:bottom w:val="none" w:sz="0" w:space="0" w:color="auto"/>
            <w:right w:val="none" w:sz="0" w:space="0" w:color="auto"/>
          </w:divBdr>
        </w:div>
        <w:div w:id="681929810">
          <w:marLeft w:val="640"/>
          <w:marRight w:val="0"/>
          <w:marTop w:val="0"/>
          <w:marBottom w:val="0"/>
          <w:divBdr>
            <w:top w:val="none" w:sz="0" w:space="0" w:color="auto"/>
            <w:left w:val="none" w:sz="0" w:space="0" w:color="auto"/>
            <w:bottom w:val="none" w:sz="0" w:space="0" w:color="auto"/>
            <w:right w:val="none" w:sz="0" w:space="0" w:color="auto"/>
          </w:divBdr>
        </w:div>
        <w:div w:id="1456369137">
          <w:marLeft w:val="640"/>
          <w:marRight w:val="0"/>
          <w:marTop w:val="0"/>
          <w:marBottom w:val="0"/>
          <w:divBdr>
            <w:top w:val="none" w:sz="0" w:space="0" w:color="auto"/>
            <w:left w:val="none" w:sz="0" w:space="0" w:color="auto"/>
            <w:bottom w:val="none" w:sz="0" w:space="0" w:color="auto"/>
            <w:right w:val="none" w:sz="0" w:space="0" w:color="auto"/>
          </w:divBdr>
        </w:div>
        <w:div w:id="2099786652">
          <w:marLeft w:val="640"/>
          <w:marRight w:val="0"/>
          <w:marTop w:val="0"/>
          <w:marBottom w:val="0"/>
          <w:divBdr>
            <w:top w:val="none" w:sz="0" w:space="0" w:color="auto"/>
            <w:left w:val="none" w:sz="0" w:space="0" w:color="auto"/>
            <w:bottom w:val="none" w:sz="0" w:space="0" w:color="auto"/>
            <w:right w:val="none" w:sz="0" w:space="0" w:color="auto"/>
          </w:divBdr>
        </w:div>
        <w:div w:id="1761412872">
          <w:marLeft w:val="640"/>
          <w:marRight w:val="0"/>
          <w:marTop w:val="0"/>
          <w:marBottom w:val="0"/>
          <w:divBdr>
            <w:top w:val="none" w:sz="0" w:space="0" w:color="auto"/>
            <w:left w:val="none" w:sz="0" w:space="0" w:color="auto"/>
            <w:bottom w:val="none" w:sz="0" w:space="0" w:color="auto"/>
            <w:right w:val="none" w:sz="0" w:space="0" w:color="auto"/>
          </w:divBdr>
        </w:div>
        <w:div w:id="1250194773">
          <w:marLeft w:val="640"/>
          <w:marRight w:val="0"/>
          <w:marTop w:val="0"/>
          <w:marBottom w:val="0"/>
          <w:divBdr>
            <w:top w:val="none" w:sz="0" w:space="0" w:color="auto"/>
            <w:left w:val="none" w:sz="0" w:space="0" w:color="auto"/>
            <w:bottom w:val="none" w:sz="0" w:space="0" w:color="auto"/>
            <w:right w:val="none" w:sz="0" w:space="0" w:color="auto"/>
          </w:divBdr>
        </w:div>
        <w:div w:id="919171800">
          <w:marLeft w:val="640"/>
          <w:marRight w:val="0"/>
          <w:marTop w:val="0"/>
          <w:marBottom w:val="0"/>
          <w:divBdr>
            <w:top w:val="none" w:sz="0" w:space="0" w:color="auto"/>
            <w:left w:val="none" w:sz="0" w:space="0" w:color="auto"/>
            <w:bottom w:val="none" w:sz="0" w:space="0" w:color="auto"/>
            <w:right w:val="none" w:sz="0" w:space="0" w:color="auto"/>
          </w:divBdr>
        </w:div>
        <w:div w:id="1957445569">
          <w:marLeft w:val="640"/>
          <w:marRight w:val="0"/>
          <w:marTop w:val="0"/>
          <w:marBottom w:val="0"/>
          <w:divBdr>
            <w:top w:val="none" w:sz="0" w:space="0" w:color="auto"/>
            <w:left w:val="none" w:sz="0" w:space="0" w:color="auto"/>
            <w:bottom w:val="none" w:sz="0" w:space="0" w:color="auto"/>
            <w:right w:val="none" w:sz="0" w:space="0" w:color="auto"/>
          </w:divBdr>
        </w:div>
        <w:div w:id="218711746">
          <w:marLeft w:val="640"/>
          <w:marRight w:val="0"/>
          <w:marTop w:val="0"/>
          <w:marBottom w:val="0"/>
          <w:divBdr>
            <w:top w:val="none" w:sz="0" w:space="0" w:color="auto"/>
            <w:left w:val="none" w:sz="0" w:space="0" w:color="auto"/>
            <w:bottom w:val="none" w:sz="0" w:space="0" w:color="auto"/>
            <w:right w:val="none" w:sz="0" w:space="0" w:color="auto"/>
          </w:divBdr>
        </w:div>
      </w:divsChild>
    </w:div>
    <w:div w:id="56710937">
      <w:bodyDiv w:val="1"/>
      <w:marLeft w:val="0"/>
      <w:marRight w:val="0"/>
      <w:marTop w:val="0"/>
      <w:marBottom w:val="0"/>
      <w:divBdr>
        <w:top w:val="none" w:sz="0" w:space="0" w:color="auto"/>
        <w:left w:val="none" w:sz="0" w:space="0" w:color="auto"/>
        <w:bottom w:val="none" w:sz="0" w:space="0" w:color="auto"/>
        <w:right w:val="none" w:sz="0" w:space="0" w:color="auto"/>
      </w:divBdr>
    </w:div>
    <w:div w:id="60518783">
      <w:bodyDiv w:val="1"/>
      <w:marLeft w:val="0"/>
      <w:marRight w:val="0"/>
      <w:marTop w:val="0"/>
      <w:marBottom w:val="0"/>
      <w:divBdr>
        <w:top w:val="none" w:sz="0" w:space="0" w:color="auto"/>
        <w:left w:val="none" w:sz="0" w:space="0" w:color="auto"/>
        <w:bottom w:val="none" w:sz="0" w:space="0" w:color="auto"/>
        <w:right w:val="none" w:sz="0" w:space="0" w:color="auto"/>
      </w:divBdr>
      <w:divsChild>
        <w:div w:id="1210649137">
          <w:marLeft w:val="640"/>
          <w:marRight w:val="0"/>
          <w:marTop w:val="0"/>
          <w:marBottom w:val="0"/>
          <w:divBdr>
            <w:top w:val="none" w:sz="0" w:space="0" w:color="auto"/>
            <w:left w:val="none" w:sz="0" w:space="0" w:color="auto"/>
            <w:bottom w:val="none" w:sz="0" w:space="0" w:color="auto"/>
            <w:right w:val="none" w:sz="0" w:space="0" w:color="auto"/>
          </w:divBdr>
        </w:div>
        <w:div w:id="782967575">
          <w:marLeft w:val="640"/>
          <w:marRight w:val="0"/>
          <w:marTop w:val="0"/>
          <w:marBottom w:val="0"/>
          <w:divBdr>
            <w:top w:val="none" w:sz="0" w:space="0" w:color="auto"/>
            <w:left w:val="none" w:sz="0" w:space="0" w:color="auto"/>
            <w:bottom w:val="none" w:sz="0" w:space="0" w:color="auto"/>
            <w:right w:val="none" w:sz="0" w:space="0" w:color="auto"/>
          </w:divBdr>
        </w:div>
        <w:div w:id="1412042022">
          <w:marLeft w:val="640"/>
          <w:marRight w:val="0"/>
          <w:marTop w:val="0"/>
          <w:marBottom w:val="0"/>
          <w:divBdr>
            <w:top w:val="none" w:sz="0" w:space="0" w:color="auto"/>
            <w:left w:val="none" w:sz="0" w:space="0" w:color="auto"/>
            <w:bottom w:val="none" w:sz="0" w:space="0" w:color="auto"/>
            <w:right w:val="none" w:sz="0" w:space="0" w:color="auto"/>
          </w:divBdr>
        </w:div>
        <w:div w:id="1726875129">
          <w:marLeft w:val="640"/>
          <w:marRight w:val="0"/>
          <w:marTop w:val="0"/>
          <w:marBottom w:val="0"/>
          <w:divBdr>
            <w:top w:val="none" w:sz="0" w:space="0" w:color="auto"/>
            <w:left w:val="none" w:sz="0" w:space="0" w:color="auto"/>
            <w:bottom w:val="none" w:sz="0" w:space="0" w:color="auto"/>
            <w:right w:val="none" w:sz="0" w:space="0" w:color="auto"/>
          </w:divBdr>
        </w:div>
        <w:div w:id="1521042337">
          <w:marLeft w:val="640"/>
          <w:marRight w:val="0"/>
          <w:marTop w:val="0"/>
          <w:marBottom w:val="0"/>
          <w:divBdr>
            <w:top w:val="none" w:sz="0" w:space="0" w:color="auto"/>
            <w:left w:val="none" w:sz="0" w:space="0" w:color="auto"/>
            <w:bottom w:val="none" w:sz="0" w:space="0" w:color="auto"/>
            <w:right w:val="none" w:sz="0" w:space="0" w:color="auto"/>
          </w:divBdr>
        </w:div>
        <w:div w:id="165484718">
          <w:marLeft w:val="640"/>
          <w:marRight w:val="0"/>
          <w:marTop w:val="0"/>
          <w:marBottom w:val="0"/>
          <w:divBdr>
            <w:top w:val="none" w:sz="0" w:space="0" w:color="auto"/>
            <w:left w:val="none" w:sz="0" w:space="0" w:color="auto"/>
            <w:bottom w:val="none" w:sz="0" w:space="0" w:color="auto"/>
            <w:right w:val="none" w:sz="0" w:space="0" w:color="auto"/>
          </w:divBdr>
        </w:div>
        <w:div w:id="1242301458">
          <w:marLeft w:val="640"/>
          <w:marRight w:val="0"/>
          <w:marTop w:val="0"/>
          <w:marBottom w:val="0"/>
          <w:divBdr>
            <w:top w:val="none" w:sz="0" w:space="0" w:color="auto"/>
            <w:left w:val="none" w:sz="0" w:space="0" w:color="auto"/>
            <w:bottom w:val="none" w:sz="0" w:space="0" w:color="auto"/>
            <w:right w:val="none" w:sz="0" w:space="0" w:color="auto"/>
          </w:divBdr>
        </w:div>
        <w:div w:id="1404647731">
          <w:marLeft w:val="640"/>
          <w:marRight w:val="0"/>
          <w:marTop w:val="0"/>
          <w:marBottom w:val="0"/>
          <w:divBdr>
            <w:top w:val="none" w:sz="0" w:space="0" w:color="auto"/>
            <w:left w:val="none" w:sz="0" w:space="0" w:color="auto"/>
            <w:bottom w:val="none" w:sz="0" w:space="0" w:color="auto"/>
            <w:right w:val="none" w:sz="0" w:space="0" w:color="auto"/>
          </w:divBdr>
        </w:div>
        <w:div w:id="707992844">
          <w:marLeft w:val="640"/>
          <w:marRight w:val="0"/>
          <w:marTop w:val="0"/>
          <w:marBottom w:val="0"/>
          <w:divBdr>
            <w:top w:val="none" w:sz="0" w:space="0" w:color="auto"/>
            <w:left w:val="none" w:sz="0" w:space="0" w:color="auto"/>
            <w:bottom w:val="none" w:sz="0" w:space="0" w:color="auto"/>
            <w:right w:val="none" w:sz="0" w:space="0" w:color="auto"/>
          </w:divBdr>
        </w:div>
        <w:div w:id="687022451">
          <w:marLeft w:val="640"/>
          <w:marRight w:val="0"/>
          <w:marTop w:val="0"/>
          <w:marBottom w:val="0"/>
          <w:divBdr>
            <w:top w:val="none" w:sz="0" w:space="0" w:color="auto"/>
            <w:left w:val="none" w:sz="0" w:space="0" w:color="auto"/>
            <w:bottom w:val="none" w:sz="0" w:space="0" w:color="auto"/>
            <w:right w:val="none" w:sz="0" w:space="0" w:color="auto"/>
          </w:divBdr>
        </w:div>
        <w:div w:id="2092388514">
          <w:marLeft w:val="640"/>
          <w:marRight w:val="0"/>
          <w:marTop w:val="0"/>
          <w:marBottom w:val="0"/>
          <w:divBdr>
            <w:top w:val="none" w:sz="0" w:space="0" w:color="auto"/>
            <w:left w:val="none" w:sz="0" w:space="0" w:color="auto"/>
            <w:bottom w:val="none" w:sz="0" w:space="0" w:color="auto"/>
            <w:right w:val="none" w:sz="0" w:space="0" w:color="auto"/>
          </w:divBdr>
        </w:div>
        <w:div w:id="304043096">
          <w:marLeft w:val="640"/>
          <w:marRight w:val="0"/>
          <w:marTop w:val="0"/>
          <w:marBottom w:val="0"/>
          <w:divBdr>
            <w:top w:val="none" w:sz="0" w:space="0" w:color="auto"/>
            <w:left w:val="none" w:sz="0" w:space="0" w:color="auto"/>
            <w:bottom w:val="none" w:sz="0" w:space="0" w:color="auto"/>
            <w:right w:val="none" w:sz="0" w:space="0" w:color="auto"/>
          </w:divBdr>
        </w:div>
        <w:div w:id="1720323360">
          <w:marLeft w:val="640"/>
          <w:marRight w:val="0"/>
          <w:marTop w:val="0"/>
          <w:marBottom w:val="0"/>
          <w:divBdr>
            <w:top w:val="none" w:sz="0" w:space="0" w:color="auto"/>
            <w:left w:val="none" w:sz="0" w:space="0" w:color="auto"/>
            <w:bottom w:val="none" w:sz="0" w:space="0" w:color="auto"/>
            <w:right w:val="none" w:sz="0" w:space="0" w:color="auto"/>
          </w:divBdr>
        </w:div>
        <w:div w:id="442460954">
          <w:marLeft w:val="640"/>
          <w:marRight w:val="0"/>
          <w:marTop w:val="0"/>
          <w:marBottom w:val="0"/>
          <w:divBdr>
            <w:top w:val="none" w:sz="0" w:space="0" w:color="auto"/>
            <w:left w:val="none" w:sz="0" w:space="0" w:color="auto"/>
            <w:bottom w:val="none" w:sz="0" w:space="0" w:color="auto"/>
            <w:right w:val="none" w:sz="0" w:space="0" w:color="auto"/>
          </w:divBdr>
        </w:div>
        <w:div w:id="1581132119">
          <w:marLeft w:val="640"/>
          <w:marRight w:val="0"/>
          <w:marTop w:val="0"/>
          <w:marBottom w:val="0"/>
          <w:divBdr>
            <w:top w:val="none" w:sz="0" w:space="0" w:color="auto"/>
            <w:left w:val="none" w:sz="0" w:space="0" w:color="auto"/>
            <w:bottom w:val="none" w:sz="0" w:space="0" w:color="auto"/>
            <w:right w:val="none" w:sz="0" w:space="0" w:color="auto"/>
          </w:divBdr>
        </w:div>
        <w:div w:id="811404722">
          <w:marLeft w:val="640"/>
          <w:marRight w:val="0"/>
          <w:marTop w:val="0"/>
          <w:marBottom w:val="0"/>
          <w:divBdr>
            <w:top w:val="none" w:sz="0" w:space="0" w:color="auto"/>
            <w:left w:val="none" w:sz="0" w:space="0" w:color="auto"/>
            <w:bottom w:val="none" w:sz="0" w:space="0" w:color="auto"/>
            <w:right w:val="none" w:sz="0" w:space="0" w:color="auto"/>
          </w:divBdr>
        </w:div>
      </w:divsChild>
    </w:div>
    <w:div w:id="72090663">
      <w:bodyDiv w:val="1"/>
      <w:marLeft w:val="0"/>
      <w:marRight w:val="0"/>
      <w:marTop w:val="0"/>
      <w:marBottom w:val="0"/>
      <w:divBdr>
        <w:top w:val="none" w:sz="0" w:space="0" w:color="auto"/>
        <w:left w:val="none" w:sz="0" w:space="0" w:color="auto"/>
        <w:bottom w:val="none" w:sz="0" w:space="0" w:color="auto"/>
        <w:right w:val="none" w:sz="0" w:space="0" w:color="auto"/>
      </w:divBdr>
      <w:divsChild>
        <w:div w:id="182325243">
          <w:marLeft w:val="640"/>
          <w:marRight w:val="0"/>
          <w:marTop w:val="0"/>
          <w:marBottom w:val="0"/>
          <w:divBdr>
            <w:top w:val="none" w:sz="0" w:space="0" w:color="auto"/>
            <w:left w:val="none" w:sz="0" w:space="0" w:color="auto"/>
            <w:bottom w:val="none" w:sz="0" w:space="0" w:color="auto"/>
            <w:right w:val="none" w:sz="0" w:space="0" w:color="auto"/>
          </w:divBdr>
        </w:div>
        <w:div w:id="1537036732">
          <w:marLeft w:val="640"/>
          <w:marRight w:val="0"/>
          <w:marTop w:val="0"/>
          <w:marBottom w:val="0"/>
          <w:divBdr>
            <w:top w:val="none" w:sz="0" w:space="0" w:color="auto"/>
            <w:left w:val="none" w:sz="0" w:space="0" w:color="auto"/>
            <w:bottom w:val="none" w:sz="0" w:space="0" w:color="auto"/>
            <w:right w:val="none" w:sz="0" w:space="0" w:color="auto"/>
          </w:divBdr>
        </w:div>
        <w:div w:id="515730432">
          <w:marLeft w:val="640"/>
          <w:marRight w:val="0"/>
          <w:marTop w:val="0"/>
          <w:marBottom w:val="0"/>
          <w:divBdr>
            <w:top w:val="none" w:sz="0" w:space="0" w:color="auto"/>
            <w:left w:val="none" w:sz="0" w:space="0" w:color="auto"/>
            <w:bottom w:val="none" w:sz="0" w:space="0" w:color="auto"/>
            <w:right w:val="none" w:sz="0" w:space="0" w:color="auto"/>
          </w:divBdr>
        </w:div>
        <w:div w:id="42292139">
          <w:marLeft w:val="640"/>
          <w:marRight w:val="0"/>
          <w:marTop w:val="0"/>
          <w:marBottom w:val="0"/>
          <w:divBdr>
            <w:top w:val="none" w:sz="0" w:space="0" w:color="auto"/>
            <w:left w:val="none" w:sz="0" w:space="0" w:color="auto"/>
            <w:bottom w:val="none" w:sz="0" w:space="0" w:color="auto"/>
            <w:right w:val="none" w:sz="0" w:space="0" w:color="auto"/>
          </w:divBdr>
        </w:div>
        <w:div w:id="524177985">
          <w:marLeft w:val="640"/>
          <w:marRight w:val="0"/>
          <w:marTop w:val="0"/>
          <w:marBottom w:val="0"/>
          <w:divBdr>
            <w:top w:val="none" w:sz="0" w:space="0" w:color="auto"/>
            <w:left w:val="none" w:sz="0" w:space="0" w:color="auto"/>
            <w:bottom w:val="none" w:sz="0" w:space="0" w:color="auto"/>
            <w:right w:val="none" w:sz="0" w:space="0" w:color="auto"/>
          </w:divBdr>
        </w:div>
        <w:div w:id="1460420090">
          <w:marLeft w:val="640"/>
          <w:marRight w:val="0"/>
          <w:marTop w:val="0"/>
          <w:marBottom w:val="0"/>
          <w:divBdr>
            <w:top w:val="none" w:sz="0" w:space="0" w:color="auto"/>
            <w:left w:val="none" w:sz="0" w:space="0" w:color="auto"/>
            <w:bottom w:val="none" w:sz="0" w:space="0" w:color="auto"/>
            <w:right w:val="none" w:sz="0" w:space="0" w:color="auto"/>
          </w:divBdr>
        </w:div>
        <w:div w:id="2011711755">
          <w:marLeft w:val="640"/>
          <w:marRight w:val="0"/>
          <w:marTop w:val="0"/>
          <w:marBottom w:val="0"/>
          <w:divBdr>
            <w:top w:val="none" w:sz="0" w:space="0" w:color="auto"/>
            <w:left w:val="none" w:sz="0" w:space="0" w:color="auto"/>
            <w:bottom w:val="none" w:sz="0" w:space="0" w:color="auto"/>
            <w:right w:val="none" w:sz="0" w:space="0" w:color="auto"/>
          </w:divBdr>
        </w:div>
        <w:div w:id="677074140">
          <w:marLeft w:val="640"/>
          <w:marRight w:val="0"/>
          <w:marTop w:val="0"/>
          <w:marBottom w:val="0"/>
          <w:divBdr>
            <w:top w:val="none" w:sz="0" w:space="0" w:color="auto"/>
            <w:left w:val="none" w:sz="0" w:space="0" w:color="auto"/>
            <w:bottom w:val="none" w:sz="0" w:space="0" w:color="auto"/>
            <w:right w:val="none" w:sz="0" w:space="0" w:color="auto"/>
          </w:divBdr>
        </w:div>
        <w:div w:id="922760848">
          <w:marLeft w:val="640"/>
          <w:marRight w:val="0"/>
          <w:marTop w:val="0"/>
          <w:marBottom w:val="0"/>
          <w:divBdr>
            <w:top w:val="none" w:sz="0" w:space="0" w:color="auto"/>
            <w:left w:val="none" w:sz="0" w:space="0" w:color="auto"/>
            <w:bottom w:val="none" w:sz="0" w:space="0" w:color="auto"/>
            <w:right w:val="none" w:sz="0" w:space="0" w:color="auto"/>
          </w:divBdr>
        </w:div>
        <w:div w:id="235557828">
          <w:marLeft w:val="640"/>
          <w:marRight w:val="0"/>
          <w:marTop w:val="0"/>
          <w:marBottom w:val="0"/>
          <w:divBdr>
            <w:top w:val="none" w:sz="0" w:space="0" w:color="auto"/>
            <w:left w:val="none" w:sz="0" w:space="0" w:color="auto"/>
            <w:bottom w:val="none" w:sz="0" w:space="0" w:color="auto"/>
            <w:right w:val="none" w:sz="0" w:space="0" w:color="auto"/>
          </w:divBdr>
        </w:div>
        <w:div w:id="1457680277">
          <w:marLeft w:val="640"/>
          <w:marRight w:val="0"/>
          <w:marTop w:val="0"/>
          <w:marBottom w:val="0"/>
          <w:divBdr>
            <w:top w:val="none" w:sz="0" w:space="0" w:color="auto"/>
            <w:left w:val="none" w:sz="0" w:space="0" w:color="auto"/>
            <w:bottom w:val="none" w:sz="0" w:space="0" w:color="auto"/>
            <w:right w:val="none" w:sz="0" w:space="0" w:color="auto"/>
          </w:divBdr>
        </w:div>
        <w:div w:id="1309900431">
          <w:marLeft w:val="640"/>
          <w:marRight w:val="0"/>
          <w:marTop w:val="0"/>
          <w:marBottom w:val="0"/>
          <w:divBdr>
            <w:top w:val="none" w:sz="0" w:space="0" w:color="auto"/>
            <w:left w:val="none" w:sz="0" w:space="0" w:color="auto"/>
            <w:bottom w:val="none" w:sz="0" w:space="0" w:color="auto"/>
            <w:right w:val="none" w:sz="0" w:space="0" w:color="auto"/>
          </w:divBdr>
        </w:div>
        <w:div w:id="1210068957">
          <w:marLeft w:val="640"/>
          <w:marRight w:val="0"/>
          <w:marTop w:val="0"/>
          <w:marBottom w:val="0"/>
          <w:divBdr>
            <w:top w:val="none" w:sz="0" w:space="0" w:color="auto"/>
            <w:left w:val="none" w:sz="0" w:space="0" w:color="auto"/>
            <w:bottom w:val="none" w:sz="0" w:space="0" w:color="auto"/>
            <w:right w:val="none" w:sz="0" w:space="0" w:color="auto"/>
          </w:divBdr>
        </w:div>
        <w:div w:id="228922688">
          <w:marLeft w:val="640"/>
          <w:marRight w:val="0"/>
          <w:marTop w:val="0"/>
          <w:marBottom w:val="0"/>
          <w:divBdr>
            <w:top w:val="none" w:sz="0" w:space="0" w:color="auto"/>
            <w:left w:val="none" w:sz="0" w:space="0" w:color="auto"/>
            <w:bottom w:val="none" w:sz="0" w:space="0" w:color="auto"/>
            <w:right w:val="none" w:sz="0" w:space="0" w:color="auto"/>
          </w:divBdr>
        </w:div>
        <w:div w:id="286161618">
          <w:marLeft w:val="640"/>
          <w:marRight w:val="0"/>
          <w:marTop w:val="0"/>
          <w:marBottom w:val="0"/>
          <w:divBdr>
            <w:top w:val="none" w:sz="0" w:space="0" w:color="auto"/>
            <w:left w:val="none" w:sz="0" w:space="0" w:color="auto"/>
            <w:bottom w:val="none" w:sz="0" w:space="0" w:color="auto"/>
            <w:right w:val="none" w:sz="0" w:space="0" w:color="auto"/>
          </w:divBdr>
        </w:div>
      </w:divsChild>
    </w:div>
    <w:div w:id="102892805">
      <w:bodyDiv w:val="1"/>
      <w:marLeft w:val="0"/>
      <w:marRight w:val="0"/>
      <w:marTop w:val="0"/>
      <w:marBottom w:val="0"/>
      <w:divBdr>
        <w:top w:val="none" w:sz="0" w:space="0" w:color="auto"/>
        <w:left w:val="none" w:sz="0" w:space="0" w:color="auto"/>
        <w:bottom w:val="none" w:sz="0" w:space="0" w:color="auto"/>
        <w:right w:val="none" w:sz="0" w:space="0" w:color="auto"/>
      </w:divBdr>
      <w:divsChild>
        <w:div w:id="2070030285">
          <w:marLeft w:val="640"/>
          <w:marRight w:val="0"/>
          <w:marTop w:val="0"/>
          <w:marBottom w:val="0"/>
          <w:divBdr>
            <w:top w:val="none" w:sz="0" w:space="0" w:color="auto"/>
            <w:left w:val="none" w:sz="0" w:space="0" w:color="auto"/>
            <w:bottom w:val="none" w:sz="0" w:space="0" w:color="auto"/>
            <w:right w:val="none" w:sz="0" w:space="0" w:color="auto"/>
          </w:divBdr>
        </w:div>
        <w:div w:id="1265189117">
          <w:marLeft w:val="640"/>
          <w:marRight w:val="0"/>
          <w:marTop w:val="0"/>
          <w:marBottom w:val="0"/>
          <w:divBdr>
            <w:top w:val="none" w:sz="0" w:space="0" w:color="auto"/>
            <w:left w:val="none" w:sz="0" w:space="0" w:color="auto"/>
            <w:bottom w:val="none" w:sz="0" w:space="0" w:color="auto"/>
            <w:right w:val="none" w:sz="0" w:space="0" w:color="auto"/>
          </w:divBdr>
        </w:div>
        <w:div w:id="1229000571">
          <w:marLeft w:val="640"/>
          <w:marRight w:val="0"/>
          <w:marTop w:val="0"/>
          <w:marBottom w:val="0"/>
          <w:divBdr>
            <w:top w:val="none" w:sz="0" w:space="0" w:color="auto"/>
            <w:left w:val="none" w:sz="0" w:space="0" w:color="auto"/>
            <w:bottom w:val="none" w:sz="0" w:space="0" w:color="auto"/>
            <w:right w:val="none" w:sz="0" w:space="0" w:color="auto"/>
          </w:divBdr>
        </w:div>
        <w:div w:id="2026863454">
          <w:marLeft w:val="640"/>
          <w:marRight w:val="0"/>
          <w:marTop w:val="0"/>
          <w:marBottom w:val="0"/>
          <w:divBdr>
            <w:top w:val="none" w:sz="0" w:space="0" w:color="auto"/>
            <w:left w:val="none" w:sz="0" w:space="0" w:color="auto"/>
            <w:bottom w:val="none" w:sz="0" w:space="0" w:color="auto"/>
            <w:right w:val="none" w:sz="0" w:space="0" w:color="auto"/>
          </w:divBdr>
        </w:div>
        <w:div w:id="1071196509">
          <w:marLeft w:val="640"/>
          <w:marRight w:val="0"/>
          <w:marTop w:val="0"/>
          <w:marBottom w:val="0"/>
          <w:divBdr>
            <w:top w:val="none" w:sz="0" w:space="0" w:color="auto"/>
            <w:left w:val="none" w:sz="0" w:space="0" w:color="auto"/>
            <w:bottom w:val="none" w:sz="0" w:space="0" w:color="auto"/>
            <w:right w:val="none" w:sz="0" w:space="0" w:color="auto"/>
          </w:divBdr>
        </w:div>
        <w:div w:id="911236456">
          <w:marLeft w:val="640"/>
          <w:marRight w:val="0"/>
          <w:marTop w:val="0"/>
          <w:marBottom w:val="0"/>
          <w:divBdr>
            <w:top w:val="none" w:sz="0" w:space="0" w:color="auto"/>
            <w:left w:val="none" w:sz="0" w:space="0" w:color="auto"/>
            <w:bottom w:val="none" w:sz="0" w:space="0" w:color="auto"/>
            <w:right w:val="none" w:sz="0" w:space="0" w:color="auto"/>
          </w:divBdr>
        </w:div>
        <w:div w:id="1903566401">
          <w:marLeft w:val="640"/>
          <w:marRight w:val="0"/>
          <w:marTop w:val="0"/>
          <w:marBottom w:val="0"/>
          <w:divBdr>
            <w:top w:val="none" w:sz="0" w:space="0" w:color="auto"/>
            <w:left w:val="none" w:sz="0" w:space="0" w:color="auto"/>
            <w:bottom w:val="none" w:sz="0" w:space="0" w:color="auto"/>
            <w:right w:val="none" w:sz="0" w:space="0" w:color="auto"/>
          </w:divBdr>
        </w:div>
        <w:div w:id="725615667">
          <w:marLeft w:val="640"/>
          <w:marRight w:val="0"/>
          <w:marTop w:val="0"/>
          <w:marBottom w:val="0"/>
          <w:divBdr>
            <w:top w:val="none" w:sz="0" w:space="0" w:color="auto"/>
            <w:left w:val="none" w:sz="0" w:space="0" w:color="auto"/>
            <w:bottom w:val="none" w:sz="0" w:space="0" w:color="auto"/>
            <w:right w:val="none" w:sz="0" w:space="0" w:color="auto"/>
          </w:divBdr>
        </w:div>
        <w:div w:id="505633955">
          <w:marLeft w:val="640"/>
          <w:marRight w:val="0"/>
          <w:marTop w:val="0"/>
          <w:marBottom w:val="0"/>
          <w:divBdr>
            <w:top w:val="none" w:sz="0" w:space="0" w:color="auto"/>
            <w:left w:val="none" w:sz="0" w:space="0" w:color="auto"/>
            <w:bottom w:val="none" w:sz="0" w:space="0" w:color="auto"/>
            <w:right w:val="none" w:sz="0" w:space="0" w:color="auto"/>
          </w:divBdr>
        </w:div>
        <w:div w:id="317148646">
          <w:marLeft w:val="640"/>
          <w:marRight w:val="0"/>
          <w:marTop w:val="0"/>
          <w:marBottom w:val="0"/>
          <w:divBdr>
            <w:top w:val="none" w:sz="0" w:space="0" w:color="auto"/>
            <w:left w:val="none" w:sz="0" w:space="0" w:color="auto"/>
            <w:bottom w:val="none" w:sz="0" w:space="0" w:color="auto"/>
            <w:right w:val="none" w:sz="0" w:space="0" w:color="auto"/>
          </w:divBdr>
        </w:div>
        <w:div w:id="776216761">
          <w:marLeft w:val="640"/>
          <w:marRight w:val="0"/>
          <w:marTop w:val="0"/>
          <w:marBottom w:val="0"/>
          <w:divBdr>
            <w:top w:val="none" w:sz="0" w:space="0" w:color="auto"/>
            <w:left w:val="none" w:sz="0" w:space="0" w:color="auto"/>
            <w:bottom w:val="none" w:sz="0" w:space="0" w:color="auto"/>
            <w:right w:val="none" w:sz="0" w:space="0" w:color="auto"/>
          </w:divBdr>
        </w:div>
        <w:div w:id="247472447">
          <w:marLeft w:val="640"/>
          <w:marRight w:val="0"/>
          <w:marTop w:val="0"/>
          <w:marBottom w:val="0"/>
          <w:divBdr>
            <w:top w:val="none" w:sz="0" w:space="0" w:color="auto"/>
            <w:left w:val="none" w:sz="0" w:space="0" w:color="auto"/>
            <w:bottom w:val="none" w:sz="0" w:space="0" w:color="auto"/>
            <w:right w:val="none" w:sz="0" w:space="0" w:color="auto"/>
          </w:divBdr>
        </w:div>
        <w:div w:id="1476217167">
          <w:marLeft w:val="640"/>
          <w:marRight w:val="0"/>
          <w:marTop w:val="0"/>
          <w:marBottom w:val="0"/>
          <w:divBdr>
            <w:top w:val="none" w:sz="0" w:space="0" w:color="auto"/>
            <w:left w:val="none" w:sz="0" w:space="0" w:color="auto"/>
            <w:bottom w:val="none" w:sz="0" w:space="0" w:color="auto"/>
            <w:right w:val="none" w:sz="0" w:space="0" w:color="auto"/>
          </w:divBdr>
        </w:div>
        <w:div w:id="1528373655">
          <w:marLeft w:val="640"/>
          <w:marRight w:val="0"/>
          <w:marTop w:val="0"/>
          <w:marBottom w:val="0"/>
          <w:divBdr>
            <w:top w:val="none" w:sz="0" w:space="0" w:color="auto"/>
            <w:left w:val="none" w:sz="0" w:space="0" w:color="auto"/>
            <w:bottom w:val="none" w:sz="0" w:space="0" w:color="auto"/>
            <w:right w:val="none" w:sz="0" w:space="0" w:color="auto"/>
          </w:divBdr>
        </w:div>
        <w:div w:id="849107671">
          <w:marLeft w:val="640"/>
          <w:marRight w:val="0"/>
          <w:marTop w:val="0"/>
          <w:marBottom w:val="0"/>
          <w:divBdr>
            <w:top w:val="none" w:sz="0" w:space="0" w:color="auto"/>
            <w:left w:val="none" w:sz="0" w:space="0" w:color="auto"/>
            <w:bottom w:val="none" w:sz="0" w:space="0" w:color="auto"/>
            <w:right w:val="none" w:sz="0" w:space="0" w:color="auto"/>
          </w:divBdr>
        </w:div>
        <w:div w:id="1730376335">
          <w:marLeft w:val="640"/>
          <w:marRight w:val="0"/>
          <w:marTop w:val="0"/>
          <w:marBottom w:val="0"/>
          <w:divBdr>
            <w:top w:val="none" w:sz="0" w:space="0" w:color="auto"/>
            <w:left w:val="none" w:sz="0" w:space="0" w:color="auto"/>
            <w:bottom w:val="none" w:sz="0" w:space="0" w:color="auto"/>
            <w:right w:val="none" w:sz="0" w:space="0" w:color="auto"/>
          </w:divBdr>
        </w:div>
        <w:div w:id="919296210">
          <w:marLeft w:val="640"/>
          <w:marRight w:val="0"/>
          <w:marTop w:val="0"/>
          <w:marBottom w:val="0"/>
          <w:divBdr>
            <w:top w:val="none" w:sz="0" w:space="0" w:color="auto"/>
            <w:left w:val="none" w:sz="0" w:space="0" w:color="auto"/>
            <w:bottom w:val="none" w:sz="0" w:space="0" w:color="auto"/>
            <w:right w:val="none" w:sz="0" w:space="0" w:color="auto"/>
          </w:divBdr>
        </w:div>
      </w:divsChild>
    </w:div>
    <w:div w:id="130711068">
      <w:bodyDiv w:val="1"/>
      <w:marLeft w:val="0"/>
      <w:marRight w:val="0"/>
      <w:marTop w:val="0"/>
      <w:marBottom w:val="0"/>
      <w:divBdr>
        <w:top w:val="none" w:sz="0" w:space="0" w:color="auto"/>
        <w:left w:val="none" w:sz="0" w:space="0" w:color="auto"/>
        <w:bottom w:val="none" w:sz="0" w:space="0" w:color="auto"/>
        <w:right w:val="none" w:sz="0" w:space="0" w:color="auto"/>
      </w:divBdr>
      <w:divsChild>
        <w:div w:id="329678264">
          <w:marLeft w:val="640"/>
          <w:marRight w:val="0"/>
          <w:marTop w:val="0"/>
          <w:marBottom w:val="0"/>
          <w:divBdr>
            <w:top w:val="none" w:sz="0" w:space="0" w:color="auto"/>
            <w:left w:val="none" w:sz="0" w:space="0" w:color="auto"/>
            <w:bottom w:val="none" w:sz="0" w:space="0" w:color="auto"/>
            <w:right w:val="none" w:sz="0" w:space="0" w:color="auto"/>
          </w:divBdr>
        </w:div>
        <w:div w:id="2023890684">
          <w:marLeft w:val="640"/>
          <w:marRight w:val="0"/>
          <w:marTop w:val="0"/>
          <w:marBottom w:val="0"/>
          <w:divBdr>
            <w:top w:val="none" w:sz="0" w:space="0" w:color="auto"/>
            <w:left w:val="none" w:sz="0" w:space="0" w:color="auto"/>
            <w:bottom w:val="none" w:sz="0" w:space="0" w:color="auto"/>
            <w:right w:val="none" w:sz="0" w:space="0" w:color="auto"/>
          </w:divBdr>
        </w:div>
      </w:divsChild>
    </w:div>
    <w:div w:id="147987014">
      <w:bodyDiv w:val="1"/>
      <w:marLeft w:val="0"/>
      <w:marRight w:val="0"/>
      <w:marTop w:val="0"/>
      <w:marBottom w:val="0"/>
      <w:divBdr>
        <w:top w:val="none" w:sz="0" w:space="0" w:color="auto"/>
        <w:left w:val="none" w:sz="0" w:space="0" w:color="auto"/>
        <w:bottom w:val="none" w:sz="0" w:space="0" w:color="auto"/>
        <w:right w:val="none" w:sz="0" w:space="0" w:color="auto"/>
      </w:divBdr>
    </w:div>
    <w:div w:id="156578626">
      <w:bodyDiv w:val="1"/>
      <w:marLeft w:val="0"/>
      <w:marRight w:val="0"/>
      <w:marTop w:val="0"/>
      <w:marBottom w:val="0"/>
      <w:divBdr>
        <w:top w:val="none" w:sz="0" w:space="0" w:color="auto"/>
        <w:left w:val="none" w:sz="0" w:space="0" w:color="auto"/>
        <w:bottom w:val="none" w:sz="0" w:space="0" w:color="auto"/>
        <w:right w:val="none" w:sz="0" w:space="0" w:color="auto"/>
      </w:divBdr>
      <w:divsChild>
        <w:div w:id="27685551">
          <w:marLeft w:val="640"/>
          <w:marRight w:val="0"/>
          <w:marTop w:val="0"/>
          <w:marBottom w:val="0"/>
          <w:divBdr>
            <w:top w:val="none" w:sz="0" w:space="0" w:color="auto"/>
            <w:left w:val="none" w:sz="0" w:space="0" w:color="auto"/>
            <w:bottom w:val="none" w:sz="0" w:space="0" w:color="auto"/>
            <w:right w:val="none" w:sz="0" w:space="0" w:color="auto"/>
          </w:divBdr>
        </w:div>
        <w:div w:id="816999054">
          <w:marLeft w:val="640"/>
          <w:marRight w:val="0"/>
          <w:marTop w:val="0"/>
          <w:marBottom w:val="0"/>
          <w:divBdr>
            <w:top w:val="none" w:sz="0" w:space="0" w:color="auto"/>
            <w:left w:val="none" w:sz="0" w:space="0" w:color="auto"/>
            <w:bottom w:val="none" w:sz="0" w:space="0" w:color="auto"/>
            <w:right w:val="none" w:sz="0" w:space="0" w:color="auto"/>
          </w:divBdr>
        </w:div>
        <w:div w:id="86659970">
          <w:marLeft w:val="640"/>
          <w:marRight w:val="0"/>
          <w:marTop w:val="0"/>
          <w:marBottom w:val="0"/>
          <w:divBdr>
            <w:top w:val="none" w:sz="0" w:space="0" w:color="auto"/>
            <w:left w:val="none" w:sz="0" w:space="0" w:color="auto"/>
            <w:bottom w:val="none" w:sz="0" w:space="0" w:color="auto"/>
            <w:right w:val="none" w:sz="0" w:space="0" w:color="auto"/>
          </w:divBdr>
        </w:div>
        <w:div w:id="1817911670">
          <w:marLeft w:val="640"/>
          <w:marRight w:val="0"/>
          <w:marTop w:val="0"/>
          <w:marBottom w:val="0"/>
          <w:divBdr>
            <w:top w:val="none" w:sz="0" w:space="0" w:color="auto"/>
            <w:left w:val="none" w:sz="0" w:space="0" w:color="auto"/>
            <w:bottom w:val="none" w:sz="0" w:space="0" w:color="auto"/>
            <w:right w:val="none" w:sz="0" w:space="0" w:color="auto"/>
          </w:divBdr>
        </w:div>
        <w:div w:id="714500351">
          <w:marLeft w:val="640"/>
          <w:marRight w:val="0"/>
          <w:marTop w:val="0"/>
          <w:marBottom w:val="0"/>
          <w:divBdr>
            <w:top w:val="none" w:sz="0" w:space="0" w:color="auto"/>
            <w:left w:val="none" w:sz="0" w:space="0" w:color="auto"/>
            <w:bottom w:val="none" w:sz="0" w:space="0" w:color="auto"/>
            <w:right w:val="none" w:sz="0" w:space="0" w:color="auto"/>
          </w:divBdr>
        </w:div>
        <w:div w:id="2065054657">
          <w:marLeft w:val="640"/>
          <w:marRight w:val="0"/>
          <w:marTop w:val="0"/>
          <w:marBottom w:val="0"/>
          <w:divBdr>
            <w:top w:val="none" w:sz="0" w:space="0" w:color="auto"/>
            <w:left w:val="none" w:sz="0" w:space="0" w:color="auto"/>
            <w:bottom w:val="none" w:sz="0" w:space="0" w:color="auto"/>
            <w:right w:val="none" w:sz="0" w:space="0" w:color="auto"/>
          </w:divBdr>
        </w:div>
        <w:div w:id="555549274">
          <w:marLeft w:val="640"/>
          <w:marRight w:val="0"/>
          <w:marTop w:val="0"/>
          <w:marBottom w:val="0"/>
          <w:divBdr>
            <w:top w:val="none" w:sz="0" w:space="0" w:color="auto"/>
            <w:left w:val="none" w:sz="0" w:space="0" w:color="auto"/>
            <w:bottom w:val="none" w:sz="0" w:space="0" w:color="auto"/>
            <w:right w:val="none" w:sz="0" w:space="0" w:color="auto"/>
          </w:divBdr>
        </w:div>
        <w:div w:id="1460295054">
          <w:marLeft w:val="640"/>
          <w:marRight w:val="0"/>
          <w:marTop w:val="0"/>
          <w:marBottom w:val="0"/>
          <w:divBdr>
            <w:top w:val="none" w:sz="0" w:space="0" w:color="auto"/>
            <w:left w:val="none" w:sz="0" w:space="0" w:color="auto"/>
            <w:bottom w:val="none" w:sz="0" w:space="0" w:color="auto"/>
            <w:right w:val="none" w:sz="0" w:space="0" w:color="auto"/>
          </w:divBdr>
        </w:div>
        <w:div w:id="96364864">
          <w:marLeft w:val="640"/>
          <w:marRight w:val="0"/>
          <w:marTop w:val="0"/>
          <w:marBottom w:val="0"/>
          <w:divBdr>
            <w:top w:val="none" w:sz="0" w:space="0" w:color="auto"/>
            <w:left w:val="none" w:sz="0" w:space="0" w:color="auto"/>
            <w:bottom w:val="none" w:sz="0" w:space="0" w:color="auto"/>
            <w:right w:val="none" w:sz="0" w:space="0" w:color="auto"/>
          </w:divBdr>
        </w:div>
        <w:div w:id="1167013021">
          <w:marLeft w:val="640"/>
          <w:marRight w:val="0"/>
          <w:marTop w:val="0"/>
          <w:marBottom w:val="0"/>
          <w:divBdr>
            <w:top w:val="none" w:sz="0" w:space="0" w:color="auto"/>
            <w:left w:val="none" w:sz="0" w:space="0" w:color="auto"/>
            <w:bottom w:val="none" w:sz="0" w:space="0" w:color="auto"/>
            <w:right w:val="none" w:sz="0" w:space="0" w:color="auto"/>
          </w:divBdr>
        </w:div>
      </w:divsChild>
    </w:div>
    <w:div w:id="180898788">
      <w:bodyDiv w:val="1"/>
      <w:marLeft w:val="0"/>
      <w:marRight w:val="0"/>
      <w:marTop w:val="0"/>
      <w:marBottom w:val="0"/>
      <w:divBdr>
        <w:top w:val="none" w:sz="0" w:space="0" w:color="auto"/>
        <w:left w:val="none" w:sz="0" w:space="0" w:color="auto"/>
        <w:bottom w:val="none" w:sz="0" w:space="0" w:color="auto"/>
        <w:right w:val="none" w:sz="0" w:space="0" w:color="auto"/>
      </w:divBdr>
    </w:div>
    <w:div w:id="196890094">
      <w:bodyDiv w:val="1"/>
      <w:marLeft w:val="0"/>
      <w:marRight w:val="0"/>
      <w:marTop w:val="0"/>
      <w:marBottom w:val="0"/>
      <w:divBdr>
        <w:top w:val="none" w:sz="0" w:space="0" w:color="auto"/>
        <w:left w:val="none" w:sz="0" w:space="0" w:color="auto"/>
        <w:bottom w:val="none" w:sz="0" w:space="0" w:color="auto"/>
        <w:right w:val="none" w:sz="0" w:space="0" w:color="auto"/>
      </w:divBdr>
      <w:divsChild>
        <w:div w:id="1887138810">
          <w:marLeft w:val="640"/>
          <w:marRight w:val="0"/>
          <w:marTop w:val="0"/>
          <w:marBottom w:val="0"/>
          <w:divBdr>
            <w:top w:val="none" w:sz="0" w:space="0" w:color="auto"/>
            <w:left w:val="none" w:sz="0" w:space="0" w:color="auto"/>
            <w:bottom w:val="none" w:sz="0" w:space="0" w:color="auto"/>
            <w:right w:val="none" w:sz="0" w:space="0" w:color="auto"/>
          </w:divBdr>
        </w:div>
        <w:div w:id="826897450">
          <w:marLeft w:val="640"/>
          <w:marRight w:val="0"/>
          <w:marTop w:val="0"/>
          <w:marBottom w:val="0"/>
          <w:divBdr>
            <w:top w:val="none" w:sz="0" w:space="0" w:color="auto"/>
            <w:left w:val="none" w:sz="0" w:space="0" w:color="auto"/>
            <w:bottom w:val="none" w:sz="0" w:space="0" w:color="auto"/>
            <w:right w:val="none" w:sz="0" w:space="0" w:color="auto"/>
          </w:divBdr>
        </w:div>
        <w:div w:id="675500879">
          <w:marLeft w:val="640"/>
          <w:marRight w:val="0"/>
          <w:marTop w:val="0"/>
          <w:marBottom w:val="0"/>
          <w:divBdr>
            <w:top w:val="none" w:sz="0" w:space="0" w:color="auto"/>
            <w:left w:val="none" w:sz="0" w:space="0" w:color="auto"/>
            <w:bottom w:val="none" w:sz="0" w:space="0" w:color="auto"/>
            <w:right w:val="none" w:sz="0" w:space="0" w:color="auto"/>
          </w:divBdr>
        </w:div>
        <w:div w:id="262684725">
          <w:marLeft w:val="640"/>
          <w:marRight w:val="0"/>
          <w:marTop w:val="0"/>
          <w:marBottom w:val="0"/>
          <w:divBdr>
            <w:top w:val="none" w:sz="0" w:space="0" w:color="auto"/>
            <w:left w:val="none" w:sz="0" w:space="0" w:color="auto"/>
            <w:bottom w:val="none" w:sz="0" w:space="0" w:color="auto"/>
            <w:right w:val="none" w:sz="0" w:space="0" w:color="auto"/>
          </w:divBdr>
        </w:div>
        <w:div w:id="167713703">
          <w:marLeft w:val="640"/>
          <w:marRight w:val="0"/>
          <w:marTop w:val="0"/>
          <w:marBottom w:val="0"/>
          <w:divBdr>
            <w:top w:val="none" w:sz="0" w:space="0" w:color="auto"/>
            <w:left w:val="none" w:sz="0" w:space="0" w:color="auto"/>
            <w:bottom w:val="none" w:sz="0" w:space="0" w:color="auto"/>
            <w:right w:val="none" w:sz="0" w:space="0" w:color="auto"/>
          </w:divBdr>
        </w:div>
        <w:div w:id="279921555">
          <w:marLeft w:val="640"/>
          <w:marRight w:val="0"/>
          <w:marTop w:val="0"/>
          <w:marBottom w:val="0"/>
          <w:divBdr>
            <w:top w:val="none" w:sz="0" w:space="0" w:color="auto"/>
            <w:left w:val="none" w:sz="0" w:space="0" w:color="auto"/>
            <w:bottom w:val="none" w:sz="0" w:space="0" w:color="auto"/>
            <w:right w:val="none" w:sz="0" w:space="0" w:color="auto"/>
          </w:divBdr>
        </w:div>
        <w:div w:id="1013146541">
          <w:marLeft w:val="640"/>
          <w:marRight w:val="0"/>
          <w:marTop w:val="0"/>
          <w:marBottom w:val="0"/>
          <w:divBdr>
            <w:top w:val="none" w:sz="0" w:space="0" w:color="auto"/>
            <w:left w:val="none" w:sz="0" w:space="0" w:color="auto"/>
            <w:bottom w:val="none" w:sz="0" w:space="0" w:color="auto"/>
            <w:right w:val="none" w:sz="0" w:space="0" w:color="auto"/>
          </w:divBdr>
        </w:div>
        <w:div w:id="1225869263">
          <w:marLeft w:val="640"/>
          <w:marRight w:val="0"/>
          <w:marTop w:val="0"/>
          <w:marBottom w:val="0"/>
          <w:divBdr>
            <w:top w:val="none" w:sz="0" w:space="0" w:color="auto"/>
            <w:left w:val="none" w:sz="0" w:space="0" w:color="auto"/>
            <w:bottom w:val="none" w:sz="0" w:space="0" w:color="auto"/>
            <w:right w:val="none" w:sz="0" w:space="0" w:color="auto"/>
          </w:divBdr>
        </w:div>
        <w:div w:id="1864199818">
          <w:marLeft w:val="640"/>
          <w:marRight w:val="0"/>
          <w:marTop w:val="0"/>
          <w:marBottom w:val="0"/>
          <w:divBdr>
            <w:top w:val="none" w:sz="0" w:space="0" w:color="auto"/>
            <w:left w:val="none" w:sz="0" w:space="0" w:color="auto"/>
            <w:bottom w:val="none" w:sz="0" w:space="0" w:color="auto"/>
            <w:right w:val="none" w:sz="0" w:space="0" w:color="auto"/>
          </w:divBdr>
        </w:div>
        <w:div w:id="1960145648">
          <w:marLeft w:val="640"/>
          <w:marRight w:val="0"/>
          <w:marTop w:val="0"/>
          <w:marBottom w:val="0"/>
          <w:divBdr>
            <w:top w:val="none" w:sz="0" w:space="0" w:color="auto"/>
            <w:left w:val="none" w:sz="0" w:space="0" w:color="auto"/>
            <w:bottom w:val="none" w:sz="0" w:space="0" w:color="auto"/>
            <w:right w:val="none" w:sz="0" w:space="0" w:color="auto"/>
          </w:divBdr>
        </w:div>
      </w:divsChild>
    </w:div>
    <w:div w:id="212549469">
      <w:bodyDiv w:val="1"/>
      <w:marLeft w:val="0"/>
      <w:marRight w:val="0"/>
      <w:marTop w:val="0"/>
      <w:marBottom w:val="0"/>
      <w:divBdr>
        <w:top w:val="none" w:sz="0" w:space="0" w:color="auto"/>
        <w:left w:val="none" w:sz="0" w:space="0" w:color="auto"/>
        <w:bottom w:val="none" w:sz="0" w:space="0" w:color="auto"/>
        <w:right w:val="none" w:sz="0" w:space="0" w:color="auto"/>
      </w:divBdr>
      <w:divsChild>
        <w:div w:id="905338692">
          <w:marLeft w:val="640"/>
          <w:marRight w:val="0"/>
          <w:marTop w:val="0"/>
          <w:marBottom w:val="0"/>
          <w:divBdr>
            <w:top w:val="none" w:sz="0" w:space="0" w:color="auto"/>
            <w:left w:val="none" w:sz="0" w:space="0" w:color="auto"/>
            <w:bottom w:val="none" w:sz="0" w:space="0" w:color="auto"/>
            <w:right w:val="none" w:sz="0" w:space="0" w:color="auto"/>
          </w:divBdr>
        </w:div>
        <w:div w:id="747923969">
          <w:marLeft w:val="640"/>
          <w:marRight w:val="0"/>
          <w:marTop w:val="0"/>
          <w:marBottom w:val="0"/>
          <w:divBdr>
            <w:top w:val="none" w:sz="0" w:space="0" w:color="auto"/>
            <w:left w:val="none" w:sz="0" w:space="0" w:color="auto"/>
            <w:bottom w:val="none" w:sz="0" w:space="0" w:color="auto"/>
            <w:right w:val="none" w:sz="0" w:space="0" w:color="auto"/>
          </w:divBdr>
        </w:div>
        <w:div w:id="2114593393">
          <w:marLeft w:val="640"/>
          <w:marRight w:val="0"/>
          <w:marTop w:val="0"/>
          <w:marBottom w:val="0"/>
          <w:divBdr>
            <w:top w:val="none" w:sz="0" w:space="0" w:color="auto"/>
            <w:left w:val="none" w:sz="0" w:space="0" w:color="auto"/>
            <w:bottom w:val="none" w:sz="0" w:space="0" w:color="auto"/>
            <w:right w:val="none" w:sz="0" w:space="0" w:color="auto"/>
          </w:divBdr>
        </w:div>
        <w:div w:id="1703508983">
          <w:marLeft w:val="640"/>
          <w:marRight w:val="0"/>
          <w:marTop w:val="0"/>
          <w:marBottom w:val="0"/>
          <w:divBdr>
            <w:top w:val="none" w:sz="0" w:space="0" w:color="auto"/>
            <w:left w:val="none" w:sz="0" w:space="0" w:color="auto"/>
            <w:bottom w:val="none" w:sz="0" w:space="0" w:color="auto"/>
            <w:right w:val="none" w:sz="0" w:space="0" w:color="auto"/>
          </w:divBdr>
        </w:div>
        <w:div w:id="1162740917">
          <w:marLeft w:val="640"/>
          <w:marRight w:val="0"/>
          <w:marTop w:val="0"/>
          <w:marBottom w:val="0"/>
          <w:divBdr>
            <w:top w:val="none" w:sz="0" w:space="0" w:color="auto"/>
            <w:left w:val="none" w:sz="0" w:space="0" w:color="auto"/>
            <w:bottom w:val="none" w:sz="0" w:space="0" w:color="auto"/>
            <w:right w:val="none" w:sz="0" w:space="0" w:color="auto"/>
          </w:divBdr>
        </w:div>
        <w:div w:id="368605957">
          <w:marLeft w:val="640"/>
          <w:marRight w:val="0"/>
          <w:marTop w:val="0"/>
          <w:marBottom w:val="0"/>
          <w:divBdr>
            <w:top w:val="none" w:sz="0" w:space="0" w:color="auto"/>
            <w:left w:val="none" w:sz="0" w:space="0" w:color="auto"/>
            <w:bottom w:val="none" w:sz="0" w:space="0" w:color="auto"/>
            <w:right w:val="none" w:sz="0" w:space="0" w:color="auto"/>
          </w:divBdr>
        </w:div>
        <w:div w:id="2021006254">
          <w:marLeft w:val="640"/>
          <w:marRight w:val="0"/>
          <w:marTop w:val="0"/>
          <w:marBottom w:val="0"/>
          <w:divBdr>
            <w:top w:val="none" w:sz="0" w:space="0" w:color="auto"/>
            <w:left w:val="none" w:sz="0" w:space="0" w:color="auto"/>
            <w:bottom w:val="none" w:sz="0" w:space="0" w:color="auto"/>
            <w:right w:val="none" w:sz="0" w:space="0" w:color="auto"/>
          </w:divBdr>
        </w:div>
        <w:div w:id="1276908345">
          <w:marLeft w:val="640"/>
          <w:marRight w:val="0"/>
          <w:marTop w:val="0"/>
          <w:marBottom w:val="0"/>
          <w:divBdr>
            <w:top w:val="none" w:sz="0" w:space="0" w:color="auto"/>
            <w:left w:val="none" w:sz="0" w:space="0" w:color="auto"/>
            <w:bottom w:val="none" w:sz="0" w:space="0" w:color="auto"/>
            <w:right w:val="none" w:sz="0" w:space="0" w:color="auto"/>
          </w:divBdr>
        </w:div>
        <w:div w:id="1364865904">
          <w:marLeft w:val="640"/>
          <w:marRight w:val="0"/>
          <w:marTop w:val="0"/>
          <w:marBottom w:val="0"/>
          <w:divBdr>
            <w:top w:val="none" w:sz="0" w:space="0" w:color="auto"/>
            <w:left w:val="none" w:sz="0" w:space="0" w:color="auto"/>
            <w:bottom w:val="none" w:sz="0" w:space="0" w:color="auto"/>
            <w:right w:val="none" w:sz="0" w:space="0" w:color="auto"/>
          </w:divBdr>
        </w:div>
        <w:div w:id="493767751">
          <w:marLeft w:val="640"/>
          <w:marRight w:val="0"/>
          <w:marTop w:val="0"/>
          <w:marBottom w:val="0"/>
          <w:divBdr>
            <w:top w:val="none" w:sz="0" w:space="0" w:color="auto"/>
            <w:left w:val="none" w:sz="0" w:space="0" w:color="auto"/>
            <w:bottom w:val="none" w:sz="0" w:space="0" w:color="auto"/>
            <w:right w:val="none" w:sz="0" w:space="0" w:color="auto"/>
          </w:divBdr>
        </w:div>
        <w:div w:id="1854760287">
          <w:marLeft w:val="640"/>
          <w:marRight w:val="0"/>
          <w:marTop w:val="0"/>
          <w:marBottom w:val="0"/>
          <w:divBdr>
            <w:top w:val="none" w:sz="0" w:space="0" w:color="auto"/>
            <w:left w:val="none" w:sz="0" w:space="0" w:color="auto"/>
            <w:bottom w:val="none" w:sz="0" w:space="0" w:color="auto"/>
            <w:right w:val="none" w:sz="0" w:space="0" w:color="auto"/>
          </w:divBdr>
        </w:div>
        <w:div w:id="1050374128">
          <w:marLeft w:val="640"/>
          <w:marRight w:val="0"/>
          <w:marTop w:val="0"/>
          <w:marBottom w:val="0"/>
          <w:divBdr>
            <w:top w:val="none" w:sz="0" w:space="0" w:color="auto"/>
            <w:left w:val="none" w:sz="0" w:space="0" w:color="auto"/>
            <w:bottom w:val="none" w:sz="0" w:space="0" w:color="auto"/>
            <w:right w:val="none" w:sz="0" w:space="0" w:color="auto"/>
          </w:divBdr>
        </w:div>
        <w:div w:id="1218123181">
          <w:marLeft w:val="640"/>
          <w:marRight w:val="0"/>
          <w:marTop w:val="0"/>
          <w:marBottom w:val="0"/>
          <w:divBdr>
            <w:top w:val="none" w:sz="0" w:space="0" w:color="auto"/>
            <w:left w:val="none" w:sz="0" w:space="0" w:color="auto"/>
            <w:bottom w:val="none" w:sz="0" w:space="0" w:color="auto"/>
            <w:right w:val="none" w:sz="0" w:space="0" w:color="auto"/>
          </w:divBdr>
        </w:div>
        <w:div w:id="1777171558">
          <w:marLeft w:val="640"/>
          <w:marRight w:val="0"/>
          <w:marTop w:val="0"/>
          <w:marBottom w:val="0"/>
          <w:divBdr>
            <w:top w:val="none" w:sz="0" w:space="0" w:color="auto"/>
            <w:left w:val="none" w:sz="0" w:space="0" w:color="auto"/>
            <w:bottom w:val="none" w:sz="0" w:space="0" w:color="auto"/>
            <w:right w:val="none" w:sz="0" w:space="0" w:color="auto"/>
          </w:divBdr>
        </w:div>
        <w:div w:id="344987246">
          <w:marLeft w:val="640"/>
          <w:marRight w:val="0"/>
          <w:marTop w:val="0"/>
          <w:marBottom w:val="0"/>
          <w:divBdr>
            <w:top w:val="none" w:sz="0" w:space="0" w:color="auto"/>
            <w:left w:val="none" w:sz="0" w:space="0" w:color="auto"/>
            <w:bottom w:val="none" w:sz="0" w:space="0" w:color="auto"/>
            <w:right w:val="none" w:sz="0" w:space="0" w:color="auto"/>
          </w:divBdr>
        </w:div>
        <w:div w:id="1041978431">
          <w:marLeft w:val="640"/>
          <w:marRight w:val="0"/>
          <w:marTop w:val="0"/>
          <w:marBottom w:val="0"/>
          <w:divBdr>
            <w:top w:val="none" w:sz="0" w:space="0" w:color="auto"/>
            <w:left w:val="none" w:sz="0" w:space="0" w:color="auto"/>
            <w:bottom w:val="none" w:sz="0" w:space="0" w:color="auto"/>
            <w:right w:val="none" w:sz="0" w:space="0" w:color="auto"/>
          </w:divBdr>
        </w:div>
      </w:divsChild>
    </w:div>
    <w:div w:id="235474845">
      <w:bodyDiv w:val="1"/>
      <w:marLeft w:val="0"/>
      <w:marRight w:val="0"/>
      <w:marTop w:val="0"/>
      <w:marBottom w:val="0"/>
      <w:divBdr>
        <w:top w:val="none" w:sz="0" w:space="0" w:color="auto"/>
        <w:left w:val="none" w:sz="0" w:space="0" w:color="auto"/>
        <w:bottom w:val="none" w:sz="0" w:space="0" w:color="auto"/>
        <w:right w:val="none" w:sz="0" w:space="0" w:color="auto"/>
      </w:divBdr>
      <w:divsChild>
        <w:div w:id="1894653238">
          <w:marLeft w:val="640"/>
          <w:marRight w:val="0"/>
          <w:marTop w:val="0"/>
          <w:marBottom w:val="0"/>
          <w:divBdr>
            <w:top w:val="none" w:sz="0" w:space="0" w:color="auto"/>
            <w:left w:val="none" w:sz="0" w:space="0" w:color="auto"/>
            <w:bottom w:val="none" w:sz="0" w:space="0" w:color="auto"/>
            <w:right w:val="none" w:sz="0" w:space="0" w:color="auto"/>
          </w:divBdr>
        </w:div>
        <w:div w:id="81993280">
          <w:marLeft w:val="640"/>
          <w:marRight w:val="0"/>
          <w:marTop w:val="0"/>
          <w:marBottom w:val="0"/>
          <w:divBdr>
            <w:top w:val="none" w:sz="0" w:space="0" w:color="auto"/>
            <w:left w:val="none" w:sz="0" w:space="0" w:color="auto"/>
            <w:bottom w:val="none" w:sz="0" w:space="0" w:color="auto"/>
            <w:right w:val="none" w:sz="0" w:space="0" w:color="auto"/>
          </w:divBdr>
        </w:div>
        <w:div w:id="19819733">
          <w:marLeft w:val="640"/>
          <w:marRight w:val="0"/>
          <w:marTop w:val="0"/>
          <w:marBottom w:val="0"/>
          <w:divBdr>
            <w:top w:val="none" w:sz="0" w:space="0" w:color="auto"/>
            <w:left w:val="none" w:sz="0" w:space="0" w:color="auto"/>
            <w:bottom w:val="none" w:sz="0" w:space="0" w:color="auto"/>
            <w:right w:val="none" w:sz="0" w:space="0" w:color="auto"/>
          </w:divBdr>
        </w:div>
        <w:div w:id="1372726278">
          <w:marLeft w:val="640"/>
          <w:marRight w:val="0"/>
          <w:marTop w:val="0"/>
          <w:marBottom w:val="0"/>
          <w:divBdr>
            <w:top w:val="none" w:sz="0" w:space="0" w:color="auto"/>
            <w:left w:val="none" w:sz="0" w:space="0" w:color="auto"/>
            <w:bottom w:val="none" w:sz="0" w:space="0" w:color="auto"/>
            <w:right w:val="none" w:sz="0" w:space="0" w:color="auto"/>
          </w:divBdr>
        </w:div>
        <w:div w:id="969359220">
          <w:marLeft w:val="640"/>
          <w:marRight w:val="0"/>
          <w:marTop w:val="0"/>
          <w:marBottom w:val="0"/>
          <w:divBdr>
            <w:top w:val="none" w:sz="0" w:space="0" w:color="auto"/>
            <w:left w:val="none" w:sz="0" w:space="0" w:color="auto"/>
            <w:bottom w:val="none" w:sz="0" w:space="0" w:color="auto"/>
            <w:right w:val="none" w:sz="0" w:space="0" w:color="auto"/>
          </w:divBdr>
        </w:div>
        <w:div w:id="1798329103">
          <w:marLeft w:val="640"/>
          <w:marRight w:val="0"/>
          <w:marTop w:val="0"/>
          <w:marBottom w:val="0"/>
          <w:divBdr>
            <w:top w:val="none" w:sz="0" w:space="0" w:color="auto"/>
            <w:left w:val="none" w:sz="0" w:space="0" w:color="auto"/>
            <w:bottom w:val="none" w:sz="0" w:space="0" w:color="auto"/>
            <w:right w:val="none" w:sz="0" w:space="0" w:color="auto"/>
          </w:divBdr>
        </w:div>
        <w:div w:id="1239680221">
          <w:marLeft w:val="640"/>
          <w:marRight w:val="0"/>
          <w:marTop w:val="0"/>
          <w:marBottom w:val="0"/>
          <w:divBdr>
            <w:top w:val="none" w:sz="0" w:space="0" w:color="auto"/>
            <w:left w:val="none" w:sz="0" w:space="0" w:color="auto"/>
            <w:bottom w:val="none" w:sz="0" w:space="0" w:color="auto"/>
            <w:right w:val="none" w:sz="0" w:space="0" w:color="auto"/>
          </w:divBdr>
        </w:div>
        <w:div w:id="1734235447">
          <w:marLeft w:val="640"/>
          <w:marRight w:val="0"/>
          <w:marTop w:val="0"/>
          <w:marBottom w:val="0"/>
          <w:divBdr>
            <w:top w:val="none" w:sz="0" w:space="0" w:color="auto"/>
            <w:left w:val="none" w:sz="0" w:space="0" w:color="auto"/>
            <w:bottom w:val="none" w:sz="0" w:space="0" w:color="auto"/>
            <w:right w:val="none" w:sz="0" w:space="0" w:color="auto"/>
          </w:divBdr>
        </w:div>
        <w:div w:id="237906282">
          <w:marLeft w:val="640"/>
          <w:marRight w:val="0"/>
          <w:marTop w:val="0"/>
          <w:marBottom w:val="0"/>
          <w:divBdr>
            <w:top w:val="none" w:sz="0" w:space="0" w:color="auto"/>
            <w:left w:val="none" w:sz="0" w:space="0" w:color="auto"/>
            <w:bottom w:val="none" w:sz="0" w:space="0" w:color="auto"/>
            <w:right w:val="none" w:sz="0" w:space="0" w:color="auto"/>
          </w:divBdr>
        </w:div>
        <w:div w:id="180705431">
          <w:marLeft w:val="640"/>
          <w:marRight w:val="0"/>
          <w:marTop w:val="0"/>
          <w:marBottom w:val="0"/>
          <w:divBdr>
            <w:top w:val="none" w:sz="0" w:space="0" w:color="auto"/>
            <w:left w:val="none" w:sz="0" w:space="0" w:color="auto"/>
            <w:bottom w:val="none" w:sz="0" w:space="0" w:color="auto"/>
            <w:right w:val="none" w:sz="0" w:space="0" w:color="auto"/>
          </w:divBdr>
        </w:div>
        <w:div w:id="1230311202">
          <w:marLeft w:val="640"/>
          <w:marRight w:val="0"/>
          <w:marTop w:val="0"/>
          <w:marBottom w:val="0"/>
          <w:divBdr>
            <w:top w:val="none" w:sz="0" w:space="0" w:color="auto"/>
            <w:left w:val="none" w:sz="0" w:space="0" w:color="auto"/>
            <w:bottom w:val="none" w:sz="0" w:space="0" w:color="auto"/>
            <w:right w:val="none" w:sz="0" w:space="0" w:color="auto"/>
          </w:divBdr>
        </w:div>
        <w:div w:id="2007051171">
          <w:marLeft w:val="640"/>
          <w:marRight w:val="0"/>
          <w:marTop w:val="0"/>
          <w:marBottom w:val="0"/>
          <w:divBdr>
            <w:top w:val="none" w:sz="0" w:space="0" w:color="auto"/>
            <w:left w:val="none" w:sz="0" w:space="0" w:color="auto"/>
            <w:bottom w:val="none" w:sz="0" w:space="0" w:color="auto"/>
            <w:right w:val="none" w:sz="0" w:space="0" w:color="auto"/>
          </w:divBdr>
        </w:div>
        <w:div w:id="1725329424">
          <w:marLeft w:val="640"/>
          <w:marRight w:val="0"/>
          <w:marTop w:val="0"/>
          <w:marBottom w:val="0"/>
          <w:divBdr>
            <w:top w:val="none" w:sz="0" w:space="0" w:color="auto"/>
            <w:left w:val="none" w:sz="0" w:space="0" w:color="auto"/>
            <w:bottom w:val="none" w:sz="0" w:space="0" w:color="auto"/>
            <w:right w:val="none" w:sz="0" w:space="0" w:color="auto"/>
          </w:divBdr>
        </w:div>
        <w:div w:id="35275432">
          <w:marLeft w:val="640"/>
          <w:marRight w:val="0"/>
          <w:marTop w:val="0"/>
          <w:marBottom w:val="0"/>
          <w:divBdr>
            <w:top w:val="none" w:sz="0" w:space="0" w:color="auto"/>
            <w:left w:val="none" w:sz="0" w:space="0" w:color="auto"/>
            <w:bottom w:val="none" w:sz="0" w:space="0" w:color="auto"/>
            <w:right w:val="none" w:sz="0" w:space="0" w:color="auto"/>
          </w:divBdr>
        </w:div>
        <w:div w:id="1543663946">
          <w:marLeft w:val="640"/>
          <w:marRight w:val="0"/>
          <w:marTop w:val="0"/>
          <w:marBottom w:val="0"/>
          <w:divBdr>
            <w:top w:val="none" w:sz="0" w:space="0" w:color="auto"/>
            <w:left w:val="none" w:sz="0" w:space="0" w:color="auto"/>
            <w:bottom w:val="none" w:sz="0" w:space="0" w:color="auto"/>
            <w:right w:val="none" w:sz="0" w:space="0" w:color="auto"/>
          </w:divBdr>
        </w:div>
        <w:div w:id="1921019764">
          <w:marLeft w:val="640"/>
          <w:marRight w:val="0"/>
          <w:marTop w:val="0"/>
          <w:marBottom w:val="0"/>
          <w:divBdr>
            <w:top w:val="none" w:sz="0" w:space="0" w:color="auto"/>
            <w:left w:val="none" w:sz="0" w:space="0" w:color="auto"/>
            <w:bottom w:val="none" w:sz="0" w:space="0" w:color="auto"/>
            <w:right w:val="none" w:sz="0" w:space="0" w:color="auto"/>
          </w:divBdr>
        </w:div>
      </w:divsChild>
    </w:div>
    <w:div w:id="245695647">
      <w:bodyDiv w:val="1"/>
      <w:marLeft w:val="0"/>
      <w:marRight w:val="0"/>
      <w:marTop w:val="0"/>
      <w:marBottom w:val="0"/>
      <w:divBdr>
        <w:top w:val="none" w:sz="0" w:space="0" w:color="auto"/>
        <w:left w:val="none" w:sz="0" w:space="0" w:color="auto"/>
        <w:bottom w:val="none" w:sz="0" w:space="0" w:color="auto"/>
        <w:right w:val="none" w:sz="0" w:space="0" w:color="auto"/>
      </w:divBdr>
      <w:divsChild>
        <w:div w:id="1451392046">
          <w:marLeft w:val="640"/>
          <w:marRight w:val="0"/>
          <w:marTop w:val="0"/>
          <w:marBottom w:val="0"/>
          <w:divBdr>
            <w:top w:val="none" w:sz="0" w:space="0" w:color="auto"/>
            <w:left w:val="none" w:sz="0" w:space="0" w:color="auto"/>
            <w:bottom w:val="none" w:sz="0" w:space="0" w:color="auto"/>
            <w:right w:val="none" w:sz="0" w:space="0" w:color="auto"/>
          </w:divBdr>
        </w:div>
        <w:div w:id="492109999">
          <w:marLeft w:val="640"/>
          <w:marRight w:val="0"/>
          <w:marTop w:val="0"/>
          <w:marBottom w:val="0"/>
          <w:divBdr>
            <w:top w:val="none" w:sz="0" w:space="0" w:color="auto"/>
            <w:left w:val="none" w:sz="0" w:space="0" w:color="auto"/>
            <w:bottom w:val="none" w:sz="0" w:space="0" w:color="auto"/>
            <w:right w:val="none" w:sz="0" w:space="0" w:color="auto"/>
          </w:divBdr>
        </w:div>
        <w:div w:id="1741900660">
          <w:marLeft w:val="640"/>
          <w:marRight w:val="0"/>
          <w:marTop w:val="0"/>
          <w:marBottom w:val="0"/>
          <w:divBdr>
            <w:top w:val="none" w:sz="0" w:space="0" w:color="auto"/>
            <w:left w:val="none" w:sz="0" w:space="0" w:color="auto"/>
            <w:bottom w:val="none" w:sz="0" w:space="0" w:color="auto"/>
            <w:right w:val="none" w:sz="0" w:space="0" w:color="auto"/>
          </w:divBdr>
        </w:div>
        <w:div w:id="1876652626">
          <w:marLeft w:val="640"/>
          <w:marRight w:val="0"/>
          <w:marTop w:val="0"/>
          <w:marBottom w:val="0"/>
          <w:divBdr>
            <w:top w:val="none" w:sz="0" w:space="0" w:color="auto"/>
            <w:left w:val="none" w:sz="0" w:space="0" w:color="auto"/>
            <w:bottom w:val="none" w:sz="0" w:space="0" w:color="auto"/>
            <w:right w:val="none" w:sz="0" w:space="0" w:color="auto"/>
          </w:divBdr>
        </w:div>
        <w:div w:id="1702631905">
          <w:marLeft w:val="640"/>
          <w:marRight w:val="0"/>
          <w:marTop w:val="0"/>
          <w:marBottom w:val="0"/>
          <w:divBdr>
            <w:top w:val="none" w:sz="0" w:space="0" w:color="auto"/>
            <w:left w:val="none" w:sz="0" w:space="0" w:color="auto"/>
            <w:bottom w:val="none" w:sz="0" w:space="0" w:color="auto"/>
            <w:right w:val="none" w:sz="0" w:space="0" w:color="auto"/>
          </w:divBdr>
        </w:div>
        <w:div w:id="1051542739">
          <w:marLeft w:val="640"/>
          <w:marRight w:val="0"/>
          <w:marTop w:val="0"/>
          <w:marBottom w:val="0"/>
          <w:divBdr>
            <w:top w:val="none" w:sz="0" w:space="0" w:color="auto"/>
            <w:left w:val="none" w:sz="0" w:space="0" w:color="auto"/>
            <w:bottom w:val="none" w:sz="0" w:space="0" w:color="auto"/>
            <w:right w:val="none" w:sz="0" w:space="0" w:color="auto"/>
          </w:divBdr>
        </w:div>
        <w:div w:id="1081289708">
          <w:marLeft w:val="640"/>
          <w:marRight w:val="0"/>
          <w:marTop w:val="0"/>
          <w:marBottom w:val="0"/>
          <w:divBdr>
            <w:top w:val="none" w:sz="0" w:space="0" w:color="auto"/>
            <w:left w:val="none" w:sz="0" w:space="0" w:color="auto"/>
            <w:bottom w:val="none" w:sz="0" w:space="0" w:color="auto"/>
            <w:right w:val="none" w:sz="0" w:space="0" w:color="auto"/>
          </w:divBdr>
        </w:div>
        <w:div w:id="1730955751">
          <w:marLeft w:val="640"/>
          <w:marRight w:val="0"/>
          <w:marTop w:val="0"/>
          <w:marBottom w:val="0"/>
          <w:divBdr>
            <w:top w:val="none" w:sz="0" w:space="0" w:color="auto"/>
            <w:left w:val="none" w:sz="0" w:space="0" w:color="auto"/>
            <w:bottom w:val="none" w:sz="0" w:space="0" w:color="auto"/>
            <w:right w:val="none" w:sz="0" w:space="0" w:color="auto"/>
          </w:divBdr>
        </w:div>
        <w:div w:id="2075471810">
          <w:marLeft w:val="640"/>
          <w:marRight w:val="0"/>
          <w:marTop w:val="0"/>
          <w:marBottom w:val="0"/>
          <w:divBdr>
            <w:top w:val="none" w:sz="0" w:space="0" w:color="auto"/>
            <w:left w:val="none" w:sz="0" w:space="0" w:color="auto"/>
            <w:bottom w:val="none" w:sz="0" w:space="0" w:color="auto"/>
            <w:right w:val="none" w:sz="0" w:space="0" w:color="auto"/>
          </w:divBdr>
        </w:div>
        <w:div w:id="1350447886">
          <w:marLeft w:val="640"/>
          <w:marRight w:val="0"/>
          <w:marTop w:val="0"/>
          <w:marBottom w:val="0"/>
          <w:divBdr>
            <w:top w:val="none" w:sz="0" w:space="0" w:color="auto"/>
            <w:left w:val="none" w:sz="0" w:space="0" w:color="auto"/>
            <w:bottom w:val="none" w:sz="0" w:space="0" w:color="auto"/>
            <w:right w:val="none" w:sz="0" w:space="0" w:color="auto"/>
          </w:divBdr>
        </w:div>
        <w:div w:id="1717973713">
          <w:marLeft w:val="640"/>
          <w:marRight w:val="0"/>
          <w:marTop w:val="0"/>
          <w:marBottom w:val="0"/>
          <w:divBdr>
            <w:top w:val="none" w:sz="0" w:space="0" w:color="auto"/>
            <w:left w:val="none" w:sz="0" w:space="0" w:color="auto"/>
            <w:bottom w:val="none" w:sz="0" w:space="0" w:color="auto"/>
            <w:right w:val="none" w:sz="0" w:space="0" w:color="auto"/>
          </w:divBdr>
        </w:div>
        <w:div w:id="223103527">
          <w:marLeft w:val="640"/>
          <w:marRight w:val="0"/>
          <w:marTop w:val="0"/>
          <w:marBottom w:val="0"/>
          <w:divBdr>
            <w:top w:val="none" w:sz="0" w:space="0" w:color="auto"/>
            <w:left w:val="none" w:sz="0" w:space="0" w:color="auto"/>
            <w:bottom w:val="none" w:sz="0" w:space="0" w:color="auto"/>
            <w:right w:val="none" w:sz="0" w:space="0" w:color="auto"/>
          </w:divBdr>
        </w:div>
        <w:div w:id="380786529">
          <w:marLeft w:val="640"/>
          <w:marRight w:val="0"/>
          <w:marTop w:val="0"/>
          <w:marBottom w:val="0"/>
          <w:divBdr>
            <w:top w:val="none" w:sz="0" w:space="0" w:color="auto"/>
            <w:left w:val="none" w:sz="0" w:space="0" w:color="auto"/>
            <w:bottom w:val="none" w:sz="0" w:space="0" w:color="auto"/>
            <w:right w:val="none" w:sz="0" w:space="0" w:color="auto"/>
          </w:divBdr>
        </w:div>
      </w:divsChild>
    </w:div>
    <w:div w:id="272518851">
      <w:bodyDiv w:val="1"/>
      <w:marLeft w:val="0"/>
      <w:marRight w:val="0"/>
      <w:marTop w:val="0"/>
      <w:marBottom w:val="0"/>
      <w:divBdr>
        <w:top w:val="none" w:sz="0" w:space="0" w:color="auto"/>
        <w:left w:val="none" w:sz="0" w:space="0" w:color="auto"/>
        <w:bottom w:val="none" w:sz="0" w:space="0" w:color="auto"/>
        <w:right w:val="none" w:sz="0" w:space="0" w:color="auto"/>
      </w:divBdr>
      <w:divsChild>
        <w:div w:id="402920586">
          <w:marLeft w:val="640"/>
          <w:marRight w:val="0"/>
          <w:marTop w:val="0"/>
          <w:marBottom w:val="0"/>
          <w:divBdr>
            <w:top w:val="none" w:sz="0" w:space="0" w:color="auto"/>
            <w:left w:val="none" w:sz="0" w:space="0" w:color="auto"/>
            <w:bottom w:val="none" w:sz="0" w:space="0" w:color="auto"/>
            <w:right w:val="none" w:sz="0" w:space="0" w:color="auto"/>
          </w:divBdr>
        </w:div>
        <w:div w:id="1038359706">
          <w:marLeft w:val="640"/>
          <w:marRight w:val="0"/>
          <w:marTop w:val="0"/>
          <w:marBottom w:val="0"/>
          <w:divBdr>
            <w:top w:val="none" w:sz="0" w:space="0" w:color="auto"/>
            <w:left w:val="none" w:sz="0" w:space="0" w:color="auto"/>
            <w:bottom w:val="none" w:sz="0" w:space="0" w:color="auto"/>
            <w:right w:val="none" w:sz="0" w:space="0" w:color="auto"/>
          </w:divBdr>
        </w:div>
        <w:div w:id="900209049">
          <w:marLeft w:val="640"/>
          <w:marRight w:val="0"/>
          <w:marTop w:val="0"/>
          <w:marBottom w:val="0"/>
          <w:divBdr>
            <w:top w:val="none" w:sz="0" w:space="0" w:color="auto"/>
            <w:left w:val="none" w:sz="0" w:space="0" w:color="auto"/>
            <w:bottom w:val="none" w:sz="0" w:space="0" w:color="auto"/>
            <w:right w:val="none" w:sz="0" w:space="0" w:color="auto"/>
          </w:divBdr>
        </w:div>
        <w:div w:id="2129077827">
          <w:marLeft w:val="640"/>
          <w:marRight w:val="0"/>
          <w:marTop w:val="0"/>
          <w:marBottom w:val="0"/>
          <w:divBdr>
            <w:top w:val="none" w:sz="0" w:space="0" w:color="auto"/>
            <w:left w:val="none" w:sz="0" w:space="0" w:color="auto"/>
            <w:bottom w:val="none" w:sz="0" w:space="0" w:color="auto"/>
            <w:right w:val="none" w:sz="0" w:space="0" w:color="auto"/>
          </w:divBdr>
        </w:div>
        <w:div w:id="1103571070">
          <w:marLeft w:val="640"/>
          <w:marRight w:val="0"/>
          <w:marTop w:val="0"/>
          <w:marBottom w:val="0"/>
          <w:divBdr>
            <w:top w:val="none" w:sz="0" w:space="0" w:color="auto"/>
            <w:left w:val="none" w:sz="0" w:space="0" w:color="auto"/>
            <w:bottom w:val="none" w:sz="0" w:space="0" w:color="auto"/>
            <w:right w:val="none" w:sz="0" w:space="0" w:color="auto"/>
          </w:divBdr>
        </w:div>
        <w:div w:id="349457906">
          <w:marLeft w:val="640"/>
          <w:marRight w:val="0"/>
          <w:marTop w:val="0"/>
          <w:marBottom w:val="0"/>
          <w:divBdr>
            <w:top w:val="none" w:sz="0" w:space="0" w:color="auto"/>
            <w:left w:val="none" w:sz="0" w:space="0" w:color="auto"/>
            <w:bottom w:val="none" w:sz="0" w:space="0" w:color="auto"/>
            <w:right w:val="none" w:sz="0" w:space="0" w:color="auto"/>
          </w:divBdr>
        </w:div>
        <w:div w:id="1627931137">
          <w:marLeft w:val="640"/>
          <w:marRight w:val="0"/>
          <w:marTop w:val="0"/>
          <w:marBottom w:val="0"/>
          <w:divBdr>
            <w:top w:val="none" w:sz="0" w:space="0" w:color="auto"/>
            <w:left w:val="none" w:sz="0" w:space="0" w:color="auto"/>
            <w:bottom w:val="none" w:sz="0" w:space="0" w:color="auto"/>
            <w:right w:val="none" w:sz="0" w:space="0" w:color="auto"/>
          </w:divBdr>
        </w:div>
        <w:div w:id="914558116">
          <w:marLeft w:val="640"/>
          <w:marRight w:val="0"/>
          <w:marTop w:val="0"/>
          <w:marBottom w:val="0"/>
          <w:divBdr>
            <w:top w:val="none" w:sz="0" w:space="0" w:color="auto"/>
            <w:left w:val="none" w:sz="0" w:space="0" w:color="auto"/>
            <w:bottom w:val="none" w:sz="0" w:space="0" w:color="auto"/>
            <w:right w:val="none" w:sz="0" w:space="0" w:color="auto"/>
          </w:divBdr>
        </w:div>
        <w:div w:id="1628201705">
          <w:marLeft w:val="640"/>
          <w:marRight w:val="0"/>
          <w:marTop w:val="0"/>
          <w:marBottom w:val="0"/>
          <w:divBdr>
            <w:top w:val="none" w:sz="0" w:space="0" w:color="auto"/>
            <w:left w:val="none" w:sz="0" w:space="0" w:color="auto"/>
            <w:bottom w:val="none" w:sz="0" w:space="0" w:color="auto"/>
            <w:right w:val="none" w:sz="0" w:space="0" w:color="auto"/>
          </w:divBdr>
        </w:div>
        <w:div w:id="1780448873">
          <w:marLeft w:val="640"/>
          <w:marRight w:val="0"/>
          <w:marTop w:val="0"/>
          <w:marBottom w:val="0"/>
          <w:divBdr>
            <w:top w:val="none" w:sz="0" w:space="0" w:color="auto"/>
            <w:left w:val="none" w:sz="0" w:space="0" w:color="auto"/>
            <w:bottom w:val="none" w:sz="0" w:space="0" w:color="auto"/>
            <w:right w:val="none" w:sz="0" w:space="0" w:color="auto"/>
          </w:divBdr>
        </w:div>
        <w:div w:id="1902520209">
          <w:marLeft w:val="640"/>
          <w:marRight w:val="0"/>
          <w:marTop w:val="0"/>
          <w:marBottom w:val="0"/>
          <w:divBdr>
            <w:top w:val="none" w:sz="0" w:space="0" w:color="auto"/>
            <w:left w:val="none" w:sz="0" w:space="0" w:color="auto"/>
            <w:bottom w:val="none" w:sz="0" w:space="0" w:color="auto"/>
            <w:right w:val="none" w:sz="0" w:space="0" w:color="auto"/>
          </w:divBdr>
        </w:div>
        <w:div w:id="1829664165">
          <w:marLeft w:val="640"/>
          <w:marRight w:val="0"/>
          <w:marTop w:val="0"/>
          <w:marBottom w:val="0"/>
          <w:divBdr>
            <w:top w:val="none" w:sz="0" w:space="0" w:color="auto"/>
            <w:left w:val="none" w:sz="0" w:space="0" w:color="auto"/>
            <w:bottom w:val="none" w:sz="0" w:space="0" w:color="auto"/>
            <w:right w:val="none" w:sz="0" w:space="0" w:color="auto"/>
          </w:divBdr>
        </w:div>
      </w:divsChild>
    </w:div>
    <w:div w:id="286589602">
      <w:bodyDiv w:val="1"/>
      <w:marLeft w:val="0"/>
      <w:marRight w:val="0"/>
      <w:marTop w:val="0"/>
      <w:marBottom w:val="0"/>
      <w:divBdr>
        <w:top w:val="none" w:sz="0" w:space="0" w:color="auto"/>
        <w:left w:val="none" w:sz="0" w:space="0" w:color="auto"/>
        <w:bottom w:val="none" w:sz="0" w:space="0" w:color="auto"/>
        <w:right w:val="none" w:sz="0" w:space="0" w:color="auto"/>
      </w:divBdr>
      <w:divsChild>
        <w:div w:id="253445281">
          <w:marLeft w:val="640"/>
          <w:marRight w:val="0"/>
          <w:marTop w:val="0"/>
          <w:marBottom w:val="0"/>
          <w:divBdr>
            <w:top w:val="none" w:sz="0" w:space="0" w:color="auto"/>
            <w:left w:val="none" w:sz="0" w:space="0" w:color="auto"/>
            <w:bottom w:val="none" w:sz="0" w:space="0" w:color="auto"/>
            <w:right w:val="none" w:sz="0" w:space="0" w:color="auto"/>
          </w:divBdr>
        </w:div>
        <w:div w:id="1376464345">
          <w:marLeft w:val="640"/>
          <w:marRight w:val="0"/>
          <w:marTop w:val="0"/>
          <w:marBottom w:val="0"/>
          <w:divBdr>
            <w:top w:val="none" w:sz="0" w:space="0" w:color="auto"/>
            <w:left w:val="none" w:sz="0" w:space="0" w:color="auto"/>
            <w:bottom w:val="none" w:sz="0" w:space="0" w:color="auto"/>
            <w:right w:val="none" w:sz="0" w:space="0" w:color="auto"/>
          </w:divBdr>
        </w:div>
        <w:div w:id="1511721383">
          <w:marLeft w:val="640"/>
          <w:marRight w:val="0"/>
          <w:marTop w:val="0"/>
          <w:marBottom w:val="0"/>
          <w:divBdr>
            <w:top w:val="none" w:sz="0" w:space="0" w:color="auto"/>
            <w:left w:val="none" w:sz="0" w:space="0" w:color="auto"/>
            <w:bottom w:val="none" w:sz="0" w:space="0" w:color="auto"/>
            <w:right w:val="none" w:sz="0" w:space="0" w:color="auto"/>
          </w:divBdr>
        </w:div>
        <w:div w:id="22097443">
          <w:marLeft w:val="640"/>
          <w:marRight w:val="0"/>
          <w:marTop w:val="0"/>
          <w:marBottom w:val="0"/>
          <w:divBdr>
            <w:top w:val="none" w:sz="0" w:space="0" w:color="auto"/>
            <w:left w:val="none" w:sz="0" w:space="0" w:color="auto"/>
            <w:bottom w:val="none" w:sz="0" w:space="0" w:color="auto"/>
            <w:right w:val="none" w:sz="0" w:space="0" w:color="auto"/>
          </w:divBdr>
        </w:div>
        <w:div w:id="1210453403">
          <w:marLeft w:val="640"/>
          <w:marRight w:val="0"/>
          <w:marTop w:val="0"/>
          <w:marBottom w:val="0"/>
          <w:divBdr>
            <w:top w:val="none" w:sz="0" w:space="0" w:color="auto"/>
            <w:left w:val="none" w:sz="0" w:space="0" w:color="auto"/>
            <w:bottom w:val="none" w:sz="0" w:space="0" w:color="auto"/>
            <w:right w:val="none" w:sz="0" w:space="0" w:color="auto"/>
          </w:divBdr>
        </w:div>
      </w:divsChild>
    </w:div>
    <w:div w:id="320694893">
      <w:bodyDiv w:val="1"/>
      <w:marLeft w:val="0"/>
      <w:marRight w:val="0"/>
      <w:marTop w:val="0"/>
      <w:marBottom w:val="0"/>
      <w:divBdr>
        <w:top w:val="none" w:sz="0" w:space="0" w:color="auto"/>
        <w:left w:val="none" w:sz="0" w:space="0" w:color="auto"/>
        <w:bottom w:val="none" w:sz="0" w:space="0" w:color="auto"/>
        <w:right w:val="none" w:sz="0" w:space="0" w:color="auto"/>
      </w:divBdr>
      <w:divsChild>
        <w:div w:id="1870141968">
          <w:marLeft w:val="640"/>
          <w:marRight w:val="0"/>
          <w:marTop w:val="0"/>
          <w:marBottom w:val="0"/>
          <w:divBdr>
            <w:top w:val="none" w:sz="0" w:space="0" w:color="auto"/>
            <w:left w:val="none" w:sz="0" w:space="0" w:color="auto"/>
            <w:bottom w:val="none" w:sz="0" w:space="0" w:color="auto"/>
            <w:right w:val="none" w:sz="0" w:space="0" w:color="auto"/>
          </w:divBdr>
        </w:div>
        <w:div w:id="275909493">
          <w:marLeft w:val="640"/>
          <w:marRight w:val="0"/>
          <w:marTop w:val="0"/>
          <w:marBottom w:val="0"/>
          <w:divBdr>
            <w:top w:val="none" w:sz="0" w:space="0" w:color="auto"/>
            <w:left w:val="none" w:sz="0" w:space="0" w:color="auto"/>
            <w:bottom w:val="none" w:sz="0" w:space="0" w:color="auto"/>
            <w:right w:val="none" w:sz="0" w:space="0" w:color="auto"/>
          </w:divBdr>
        </w:div>
        <w:div w:id="691034217">
          <w:marLeft w:val="640"/>
          <w:marRight w:val="0"/>
          <w:marTop w:val="0"/>
          <w:marBottom w:val="0"/>
          <w:divBdr>
            <w:top w:val="none" w:sz="0" w:space="0" w:color="auto"/>
            <w:left w:val="none" w:sz="0" w:space="0" w:color="auto"/>
            <w:bottom w:val="none" w:sz="0" w:space="0" w:color="auto"/>
            <w:right w:val="none" w:sz="0" w:space="0" w:color="auto"/>
          </w:divBdr>
        </w:div>
        <w:div w:id="901448828">
          <w:marLeft w:val="640"/>
          <w:marRight w:val="0"/>
          <w:marTop w:val="0"/>
          <w:marBottom w:val="0"/>
          <w:divBdr>
            <w:top w:val="none" w:sz="0" w:space="0" w:color="auto"/>
            <w:left w:val="none" w:sz="0" w:space="0" w:color="auto"/>
            <w:bottom w:val="none" w:sz="0" w:space="0" w:color="auto"/>
            <w:right w:val="none" w:sz="0" w:space="0" w:color="auto"/>
          </w:divBdr>
        </w:div>
        <w:div w:id="523985692">
          <w:marLeft w:val="640"/>
          <w:marRight w:val="0"/>
          <w:marTop w:val="0"/>
          <w:marBottom w:val="0"/>
          <w:divBdr>
            <w:top w:val="none" w:sz="0" w:space="0" w:color="auto"/>
            <w:left w:val="none" w:sz="0" w:space="0" w:color="auto"/>
            <w:bottom w:val="none" w:sz="0" w:space="0" w:color="auto"/>
            <w:right w:val="none" w:sz="0" w:space="0" w:color="auto"/>
          </w:divBdr>
        </w:div>
        <w:div w:id="1626960799">
          <w:marLeft w:val="640"/>
          <w:marRight w:val="0"/>
          <w:marTop w:val="0"/>
          <w:marBottom w:val="0"/>
          <w:divBdr>
            <w:top w:val="none" w:sz="0" w:space="0" w:color="auto"/>
            <w:left w:val="none" w:sz="0" w:space="0" w:color="auto"/>
            <w:bottom w:val="none" w:sz="0" w:space="0" w:color="auto"/>
            <w:right w:val="none" w:sz="0" w:space="0" w:color="auto"/>
          </w:divBdr>
        </w:div>
        <w:div w:id="503932972">
          <w:marLeft w:val="640"/>
          <w:marRight w:val="0"/>
          <w:marTop w:val="0"/>
          <w:marBottom w:val="0"/>
          <w:divBdr>
            <w:top w:val="none" w:sz="0" w:space="0" w:color="auto"/>
            <w:left w:val="none" w:sz="0" w:space="0" w:color="auto"/>
            <w:bottom w:val="none" w:sz="0" w:space="0" w:color="auto"/>
            <w:right w:val="none" w:sz="0" w:space="0" w:color="auto"/>
          </w:divBdr>
        </w:div>
        <w:div w:id="775560471">
          <w:marLeft w:val="640"/>
          <w:marRight w:val="0"/>
          <w:marTop w:val="0"/>
          <w:marBottom w:val="0"/>
          <w:divBdr>
            <w:top w:val="none" w:sz="0" w:space="0" w:color="auto"/>
            <w:left w:val="none" w:sz="0" w:space="0" w:color="auto"/>
            <w:bottom w:val="none" w:sz="0" w:space="0" w:color="auto"/>
            <w:right w:val="none" w:sz="0" w:space="0" w:color="auto"/>
          </w:divBdr>
        </w:div>
        <w:div w:id="408037154">
          <w:marLeft w:val="640"/>
          <w:marRight w:val="0"/>
          <w:marTop w:val="0"/>
          <w:marBottom w:val="0"/>
          <w:divBdr>
            <w:top w:val="none" w:sz="0" w:space="0" w:color="auto"/>
            <w:left w:val="none" w:sz="0" w:space="0" w:color="auto"/>
            <w:bottom w:val="none" w:sz="0" w:space="0" w:color="auto"/>
            <w:right w:val="none" w:sz="0" w:space="0" w:color="auto"/>
          </w:divBdr>
        </w:div>
        <w:div w:id="1870027169">
          <w:marLeft w:val="640"/>
          <w:marRight w:val="0"/>
          <w:marTop w:val="0"/>
          <w:marBottom w:val="0"/>
          <w:divBdr>
            <w:top w:val="none" w:sz="0" w:space="0" w:color="auto"/>
            <w:left w:val="none" w:sz="0" w:space="0" w:color="auto"/>
            <w:bottom w:val="none" w:sz="0" w:space="0" w:color="auto"/>
            <w:right w:val="none" w:sz="0" w:space="0" w:color="auto"/>
          </w:divBdr>
        </w:div>
        <w:div w:id="432674729">
          <w:marLeft w:val="640"/>
          <w:marRight w:val="0"/>
          <w:marTop w:val="0"/>
          <w:marBottom w:val="0"/>
          <w:divBdr>
            <w:top w:val="none" w:sz="0" w:space="0" w:color="auto"/>
            <w:left w:val="none" w:sz="0" w:space="0" w:color="auto"/>
            <w:bottom w:val="none" w:sz="0" w:space="0" w:color="auto"/>
            <w:right w:val="none" w:sz="0" w:space="0" w:color="auto"/>
          </w:divBdr>
        </w:div>
        <w:div w:id="320044764">
          <w:marLeft w:val="640"/>
          <w:marRight w:val="0"/>
          <w:marTop w:val="0"/>
          <w:marBottom w:val="0"/>
          <w:divBdr>
            <w:top w:val="none" w:sz="0" w:space="0" w:color="auto"/>
            <w:left w:val="none" w:sz="0" w:space="0" w:color="auto"/>
            <w:bottom w:val="none" w:sz="0" w:space="0" w:color="auto"/>
            <w:right w:val="none" w:sz="0" w:space="0" w:color="auto"/>
          </w:divBdr>
        </w:div>
        <w:div w:id="1055734891">
          <w:marLeft w:val="640"/>
          <w:marRight w:val="0"/>
          <w:marTop w:val="0"/>
          <w:marBottom w:val="0"/>
          <w:divBdr>
            <w:top w:val="none" w:sz="0" w:space="0" w:color="auto"/>
            <w:left w:val="none" w:sz="0" w:space="0" w:color="auto"/>
            <w:bottom w:val="none" w:sz="0" w:space="0" w:color="auto"/>
            <w:right w:val="none" w:sz="0" w:space="0" w:color="auto"/>
          </w:divBdr>
        </w:div>
        <w:div w:id="789056581">
          <w:marLeft w:val="640"/>
          <w:marRight w:val="0"/>
          <w:marTop w:val="0"/>
          <w:marBottom w:val="0"/>
          <w:divBdr>
            <w:top w:val="none" w:sz="0" w:space="0" w:color="auto"/>
            <w:left w:val="none" w:sz="0" w:space="0" w:color="auto"/>
            <w:bottom w:val="none" w:sz="0" w:space="0" w:color="auto"/>
            <w:right w:val="none" w:sz="0" w:space="0" w:color="auto"/>
          </w:divBdr>
        </w:div>
      </w:divsChild>
    </w:div>
    <w:div w:id="327485094">
      <w:bodyDiv w:val="1"/>
      <w:marLeft w:val="0"/>
      <w:marRight w:val="0"/>
      <w:marTop w:val="0"/>
      <w:marBottom w:val="0"/>
      <w:divBdr>
        <w:top w:val="none" w:sz="0" w:space="0" w:color="auto"/>
        <w:left w:val="none" w:sz="0" w:space="0" w:color="auto"/>
        <w:bottom w:val="none" w:sz="0" w:space="0" w:color="auto"/>
        <w:right w:val="none" w:sz="0" w:space="0" w:color="auto"/>
      </w:divBdr>
      <w:divsChild>
        <w:div w:id="1193110913">
          <w:marLeft w:val="640"/>
          <w:marRight w:val="0"/>
          <w:marTop w:val="0"/>
          <w:marBottom w:val="0"/>
          <w:divBdr>
            <w:top w:val="none" w:sz="0" w:space="0" w:color="auto"/>
            <w:left w:val="none" w:sz="0" w:space="0" w:color="auto"/>
            <w:bottom w:val="none" w:sz="0" w:space="0" w:color="auto"/>
            <w:right w:val="none" w:sz="0" w:space="0" w:color="auto"/>
          </w:divBdr>
        </w:div>
        <w:div w:id="1921132712">
          <w:marLeft w:val="640"/>
          <w:marRight w:val="0"/>
          <w:marTop w:val="0"/>
          <w:marBottom w:val="0"/>
          <w:divBdr>
            <w:top w:val="none" w:sz="0" w:space="0" w:color="auto"/>
            <w:left w:val="none" w:sz="0" w:space="0" w:color="auto"/>
            <w:bottom w:val="none" w:sz="0" w:space="0" w:color="auto"/>
            <w:right w:val="none" w:sz="0" w:space="0" w:color="auto"/>
          </w:divBdr>
        </w:div>
        <w:div w:id="1742561724">
          <w:marLeft w:val="640"/>
          <w:marRight w:val="0"/>
          <w:marTop w:val="0"/>
          <w:marBottom w:val="0"/>
          <w:divBdr>
            <w:top w:val="none" w:sz="0" w:space="0" w:color="auto"/>
            <w:left w:val="none" w:sz="0" w:space="0" w:color="auto"/>
            <w:bottom w:val="none" w:sz="0" w:space="0" w:color="auto"/>
            <w:right w:val="none" w:sz="0" w:space="0" w:color="auto"/>
          </w:divBdr>
        </w:div>
        <w:div w:id="1700011418">
          <w:marLeft w:val="640"/>
          <w:marRight w:val="0"/>
          <w:marTop w:val="0"/>
          <w:marBottom w:val="0"/>
          <w:divBdr>
            <w:top w:val="none" w:sz="0" w:space="0" w:color="auto"/>
            <w:left w:val="none" w:sz="0" w:space="0" w:color="auto"/>
            <w:bottom w:val="none" w:sz="0" w:space="0" w:color="auto"/>
            <w:right w:val="none" w:sz="0" w:space="0" w:color="auto"/>
          </w:divBdr>
        </w:div>
        <w:div w:id="1344284501">
          <w:marLeft w:val="640"/>
          <w:marRight w:val="0"/>
          <w:marTop w:val="0"/>
          <w:marBottom w:val="0"/>
          <w:divBdr>
            <w:top w:val="none" w:sz="0" w:space="0" w:color="auto"/>
            <w:left w:val="none" w:sz="0" w:space="0" w:color="auto"/>
            <w:bottom w:val="none" w:sz="0" w:space="0" w:color="auto"/>
            <w:right w:val="none" w:sz="0" w:space="0" w:color="auto"/>
          </w:divBdr>
        </w:div>
        <w:div w:id="1390566787">
          <w:marLeft w:val="640"/>
          <w:marRight w:val="0"/>
          <w:marTop w:val="0"/>
          <w:marBottom w:val="0"/>
          <w:divBdr>
            <w:top w:val="none" w:sz="0" w:space="0" w:color="auto"/>
            <w:left w:val="none" w:sz="0" w:space="0" w:color="auto"/>
            <w:bottom w:val="none" w:sz="0" w:space="0" w:color="auto"/>
            <w:right w:val="none" w:sz="0" w:space="0" w:color="auto"/>
          </w:divBdr>
        </w:div>
        <w:div w:id="160976987">
          <w:marLeft w:val="640"/>
          <w:marRight w:val="0"/>
          <w:marTop w:val="0"/>
          <w:marBottom w:val="0"/>
          <w:divBdr>
            <w:top w:val="none" w:sz="0" w:space="0" w:color="auto"/>
            <w:left w:val="none" w:sz="0" w:space="0" w:color="auto"/>
            <w:bottom w:val="none" w:sz="0" w:space="0" w:color="auto"/>
            <w:right w:val="none" w:sz="0" w:space="0" w:color="auto"/>
          </w:divBdr>
        </w:div>
        <w:div w:id="743184703">
          <w:marLeft w:val="640"/>
          <w:marRight w:val="0"/>
          <w:marTop w:val="0"/>
          <w:marBottom w:val="0"/>
          <w:divBdr>
            <w:top w:val="none" w:sz="0" w:space="0" w:color="auto"/>
            <w:left w:val="none" w:sz="0" w:space="0" w:color="auto"/>
            <w:bottom w:val="none" w:sz="0" w:space="0" w:color="auto"/>
            <w:right w:val="none" w:sz="0" w:space="0" w:color="auto"/>
          </w:divBdr>
        </w:div>
        <w:div w:id="1711765921">
          <w:marLeft w:val="640"/>
          <w:marRight w:val="0"/>
          <w:marTop w:val="0"/>
          <w:marBottom w:val="0"/>
          <w:divBdr>
            <w:top w:val="none" w:sz="0" w:space="0" w:color="auto"/>
            <w:left w:val="none" w:sz="0" w:space="0" w:color="auto"/>
            <w:bottom w:val="none" w:sz="0" w:space="0" w:color="auto"/>
            <w:right w:val="none" w:sz="0" w:space="0" w:color="auto"/>
          </w:divBdr>
        </w:div>
        <w:div w:id="1444501285">
          <w:marLeft w:val="640"/>
          <w:marRight w:val="0"/>
          <w:marTop w:val="0"/>
          <w:marBottom w:val="0"/>
          <w:divBdr>
            <w:top w:val="none" w:sz="0" w:space="0" w:color="auto"/>
            <w:left w:val="none" w:sz="0" w:space="0" w:color="auto"/>
            <w:bottom w:val="none" w:sz="0" w:space="0" w:color="auto"/>
            <w:right w:val="none" w:sz="0" w:space="0" w:color="auto"/>
          </w:divBdr>
        </w:div>
        <w:div w:id="1578393452">
          <w:marLeft w:val="640"/>
          <w:marRight w:val="0"/>
          <w:marTop w:val="0"/>
          <w:marBottom w:val="0"/>
          <w:divBdr>
            <w:top w:val="none" w:sz="0" w:space="0" w:color="auto"/>
            <w:left w:val="none" w:sz="0" w:space="0" w:color="auto"/>
            <w:bottom w:val="none" w:sz="0" w:space="0" w:color="auto"/>
            <w:right w:val="none" w:sz="0" w:space="0" w:color="auto"/>
          </w:divBdr>
        </w:div>
        <w:div w:id="299068900">
          <w:marLeft w:val="640"/>
          <w:marRight w:val="0"/>
          <w:marTop w:val="0"/>
          <w:marBottom w:val="0"/>
          <w:divBdr>
            <w:top w:val="none" w:sz="0" w:space="0" w:color="auto"/>
            <w:left w:val="none" w:sz="0" w:space="0" w:color="auto"/>
            <w:bottom w:val="none" w:sz="0" w:space="0" w:color="auto"/>
            <w:right w:val="none" w:sz="0" w:space="0" w:color="auto"/>
          </w:divBdr>
        </w:div>
      </w:divsChild>
    </w:div>
    <w:div w:id="332027684">
      <w:bodyDiv w:val="1"/>
      <w:marLeft w:val="0"/>
      <w:marRight w:val="0"/>
      <w:marTop w:val="0"/>
      <w:marBottom w:val="0"/>
      <w:divBdr>
        <w:top w:val="none" w:sz="0" w:space="0" w:color="auto"/>
        <w:left w:val="none" w:sz="0" w:space="0" w:color="auto"/>
        <w:bottom w:val="none" w:sz="0" w:space="0" w:color="auto"/>
        <w:right w:val="none" w:sz="0" w:space="0" w:color="auto"/>
      </w:divBdr>
      <w:divsChild>
        <w:div w:id="15234128">
          <w:marLeft w:val="640"/>
          <w:marRight w:val="0"/>
          <w:marTop w:val="0"/>
          <w:marBottom w:val="0"/>
          <w:divBdr>
            <w:top w:val="none" w:sz="0" w:space="0" w:color="auto"/>
            <w:left w:val="none" w:sz="0" w:space="0" w:color="auto"/>
            <w:bottom w:val="none" w:sz="0" w:space="0" w:color="auto"/>
            <w:right w:val="none" w:sz="0" w:space="0" w:color="auto"/>
          </w:divBdr>
        </w:div>
        <w:div w:id="1921404670">
          <w:marLeft w:val="640"/>
          <w:marRight w:val="0"/>
          <w:marTop w:val="0"/>
          <w:marBottom w:val="0"/>
          <w:divBdr>
            <w:top w:val="none" w:sz="0" w:space="0" w:color="auto"/>
            <w:left w:val="none" w:sz="0" w:space="0" w:color="auto"/>
            <w:bottom w:val="none" w:sz="0" w:space="0" w:color="auto"/>
            <w:right w:val="none" w:sz="0" w:space="0" w:color="auto"/>
          </w:divBdr>
        </w:div>
        <w:div w:id="1364556827">
          <w:marLeft w:val="640"/>
          <w:marRight w:val="0"/>
          <w:marTop w:val="0"/>
          <w:marBottom w:val="0"/>
          <w:divBdr>
            <w:top w:val="none" w:sz="0" w:space="0" w:color="auto"/>
            <w:left w:val="none" w:sz="0" w:space="0" w:color="auto"/>
            <w:bottom w:val="none" w:sz="0" w:space="0" w:color="auto"/>
            <w:right w:val="none" w:sz="0" w:space="0" w:color="auto"/>
          </w:divBdr>
        </w:div>
        <w:div w:id="591666749">
          <w:marLeft w:val="640"/>
          <w:marRight w:val="0"/>
          <w:marTop w:val="0"/>
          <w:marBottom w:val="0"/>
          <w:divBdr>
            <w:top w:val="none" w:sz="0" w:space="0" w:color="auto"/>
            <w:left w:val="none" w:sz="0" w:space="0" w:color="auto"/>
            <w:bottom w:val="none" w:sz="0" w:space="0" w:color="auto"/>
            <w:right w:val="none" w:sz="0" w:space="0" w:color="auto"/>
          </w:divBdr>
        </w:div>
        <w:div w:id="931662240">
          <w:marLeft w:val="640"/>
          <w:marRight w:val="0"/>
          <w:marTop w:val="0"/>
          <w:marBottom w:val="0"/>
          <w:divBdr>
            <w:top w:val="none" w:sz="0" w:space="0" w:color="auto"/>
            <w:left w:val="none" w:sz="0" w:space="0" w:color="auto"/>
            <w:bottom w:val="none" w:sz="0" w:space="0" w:color="auto"/>
            <w:right w:val="none" w:sz="0" w:space="0" w:color="auto"/>
          </w:divBdr>
        </w:div>
        <w:div w:id="1315185241">
          <w:marLeft w:val="640"/>
          <w:marRight w:val="0"/>
          <w:marTop w:val="0"/>
          <w:marBottom w:val="0"/>
          <w:divBdr>
            <w:top w:val="none" w:sz="0" w:space="0" w:color="auto"/>
            <w:left w:val="none" w:sz="0" w:space="0" w:color="auto"/>
            <w:bottom w:val="none" w:sz="0" w:space="0" w:color="auto"/>
            <w:right w:val="none" w:sz="0" w:space="0" w:color="auto"/>
          </w:divBdr>
        </w:div>
        <w:div w:id="1600867969">
          <w:marLeft w:val="640"/>
          <w:marRight w:val="0"/>
          <w:marTop w:val="0"/>
          <w:marBottom w:val="0"/>
          <w:divBdr>
            <w:top w:val="none" w:sz="0" w:space="0" w:color="auto"/>
            <w:left w:val="none" w:sz="0" w:space="0" w:color="auto"/>
            <w:bottom w:val="none" w:sz="0" w:space="0" w:color="auto"/>
            <w:right w:val="none" w:sz="0" w:space="0" w:color="auto"/>
          </w:divBdr>
        </w:div>
        <w:div w:id="723529144">
          <w:marLeft w:val="640"/>
          <w:marRight w:val="0"/>
          <w:marTop w:val="0"/>
          <w:marBottom w:val="0"/>
          <w:divBdr>
            <w:top w:val="none" w:sz="0" w:space="0" w:color="auto"/>
            <w:left w:val="none" w:sz="0" w:space="0" w:color="auto"/>
            <w:bottom w:val="none" w:sz="0" w:space="0" w:color="auto"/>
            <w:right w:val="none" w:sz="0" w:space="0" w:color="auto"/>
          </w:divBdr>
        </w:div>
        <w:div w:id="2062553314">
          <w:marLeft w:val="640"/>
          <w:marRight w:val="0"/>
          <w:marTop w:val="0"/>
          <w:marBottom w:val="0"/>
          <w:divBdr>
            <w:top w:val="none" w:sz="0" w:space="0" w:color="auto"/>
            <w:left w:val="none" w:sz="0" w:space="0" w:color="auto"/>
            <w:bottom w:val="none" w:sz="0" w:space="0" w:color="auto"/>
            <w:right w:val="none" w:sz="0" w:space="0" w:color="auto"/>
          </w:divBdr>
        </w:div>
        <w:div w:id="518784782">
          <w:marLeft w:val="640"/>
          <w:marRight w:val="0"/>
          <w:marTop w:val="0"/>
          <w:marBottom w:val="0"/>
          <w:divBdr>
            <w:top w:val="none" w:sz="0" w:space="0" w:color="auto"/>
            <w:left w:val="none" w:sz="0" w:space="0" w:color="auto"/>
            <w:bottom w:val="none" w:sz="0" w:space="0" w:color="auto"/>
            <w:right w:val="none" w:sz="0" w:space="0" w:color="auto"/>
          </w:divBdr>
        </w:div>
        <w:div w:id="407001093">
          <w:marLeft w:val="640"/>
          <w:marRight w:val="0"/>
          <w:marTop w:val="0"/>
          <w:marBottom w:val="0"/>
          <w:divBdr>
            <w:top w:val="none" w:sz="0" w:space="0" w:color="auto"/>
            <w:left w:val="none" w:sz="0" w:space="0" w:color="auto"/>
            <w:bottom w:val="none" w:sz="0" w:space="0" w:color="auto"/>
            <w:right w:val="none" w:sz="0" w:space="0" w:color="auto"/>
          </w:divBdr>
        </w:div>
      </w:divsChild>
    </w:div>
    <w:div w:id="374622906">
      <w:bodyDiv w:val="1"/>
      <w:marLeft w:val="0"/>
      <w:marRight w:val="0"/>
      <w:marTop w:val="0"/>
      <w:marBottom w:val="0"/>
      <w:divBdr>
        <w:top w:val="none" w:sz="0" w:space="0" w:color="auto"/>
        <w:left w:val="none" w:sz="0" w:space="0" w:color="auto"/>
        <w:bottom w:val="none" w:sz="0" w:space="0" w:color="auto"/>
        <w:right w:val="none" w:sz="0" w:space="0" w:color="auto"/>
      </w:divBdr>
      <w:divsChild>
        <w:div w:id="948395013">
          <w:marLeft w:val="640"/>
          <w:marRight w:val="0"/>
          <w:marTop w:val="0"/>
          <w:marBottom w:val="0"/>
          <w:divBdr>
            <w:top w:val="none" w:sz="0" w:space="0" w:color="auto"/>
            <w:left w:val="none" w:sz="0" w:space="0" w:color="auto"/>
            <w:bottom w:val="none" w:sz="0" w:space="0" w:color="auto"/>
            <w:right w:val="none" w:sz="0" w:space="0" w:color="auto"/>
          </w:divBdr>
        </w:div>
        <w:div w:id="970986188">
          <w:marLeft w:val="640"/>
          <w:marRight w:val="0"/>
          <w:marTop w:val="0"/>
          <w:marBottom w:val="0"/>
          <w:divBdr>
            <w:top w:val="none" w:sz="0" w:space="0" w:color="auto"/>
            <w:left w:val="none" w:sz="0" w:space="0" w:color="auto"/>
            <w:bottom w:val="none" w:sz="0" w:space="0" w:color="auto"/>
            <w:right w:val="none" w:sz="0" w:space="0" w:color="auto"/>
          </w:divBdr>
        </w:div>
        <w:div w:id="1540557356">
          <w:marLeft w:val="640"/>
          <w:marRight w:val="0"/>
          <w:marTop w:val="0"/>
          <w:marBottom w:val="0"/>
          <w:divBdr>
            <w:top w:val="none" w:sz="0" w:space="0" w:color="auto"/>
            <w:left w:val="none" w:sz="0" w:space="0" w:color="auto"/>
            <w:bottom w:val="none" w:sz="0" w:space="0" w:color="auto"/>
            <w:right w:val="none" w:sz="0" w:space="0" w:color="auto"/>
          </w:divBdr>
        </w:div>
        <w:div w:id="673801299">
          <w:marLeft w:val="640"/>
          <w:marRight w:val="0"/>
          <w:marTop w:val="0"/>
          <w:marBottom w:val="0"/>
          <w:divBdr>
            <w:top w:val="none" w:sz="0" w:space="0" w:color="auto"/>
            <w:left w:val="none" w:sz="0" w:space="0" w:color="auto"/>
            <w:bottom w:val="none" w:sz="0" w:space="0" w:color="auto"/>
            <w:right w:val="none" w:sz="0" w:space="0" w:color="auto"/>
          </w:divBdr>
        </w:div>
        <w:div w:id="1942255541">
          <w:marLeft w:val="640"/>
          <w:marRight w:val="0"/>
          <w:marTop w:val="0"/>
          <w:marBottom w:val="0"/>
          <w:divBdr>
            <w:top w:val="none" w:sz="0" w:space="0" w:color="auto"/>
            <w:left w:val="none" w:sz="0" w:space="0" w:color="auto"/>
            <w:bottom w:val="none" w:sz="0" w:space="0" w:color="auto"/>
            <w:right w:val="none" w:sz="0" w:space="0" w:color="auto"/>
          </w:divBdr>
        </w:div>
        <w:div w:id="1047215624">
          <w:marLeft w:val="640"/>
          <w:marRight w:val="0"/>
          <w:marTop w:val="0"/>
          <w:marBottom w:val="0"/>
          <w:divBdr>
            <w:top w:val="none" w:sz="0" w:space="0" w:color="auto"/>
            <w:left w:val="none" w:sz="0" w:space="0" w:color="auto"/>
            <w:bottom w:val="none" w:sz="0" w:space="0" w:color="auto"/>
            <w:right w:val="none" w:sz="0" w:space="0" w:color="auto"/>
          </w:divBdr>
        </w:div>
        <w:div w:id="1654524547">
          <w:marLeft w:val="640"/>
          <w:marRight w:val="0"/>
          <w:marTop w:val="0"/>
          <w:marBottom w:val="0"/>
          <w:divBdr>
            <w:top w:val="none" w:sz="0" w:space="0" w:color="auto"/>
            <w:left w:val="none" w:sz="0" w:space="0" w:color="auto"/>
            <w:bottom w:val="none" w:sz="0" w:space="0" w:color="auto"/>
            <w:right w:val="none" w:sz="0" w:space="0" w:color="auto"/>
          </w:divBdr>
        </w:div>
        <w:div w:id="1577282085">
          <w:marLeft w:val="640"/>
          <w:marRight w:val="0"/>
          <w:marTop w:val="0"/>
          <w:marBottom w:val="0"/>
          <w:divBdr>
            <w:top w:val="none" w:sz="0" w:space="0" w:color="auto"/>
            <w:left w:val="none" w:sz="0" w:space="0" w:color="auto"/>
            <w:bottom w:val="none" w:sz="0" w:space="0" w:color="auto"/>
            <w:right w:val="none" w:sz="0" w:space="0" w:color="auto"/>
          </w:divBdr>
        </w:div>
        <w:div w:id="989864146">
          <w:marLeft w:val="640"/>
          <w:marRight w:val="0"/>
          <w:marTop w:val="0"/>
          <w:marBottom w:val="0"/>
          <w:divBdr>
            <w:top w:val="none" w:sz="0" w:space="0" w:color="auto"/>
            <w:left w:val="none" w:sz="0" w:space="0" w:color="auto"/>
            <w:bottom w:val="none" w:sz="0" w:space="0" w:color="auto"/>
            <w:right w:val="none" w:sz="0" w:space="0" w:color="auto"/>
          </w:divBdr>
        </w:div>
        <w:div w:id="371618308">
          <w:marLeft w:val="640"/>
          <w:marRight w:val="0"/>
          <w:marTop w:val="0"/>
          <w:marBottom w:val="0"/>
          <w:divBdr>
            <w:top w:val="none" w:sz="0" w:space="0" w:color="auto"/>
            <w:left w:val="none" w:sz="0" w:space="0" w:color="auto"/>
            <w:bottom w:val="none" w:sz="0" w:space="0" w:color="auto"/>
            <w:right w:val="none" w:sz="0" w:space="0" w:color="auto"/>
          </w:divBdr>
        </w:div>
      </w:divsChild>
    </w:div>
    <w:div w:id="422579175">
      <w:bodyDiv w:val="1"/>
      <w:marLeft w:val="0"/>
      <w:marRight w:val="0"/>
      <w:marTop w:val="0"/>
      <w:marBottom w:val="0"/>
      <w:divBdr>
        <w:top w:val="none" w:sz="0" w:space="0" w:color="auto"/>
        <w:left w:val="none" w:sz="0" w:space="0" w:color="auto"/>
        <w:bottom w:val="none" w:sz="0" w:space="0" w:color="auto"/>
        <w:right w:val="none" w:sz="0" w:space="0" w:color="auto"/>
      </w:divBdr>
      <w:divsChild>
        <w:div w:id="1455751647">
          <w:marLeft w:val="640"/>
          <w:marRight w:val="0"/>
          <w:marTop w:val="0"/>
          <w:marBottom w:val="0"/>
          <w:divBdr>
            <w:top w:val="none" w:sz="0" w:space="0" w:color="auto"/>
            <w:left w:val="none" w:sz="0" w:space="0" w:color="auto"/>
            <w:bottom w:val="none" w:sz="0" w:space="0" w:color="auto"/>
            <w:right w:val="none" w:sz="0" w:space="0" w:color="auto"/>
          </w:divBdr>
        </w:div>
        <w:div w:id="1857691960">
          <w:marLeft w:val="640"/>
          <w:marRight w:val="0"/>
          <w:marTop w:val="0"/>
          <w:marBottom w:val="0"/>
          <w:divBdr>
            <w:top w:val="none" w:sz="0" w:space="0" w:color="auto"/>
            <w:left w:val="none" w:sz="0" w:space="0" w:color="auto"/>
            <w:bottom w:val="none" w:sz="0" w:space="0" w:color="auto"/>
            <w:right w:val="none" w:sz="0" w:space="0" w:color="auto"/>
          </w:divBdr>
        </w:div>
        <w:div w:id="748696626">
          <w:marLeft w:val="640"/>
          <w:marRight w:val="0"/>
          <w:marTop w:val="0"/>
          <w:marBottom w:val="0"/>
          <w:divBdr>
            <w:top w:val="none" w:sz="0" w:space="0" w:color="auto"/>
            <w:left w:val="none" w:sz="0" w:space="0" w:color="auto"/>
            <w:bottom w:val="none" w:sz="0" w:space="0" w:color="auto"/>
            <w:right w:val="none" w:sz="0" w:space="0" w:color="auto"/>
          </w:divBdr>
        </w:div>
        <w:div w:id="1972250638">
          <w:marLeft w:val="640"/>
          <w:marRight w:val="0"/>
          <w:marTop w:val="0"/>
          <w:marBottom w:val="0"/>
          <w:divBdr>
            <w:top w:val="none" w:sz="0" w:space="0" w:color="auto"/>
            <w:left w:val="none" w:sz="0" w:space="0" w:color="auto"/>
            <w:bottom w:val="none" w:sz="0" w:space="0" w:color="auto"/>
            <w:right w:val="none" w:sz="0" w:space="0" w:color="auto"/>
          </w:divBdr>
        </w:div>
        <w:div w:id="2044819537">
          <w:marLeft w:val="640"/>
          <w:marRight w:val="0"/>
          <w:marTop w:val="0"/>
          <w:marBottom w:val="0"/>
          <w:divBdr>
            <w:top w:val="none" w:sz="0" w:space="0" w:color="auto"/>
            <w:left w:val="none" w:sz="0" w:space="0" w:color="auto"/>
            <w:bottom w:val="none" w:sz="0" w:space="0" w:color="auto"/>
            <w:right w:val="none" w:sz="0" w:space="0" w:color="auto"/>
          </w:divBdr>
        </w:div>
        <w:div w:id="1559895666">
          <w:marLeft w:val="640"/>
          <w:marRight w:val="0"/>
          <w:marTop w:val="0"/>
          <w:marBottom w:val="0"/>
          <w:divBdr>
            <w:top w:val="none" w:sz="0" w:space="0" w:color="auto"/>
            <w:left w:val="none" w:sz="0" w:space="0" w:color="auto"/>
            <w:bottom w:val="none" w:sz="0" w:space="0" w:color="auto"/>
            <w:right w:val="none" w:sz="0" w:space="0" w:color="auto"/>
          </w:divBdr>
        </w:div>
        <w:div w:id="1249391700">
          <w:marLeft w:val="640"/>
          <w:marRight w:val="0"/>
          <w:marTop w:val="0"/>
          <w:marBottom w:val="0"/>
          <w:divBdr>
            <w:top w:val="none" w:sz="0" w:space="0" w:color="auto"/>
            <w:left w:val="none" w:sz="0" w:space="0" w:color="auto"/>
            <w:bottom w:val="none" w:sz="0" w:space="0" w:color="auto"/>
            <w:right w:val="none" w:sz="0" w:space="0" w:color="auto"/>
          </w:divBdr>
        </w:div>
        <w:div w:id="2026832480">
          <w:marLeft w:val="640"/>
          <w:marRight w:val="0"/>
          <w:marTop w:val="0"/>
          <w:marBottom w:val="0"/>
          <w:divBdr>
            <w:top w:val="none" w:sz="0" w:space="0" w:color="auto"/>
            <w:left w:val="none" w:sz="0" w:space="0" w:color="auto"/>
            <w:bottom w:val="none" w:sz="0" w:space="0" w:color="auto"/>
            <w:right w:val="none" w:sz="0" w:space="0" w:color="auto"/>
          </w:divBdr>
        </w:div>
        <w:div w:id="418909296">
          <w:marLeft w:val="640"/>
          <w:marRight w:val="0"/>
          <w:marTop w:val="0"/>
          <w:marBottom w:val="0"/>
          <w:divBdr>
            <w:top w:val="none" w:sz="0" w:space="0" w:color="auto"/>
            <w:left w:val="none" w:sz="0" w:space="0" w:color="auto"/>
            <w:bottom w:val="none" w:sz="0" w:space="0" w:color="auto"/>
            <w:right w:val="none" w:sz="0" w:space="0" w:color="auto"/>
          </w:divBdr>
        </w:div>
        <w:div w:id="790517970">
          <w:marLeft w:val="640"/>
          <w:marRight w:val="0"/>
          <w:marTop w:val="0"/>
          <w:marBottom w:val="0"/>
          <w:divBdr>
            <w:top w:val="none" w:sz="0" w:space="0" w:color="auto"/>
            <w:left w:val="none" w:sz="0" w:space="0" w:color="auto"/>
            <w:bottom w:val="none" w:sz="0" w:space="0" w:color="auto"/>
            <w:right w:val="none" w:sz="0" w:space="0" w:color="auto"/>
          </w:divBdr>
        </w:div>
        <w:div w:id="85545084">
          <w:marLeft w:val="640"/>
          <w:marRight w:val="0"/>
          <w:marTop w:val="0"/>
          <w:marBottom w:val="0"/>
          <w:divBdr>
            <w:top w:val="none" w:sz="0" w:space="0" w:color="auto"/>
            <w:left w:val="none" w:sz="0" w:space="0" w:color="auto"/>
            <w:bottom w:val="none" w:sz="0" w:space="0" w:color="auto"/>
            <w:right w:val="none" w:sz="0" w:space="0" w:color="auto"/>
          </w:divBdr>
        </w:div>
        <w:div w:id="434982355">
          <w:marLeft w:val="640"/>
          <w:marRight w:val="0"/>
          <w:marTop w:val="0"/>
          <w:marBottom w:val="0"/>
          <w:divBdr>
            <w:top w:val="none" w:sz="0" w:space="0" w:color="auto"/>
            <w:left w:val="none" w:sz="0" w:space="0" w:color="auto"/>
            <w:bottom w:val="none" w:sz="0" w:space="0" w:color="auto"/>
            <w:right w:val="none" w:sz="0" w:space="0" w:color="auto"/>
          </w:divBdr>
        </w:div>
        <w:div w:id="1302228615">
          <w:marLeft w:val="640"/>
          <w:marRight w:val="0"/>
          <w:marTop w:val="0"/>
          <w:marBottom w:val="0"/>
          <w:divBdr>
            <w:top w:val="none" w:sz="0" w:space="0" w:color="auto"/>
            <w:left w:val="none" w:sz="0" w:space="0" w:color="auto"/>
            <w:bottom w:val="none" w:sz="0" w:space="0" w:color="auto"/>
            <w:right w:val="none" w:sz="0" w:space="0" w:color="auto"/>
          </w:divBdr>
        </w:div>
        <w:div w:id="944118401">
          <w:marLeft w:val="640"/>
          <w:marRight w:val="0"/>
          <w:marTop w:val="0"/>
          <w:marBottom w:val="0"/>
          <w:divBdr>
            <w:top w:val="none" w:sz="0" w:space="0" w:color="auto"/>
            <w:left w:val="none" w:sz="0" w:space="0" w:color="auto"/>
            <w:bottom w:val="none" w:sz="0" w:space="0" w:color="auto"/>
            <w:right w:val="none" w:sz="0" w:space="0" w:color="auto"/>
          </w:divBdr>
        </w:div>
        <w:div w:id="1835607164">
          <w:marLeft w:val="640"/>
          <w:marRight w:val="0"/>
          <w:marTop w:val="0"/>
          <w:marBottom w:val="0"/>
          <w:divBdr>
            <w:top w:val="none" w:sz="0" w:space="0" w:color="auto"/>
            <w:left w:val="none" w:sz="0" w:space="0" w:color="auto"/>
            <w:bottom w:val="none" w:sz="0" w:space="0" w:color="auto"/>
            <w:right w:val="none" w:sz="0" w:space="0" w:color="auto"/>
          </w:divBdr>
        </w:div>
        <w:div w:id="620767535">
          <w:marLeft w:val="640"/>
          <w:marRight w:val="0"/>
          <w:marTop w:val="0"/>
          <w:marBottom w:val="0"/>
          <w:divBdr>
            <w:top w:val="none" w:sz="0" w:space="0" w:color="auto"/>
            <w:left w:val="none" w:sz="0" w:space="0" w:color="auto"/>
            <w:bottom w:val="none" w:sz="0" w:space="0" w:color="auto"/>
            <w:right w:val="none" w:sz="0" w:space="0" w:color="auto"/>
          </w:divBdr>
        </w:div>
      </w:divsChild>
    </w:div>
    <w:div w:id="426924186">
      <w:bodyDiv w:val="1"/>
      <w:marLeft w:val="0"/>
      <w:marRight w:val="0"/>
      <w:marTop w:val="0"/>
      <w:marBottom w:val="0"/>
      <w:divBdr>
        <w:top w:val="none" w:sz="0" w:space="0" w:color="auto"/>
        <w:left w:val="none" w:sz="0" w:space="0" w:color="auto"/>
        <w:bottom w:val="none" w:sz="0" w:space="0" w:color="auto"/>
        <w:right w:val="none" w:sz="0" w:space="0" w:color="auto"/>
      </w:divBdr>
      <w:divsChild>
        <w:div w:id="1894268063">
          <w:marLeft w:val="640"/>
          <w:marRight w:val="0"/>
          <w:marTop w:val="0"/>
          <w:marBottom w:val="0"/>
          <w:divBdr>
            <w:top w:val="none" w:sz="0" w:space="0" w:color="auto"/>
            <w:left w:val="none" w:sz="0" w:space="0" w:color="auto"/>
            <w:bottom w:val="none" w:sz="0" w:space="0" w:color="auto"/>
            <w:right w:val="none" w:sz="0" w:space="0" w:color="auto"/>
          </w:divBdr>
        </w:div>
        <w:div w:id="547228535">
          <w:marLeft w:val="640"/>
          <w:marRight w:val="0"/>
          <w:marTop w:val="0"/>
          <w:marBottom w:val="0"/>
          <w:divBdr>
            <w:top w:val="none" w:sz="0" w:space="0" w:color="auto"/>
            <w:left w:val="none" w:sz="0" w:space="0" w:color="auto"/>
            <w:bottom w:val="none" w:sz="0" w:space="0" w:color="auto"/>
            <w:right w:val="none" w:sz="0" w:space="0" w:color="auto"/>
          </w:divBdr>
        </w:div>
        <w:div w:id="441648640">
          <w:marLeft w:val="640"/>
          <w:marRight w:val="0"/>
          <w:marTop w:val="0"/>
          <w:marBottom w:val="0"/>
          <w:divBdr>
            <w:top w:val="none" w:sz="0" w:space="0" w:color="auto"/>
            <w:left w:val="none" w:sz="0" w:space="0" w:color="auto"/>
            <w:bottom w:val="none" w:sz="0" w:space="0" w:color="auto"/>
            <w:right w:val="none" w:sz="0" w:space="0" w:color="auto"/>
          </w:divBdr>
        </w:div>
        <w:div w:id="1971327046">
          <w:marLeft w:val="640"/>
          <w:marRight w:val="0"/>
          <w:marTop w:val="0"/>
          <w:marBottom w:val="0"/>
          <w:divBdr>
            <w:top w:val="none" w:sz="0" w:space="0" w:color="auto"/>
            <w:left w:val="none" w:sz="0" w:space="0" w:color="auto"/>
            <w:bottom w:val="none" w:sz="0" w:space="0" w:color="auto"/>
            <w:right w:val="none" w:sz="0" w:space="0" w:color="auto"/>
          </w:divBdr>
        </w:div>
        <w:div w:id="1739474449">
          <w:marLeft w:val="640"/>
          <w:marRight w:val="0"/>
          <w:marTop w:val="0"/>
          <w:marBottom w:val="0"/>
          <w:divBdr>
            <w:top w:val="none" w:sz="0" w:space="0" w:color="auto"/>
            <w:left w:val="none" w:sz="0" w:space="0" w:color="auto"/>
            <w:bottom w:val="none" w:sz="0" w:space="0" w:color="auto"/>
            <w:right w:val="none" w:sz="0" w:space="0" w:color="auto"/>
          </w:divBdr>
        </w:div>
        <w:div w:id="1691297785">
          <w:marLeft w:val="640"/>
          <w:marRight w:val="0"/>
          <w:marTop w:val="0"/>
          <w:marBottom w:val="0"/>
          <w:divBdr>
            <w:top w:val="none" w:sz="0" w:space="0" w:color="auto"/>
            <w:left w:val="none" w:sz="0" w:space="0" w:color="auto"/>
            <w:bottom w:val="none" w:sz="0" w:space="0" w:color="auto"/>
            <w:right w:val="none" w:sz="0" w:space="0" w:color="auto"/>
          </w:divBdr>
        </w:div>
        <w:div w:id="373047186">
          <w:marLeft w:val="640"/>
          <w:marRight w:val="0"/>
          <w:marTop w:val="0"/>
          <w:marBottom w:val="0"/>
          <w:divBdr>
            <w:top w:val="none" w:sz="0" w:space="0" w:color="auto"/>
            <w:left w:val="none" w:sz="0" w:space="0" w:color="auto"/>
            <w:bottom w:val="none" w:sz="0" w:space="0" w:color="auto"/>
            <w:right w:val="none" w:sz="0" w:space="0" w:color="auto"/>
          </w:divBdr>
        </w:div>
        <w:div w:id="483013580">
          <w:marLeft w:val="640"/>
          <w:marRight w:val="0"/>
          <w:marTop w:val="0"/>
          <w:marBottom w:val="0"/>
          <w:divBdr>
            <w:top w:val="none" w:sz="0" w:space="0" w:color="auto"/>
            <w:left w:val="none" w:sz="0" w:space="0" w:color="auto"/>
            <w:bottom w:val="none" w:sz="0" w:space="0" w:color="auto"/>
            <w:right w:val="none" w:sz="0" w:space="0" w:color="auto"/>
          </w:divBdr>
        </w:div>
        <w:div w:id="2132357597">
          <w:marLeft w:val="640"/>
          <w:marRight w:val="0"/>
          <w:marTop w:val="0"/>
          <w:marBottom w:val="0"/>
          <w:divBdr>
            <w:top w:val="none" w:sz="0" w:space="0" w:color="auto"/>
            <w:left w:val="none" w:sz="0" w:space="0" w:color="auto"/>
            <w:bottom w:val="none" w:sz="0" w:space="0" w:color="auto"/>
            <w:right w:val="none" w:sz="0" w:space="0" w:color="auto"/>
          </w:divBdr>
        </w:div>
        <w:div w:id="1238519986">
          <w:marLeft w:val="640"/>
          <w:marRight w:val="0"/>
          <w:marTop w:val="0"/>
          <w:marBottom w:val="0"/>
          <w:divBdr>
            <w:top w:val="none" w:sz="0" w:space="0" w:color="auto"/>
            <w:left w:val="none" w:sz="0" w:space="0" w:color="auto"/>
            <w:bottom w:val="none" w:sz="0" w:space="0" w:color="auto"/>
            <w:right w:val="none" w:sz="0" w:space="0" w:color="auto"/>
          </w:divBdr>
        </w:div>
        <w:div w:id="1898200850">
          <w:marLeft w:val="640"/>
          <w:marRight w:val="0"/>
          <w:marTop w:val="0"/>
          <w:marBottom w:val="0"/>
          <w:divBdr>
            <w:top w:val="none" w:sz="0" w:space="0" w:color="auto"/>
            <w:left w:val="none" w:sz="0" w:space="0" w:color="auto"/>
            <w:bottom w:val="none" w:sz="0" w:space="0" w:color="auto"/>
            <w:right w:val="none" w:sz="0" w:space="0" w:color="auto"/>
          </w:divBdr>
        </w:div>
        <w:div w:id="189992958">
          <w:marLeft w:val="640"/>
          <w:marRight w:val="0"/>
          <w:marTop w:val="0"/>
          <w:marBottom w:val="0"/>
          <w:divBdr>
            <w:top w:val="none" w:sz="0" w:space="0" w:color="auto"/>
            <w:left w:val="none" w:sz="0" w:space="0" w:color="auto"/>
            <w:bottom w:val="none" w:sz="0" w:space="0" w:color="auto"/>
            <w:right w:val="none" w:sz="0" w:space="0" w:color="auto"/>
          </w:divBdr>
        </w:div>
        <w:div w:id="1204169500">
          <w:marLeft w:val="640"/>
          <w:marRight w:val="0"/>
          <w:marTop w:val="0"/>
          <w:marBottom w:val="0"/>
          <w:divBdr>
            <w:top w:val="none" w:sz="0" w:space="0" w:color="auto"/>
            <w:left w:val="none" w:sz="0" w:space="0" w:color="auto"/>
            <w:bottom w:val="none" w:sz="0" w:space="0" w:color="auto"/>
            <w:right w:val="none" w:sz="0" w:space="0" w:color="auto"/>
          </w:divBdr>
        </w:div>
        <w:div w:id="331682959">
          <w:marLeft w:val="640"/>
          <w:marRight w:val="0"/>
          <w:marTop w:val="0"/>
          <w:marBottom w:val="0"/>
          <w:divBdr>
            <w:top w:val="none" w:sz="0" w:space="0" w:color="auto"/>
            <w:left w:val="none" w:sz="0" w:space="0" w:color="auto"/>
            <w:bottom w:val="none" w:sz="0" w:space="0" w:color="auto"/>
            <w:right w:val="none" w:sz="0" w:space="0" w:color="auto"/>
          </w:divBdr>
        </w:div>
        <w:div w:id="1623337679">
          <w:marLeft w:val="640"/>
          <w:marRight w:val="0"/>
          <w:marTop w:val="0"/>
          <w:marBottom w:val="0"/>
          <w:divBdr>
            <w:top w:val="none" w:sz="0" w:space="0" w:color="auto"/>
            <w:left w:val="none" w:sz="0" w:space="0" w:color="auto"/>
            <w:bottom w:val="none" w:sz="0" w:space="0" w:color="auto"/>
            <w:right w:val="none" w:sz="0" w:space="0" w:color="auto"/>
          </w:divBdr>
        </w:div>
        <w:div w:id="674310312">
          <w:marLeft w:val="640"/>
          <w:marRight w:val="0"/>
          <w:marTop w:val="0"/>
          <w:marBottom w:val="0"/>
          <w:divBdr>
            <w:top w:val="none" w:sz="0" w:space="0" w:color="auto"/>
            <w:left w:val="none" w:sz="0" w:space="0" w:color="auto"/>
            <w:bottom w:val="none" w:sz="0" w:space="0" w:color="auto"/>
            <w:right w:val="none" w:sz="0" w:space="0" w:color="auto"/>
          </w:divBdr>
        </w:div>
      </w:divsChild>
    </w:div>
    <w:div w:id="434831536">
      <w:bodyDiv w:val="1"/>
      <w:marLeft w:val="0"/>
      <w:marRight w:val="0"/>
      <w:marTop w:val="0"/>
      <w:marBottom w:val="0"/>
      <w:divBdr>
        <w:top w:val="none" w:sz="0" w:space="0" w:color="auto"/>
        <w:left w:val="none" w:sz="0" w:space="0" w:color="auto"/>
        <w:bottom w:val="none" w:sz="0" w:space="0" w:color="auto"/>
        <w:right w:val="none" w:sz="0" w:space="0" w:color="auto"/>
      </w:divBdr>
    </w:div>
    <w:div w:id="459497784">
      <w:bodyDiv w:val="1"/>
      <w:marLeft w:val="0"/>
      <w:marRight w:val="0"/>
      <w:marTop w:val="0"/>
      <w:marBottom w:val="0"/>
      <w:divBdr>
        <w:top w:val="none" w:sz="0" w:space="0" w:color="auto"/>
        <w:left w:val="none" w:sz="0" w:space="0" w:color="auto"/>
        <w:bottom w:val="none" w:sz="0" w:space="0" w:color="auto"/>
        <w:right w:val="none" w:sz="0" w:space="0" w:color="auto"/>
      </w:divBdr>
      <w:divsChild>
        <w:div w:id="1292326356">
          <w:marLeft w:val="640"/>
          <w:marRight w:val="0"/>
          <w:marTop w:val="0"/>
          <w:marBottom w:val="0"/>
          <w:divBdr>
            <w:top w:val="none" w:sz="0" w:space="0" w:color="auto"/>
            <w:left w:val="none" w:sz="0" w:space="0" w:color="auto"/>
            <w:bottom w:val="none" w:sz="0" w:space="0" w:color="auto"/>
            <w:right w:val="none" w:sz="0" w:space="0" w:color="auto"/>
          </w:divBdr>
        </w:div>
        <w:div w:id="1560046210">
          <w:marLeft w:val="640"/>
          <w:marRight w:val="0"/>
          <w:marTop w:val="0"/>
          <w:marBottom w:val="0"/>
          <w:divBdr>
            <w:top w:val="none" w:sz="0" w:space="0" w:color="auto"/>
            <w:left w:val="none" w:sz="0" w:space="0" w:color="auto"/>
            <w:bottom w:val="none" w:sz="0" w:space="0" w:color="auto"/>
            <w:right w:val="none" w:sz="0" w:space="0" w:color="auto"/>
          </w:divBdr>
        </w:div>
        <w:div w:id="805702251">
          <w:marLeft w:val="640"/>
          <w:marRight w:val="0"/>
          <w:marTop w:val="0"/>
          <w:marBottom w:val="0"/>
          <w:divBdr>
            <w:top w:val="none" w:sz="0" w:space="0" w:color="auto"/>
            <w:left w:val="none" w:sz="0" w:space="0" w:color="auto"/>
            <w:bottom w:val="none" w:sz="0" w:space="0" w:color="auto"/>
            <w:right w:val="none" w:sz="0" w:space="0" w:color="auto"/>
          </w:divBdr>
        </w:div>
      </w:divsChild>
    </w:div>
    <w:div w:id="461265796">
      <w:bodyDiv w:val="1"/>
      <w:marLeft w:val="0"/>
      <w:marRight w:val="0"/>
      <w:marTop w:val="0"/>
      <w:marBottom w:val="0"/>
      <w:divBdr>
        <w:top w:val="none" w:sz="0" w:space="0" w:color="auto"/>
        <w:left w:val="none" w:sz="0" w:space="0" w:color="auto"/>
        <w:bottom w:val="none" w:sz="0" w:space="0" w:color="auto"/>
        <w:right w:val="none" w:sz="0" w:space="0" w:color="auto"/>
      </w:divBdr>
      <w:divsChild>
        <w:div w:id="1967352793">
          <w:marLeft w:val="640"/>
          <w:marRight w:val="0"/>
          <w:marTop w:val="0"/>
          <w:marBottom w:val="0"/>
          <w:divBdr>
            <w:top w:val="none" w:sz="0" w:space="0" w:color="auto"/>
            <w:left w:val="none" w:sz="0" w:space="0" w:color="auto"/>
            <w:bottom w:val="none" w:sz="0" w:space="0" w:color="auto"/>
            <w:right w:val="none" w:sz="0" w:space="0" w:color="auto"/>
          </w:divBdr>
        </w:div>
        <w:div w:id="208881463">
          <w:marLeft w:val="640"/>
          <w:marRight w:val="0"/>
          <w:marTop w:val="0"/>
          <w:marBottom w:val="0"/>
          <w:divBdr>
            <w:top w:val="none" w:sz="0" w:space="0" w:color="auto"/>
            <w:left w:val="none" w:sz="0" w:space="0" w:color="auto"/>
            <w:bottom w:val="none" w:sz="0" w:space="0" w:color="auto"/>
            <w:right w:val="none" w:sz="0" w:space="0" w:color="auto"/>
          </w:divBdr>
        </w:div>
        <w:div w:id="1164010385">
          <w:marLeft w:val="640"/>
          <w:marRight w:val="0"/>
          <w:marTop w:val="0"/>
          <w:marBottom w:val="0"/>
          <w:divBdr>
            <w:top w:val="none" w:sz="0" w:space="0" w:color="auto"/>
            <w:left w:val="none" w:sz="0" w:space="0" w:color="auto"/>
            <w:bottom w:val="none" w:sz="0" w:space="0" w:color="auto"/>
            <w:right w:val="none" w:sz="0" w:space="0" w:color="auto"/>
          </w:divBdr>
        </w:div>
        <w:div w:id="2034650868">
          <w:marLeft w:val="640"/>
          <w:marRight w:val="0"/>
          <w:marTop w:val="0"/>
          <w:marBottom w:val="0"/>
          <w:divBdr>
            <w:top w:val="none" w:sz="0" w:space="0" w:color="auto"/>
            <w:left w:val="none" w:sz="0" w:space="0" w:color="auto"/>
            <w:bottom w:val="none" w:sz="0" w:space="0" w:color="auto"/>
            <w:right w:val="none" w:sz="0" w:space="0" w:color="auto"/>
          </w:divBdr>
        </w:div>
        <w:div w:id="1944872089">
          <w:marLeft w:val="640"/>
          <w:marRight w:val="0"/>
          <w:marTop w:val="0"/>
          <w:marBottom w:val="0"/>
          <w:divBdr>
            <w:top w:val="none" w:sz="0" w:space="0" w:color="auto"/>
            <w:left w:val="none" w:sz="0" w:space="0" w:color="auto"/>
            <w:bottom w:val="none" w:sz="0" w:space="0" w:color="auto"/>
            <w:right w:val="none" w:sz="0" w:space="0" w:color="auto"/>
          </w:divBdr>
        </w:div>
        <w:div w:id="1057389981">
          <w:marLeft w:val="640"/>
          <w:marRight w:val="0"/>
          <w:marTop w:val="0"/>
          <w:marBottom w:val="0"/>
          <w:divBdr>
            <w:top w:val="none" w:sz="0" w:space="0" w:color="auto"/>
            <w:left w:val="none" w:sz="0" w:space="0" w:color="auto"/>
            <w:bottom w:val="none" w:sz="0" w:space="0" w:color="auto"/>
            <w:right w:val="none" w:sz="0" w:space="0" w:color="auto"/>
          </w:divBdr>
        </w:div>
        <w:div w:id="504899914">
          <w:marLeft w:val="640"/>
          <w:marRight w:val="0"/>
          <w:marTop w:val="0"/>
          <w:marBottom w:val="0"/>
          <w:divBdr>
            <w:top w:val="none" w:sz="0" w:space="0" w:color="auto"/>
            <w:left w:val="none" w:sz="0" w:space="0" w:color="auto"/>
            <w:bottom w:val="none" w:sz="0" w:space="0" w:color="auto"/>
            <w:right w:val="none" w:sz="0" w:space="0" w:color="auto"/>
          </w:divBdr>
        </w:div>
        <w:div w:id="212276619">
          <w:marLeft w:val="640"/>
          <w:marRight w:val="0"/>
          <w:marTop w:val="0"/>
          <w:marBottom w:val="0"/>
          <w:divBdr>
            <w:top w:val="none" w:sz="0" w:space="0" w:color="auto"/>
            <w:left w:val="none" w:sz="0" w:space="0" w:color="auto"/>
            <w:bottom w:val="none" w:sz="0" w:space="0" w:color="auto"/>
            <w:right w:val="none" w:sz="0" w:space="0" w:color="auto"/>
          </w:divBdr>
        </w:div>
        <w:div w:id="104034423">
          <w:marLeft w:val="640"/>
          <w:marRight w:val="0"/>
          <w:marTop w:val="0"/>
          <w:marBottom w:val="0"/>
          <w:divBdr>
            <w:top w:val="none" w:sz="0" w:space="0" w:color="auto"/>
            <w:left w:val="none" w:sz="0" w:space="0" w:color="auto"/>
            <w:bottom w:val="none" w:sz="0" w:space="0" w:color="auto"/>
            <w:right w:val="none" w:sz="0" w:space="0" w:color="auto"/>
          </w:divBdr>
        </w:div>
        <w:div w:id="318382655">
          <w:marLeft w:val="640"/>
          <w:marRight w:val="0"/>
          <w:marTop w:val="0"/>
          <w:marBottom w:val="0"/>
          <w:divBdr>
            <w:top w:val="none" w:sz="0" w:space="0" w:color="auto"/>
            <w:left w:val="none" w:sz="0" w:space="0" w:color="auto"/>
            <w:bottom w:val="none" w:sz="0" w:space="0" w:color="auto"/>
            <w:right w:val="none" w:sz="0" w:space="0" w:color="auto"/>
          </w:divBdr>
        </w:div>
      </w:divsChild>
    </w:div>
    <w:div w:id="507446940">
      <w:bodyDiv w:val="1"/>
      <w:marLeft w:val="0"/>
      <w:marRight w:val="0"/>
      <w:marTop w:val="0"/>
      <w:marBottom w:val="0"/>
      <w:divBdr>
        <w:top w:val="none" w:sz="0" w:space="0" w:color="auto"/>
        <w:left w:val="none" w:sz="0" w:space="0" w:color="auto"/>
        <w:bottom w:val="none" w:sz="0" w:space="0" w:color="auto"/>
        <w:right w:val="none" w:sz="0" w:space="0" w:color="auto"/>
      </w:divBdr>
      <w:divsChild>
        <w:div w:id="373503548">
          <w:marLeft w:val="640"/>
          <w:marRight w:val="0"/>
          <w:marTop w:val="0"/>
          <w:marBottom w:val="0"/>
          <w:divBdr>
            <w:top w:val="none" w:sz="0" w:space="0" w:color="auto"/>
            <w:left w:val="none" w:sz="0" w:space="0" w:color="auto"/>
            <w:bottom w:val="none" w:sz="0" w:space="0" w:color="auto"/>
            <w:right w:val="none" w:sz="0" w:space="0" w:color="auto"/>
          </w:divBdr>
        </w:div>
        <w:div w:id="77679359">
          <w:marLeft w:val="640"/>
          <w:marRight w:val="0"/>
          <w:marTop w:val="0"/>
          <w:marBottom w:val="0"/>
          <w:divBdr>
            <w:top w:val="none" w:sz="0" w:space="0" w:color="auto"/>
            <w:left w:val="none" w:sz="0" w:space="0" w:color="auto"/>
            <w:bottom w:val="none" w:sz="0" w:space="0" w:color="auto"/>
            <w:right w:val="none" w:sz="0" w:space="0" w:color="auto"/>
          </w:divBdr>
        </w:div>
        <w:div w:id="990642483">
          <w:marLeft w:val="640"/>
          <w:marRight w:val="0"/>
          <w:marTop w:val="0"/>
          <w:marBottom w:val="0"/>
          <w:divBdr>
            <w:top w:val="none" w:sz="0" w:space="0" w:color="auto"/>
            <w:left w:val="none" w:sz="0" w:space="0" w:color="auto"/>
            <w:bottom w:val="none" w:sz="0" w:space="0" w:color="auto"/>
            <w:right w:val="none" w:sz="0" w:space="0" w:color="auto"/>
          </w:divBdr>
        </w:div>
        <w:div w:id="1985428388">
          <w:marLeft w:val="640"/>
          <w:marRight w:val="0"/>
          <w:marTop w:val="0"/>
          <w:marBottom w:val="0"/>
          <w:divBdr>
            <w:top w:val="none" w:sz="0" w:space="0" w:color="auto"/>
            <w:left w:val="none" w:sz="0" w:space="0" w:color="auto"/>
            <w:bottom w:val="none" w:sz="0" w:space="0" w:color="auto"/>
            <w:right w:val="none" w:sz="0" w:space="0" w:color="auto"/>
          </w:divBdr>
        </w:div>
        <w:div w:id="333532970">
          <w:marLeft w:val="640"/>
          <w:marRight w:val="0"/>
          <w:marTop w:val="0"/>
          <w:marBottom w:val="0"/>
          <w:divBdr>
            <w:top w:val="none" w:sz="0" w:space="0" w:color="auto"/>
            <w:left w:val="none" w:sz="0" w:space="0" w:color="auto"/>
            <w:bottom w:val="none" w:sz="0" w:space="0" w:color="auto"/>
            <w:right w:val="none" w:sz="0" w:space="0" w:color="auto"/>
          </w:divBdr>
        </w:div>
        <w:div w:id="454492313">
          <w:marLeft w:val="640"/>
          <w:marRight w:val="0"/>
          <w:marTop w:val="0"/>
          <w:marBottom w:val="0"/>
          <w:divBdr>
            <w:top w:val="none" w:sz="0" w:space="0" w:color="auto"/>
            <w:left w:val="none" w:sz="0" w:space="0" w:color="auto"/>
            <w:bottom w:val="none" w:sz="0" w:space="0" w:color="auto"/>
            <w:right w:val="none" w:sz="0" w:space="0" w:color="auto"/>
          </w:divBdr>
        </w:div>
        <w:div w:id="1486555633">
          <w:marLeft w:val="640"/>
          <w:marRight w:val="0"/>
          <w:marTop w:val="0"/>
          <w:marBottom w:val="0"/>
          <w:divBdr>
            <w:top w:val="none" w:sz="0" w:space="0" w:color="auto"/>
            <w:left w:val="none" w:sz="0" w:space="0" w:color="auto"/>
            <w:bottom w:val="none" w:sz="0" w:space="0" w:color="auto"/>
            <w:right w:val="none" w:sz="0" w:space="0" w:color="auto"/>
          </w:divBdr>
        </w:div>
        <w:div w:id="156071696">
          <w:marLeft w:val="640"/>
          <w:marRight w:val="0"/>
          <w:marTop w:val="0"/>
          <w:marBottom w:val="0"/>
          <w:divBdr>
            <w:top w:val="none" w:sz="0" w:space="0" w:color="auto"/>
            <w:left w:val="none" w:sz="0" w:space="0" w:color="auto"/>
            <w:bottom w:val="none" w:sz="0" w:space="0" w:color="auto"/>
            <w:right w:val="none" w:sz="0" w:space="0" w:color="auto"/>
          </w:divBdr>
        </w:div>
        <w:div w:id="475071940">
          <w:marLeft w:val="640"/>
          <w:marRight w:val="0"/>
          <w:marTop w:val="0"/>
          <w:marBottom w:val="0"/>
          <w:divBdr>
            <w:top w:val="none" w:sz="0" w:space="0" w:color="auto"/>
            <w:left w:val="none" w:sz="0" w:space="0" w:color="auto"/>
            <w:bottom w:val="none" w:sz="0" w:space="0" w:color="auto"/>
            <w:right w:val="none" w:sz="0" w:space="0" w:color="auto"/>
          </w:divBdr>
        </w:div>
        <w:div w:id="1839731907">
          <w:marLeft w:val="640"/>
          <w:marRight w:val="0"/>
          <w:marTop w:val="0"/>
          <w:marBottom w:val="0"/>
          <w:divBdr>
            <w:top w:val="none" w:sz="0" w:space="0" w:color="auto"/>
            <w:left w:val="none" w:sz="0" w:space="0" w:color="auto"/>
            <w:bottom w:val="none" w:sz="0" w:space="0" w:color="auto"/>
            <w:right w:val="none" w:sz="0" w:space="0" w:color="auto"/>
          </w:divBdr>
        </w:div>
        <w:div w:id="1965698781">
          <w:marLeft w:val="640"/>
          <w:marRight w:val="0"/>
          <w:marTop w:val="0"/>
          <w:marBottom w:val="0"/>
          <w:divBdr>
            <w:top w:val="none" w:sz="0" w:space="0" w:color="auto"/>
            <w:left w:val="none" w:sz="0" w:space="0" w:color="auto"/>
            <w:bottom w:val="none" w:sz="0" w:space="0" w:color="auto"/>
            <w:right w:val="none" w:sz="0" w:space="0" w:color="auto"/>
          </w:divBdr>
        </w:div>
        <w:div w:id="379674632">
          <w:marLeft w:val="640"/>
          <w:marRight w:val="0"/>
          <w:marTop w:val="0"/>
          <w:marBottom w:val="0"/>
          <w:divBdr>
            <w:top w:val="none" w:sz="0" w:space="0" w:color="auto"/>
            <w:left w:val="none" w:sz="0" w:space="0" w:color="auto"/>
            <w:bottom w:val="none" w:sz="0" w:space="0" w:color="auto"/>
            <w:right w:val="none" w:sz="0" w:space="0" w:color="auto"/>
          </w:divBdr>
        </w:div>
        <w:div w:id="1830052377">
          <w:marLeft w:val="640"/>
          <w:marRight w:val="0"/>
          <w:marTop w:val="0"/>
          <w:marBottom w:val="0"/>
          <w:divBdr>
            <w:top w:val="none" w:sz="0" w:space="0" w:color="auto"/>
            <w:left w:val="none" w:sz="0" w:space="0" w:color="auto"/>
            <w:bottom w:val="none" w:sz="0" w:space="0" w:color="auto"/>
            <w:right w:val="none" w:sz="0" w:space="0" w:color="auto"/>
          </w:divBdr>
        </w:div>
        <w:div w:id="1497766235">
          <w:marLeft w:val="640"/>
          <w:marRight w:val="0"/>
          <w:marTop w:val="0"/>
          <w:marBottom w:val="0"/>
          <w:divBdr>
            <w:top w:val="none" w:sz="0" w:space="0" w:color="auto"/>
            <w:left w:val="none" w:sz="0" w:space="0" w:color="auto"/>
            <w:bottom w:val="none" w:sz="0" w:space="0" w:color="auto"/>
            <w:right w:val="none" w:sz="0" w:space="0" w:color="auto"/>
          </w:divBdr>
        </w:div>
      </w:divsChild>
    </w:div>
    <w:div w:id="521090280">
      <w:bodyDiv w:val="1"/>
      <w:marLeft w:val="0"/>
      <w:marRight w:val="0"/>
      <w:marTop w:val="0"/>
      <w:marBottom w:val="0"/>
      <w:divBdr>
        <w:top w:val="none" w:sz="0" w:space="0" w:color="auto"/>
        <w:left w:val="none" w:sz="0" w:space="0" w:color="auto"/>
        <w:bottom w:val="none" w:sz="0" w:space="0" w:color="auto"/>
        <w:right w:val="none" w:sz="0" w:space="0" w:color="auto"/>
      </w:divBdr>
    </w:div>
    <w:div w:id="537399781">
      <w:bodyDiv w:val="1"/>
      <w:marLeft w:val="0"/>
      <w:marRight w:val="0"/>
      <w:marTop w:val="0"/>
      <w:marBottom w:val="0"/>
      <w:divBdr>
        <w:top w:val="none" w:sz="0" w:space="0" w:color="auto"/>
        <w:left w:val="none" w:sz="0" w:space="0" w:color="auto"/>
        <w:bottom w:val="none" w:sz="0" w:space="0" w:color="auto"/>
        <w:right w:val="none" w:sz="0" w:space="0" w:color="auto"/>
      </w:divBdr>
    </w:div>
    <w:div w:id="537476234">
      <w:bodyDiv w:val="1"/>
      <w:marLeft w:val="0"/>
      <w:marRight w:val="0"/>
      <w:marTop w:val="0"/>
      <w:marBottom w:val="0"/>
      <w:divBdr>
        <w:top w:val="none" w:sz="0" w:space="0" w:color="auto"/>
        <w:left w:val="none" w:sz="0" w:space="0" w:color="auto"/>
        <w:bottom w:val="none" w:sz="0" w:space="0" w:color="auto"/>
        <w:right w:val="none" w:sz="0" w:space="0" w:color="auto"/>
      </w:divBdr>
      <w:divsChild>
        <w:div w:id="1125654811">
          <w:marLeft w:val="640"/>
          <w:marRight w:val="0"/>
          <w:marTop w:val="0"/>
          <w:marBottom w:val="0"/>
          <w:divBdr>
            <w:top w:val="none" w:sz="0" w:space="0" w:color="auto"/>
            <w:left w:val="none" w:sz="0" w:space="0" w:color="auto"/>
            <w:bottom w:val="none" w:sz="0" w:space="0" w:color="auto"/>
            <w:right w:val="none" w:sz="0" w:space="0" w:color="auto"/>
          </w:divBdr>
        </w:div>
        <w:div w:id="603540802">
          <w:marLeft w:val="640"/>
          <w:marRight w:val="0"/>
          <w:marTop w:val="0"/>
          <w:marBottom w:val="0"/>
          <w:divBdr>
            <w:top w:val="none" w:sz="0" w:space="0" w:color="auto"/>
            <w:left w:val="none" w:sz="0" w:space="0" w:color="auto"/>
            <w:bottom w:val="none" w:sz="0" w:space="0" w:color="auto"/>
            <w:right w:val="none" w:sz="0" w:space="0" w:color="auto"/>
          </w:divBdr>
        </w:div>
        <w:div w:id="1207718658">
          <w:marLeft w:val="640"/>
          <w:marRight w:val="0"/>
          <w:marTop w:val="0"/>
          <w:marBottom w:val="0"/>
          <w:divBdr>
            <w:top w:val="none" w:sz="0" w:space="0" w:color="auto"/>
            <w:left w:val="none" w:sz="0" w:space="0" w:color="auto"/>
            <w:bottom w:val="none" w:sz="0" w:space="0" w:color="auto"/>
            <w:right w:val="none" w:sz="0" w:space="0" w:color="auto"/>
          </w:divBdr>
        </w:div>
        <w:div w:id="1766147240">
          <w:marLeft w:val="640"/>
          <w:marRight w:val="0"/>
          <w:marTop w:val="0"/>
          <w:marBottom w:val="0"/>
          <w:divBdr>
            <w:top w:val="none" w:sz="0" w:space="0" w:color="auto"/>
            <w:left w:val="none" w:sz="0" w:space="0" w:color="auto"/>
            <w:bottom w:val="none" w:sz="0" w:space="0" w:color="auto"/>
            <w:right w:val="none" w:sz="0" w:space="0" w:color="auto"/>
          </w:divBdr>
        </w:div>
        <w:div w:id="2048943719">
          <w:marLeft w:val="640"/>
          <w:marRight w:val="0"/>
          <w:marTop w:val="0"/>
          <w:marBottom w:val="0"/>
          <w:divBdr>
            <w:top w:val="none" w:sz="0" w:space="0" w:color="auto"/>
            <w:left w:val="none" w:sz="0" w:space="0" w:color="auto"/>
            <w:bottom w:val="none" w:sz="0" w:space="0" w:color="auto"/>
            <w:right w:val="none" w:sz="0" w:space="0" w:color="auto"/>
          </w:divBdr>
        </w:div>
        <w:div w:id="1951467161">
          <w:marLeft w:val="640"/>
          <w:marRight w:val="0"/>
          <w:marTop w:val="0"/>
          <w:marBottom w:val="0"/>
          <w:divBdr>
            <w:top w:val="none" w:sz="0" w:space="0" w:color="auto"/>
            <w:left w:val="none" w:sz="0" w:space="0" w:color="auto"/>
            <w:bottom w:val="none" w:sz="0" w:space="0" w:color="auto"/>
            <w:right w:val="none" w:sz="0" w:space="0" w:color="auto"/>
          </w:divBdr>
        </w:div>
        <w:div w:id="743648237">
          <w:marLeft w:val="640"/>
          <w:marRight w:val="0"/>
          <w:marTop w:val="0"/>
          <w:marBottom w:val="0"/>
          <w:divBdr>
            <w:top w:val="none" w:sz="0" w:space="0" w:color="auto"/>
            <w:left w:val="none" w:sz="0" w:space="0" w:color="auto"/>
            <w:bottom w:val="none" w:sz="0" w:space="0" w:color="auto"/>
            <w:right w:val="none" w:sz="0" w:space="0" w:color="auto"/>
          </w:divBdr>
        </w:div>
        <w:div w:id="1007051973">
          <w:marLeft w:val="640"/>
          <w:marRight w:val="0"/>
          <w:marTop w:val="0"/>
          <w:marBottom w:val="0"/>
          <w:divBdr>
            <w:top w:val="none" w:sz="0" w:space="0" w:color="auto"/>
            <w:left w:val="none" w:sz="0" w:space="0" w:color="auto"/>
            <w:bottom w:val="none" w:sz="0" w:space="0" w:color="auto"/>
            <w:right w:val="none" w:sz="0" w:space="0" w:color="auto"/>
          </w:divBdr>
        </w:div>
        <w:div w:id="1160847949">
          <w:marLeft w:val="640"/>
          <w:marRight w:val="0"/>
          <w:marTop w:val="0"/>
          <w:marBottom w:val="0"/>
          <w:divBdr>
            <w:top w:val="none" w:sz="0" w:space="0" w:color="auto"/>
            <w:left w:val="none" w:sz="0" w:space="0" w:color="auto"/>
            <w:bottom w:val="none" w:sz="0" w:space="0" w:color="auto"/>
            <w:right w:val="none" w:sz="0" w:space="0" w:color="auto"/>
          </w:divBdr>
        </w:div>
        <w:div w:id="309019207">
          <w:marLeft w:val="640"/>
          <w:marRight w:val="0"/>
          <w:marTop w:val="0"/>
          <w:marBottom w:val="0"/>
          <w:divBdr>
            <w:top w:val="none" w:sz="0" w:space="0" w:color="auto"/>
            <w:left w:val="none" w:sz="0" w:space="0" w:color="auto"/>
            <w:bottom w:val="none" w:sz="0" w:space="0" w:color="auto"/>
            <w:right w:val="none" w:sz="0" w:space="0" w:color="auto"/>
          </w:divBdr>
        </w:div>
      </w:divsChild>
    </w:div>
    <w:div w:id="559171888">
      <w:bodyDiv w:val="1"/>
      <w:marLeft w:val="0"/>
      <w:marRight w:val="0"/>
      <w:marTop w:val="0"/>
      <w:marBottom w:val="0"/>
      <w:divBdr>
        <w:top w:val="none" w:sz="0" w:space="0" w:color="auto"/>
        <w:left w:val="none" w:sz="0" w:space="0" w:color="auto"/>
        <w:bottom w:val="none" w:sz="0" w:space="0" w:color="auto"/>
        <w:right w:val="none" w:sz="0" w:space="0" w:color="auto"/>
      </w:divBdr>
    </w:div>
    <w:div w:id="564800130">
      <w:bodyDiv w:val="1"/>
      <w:marLeft w:val="0"/>
      <w:marRight w:val="0"/>
      <w:marTop w:val="0"/>
      <w:marBottom w:val="0"/>
      <w:divBdr>
        <w:top w:val="none" w:sz="0" w:space="0" w:color="auto"/>
        <w:left w:val="none" w:sz="0" w:space="0" w:color="auto"/>
        <w:bottom w:val="none" w:sz="0" w:space="0" w:color="auto"/>
        <w:right w:val="none" w:sz="0" w:space="0" w:color="auto"/>
      </w:divBdr>
      <w:divsChild>
        <w:div w:id="2016181887">
          <w:marLeft w:val="640"/>
          <w:marRight w:val="0"/>
          <w:marTop w:val="0"/>
          <w:marBottom w:val="0"/>
          <w:divBdr>
            <w:top w:val="none" w:sz="0" w:space="0" w:color="auto"/>
            <w:left w:val="none" w:sz="0" w:space="0" w:color="auto"/>
            <w:bottom w:val="none" w:sz="0" w:space="0" w:color="auto"/>
            <w:right w:val="none" w:sz="0" w:space="0" w:color="auto"/>
          </w:divBdr>
        </w:div>
        <w:div w:id="363019326">
          <w:marLeft w:val="640"/>
          <w:marRight w:val="0"/>
          <w:marTop w:val="0"/>
          <w:marBottom w:val="0"/>
          <w:divBdr>
            <w:top w:val="none" w:sz="0" w:space="0" w:color="auto"/>
            <w:left w:val="none" w:sz="0" w:space="0" w:color="auto"/>
            <w:bottom w:val="none" w:sz="0" w:space="0" w:color="auto"/>
            <w:right w:val="none" w:sz="0" w:space="0" w:color="auto"/>
          </w:divBdr>
        </w:div>
        <w:div w:id="2133548856">
          <w:marLeft w:val="640"/>
          <w:marRight w:val="0"/>
          <w:marTop w:val="0"/>
          <w:marBottom w:val="0"/>
          <w:divBdr>
            <w:top w:val="none" w:sz="0" w:space="0" w:color="auto"/>
            <w:left w:val="none" w:sz="0" w:space="0" w:color="auto"/>
            <w:bottom w:val="none" w:sz="0" w:space="0" w:color="auto"/>
            <w:right w:val="none" w:sz="0" w:space="0" w:color="auto"/>
          </w:divBdr>
        </w:div>
        <w:div w:id="1142308036">
          <w:marLeft w:val="640"/>
          <w:marRight w:val="0"/>
          <w:marTop w:val="0"/>
          <w:marBottom w:val="0"/>
          <w:divBdr>
            <w:top w:val="none" w:sz="0" w:space="0" w:color="auto"/>
            <w:left w:val="none" w:sz="0" w:space="0" w:color="auto"/>
            <w:bottom w:val="none" w:sz="0" w:space="0" w:color="auto"/>
            <w:right w:val="none" w:sz="0" w:space="0" w:color="auto"/>
          </w:divBdr>
        </w:div>
        <w:div w:id="967398244">
          <w:marLeft w:val="640"/>
          <w:marRight w:val="0"/>
          <w:marTop w:val="0"/>
          <w:marBottom w:val="0"/>
          <w:divBdr>
            <w:top w:val="none" w:sz="0" w:space="0" w:color="auto"/>
            <w:left w:val="none" w:sz="0" w:space="0" w:color="auto"/>
            <w:bottom w:val="none" w:sz="0" w:space="0" w:color="auto"/>
            <w:right w:val="none" w:sz="0" w:space="0" w:color="auto"/>
          </w:divBdr>
        </w:div>
        <w:div w:id="158153046">
          <w:marLeft w:val="640"/>
          <w:marRight w:val="0"/>
          <w:marTop w:val="0"/>
          <w:marBottom w:val="0"/>
          <w:divBdr>
            <w:top w:val="none" w:sz="0" w:space="0" w:color="auto"/>
            <w:left w:val="none" w:sz="0" w:space="0" w:color="auto"/>
            <w:bottom w:val="none" w:sz="0" w:space="0" w:color="auto"/>
            <w:right w:val="none" w:sz="0" w:space="0" w:color="auto"/>
          </w:divBdr>
        </w:div>
        <w:div w:id="1688362707">
          <w:marLeft w:val="640"/>
          <w:marRight w:val="0"/>
          <w:marTop w:val="0"/>
          <w:marBottom w:val="0"/>
          <w:divBdr>
            <w:top w:val="none" w:sz="0" w:space="0" w:color="auto"/>
            <w:left w:val="none" w:sz="0" w:space="0" w:color="auto"/>
            <w:bottom w:val="none" w:sz="0" w:space="0" w:color="auto"/>
            <w:right w:val="none" w:sz="0" w:space="0" w:color="auto"/>
          </w:divBdr>
        </w:div>
        <w:div w:id="722756764">
          <w:marLeft w:val="640"/>
          <w:marRight w:val="0"/>
          <w:marTop w:val="0"/>
          <w:marBottom w:val="0"/>
          <w:divBdr>
            <w:top w:val="none" w:sz="0" w:space="0" w:color="auto"/>
            <w:left w:val="none" w:sz="0" w:space="0" w:color="auto"/>
            <w:bottom w:val="none" w:sz="0" w:space="0" w:color="auto"/>
            <w:right w:val="none" w:sz="0" w:space="0" w:color="auto"/>
          </w:divBdr>
        </w:div>
        <w:div w:id="1994210249">
          <w:marLeft w:val="640"/>
          <w:marRight w:val="0"/>
          <w:marTop w:val="0"/>
          <w:marBottom w:val="0"/>
          <w:divBdr>
            <w:top w:val="none" w:sz="0" w:space="0" w:color="auto"/>
            <w:left w:val="none" w:sz="0" w:space="0" w:color="auto"/>
            <w:bottom w:val="none" w:sz="0" w:space="0" w:color="auto"/>
            <w:right w:val="none" w:sz="0" w:space="0" w:color="auto"/>
          </w:divBdr>
        </w:div>
        <w:div w:id="1740639524">
          <w:marLeft w:val="640"/>
          <w:marRight w:val="0"/>
          <w:marTop w:val="0"/>
          <w:marBottom w:val="0"/>
          <w:divBdr>
            <w:top w:val="none" w:sz="0" w:space="0" w:color="auto"/>
            <w:left w:val="none" w:sz="0" w:space="0" w:color="auto"/>
            <w:bottom w:val="none" w:sz="0" w:space="0" w:color="auto"/>
            <w:right w:val="none" w:sz="0" w:space="0" w:color="auto"/>
          </w:divBdr>
        </w:div>
        <w:div w:id="532422379">
          <w:marLeft w:val="640"/>
          <w:marRight w:val="0"/>
          <w:marTop w:val="0"/>
          <w:marBottom w:val="0"/>
          <w:divBdr>
            <w:top w:val="none" w:sz="0" w:space="0" w:color="auto"/>
            <w:left w:val="none" w:sz="0" w:space="0" w:color="auto"/>
            <w:bottom w:val="none" w:sz="0" w:space="0" w:color="auto"/>
            <w:right w:val="none" w:sz="0" w:space="0" w:color="auto"/>
          </w:divBdr>
        </w:div>
        <w:div w:id="5326697">
          <w:marLeft w:val="640"/>
          <w:marRight w:val="0"/>
          <w:marTop w:val="0"/>
          <w:marBottom w:val="0"/>
          <w:divBdr>
            <w:top w:val="none" w:sz="0" w:space="0" w:color="auto"/>
            <w:left w:val="none" w:sz="0" w:space="0" w:color="auto"/>
            <w:bottom w:val="none" w:sz="0" w:space="0" w:color="auto"/>
            <w:right w:val="none" w:sz="0" w:space="0" w:color="auto"/>
          </w:divBdr>
        </w:div>
        <w:div w:id="239490652">
          <w:marLeft w:val="640"/>
          <w:marRight w:val="0"/>
          <w:marTop w:val="0"/>
          <w:marBottom w:val="0"/>
          <w:divBdr>
            <w:top w:val="none" w:sz="0" w:space="0" w:color="auto"/>
            <w:left w:val="none" w:sz="0" w:space="0" w:color="auto"/>
            <w:bottom w:val="none" w:sz="0" w:space="0" w:color="auto"/>
            <w:right w:val="none" w:sz="0" w:space="0" w:color="auto"/>
          </w:divBdr>
        </w:div>
        <w:div w:id="1815488064">
          <w:marLeft w:val="640"/>
          <w:marRight w:val="0"/>
          <w:marTop w:val="0"/>
          <w:marBottom w:val="0"/>
          <w:divBdr>
            <w:top w:val="none" w:sz="0" w:space="0" w:color="auto"/>
            <w:left w:val="none" w:sz="0" w:space="0" w:color="auto"/>
            <w:bottom w:val="none" w:sz="0" w:space="0" w:color="auto"/>
            <w:right w:val="none" w:sz="0" w:space="0" w:color="auto"/>
          </w:divBdr>
        </w:div>
        <w:div w:id="627783938">
          <w:marLeft w:val="640"/>
          <w:marRight w:val="0"/>
          <w:marTop w:val="0"/>
          <w:marBottom w:val="0"/>
          <w:divBdr>
            <w:top w:val="none" w:sz="0" w:space="0" w:color="auto"/>
            <w:left w:val="none" w:sz="0" w:space="0" w:color="auto"/>
            <w:bottom w:val="none" w:sz="0" w:space="0" w:color="auto"/>
            <w:right w:val="none" w:sz="0" w:space="0" w:color="auto"/>
          </w:divBdr>
        </w:div>
        <w:div w:id="128061210">
          <w:marLeft w:val="640"/>
          <w:marRight w:val="0"/>
          <w:marTop w:val="0"/>
          <w:marBottom w:val="0"/>
          <w:divBdr>
            <w:top w:val="none" w:sz="0" w:space="0" w:color="auto"/>
            <w:left w:val="none" w:sz="0" w:space="0" w:color="auto"/>
            <w:bottom w:val="none" w:sz="0" w:space="0" w:color="auto"/>
            <w:right w:val="none" w:sz="0" w:space="0" w:color="auto"/>
          </w:divBdr>
        </w:div>
        <w:div w:id="1548445564">
          <w:marLeft w:val="640"/>
          <w:marRight w:val="0"/>
          <w:marTop w:val="0"/>
          <w:marBottom w:val="0"/>
          <w:divBdr>
            <w:top w:val="none" w:sz="0" w:space="0" w:color="auto"/>
            <w:left w:val="none" w:sz="0" w:space="0" w:color="auto"/>
            <w:bottom w:val="none" w:sz="0" w:space="0" w:color="auto"/>
            <w:right w:val="none" w:sz="0" w:space="0" w:color="auto"/>
          </w:divBdr>
        </w:div>
      </w:divsChild>
    </w:div>
    <w:div w:id="583565007">
      <w:bodyDiv w:val="1"/>
      <w:marLeft w:val="0"/>
      <w:marRight w:val="0"/>
      <w:marTop w:val="0"/>
      <w:marBottom w:val="0"/>
      <w:divBdr>
        <w:top w:val="none" w:sz="0" w:space="0" w:color="auto"/>
        <w:left w:val="none" w:sz="0" w:space="0" w:color="auto"/>
        <w:bottom w:val="none" w:sz="0" w:space="0" w:color="auto"/>
        <w:right w:val="none" w:sz="0" w:space="0" w:color="auto"/>
      </w:divBdr>
      <w:divsChild>
        <w:div w:id="2031754670">
          <w:marLeft w:val="640"/>
          <w:marRight w:val="0"/>
          <w:marTop w:val="0"/>
          <w:marBottom w:val="0"/>
          <w:divBdr>
            <w:top w:val="none" w:sz="0" w:space="0" w:color="auto"/>
            <w:left w:val="none" w:sz="0" w:space="0" w:color="auto"/>
            <w:bottom w:val="none" w:sz="0" w:space="0" w:color="auto"/>
            <w:right w:val="none" w:sz="0" w:space="0" w:color="auto"/>
          </w:divBdr>
        </w:div>
        <w:div w:id="445152727">
          <w:marLeft w:val="640"/>
          <w:marRight w:val="0"/>
          <w:marTop w:val="0"/>
          <w:marBottom w:val="0"/>
          <w:divBdr>
            <w:top w:val="none" w:sz="0" w:space="0" w:color="auto"/>
            <w:left w:val="none" w:sz="0" w:space="0" w:color="auto"/>
            <w:bottom w:val="none" w:sz="0" w:space="0" w:color="auto"/>
            <w:right w:val="none" w:sz="0" w:space="0" w:color="auto"/>
          </w:divBdr>
        </w:div>
        <w:div w:id="1272542657">
          <w:marLeft w:val="640"/>
          <w:marRight w:val="0"/>
          <w:marTop w:val="0"/>
          <w:marBottom w:val="0"/>
          <w:divBdr>
            <w:top w:val="none" w:sz="0" w:space="0" w:color="auto"/>
            <w:left w:val="none" w:sz="0" w:space="0" w:color="auto"/>
            <w:bottom w:val="none" w:sz="0" w:space="0" w:color="auto"/>
            <w:right w:val="none" w:sz="0" w:space="0" w:color="auto"/>
          </w:divBdr>
        </w:div>
        <w:div w:id="932278703">
          <w:marLeft w:val="640"/>
          <w:marRight w:val="0"/>
          <w:marTop w:val="0"/>
          <w:marBottom w:val="0"/>
          <w:divBdr>
            <w:top w:val="none" w:sz="0" w:space="0" w:color="auto"/>
            <w:left w:val="none" w:sz="0" w:space="0" w:color="auto"/>
            <w:bottom w:val="none" w:sz="0" w:space="0" w:color="auto"/>
            <w:right w:val="none" w:sz="0" w:space="0" w:color="auto"/>
          </w:divBdr>
        </w:div>
        <w:div w:id="2056536223">
          <w:marLeft w:val="640"/>
          <w:marRight w:val="0"/>
          <w:marTop w:val="0"/>
          <w:marBottom w:val="0"/>
          <w:divBdr>
            <w:top w:val="none" w:sz="0" w:space="0" w:color="auto"/>
            <w:left w:val="none" w:sz="0" w:space="0" w:color="auto"/>
            <w:bottom w:val="none" w:sz="0" w:space="0" w:color="auto"/>
            <w:right w:val="none" w:sz="0" w:space="0" w:color="auto"/>
          </w:divBdr>
        </w:div>
        <w:div w:id="1754206809">
          <w:marLeft w:val="640"/>
          <w:marRight w:val="0"/>
          <w:marTop w:val="0"/>
          <w:marBottom w:val="0"/>
          <w:divBdr>
            <w:top w:val="none" w:sz="0" w:space="0" w:color="auto"/>
            <w:left w:val="none" w:sz="0" w:space="0" w:color="auto"/>
            <w:bottom w:val="none" w:sz="0" w:space="0" w:color="auto"/>
            <w:right w:val="none" w:sz="0" w:space="0" w:color="auto"/>
          </w:divBdr>
        </w:div>
        <w:div w:id="1889413313">
          <w:marLeft w:val="640"/>
          <w:marRight w:val="0"/>
          <w:marTop w:val="0"/>
          <w:marBottom w:val="0"/>
          <w:divBdr>
            <w:top w:val="none" w:sz="0" w:space="0" w:color="auto"/>
            <w:left w:val="none" w:sz="0" w:space="0" w:color="auto"/>
            <w:bottom w:val="none" w:sz="0" w:space="0" w:color="auto"/>
            <w:right w:val="none" w:sz="0" w:space="0" w:color="auto"/>
          </w:divBdr>
        </w:div>
        <w:div w:id="600456330">
          <w:marLeft w:val="640"/>
          <w:marRight w:val="0"/>
          <w:marTop w:val="0"/>
          <w:marBottom w:val="0"/>
          <w:divBdr>
            <w:top w:val="none" w:sz="0" w:space="0" w:color="auto"/>
            <w:left w:val="none" w:sz="0" w:space="0" w:color="auto"/>
            <w:bottom w:val="none" w:sz="0" w:space="0" w:color="auto"/>
            <w:right w:val="none" w:sz="0" w:space="0" w:color="auto"/>
          </w:divBdr>
        </w:div>
        <w:div w:id="511456033">
          <w:marLeft w:val="640"/>
          <w:marRight w:val="0"/>
          <w:marTop w:val="0"/>
          <w:marBottom w:val="0"/>
          <w:divBdr>
            <w:top w:val="none" w:sz="0" w:space="0" w:color="auto"/>
            <w:left w:val="none" w:sz="0" w:space="0" w:color="auto"/>
            <w:bottom w:val="none" w:sz="0" w:space="0" w:color="auto"/>
            <w:right w:val="none" w:sz="0" w:space="0" w:color="auto"/>
          </w:divBdr>
        </w:div>
      </w:divsChild>
    </w:div>
    <w:div w:id="600063580">
      <w:bodyDiv w:val="1"/>
      <w:marLeft w:val="0"/>
      <w:marRight w:val="0"/>
      <w:marTop w:val="0"/>
      <w:marBottom w:val="0"/>
      <w:divBdr>
        <w:top w:val="none" w:sz="0" w:space="0" w:color="auto"/>
        <w:left w:val="none" w:sz="0" w:space="0" w:color="auto"/>
        <w:bottom w:val="none" w:sz="0" w:space="0" w:color="auto"/>
        <w:right w:val="none" w:sz="0" w:space="0" w:color="auto"/>
      </w:divBdr>
      <w:divsChild>
        <w:div w:id="1677733115">
          <w:marLeft w:val="640"/>
          <w:marRight w:val="0"/>
          <w:marTop w:val="0"/>
          <w:marBottom w:val="0"/>
          <w:divBdr>
            <w:top w:val="none" w:sz="0" w:space="0" w:color="auto"/>
            <w:left w:val="none" w:sz="0" w:space="0" w:color="auto"/>
            <w:bottom w:val="none" w:sz="0" w:space="0" w:color="auto"/>
            <w:right w:val="none" w:sz="0" w:space="0" w:color="auto"/>
          </w:divBdr>
        </w:div>
        <w:div w:id="76248179">
          <w:marLeft w:val="640"/>
          <w:marRight w:val="0"/>
          <w:marTop w:val="0"/>
          <w:marBottom w:val="0"/>
          <w:divBdr>
            <w:top w:val="none" w:sz="0" w:space="0" w:color="auto"/>
            <w:left w:val="none" w:sz="0" w:space="0" w:color="auto"/>
            <w:bottom w:val="none" w:sz="0" w:space="0" w:color="auto"/>
            <w:right w:val="none" w:sz="0" w:space="0" w:color="auto"/>
          </w:divBdr>
        </w:div>
        <w:div w:id="1636526425">
          <w:marLeft w:val="640"/>
          <w:marRight w:val="0"/>
          <w:marTop w:val="0"/>
          <w:marBottom w:val="0"/>
          <w:divBdr>
            <w:top w:val="none" w:sz="0" w:space="0" w:color="auto"/>
            <w:left w:val="none" w:sz="0" w:space="0" w:color="auto"/>
            <w:bottom w:val="none" w:sz="0" w:space="0" w:color="auto"/>
            <w:right w:val="none" w:sz="0" w:space="0" w:color="auto"/>
          </w:divBdr>
        </w:div>
        <w:div w:id="1886410070">
          <w:marLeft w:val="640"/>
          <w:marRight w:val="0"/>
          <w:marTop w:val="0"/>
          <w:marBottom w:val="0"/>
          <w:divBdr>
            <w:top w:val="none" w:sz="0" w:space="0" w:color="auto"/>
            <w:left w:val="none" w:sz="0" w:space="0" w:color="auto"/>
            <w:bottom w:val="none" w:sz="0" w:space="0" w:color="auto"/>
            <w:right w:val="none" w:sz="0" w:space="0" w:color="auto"/>
          </w:divBdr>
        </w:div>
        <w:div w:id="1313295536">
          <w:marLeft w:val="640"/>
          <w:marRight w:val="0"/>
          <w:marTop w:val="0"/>
          <w:marBottom w:val="0"/>
          <w:divBdr>
            <w:top w:val="none" w:sz="0" w:space="0" w:color="auto"/>
            <w:left w:val="none" w:sz="0" w:space="0" w:color="auto"/>
            <w:bottom w:val="none" w:sz="0" w:space="0" w:color="auto"/>
            <w:right w:val="none" w:sz="0" w:space="0" w:color="auto"/>
          </w:divBdr>
        </w:div>
        <w:div w:id="1878546373">
          <w:marLeft w:val="640"/>
          <w:marRight w:val="0"/>
          <w:marTop w:val="0"/>
          <w:marBottom w:val="0"/>
          <w:divBdr>
            <w:top w:val="none" w:sz="0" w:space="0" w:color="auto"/>
            <w:left w:val="none" w:sz="0" w:space="0" w:color="auto"/>
            <w:bottom w:val="none" w:sz="0" w:space="0" w:color="auto"/>
            <w:right w:val="none" w:sz="0" w:space="0" w:color="auto"/>
          </w:divBdr>
        </w:div>
        <w:div w:id="201940789">
          <w:marLeft w:val="640"/>
          <w:marRight w:val="0"/>
          <w:marTop w:val="0"/>
          <w:marBottom w:val="0"/>
          <w:divBdr>
            <w:top w:val="none" w:sz="0" w:space="0" w:color="auto"/>
            <w:left w:val="none" w:sz="0" w:space="0" w:color="auto"/>
            <w:bottom w:val="none" w:sz="0" w:space="0" w:color="auto"/>
            <w:right w:val="none" w:sz="0" w:space="0" w:color="auto"/>
          </w:divBdr>
        </w:div>
        <w:div w:id="1698196470">
          <w:marLeft w:val="640"/>
          <w:marRight w:val="0"/>
          <w:marTop w:val="0"/>
          <w:marBottom w:val="0"/>
          <w:divBdr>
            <w:top w:val="none" w:sz="0" w:space="0" w:color="auto"/>
            <w:left w:val="none" w:sz="0" w:space="0" w:color="auto"/>
            <w:bottom w:val="none" w:sz="0" w:space="0" w:color="auto"/>
            <w:right w:val="none" w:sz="0" w:space="0" w:color="auto"/>
          </w:divBdr>
        </w:div>
        <w:div w:id="223177108">
          <w:marLeft w:val="640"/>
          <w:marRight w:val="0"/>
          <w:marTop w:val="0"/>
          <w:marBottom w:val="0"/>
          <w:divBdr>
            <w:top w:val="none" w:sz="0" w:space="0" w:color="auto"/>
            <w:left w:val="none" w:sz="0" w:space="0" w:color="auto"/>
            <w:bottom w:val="none" w:sz="0" w:space="0" w:color="auto"/>
            <w:right w:val="none" w:sz="0" w:space="0" w:color="auto"/>
          </w:divBdr>
        </w:div>
        <w:div w:id="1641108254">
          <w:marLeft w:val="640"/>
          <w:marRight w:val="0"/>
          <w:marTop w:val="0"/>
          <w:marBottom w:val="0"/>
          <w:divBdr>
            <w:top w:val="none" w:sz="0" w:space="0" w:color="auto"/>
            <w:left w:val="none" w:sz="0" w:space="0" w:color="auto"/>
            <w:bottom w:val="none" w:sz="0" w:space="0" w:color="auto"/>
            <w:right w:val="none" w:sz="0" w:space="0" w:color="auto"/>
          </w:divBdr>
        </w:div>
        <w:div w:id="2108303358">
          <w:marLeft w:val="640"/>
          <w:marRight w:val="0"/>
          <w:marTop w:val="0"/>
          <w:marBottom w:val="0"/>
          <w:divBdr>
            <w:top w:val="none" w:sz="0" w:space="0" w:color="auto"/>
            <w:left w:val="none" w:sz="0" w:space="0" w:color="auto"/>
            <w:bottom w:val="none" w:sz="0" w:space="0" w:color="auto"/>
            <w:right w:val="none" w:sz="0" w:space="0" w:color="auto"/>
          </w:divBdr>
        </w:div>
        <w:div w:id="1692758238">
          <w:marLeft w:val="640"/>
          <w:marRight w:val="0"/>
          <w:marTop w:val="0"/>
          <w:marBottom w:val="0"/>
          <w:divBdr>
            <w:top w:val="none" w:sz="0" w:space="0" w:color="auto"/>
            <w:left w:val="none" w:sz="0" w:space="0" w:color="auto"/>
            <w:bottom w:val="none" w:sz="0" w:space="0" w:color="auto"/>
            <w:right w:val="none" w:sz="0" w:space="0" w:color="auto"/>
          </w:divBdr>
        </w:div>
      </w:divsChild>
    </w:div>
    <w:div w:id="641039804">
      <w:bodyDiv w:val="1"/>
      <w:marLeft w:val="0"/>
      <w:marRight w:val="0"/>
      <w:marTop w:val="0"/>
      <w:marBottom w:val="0"/>
      <w:divBdr>
        <w:top w:val="none" w:sz="0" w:space="0" w:color="auto"/>
        <w:left w:val="none" w:sz="0" w:space="0" w:color="auto"/>
        <w:bottom w:val="none" w:sz="0" w:space="0" w:color="auto"/>
        <w:right w:val="none" w:sz="0" w:space="0" w:color="auto"/>
      </w:divBdr>
      <w:divsChild>
        <w:div w:id="1240597297">
          <w:marLeft w:val="640"/>
          <w:marRight w:val="0"/>
          <w:marTop w:val="0"/>
          <w:marBottom w:val="0"/>
          <w:divBdr>
            <w:top w:val="none" w:sz="0" w:space="0" w:color="auto"/>
            <w:left w:val="none" w:sz="0" w:space="0" w:color="auto"/>
            <w:bottom w:val="none" w:sz="0" w:space="0" w:color="auto"/>
            <w:right w:val="none" w:sz="0" w:space="0" w:color="auto"/>
          </w:divBdr>
        </w:div>
        <w:div w:id="361979887">
          <w:marLeft w:val="640"/>
          <w:marRight w:val="0"/>
          <w:marTop w:val="0"/>
          <w:marBottom w:val="0"/>
          <w:divBdr>
            <w:top w:val="none" w:sz="0" w:space="0" w:color="auto"/>
            <w:left w:val="none" w:sz="0" w:space="0" w:color="auto"/>
            <w:bottom w:val="none" w:sz="0" w:space="0" w:color="auto"/>
            <w:right w:val="none" w:sz="0" w:space="0" w:color="auto"/>
          </w:divBdr>
        </w:div>
        <w:div w:id="1550607662">
          <w:marLeft w:val="640"/>
          <w:marRight w:val="0"/>
          <w:marTop w:val="0"/>
          <w:marBottom w:val="0"/>
          <w:divBdr>
            <w:top w:val="none" w:sz="0" w:space="0" w:color="auto"/>
            <w:left w:val="none" w:sz="0" w:space="0" w:color="auto"/>
            <w:bottom w:val="none" w:sz="0" w:space="0" w:color="auto"/>
            <w:right w:val="none" w:sz="0" w:space="0" w:color="auto"/>
          </w:divBdr>
        </w:div>
        <w:div w:id="1390499083">
          <w:marLeft w:val="640"/>
          <w:marRight w:val="0"/>
          <w:marTop w:val="0"/>
          <w:marBottom w:val="0"/>
          <w:divBdr>
            <w:top w:val="none" w:sz="0" w:space="0" w:color="auto"/>
            <w:left w:val="none" w:sz="0" w:space="0" w:color="auto"/>
            <w:bottom w:val="none" w:sz="0" w:space="0" w:color="auto"/>
            <w:right w:val="none" w:sz="0" w:space="0" w:color="auto"/>
          </w:divBdr>
        </w:div>
        <w:div w:id="352342750">
          <w:marLeft w:val="640"/>
          <w:marRight w:val="0"/>
          <w:marTop w:val="0"/>
          <w:marBottom w:val="0"/>
          <w:divBdr>
            <w:top w:val="none" w:sz="0" w:space="0" w:color="auto"/>
            <w:left w:val="none" w:sz="0" w:space="0" w:color="auto"/>
            <w:bottom w:val="none" w:sz="0" w:space="0" w:color="auto"/>
            <w:right w:val="none" w:sz="0" w:space="0" w:color="auto"/>
          </w:divBdr>
        </w:div>
        <w:div w:id="1764035986">
          <w:marLeft w:val="640"/>
          <w:marRight w:val="0"/>
          <w:marTop w:val="0"/>
          <w:marBottom w:val="0"/>
          <w:divBdr>
            <w:top w:val="none" w:sz="0" w:space="0" w:color="auto"/>
            <w:left w:val="none" w:sz="0" w:space="0" w:color="auto"/>
            <w:bottom w:val="none" w:sz="0" w:space="0" w:color="auto"/>
            <w:right w:val="none" w:sz="0" w:space="0" w:color="auto"/>
          </w:divBdr>
        </w:div>
        <w:div w:id="927225798">
          <w:marLeft w:val="640"/>
          <w:marRight w:val="0"/>
          <w:marTop w:val="0"/>
          <w:marBottom w:val="0"/>
          <w:divBdr>
            <w:top w:val="none" w:sz="0" w:space="0" w:color="auto"/>
            <w:left w:val="none" w:sz="0" w:space="0" w:color="auto"/>
            <w:bottom w:val="none" w:sz="0" w:space="0" w:color="auto"/>
            <w:right w:val="none" w:sz="0" w:space="0" w:color="auto"/>
          </w:divBdr>
        </w:div>
        <w:div w:id="9456604">
          <w:marLeft w:val="640"/>
          <w:marRight w:val="0"/>
          <w:marTop w:val="0"/>
          <w:marBottom w:val="0"/>
          <w:divBdr>
            <w:top w:val="none" w:sz="0" w:space="0" w:color="auto"/>
            <w:left w:val="none" w:sz="0" w:space="0" w:color="auto"/>
            <w:bottom w:val="none" w:sz="0" w:space="0" w:color="auto"/>
            <w:right w:val="none" w:sz="0" w:space="0" w:color="auto"/>
          </w:divBdr>
        </w:div>
        <w:div w:id="33162899">
          <w:marLeft w:val="640"/>
          <w:marRight w:val="0"/>
          <w:marTop w:val="0"/>
          <w:marBottom w:val="0"/>
          <w:divBdr>
            <w:top w:val="none" w:sz="0" w:space="0" w:color="auto"/>
            <w:left w:val="none" w:sz="0" w:space="0" w:color="auto"/>
            <w:bottom w:val="none" w:sz="0" w:space="0" w:color="auto"/>
            <w:right w:val="none" w:sz="0" w:space="0" w:color="auto"/>
          </w:divBdr>
        </w:div>
        <w:div w:id="906763137">
          <w:marLeft w:val="640"/>
          <w:marRight w:val="0"/>
          <w:marTop w:val="0"/>
          <w:marBottom w:val="0"/>
          <w:divBdr>
            <w:top w:val="none" w:sz="0" w:space="0" w:color="auto"/>
            <w:left w:val="none" w:sz="0" w:space="0" w:color="auto"/>
            <w:bottom w:val="none" w:sz="0" w:space="0" w:color="auto"/>
            <w:right w:val="none" w:sz="0" w:space="0" w:color="auto"/>
          </w:divBdr>
        </w:div>
        <w:div w:id="98527728">
          <w:marLeft w:val="640"/>
          <w:marRight w:val="0"/>
          <w:marTop w:val="0"/>
          <w:marBottom w:val="0"/>
          <w:divBdr>
            <w:top w:val="none" w:sz="0" w:space="0" w:color="auto"/>
            <w:left w:val="none" w:sz="0" w:space="0" w:color="auto"/>
            <w:bottom w:val="none" w:sz="0" w:space="0" w:color="auto"/>
            <w:right w:val="none" w:sz="0" w:space="0" w:color="auto"/>
          </w:divBdr>
        </w:div>
        <w:div w:id="1865899841">
          <w:marLeft w:val="640"/>
          <w:marRight w:val="0"/>
          <w:marTop w:val="0"/>
          <w:marBottom w:val="0"/>
          <w:divBdr>
            <w:top w:val="none" w:sz="0" w:space="0" w:color="auto"/>
            <w:left w:val="none" w:sz="0" w:space="0" w:color="auto"/>
            <w:bottom w:val="none" w:sz="0" w:space="0" w:color="auto"/>
            <w:right w:val="none" w:sz="0" w:space="0" w:color="auto"/>
          </w:divBdr>
        </w:div>
        <w:div w:id="1296836948">
          <w:marLeft w:val="640"/>
          <w:marRight w:val="0"/>
          <w:marTop w:val="0"/>
          <w:marBottom w:val="0"/>
          <w:divBdr>
            <w:top w:val="none" w:sz="0" w:space="0" w:color="auto"/>
            <w:left w:val="none" w:sz="0" w:space="0" w:color="auto"/>
            <w:bottom w:val="none" w:sz="0" w:space="0" w:color="auto"/>
            <w:right w:val="none" w:sz="0" w:space="0" w:color="auto"/>
          </w:divBdr>
        </w:div>
        <w:div w:id="1072384849">
          <w:marLeft w:val="640"/>
          <w:marRight w:val="0"/>
          <w:marTop w:val="0"/>
          <w:marBottom w:val="0"/>
          <w:divBdr>
            <w:top w:val="none" w:sz="0" w:space="0" w:color="auto"/>
            <w:left w:val="none" w:sz="0" w:space="0" w:color="auto"/>
            <w:bottom w:val="none" w:sz="0" w:space="0" w:color="auto"/>
            <w:right w:val="none" w:sz="0" w:space="0" w:color="auto"/>
          </w:divBdr>
        </w:div>
        <w:div w:id="1862280998">
          <w:marLeft w:val="640"/>
          <w:marRight w:val="0"/>
          <w:marTop w:val="0"/>
          <w:marBottom w:val="0"/>
          <w:divBdr>
            <w:top w:val="none" w:sz="0" w:space="0" w:color="auto"/>
            <w:left w:val="none" w:sz="0" w:space="0" w:color="auto"/>
            <w:bottom w:val="none" w:sz="0" w:space="0" w:color="auto"/>
            <w:right w:val="none" w:sz="0" w:space="0" w:color="auto"/>
          </w:divBdr>
        </w:div>
        <w:div w:id="1126311244">
          <w:marLeft w:val="640"/>
          <w:marRight w:val="0"/>
          <w:marTop w:val="0"/>
          <w:marBottom w:val="0"/>
          <w:divBdr>
            <w:top w:val="none" w:sz="0" w:space="0" w:color="auto"/>
            <w:left w:val="none" w:sz="0" w:space="0" w:color="auto"/>
            <w:bottom w:val="none" w:sz="0" w:space="0" w:color="auto"/>
            <w:right w:val="none" w:sz="0" w:space="0" w:color="auto"/>
          </w:divBdr>
        </w:div>
      </w:divsChild>
    </w:div>
    <w:div w:id="664750933">
      <w:bodyDiv w:val="1"/>
      <w:marLeft w:val="0"/>
      <w:marRight w:val="0"/>
      <w:marTop w:val="0"/>
      <w:marBottom w:val="0"/>
      <w:divBdr>
        <w:top w:val="none" w:sz="0" w:space="0" w:color="auto"/>
        <w:left w:val="none" w:sz="0" w:space="0" w:color="auto"/>
        <w:bottom w:val="none" w:sz="0" w:space="0" w:color="auto"/>
        <w:right w:val="none" w:sz="0" w:space="0" w:color="auto"/>
      </w:divBdr>
    </w:div>
    <w:div w:id="686490577">
      <w:bodyDiv w:val="1"/>
      <w:marLeft w:val="0"/>
      <w:marRight w:val="0"/>
      <w:marTop w:val="0"/>
      <w:marBottom w:val="0"/>
      <w:divBdr>
        <w:top w:val="none" w:sz="0" w:space="0" w:color="auto"/>
        <w:left w:val="none" w:sz="0" w:space="0" w:color="auto"/>
        <w:bottom w:val="none" w:sz="0" w:space="0" w:color="auto"/>
        <w:right w:val="none" w:sz="0" w:space="0" w:color="auto"/>
      </w:divBdr>
      <w:divsChild>
        <w:div w:id="412092359">
          <w:marLeft w:val="640"/>
          <w:marRight w:val="0"/>
          <w:marTop w:val="0"/>
          <w:marBottom w:val="0"/>
          <w:divBdr>
            <w:top w:val="none" w:sz="0" w:space="0" w:color="auto"/>
            <w:left w:val="none" w:sz="0" w:space="0" w:color="auto"/>
            <w:bottom w:val="none" w:sz="0" w:space="0" w:color="auto"/>
            <w:right w:val="none" w:sz="0" w:space="0" w:color="auto"/>
          </w:divBdr>
        </w:div>
        <w:div w:id="1741127343">
          <w:marLeft w:val="640"/>
          <w:marRight w:val="0"/>
          <w:marTop w:val="0"/>
          <w:marBottom w:val="0"/>
          <w:divBdr>
            <w:top w:val="none" w:sz="0" w:space="0" w:color="auto"/>
            <w:left w:val="none" w:sz="0" w:space="0" w:color="auto"/>
            <w:bottom w:val="none" w:sz="0" w:space="0" w:color="auto"/>
            <w:right w:val="none" w:sz="0" w:space="0" w:color="auto"/>
          </w:divBdr>
        </w:div>
        <w:div w:id="511916147">
          <w:marLeft w:val="640"/>
          <w:marRight w:val="0"/>
          <w:marTop w:val="0"/>
          <w:marBottom w:val="0"/>
          <w:divBdr>
            <w:top w:val="none" w:sz="0" w:space="0" w:color="auto"/>
            <w:left w:val="none" w:sz="0" w:space="0" w:color="auto"/>
            <w:bottom w:val="none" w:sz="0" w:space="0" w:color="auto"/>
            <w:right w:val="none" w:sz="0" w:space="0" w:color="auto"/>
          </w:divBdr>
        </w:div>
        <w:div w:id="1777675731">
          <w:marLeft w:val="640"/>
          <w:marRight w:val="0"/>
          <w:marTop w:val="0"/>
          <w:marBottom w:val="0"/>
          <w:divBdr>
            <w:top w:val="none" w:sz="0" w:space="0" w:color="auto"/>
            <w:left w:val="none" w:sz="0" w:space="0" w:color="auto"/>
            <w:bottom w:val="none" w:sz="0" w:space="0" w:color="auto"/>
            <w:right w:val="none" w:sz="0" w:space="0" w:color="auto"/>
          </w:divBdr>
        </w:div>
        <w:div w:id="1143817518">
          <w:marLeft w:val="640"/>
          <w:marRight w:val="0"/>
          <w:marTop w:val="0"/>
          <w:marBottom w:val="0"/>
          <w:divBdr>
            <w:top w:val="none" w:sz="0" w:space="0" w:color="auto"/>
            <w:left w:val="none" w:sz="0" w:space="0" w:color="auto"/>
            <w:bottom w:val="none" w:sz="0" w:space="0" w:color="auto"/>
            <w:right w:val="none" w:sz="0" w:space="0" w:color="auto"/>
          </w:divBdr>
        </w:div>
        <w:div w:id="1972587550">
          <w:marLeft w:val="640"/>
          <w:marRight w:val="0"/>
          <w:marTop w:val="0"/>
          <w:marBottom w:val="0"/>
          <w:divBdr>
            <w:top w:val="none" w:sz="0" w:space="0" w:color="auto"/>
            <w:left w:val="none" w:sz="0" w:space="0" w:color="auto"/>
            <w:bottom w:val="none" w:sz="0" w:space="0" w:color="auto"/>
            <w:right w:val="none" w:sz="0" w:space="0" w:color="auto"/>
          </w:divBdr>
        </w:div>
        <w:div w:id="1890996451">
          <w:marLeft w:val="640"/>
          <w:marRight w:val="0"/>
          <w:marTop w:val="0"/>
          <w:marBottom w:val="0"/>
          <w:divBdr>
            <w:top w:val="none" w:sz="0" w:space="0" w:color="auto"/>
            <w:left w:val="none" w:sz="0" w:space="0" w:color="auto"/>
            <w:bottom w:val="none" w:sz="0" w:space="0" w:color="auto"/>
            <w:right w:val="none" w:sz="0" w:space="0" w:color="auto"/>
          </w:divBdr>
        </w:div>
        <w:div w:id="1856654679">
          <w:marLeft w:val="640"/>
          <w:marRight w:val="0"/>
          <w:marTop w:val="0"/>
          <w:marBottom w:val="0"/>
          <w:divBdr>
            <w:top w:val="none" w:sz="0" w:space="0" w:color="auto"/>
            <w:left w:val="none" w:sz="0" w:space="0" w:color="auto"/>
            <w:bottom w:val="none" w:sz="0" w:space="0" w:color="auto"/>
            <w:right w:val="none" w:sz="0" w:space="0" w:color="auto"/>
          </w:divBdr>
        </w:div>
        <w:div w:id="2000692393">
          <w:marLeft w:val="640"/>
          <w:marRight w:val="0"/>
          <w:marTop w:val="0"/>
          <w:marBottom w:val="0"/>
          <w:divBdr>
            <w:top w:val="none" w:sz="0" w:space="0" w:color="auto"/>
            <w:left w:val="none" w:sz="0" w:space="0" w:color="auto"/>
            <w:bottom w:val="none" w:sz="0" w:space="0" w:color="auto"/>
            <w:right w:val="none" w:sz="0" w:space="0" w:color="auto"/>
          </w:divBdr>
        </w:div>
        <w:div w:id="1553424690">
          <w:marLeft w:val="640"/>
          <w:marRight w:val="0"/>
          <w:marTop w:val="0"/>
          <w:marBottom w:val="0"/>
          <w:divBdr>
            <w:top w:val="none" w:sz="0" w:space="0" w:color="auto"/>
            <w:left w:val="none" w:sz="0" w:space="0" w:color="auto"/>
            <w:bottom w:val="none" w:sz="0" w:space="0" w:color="auto"/>
            <w:right w:val="none" w:sz="0" w:space="0" w:color="auto"/>
          </w:divBdr>
        </w:div>
        <w:div w:id="6490229">
          <w:marLeft w:val="640"/>
          <w:marRight w:val="0"/>
          <w:marTop w:val="0"/>
          <w:marBottom w:val="0"/>
          <w:divBdr>
            <w:top w:val="none" w:sz="0" w:space="0" w:color="auto"/>
            <w:left w:val="none" w:sz="0" w:space="0" w:color="auto"/>
            <w:bottom w:val="none" w:sz="0" w:space="0" w:color="auto"/>
            <w:right w:val="none" w:sz="0" w:space="0" w:color="auto"/>
          </w:divBdr>
        </w:div>
      </w:divsChild>
    </w:div>
    <w:div w:id="715392633">
      <w:bodyDiv w:val="1"/>
      <w:marLeft w:val="0"/>
      <w:marRight w:val="0"/>
      <w:marTop w:val="0"/>
      <w:marBottom w:val="0"/>
      <w:divBdr>
        <w:top w:val="none" w:sz="0" w:space="0" w:color="auto"/>
        <w:left w:val="none" w:sz="0" w:space="0" w:color="auto"/>
        <w:bottom w:val="none" w:sz="0" w:space="0" w:color="auto"/>
        <w:right w:val="none" w:sz="0" w:space="0" w:color="auto"/>
      </w:divBdr>
      <w:divsChild>
        <w:div w:id="514273416">
          <w:marLeft w:val="640"/>
          <w:marRight w:val="0"/>
          <w:marTop w:val="0"/>
          <w:marBottom w:val="0"/>
          <w:divBdr>
            <w:top w:val="none" w:sz="0" w:space="0" w:color="auto"/>
            <w:left w:val="none" w:sz="0" w:space="0" w:color="auto"/>
            <w:bottom w:val="none" w:sz="0" w:space="0" w:color="auto"/>
            <w:right w:val="none" w:sz="0" w:space="0" w:color="auto"/>
          </w:divBdr>
        </w:div>
        <w:div w:id="316037432">
          <w:marLeft w:val="640"/>
          <w:marRight w:val="0"/>
          <w:marTop w:val="0"/>
          <w:marBottom w:val="0"/>
          <w:divBdr>
            <w:top w:val="none" w:sz="0" w:space="0" w:color="auto"/>
            <w:left w:val="none" w:sz="0" w:space="0" w:color="auto"/>
            <w:bottom w:val="none" w:sz="0" w:space="0" w:color="auto"/>
            <w:right w:val="none" w:sz="0" w:space="0" w:color="auto"/>
          </w:divBdr>
        </w:div>
        <w:div w:id="921337151">
          <w:marLeft w:val="640"/>
          <w:marRight w:val="0"/>
          <w:marTop w:val="0"/>
          <w:marBottom w:val="0"/>
          <w:divBdr>
            <w:top w:val="none" w:sz="0" w:space="0" w:color="auto"/>
            <w:left w:val="none" w:sz="0" w:space="0" w:color="auto"/>
            <w:bottom w:val="none" w:sz="0" w:space="0" w:color="auto"/>
            <w:right w:val="none" w:sz="0" w:space="0" w:color="auto"/>
          </w:divBdr>
        </w:div>
        <w:div w:id="1153444683">
          <w:marLeft w:val="640"/>
          <w:marRight w:val="0"/>
          <w:marTop w:val="0"/>
          <w:marBottom w:val="0"/>
          <w:divBdr>
            <w:top w:val="none" w:sz="0" w:space="0" w:color="auto"/>
            <w:left w:val="none" w:sz="0" w:space="0" w:color="auto"/>
            <w:bottom w:val="none" w:sz="0" w:space="0" w:color="auto"/>
            <w:right w:val="none" w:sz="0" w:space="0" w:color="auto"/>
          </w:divBdr>
        </w:div>
        <w:div w:id="487018303">
          <w:marLeft w:val="640"/>
          <w:marRight w:val="0"/>
          <w:marTop w:val="0"/>
          <w:marBottom w:val="0"/>
          <w:divBdr>
            <w:top w:val="none" w:sz="0" w:space="0" w:color="auto"/>
            <w:left w:val="none" w:sz="0" w:space="0" w:color="auto"/>
            <w:bottom w:val="none" w:sz="0" w:space="0" w:color="auto"/>
            <w:right w:val="none" w:sz="0" w:space="0" w:color="auto"/>
          </w:divBdr>
        </w:div>
        <w:div w:id="1171456696">
          <w:marLeft w:val="640"/>
          <w:marRight w:val="0"/>
          <w:marTop w:val="0"/>
          <w:marBottom w:val="0"/>
          <w:divBdr>
            <w:top w:val="none" w:sz="0" w:space="0" w:color="auto"/>
            <w:left w:val="none" w:sz="0" w:space="0" w:color="auto"/>
            <w:bottom w:val="none" w:sz="0" w:space="0" w:color="auto"/>
            <w:right w:val="none" w:sz="0" w:space="0" w:color="auto"/>
          </w:divBdr>
        </w:div>
        <w:div w:id="1830780159">
          <w:marLeft w:val="640"/>
          <w:marRight w:val="0"/>
          <w:marTop w:val="0"/>
          <w:marBottom w:val="0"/>
          <w:divBdr>
            <w:top w:val="none" w:sz="0" w:space="0" w:color="auto"/>
            <w:left w:val="none" w:sz="0" w:space="0" w:color="auto"/>
            <w:bottom w:val="none" w:sz="0" w:space="0" w:color="auto"/>
            <w:right w:val="none" w:sz="0" w:space="0" w:color="auto"/>
          </w:divBdr>
        </w:div>
        <w:div w:id="1809086414">
          <w:marLeft w:val="640"/>
          <w:marRight w:val="0"/>
          <w:marTop w:val="0"/>
          <w:marBottom w:val="0"/>
          <w:divBdr>
            <w:top w:val="none" w:sz="0" w:space="0" w:color="auto"/>
            <w:left w:val="none" w:sz="0" w:space="0" w:color="auto"/>
            <w:bottom w:val="none" w:sz="0" w:space="0" w:color="auto"/>
            <w:right w:val="none" w:sz="0" w:space="0" w:color="auto"/>
          </w:divBdr>
        </w:div>
        <w:div w:id="1593657309">
          <w:marLeft w:val="640"/>
          <w:marRight w:val="0"/>
          <w:marTop w:val="0"/>
          <w:marBottom w:val="0"/>
          <w:divBdr>
            <w:top w:val="none" w:sz="0" w:space="0" w:color="auto"/>
            <w:left w:val="none" w:sz="0" w:space="0" w:color="auto"/>
            <w:bottom w:val="none" w:sz="0" w:space="0" w:color="auto"/>
            <w:right w:val="none" w:sz="0" w:space="0" w:color="auto"/>
          </w:divBdr>
        </w:div>
        <w:div w:id="338584403">
          <w:marLeft w:val="640"/>
          <w:marRight w:val="0"/>
          <w:marTop w:val="0"/>
          <w:marBottom w:val="0"/>
          <w:divBdr>
            <w:top w:val="none" w:sz="0" w:space="0" w:color="auto"/>
            <w:left w:val="none" w:sz="0" w:space="0" w:color="auto"/>
            <w:bottom w:val="none" w:sz="0" w:space="0" w:color="auto"/>
            <w:right w:val="none" w:sz="0" w:space="0" w:color="auto"/>
          </w:divBdr>
        </w:div>
        <w:div w:id="963996760">
          <w:marLeft w:val="640"/>
          <w:marRight w:val="0"/>
          <w:marTop w:val="0"/>
          <w:marBottom w:val="0"/>
          <w:divBdr>
            <w:top w:val="none" w:sz="0" w:space="0" w:color="auto"/>
            <w:left w:val="none" w:sz="0" w:space="0" w:color="auto"/>
            <w:bottom w:val="none" w:sz="0" w:space="0" w:color="auto"/>
            <w:right w:val="none" w:sz="0" w:space="0" w:color="auto"/>
          </w:divBdr>
        </w:div>
        <w:div w:id="839857869">
          <w:marLeft w:val="640"/>
          <w:marRight w:val="0"/>
          <w:marTop w:val="0"/>
          <w:marBottom w:val="0"/>
          <w:divBdr>
            <w:top w:val="none" w:sz="0" w:space="0" w:color="auto"/>
            <w:left w:val="none" w:sz="0" w:space="0" w:color="auto"/>
            <w:bottom w:val="none" w:sz="0" w:space="0" w:color="auto"/>
            <w:right w:val="none" w:sz="0" w:space="0" w:color="auto"/>
          </w:divBdr>
        </w:div>
        <w:div w:id="786503721">
          <w:marLeft w:val="640"/>
          <w:marRight w:val="0"/>
          <w:marTop w:val="0"/>
          <w:marBottom w:val="0"/>
          <w:divBdr>
            <w:top w:val="none" w:sz="0" w:space="0" w:color="auto"/>
            <w:left w:val="none" w:sz="0" w:space="0" w:color="auto"/>
            <w:bottom w:val="none" w:sz="0" w:space="0" w:color="auto"/>
            <w:right w:val="none" w:sz="0" w:space="0" w:color="auto"/>
          </w:divBdr>
        </w:div>
      </w:divsChild>
    </w:div>
    <w:div w:id="726957006">
      <w:bodyDiv w:val="1"/>
      <w:marLeft w:val="0"/>
      <w:marRight w:val="0"/>
      <w:marTop w:val="0"/>
      <w:marBottom w:val="0"/>
      <w:divBdr>
        <w:top w:val="none" w:sz="0" w:space="0" w:color="auto"/>
        <w:left w:val="none" w:sz="0" w:space="0" w:color="auto"/>
        <w:bottom w:val="none" w:sz="0" w:space="0" w:color="auto"/>
        <w:right w:val="none" w:sz="0" w:space="0" w:color="auto"/>
      </w:divBdr>
      <w:divsChild>
        <w:div w:id="373848671">
          <w:marLeft w:val="640"/>
          <w:marRight w:val="0"/>
          <w:marTop w:val="0"/>
          <w:marBottom w:val="0"/>
          <w:divBdr>
            <w:top w:val="none" w:sz="0" w:space="0" w:color="auto"/>
            <w:left w:val="none" w:sz="0" w:space="0" w:color="auto"/>
            <w:bottom w:val="none" w:sz="0" w:space="0" w:color="auto"/>
            <w:right w:val="none" w:sz="0" w:space="0" w:color="auto"/>
          </w:divBdr>
        </w:div>
        <w:div w:id="1714037074">
          <w:marLeft w:val="640"/>
          <w:marRight w:val="0"/>
          <w:marTop w:val="0"/>
          <w:marBottom w:val="0"/>
          <w:divBdr>
            <w:top w:val="none" w:sz="0" w:space="0" w:color="auto"/>
            <w:left w:val="none" w:sz="0" w:space="0" w:color="auto"/>
            <w:bottom w:val="none" w:sz="0" w:space="0" w:color="auto"/>
            <w:right w:val="none" w:sz="0" w:space="0" w:color="auto"/>
          </w:divBdr>
        </w:div>
        <w:div w:id="849636028">
          <w:marLeft w:val="640"/>
          <w:marRight w:val="0"/>
          <w:marTop w:val="0"/>
          <w:marBottom w:val="0"/>
          <w:divBdr>
            <w:top w:val="none" w:sz="0" w:space="0" w:color="auto"/>
            <w:left w:val="none" w:sz="0" w:space="0" w:color="auto"/>
            <w:bottom w:val="none" w:sz="0" w:space="0" w:color="auto"/>
            <w:right w:val="none" w:sz="0" w:space="0" w:color="auto"/>
          </w:divBdr>
        </w:div>
        <w:div w:id="1139154141">
          <w:marLeft w:val="640"/>
          <w:marRight w:val="0"/>
          <w:marTop w:val="0"/>
          <w:marBottom w:val="0"/>
          <w:divBdr>
            <w:top w:val="none" w:sz="0" w:space="0" w:color="auto"/>
            <w:left w:val="none" w:sz="0" w:space="0" w:color="auto"/>
            <w:bottom w:val="none" w:sz="0" w:space="0" w:color="auto"/>
            <w:right w:val="none" w:sz="0" w:space="0" w:color="auto"/>
          </w:divBdr>
        </w:div>
        <w:div w:id="1166241241">
          <w:marLeft w:val="640"/>
          <w:marRight w:val="0"/>
          <w:marTop w:val="0"/>
          <w:marBottom w:val="0"/>
          <w:divBdr>
            <w:top w:val="none" w:sz="0" w:space="0" w:color="auto"/>
            <w:left w:val="none" w:sz="0" w:space="0" w:color="auto"/>
            <w:bottom w:val="none" w:sz="0" w:space="0" w:color="auto"/>
            <w:right w:val="none" w:sz="0" w:space="0" w:color="auto"/>
          </w:divBdr>
        </w:div>
        <w:div w:id="883368037">
          <w:marLeft w:val="640"/>
          <w:marRight w:val="0"/>
          <w:marTop w:val="0"/>
          <w:marBottom w:val="0"/>
          <w:divBdr>
            <w:top w:val="none" w:sz="0" w:space="0" w:color="auto"/>
            <w:left w:val="none" w:sz="0" w:space="0" w:color="auto"/>
            <w:bottom w:val="none" w:sz="0" w:space="0" w:color="auto"/>
            <w:right w:val="none" w:sz="0" w:space="0" w:color="auto"/>
          </w:divBdr>
        </w:div>
        <w:div w:id="1047680774">
          <w:marLeft w:val="640"/>
          <w:marRight w:val="0"/>
          <w:marTop w:val="0"/>
          <w:marBottom w:val="0"/>
          <w:divBdr>
            <w:top w:val="none" w:sz="0" w:space="0" w:color="auto"/>
            <w:left w:val="none" w:sz="0" w:space="0" w:color="auto"/>
            <w:bottom w:val="none" w:sz="0" w:space="0" w:color="auto"/>
            <w:right w:val="none" w:sz="0" w:space="0" w:color="auto"/>
          </w:divBdr>
        </w:div>
        <w:div w:id="254291951">
          <w:marLeft w:val="640"/>
          <w:marRight w:val="0"/>
          <w:marTop w:val="0"/>
          <w:marBottom w:val="0"/>
          <w:divBdr>
            <w:top w:val="none" w:sz="0" w:space="0" w:color="auto"/>
            <w:left w:val="none" w:sz="0" w:space="0" w:color="auto"/>
            <w:bottom w:val="none" w:sz="0" w:space="0" w:color="auto"/>
            <w:right w:val="none" w:sz="0" w:space="0" w:color="auto"/>
          </w:divBdr>
        </w:div>
        <w:div w:id="1067454964">
          <w:marLeft w:val="640"/>
          <w:marRight w:val="0"/>
          <w:marTop w:val="0"/>
          <w:marBottom w:val="0"/>
          <w:divBdr>
            <w:top w:val="none" w:sz="0" w:space="0" w:color="auto"/>
            <w:left w:val="none" w:sz="0" w:space="0" w:color="auto"/>
            <w:bottom w:val="none" w:sz="0" w:space="0" w:color="auto"/>
            <w:right w:val="none" w:sz="0" w:space="0" w:color="auto"/>
          </w:divBdr>
        </w:div>
        <w:div w:id="975525842">
          <w:marLeft w:val="640"/>
          <w:marRight w:val="0"/>
          <w:marTop w:val="0"/>
          <w:marBottom w:val="0"/>
          <w:divBdr>
            <w:top w:val="none" w:sz="0" w:space="0" w:color="auto"/>
            <w:left w:val="none" w:sz="0" w:space="0" w:color="auto"/>
            <w:bottom w:val="none" w:sz="0" w:space="0" w:color="auto"/>
            <w:right w:val="none" w:sz="0" w:space="0" w:color="auto"/>
          </w:divBdr>
        </w:div>
      </w:divsChild>
    </w:div>
    <w:div w:id="746848360">
      <w:bodyDiv w:val="1"/>
      <w:marLeft w:val="0"/>
      <w:marRight w:val="0"/>
      <w:marTop w:val="0"/>
      <w:marBottom w:val="0"/>
      <w:divBdr>
        <w:top w:val="none" w:sz="0" w:space="0" w:color="auto"/>
        <w:left w:val="none" w:sz="0" w:space="0" w:color="auto"/>
        <w:bottom w:val="none" w:sz="0" w:space="0" w:color="auto"/>
        <w:right w:val="none" w:sz="0" w:space="0" w:color="auto"/>
      </w:divBdr>
      <w:divsChild>
        <w:div w:id="337926950">
          <w:marLeft w:val="640"/>
          <w:marRight w:val="0"/>
          <w:marTop w:val="0"/>
          <w:marBottom w:val="0"/>
          <w:divBdr>
            <w:top w:val="none" w:sz="0" w:space="0" w:color="auto"/>
            <w:left w:val="none" w:sz="0" w:space="0" w:color="auto"/>
            <w:bottom w:val="none" w:sz="0" w:space="0" w:color="auto"/>
            <w:right w:val="none" w:sz="0" w:space="0" w:color="auto"/>
          </w:divBdr>
        </w:div>
        <w:div w:id="1460227767">
          <w:marLeft w:val="640"/>
          <w:marRight w:val="0"/>
          <w:marTop w:val="0"/>
          <w:marBottom w:val="0"/>
          <w:divBdr>
            <w:top w:val="none" w:sz="0" w:space="0" w:color="auto"/>
            <w:left w:val="none" w:sz="0" w:space="0" w:color="auto"/>
            <w:bottom w:val="none" w:sz="0" w:space="0" w:color="auto"/>
            <w:right w:val="none" w:sz="0" w:space="0" w:color="auto"/>
          </w:divBdr>
        </w:div>
        <w:div w:id="1835141740">
          <w:marLeft w:val="640"/>
          <w:marRight w:val="0"/>
          <w:marTop w:val="0"/>
          <w:marBottom w:val="0"/>
          <w:divBdr>
            <w:top w:val="none" w:sz="0" w:space="0" w:color="auto"/>
            <w:left w:val="none" w:sz="0" w:space="0" w:color="auto"/>
            <w:bottom w:val="none" w:sz="0" w:space="0" w:color="auto"/>
            <w:right w:val="none" w:sz="0" w:space="0" w:color="auto"/>
          </w:divBdr>
        </w:div>
        <w:div w:id="236746780">
          <w:marLeft w:val="640"/>
          <w:marRight w:val="0"/>
          <w:marTop w:val="0"/>
          <w:marBottom w:val="0"/>
          <w:divBdr>
            <w:top w:val="none" w:sz="0" w:space="0" w:color="auto"/>
            <w:left w:val="none" w:sz="0" w:space="0" w:color="auto"/>
            <w:bottom w:val="none" w:sz="0" w:space="0" w:color="auto"/>
            <w:right w:val="none" w:sz="0" w:space="0" w:color="auto"/>
          </w:divBdr>
        </w:div>
        <w:div w:id="980234884">
          <w:marLeft w:val="640"/>
          <w:marRight w:val="0"/>
          <w:marTop w:val="0"/>
          <w:marBottom w:val="0"/>
          <w:divBdr>
            <w:top w:val="none" w:sz="0" w:space="0" w:color="auto"/>
            <w:left w:val="none" w:sz="0" w:space="0" w:color="auto"/>
            <w:bottom w:val="none" w:sz="0" w:space="0" w:color="auto"/>
            <w:right w:val="none" w:sz="0" w:space="0" w:color="auto"/>
          </w:divBdr>
        </w:div>
        <w:div w:id="1787849334">
          <w:marLeft w:val="640"/>
          <w:marRight w:val="0"/>
          <w:marTop w:val="0"/>
          <w:marBottom w:val="0"/>
          <w:divBdr>
            <w:top w:val="none" w:sz="0" w:space="0" w:color="auto"/>
            <w:left w:val="none" w:sz="0" w:space="0" w:color="auto"/>
            <w:bottom w:val="none" w:sz="0" w:space="0" w:color="auto"/>
            <w:right w:val="none" w:sz="0" w:space="0" w:color="auto"/>
          </w:divBdr>
        </w:div>
      </w:divsChild>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50277120">
      <w:bodyDiv w:val="1"/>
      <w:marLeft w:val="0"/>
      <w:marRight w:val="0"/>
      <w:marTop w:val="0"/>
      <w:marBottom w:val="0"/>
      <w:divBdr>
        <w:top w:val="none" w:sz="0" w:space="0" w:color="auto"/>
        <w:left w:val="none" w:sz="0" w:space="0" w:color="auto"/>
        <w:bottom w:val="none" w:sz="0" w:space="0" w:color="auto"/>
        <w:right w:val="none" w:sz="0" w:space="0" w:color="auto"/>
      </w:divBdr>
      <w:divsChild>
        <w:div w:id="1967003437">
          <w:marLeft w:val="640"/>
          <w:marRight w:val="0"/>
          <w:marTop w:val="0"/>
          <w:marBottom w:val="0"/>
          <w:divBdr>
            <w:top w:val="none" w:sz="0" w:space="0" w:color="auto"/>
            <w:left w:val="none" w:sz="0" w:space="0" w:color="auto"/>
            <w:bottom w:val="none" w:sz="0" w:space="0" w:color="auto"/>
            <w:right w:val="none" w:sz="0" w:space="0" w:color="auto"/>
          </w:divBdr>
        </w:div>
        <w:div w:id="142355813">
          <w:marLeft w:val="640"/>
          <w:marRight w:val="0"/>
          <w:marTop w:val="0"/>
          <w:marBottom w:val="0"/>
          <w:divBdr>
            <w:top w:val="none" w:sz="0" w:space="0" w:color="auto"/>
            <w:left w:val="none" w:sz="0" w:space="0" w:color="auto"/>
            <w:bottom w:val="none" w:sz="0" w:space="0" w:color="auto"/>
            <w:right w:val="none" w:sz="0" w:space="0" w:color="auto"/>
          </w:divBdr>
        </w:div>
        <w:div w:id="1037051987">
          <w:marLeft w:val="640"/>
          <w:marRight w:val="0"/>
          <w:marTop w:val="0"/>
          <w:marBottom w:val="0"/>
          <w:divBdr>
            <w:top w:val="none" w:sz="0" w:space="0" w:color="auto"/>
            <w:left w:val="none" w:sz="0" w:space="0" w:color="auto"/>
            <w:bottom w:val="none" w:sz="0" w:space="0" w:color="auto"/>
            <w:right w:val="none" w:sz="0" w:space="0" w:color="auto"/>
          </w:divBdr>
        </w:div>
        <w:div w:id="1851875029">
          <w:marLeft w:val="640"/>
          <w:marRight w:val="0"/>
          <w:marTop w:val="0"/>
          <w:marBottom w:val="0"/>
          <w:divBdr>
            <w:top w:val="none" w:sz="0" w:space="0" w:color="auto"/>
            <w:left w:val="none" w:sz="0" w:space="0" w:color="auto"/>
            <w:bottom w:val="none" w:sz="0" w:space="0" w:color="auto"/>
            <w:right w:val="none" w:sz="0" w:space="0" w:color="auto"/>
          </w:divBdr>
        </w:div>
        <w:div w:id="2030526550">
          <w:marLeft w:val="640"/>
          <w:marRight w:val="0"/>
          <w:marTop w:val="0"/>
          <w:marBottom w:val="0"/>
          <w:divBdr>
            <w:top w:val="none" w:sz="0" w:space="0" w:color="auto"/>
            <w:left w:val="none" w:sz="0" w:space="0" w:color="auto"/>
            <w:bottom w:val="none" w:sz="0" w:space="0" w:color="auto"/>
            <w:right w:val="none" w:sz="0" w:space="0" w:color="auto"/>
          </w:divBdr>
        </w:div>
        <w:div w:id="2115899468">
          <w:marLeft w:val="640"/>
          <w:marRight w:val="0"/>
          <w:marTop w:val="0"/>
          <w:marBottom w:val="0"/>
          <w:divBdr>
            <w:top w:val="none" w:sz="0" w:space="0" w:color="auto"/>
            <w:left w:val="none" w:sz="0" w:space="0" w:color="auto"/>
            <w:bottom w:val="none" w:sz="0" w:space="0" w:color="auto"/>
            <w:right w:val="none" w:sz="0" w:space="0" w:color="auto"/>
          </w:divBdr>
        </w:div>
        <w:div w:id="873270158">
          <w:marLeft w:val="640"/>
          <w:marRight w:val="0"/>
          <w:marTop w:val="0"/>
          <w:marBottom w:val="0"/>
          <w:divBdr>
            <w:top w:val="none" w:sz="0" w:space="0" w:color="auto"/>
            <w:left w:val="none" w:sz="0" w:space="0" w:color="auto"/>
            <w:bottom w:val="none" w:sz="0" w:space="0" w:color="auto"/>
            <w:right w:val="none" w:sz="0" w:space="0" w:color="auto"/>
          </w:divBdr>
        </w:div>
        <w:div w:id="1112557382">
          <w:marLeft w:val="640"/>
          <w:marRight w:val="0"/>
          <w:marTop w:val="0"/>
          <w:marBottom w:val="0"/>
          <w:divBdr>
            <w:top w:val="none" w:sz="0" w:space="0" w:color="auto"/>
            <w:left w:val="none" w:sz="0" w:space="0" w:color="auto"/>
            <w:bottom w:val="none" w:sz="0" w:space="0" w:color="auto"/>
            <w:right w:val="none" w:sz="0" w:space="0" w:color="auto"/>
          </w:divBdr>
        </w:div>
      </w:divsChild>
    </w:div>
    <w:div w:id="758986368">
      <w:bodyDiv w:val="1"/>
      <w:marLeft w:val="0"/>
      <w:marRight w:val="0"/>
      <w:marTop w:val="0"/>
      <w:marBottom w:val="0"/>
      <w:divBdr>
        <w:top w:val="none" w:sz="0" w:space="0" w:color="auto"/>
        <w:left w:val="none" w:sz="0" w:space="0" w:color="auto"/>
        <w:bottom w:val="none" w:sz="0" w:space="0" w:color="auto"/>
        <w:right w:val="none" w:sz="0" w:space="0" w:color="auto"/>
      </w:divBdr>
      <w:divsChild>
        <w:div w:id="78866396">
          <w:marLeft w:val="640"/>
          <w:marRight w:val="0"/>
          <w:marTop w:val="0"/>
          <w:marBottom w:val="0"/>
          <w:divBdr>
            <w:top w:val="none" w:sz="0" w:space="0" w:color="auto"/>
            <w:left w:val="none" w:sz="0" w:space="0" w:color="auto"/>
            <w:bottom w:val="none" w:sz="0" w:space="0" w:color="auto"/>
            <w:right w:val="none" w:sz="0" w:space="0" w:color="auto"/>
          </w:divBdr>
        </w:div>
        <w:div w:id="139395676">
          <w:marLeft w:val="640"/>
          <w:marRight w:val="0"/>
          <w:marTop w:val="0"/>
          <w:marBottom w:val="0"/>
          <w:divBdr>
            <w:top w:val="none" w:sz="0" w:space="0" w:color="auto"/>
            <w:left w:val="none" w:sz="0" w:space="0" w:color="auto"/>
            <w:bottom w:val="none" w:sz="0" w:space="0" w:color="auto"/>
            <w:right w:val="none" w:sz="0" w:space="0" w:color="auto"/>
          </w:divBdr>
        </w:div>
        <w:div w:id="1693871734">
          <w:marLeft w:val="640"/>
          <w:marRight w:val="0"/>
          <w:marTop w:val="0"/>
          <w:marBottom w:val="0"/>
          <w:divBdr>
            <w:top w:val="none" w:sz="0" w:space="0" w:color="auto"/>
            <w:left w:val="none" w:sz="0" w:space="0" w:color="auto"/>
            <w:bottom w:val="none" w:sz="0" w:space="0" w:color="auto"/>
            <w:right w:val="none" w:sz="0" w:space="0" w:color="auto"/>
          </w:divBdr>
        </w:div>
        <w:div w:id="892738388">
          <w:marLeft w:val="640"/>
          <w:marRight w:val="0"/>
          <w:marTop w:val="0"/>
          <w:marBottom w:val="0"/>
          <w:divBdr>
            <w:top w:val="none" w:sz="0" w:space="0" w:color="auto"/>
            <w:left w:val="none" w:sz="0" w:space="0" w:color="auto"/>
            <w:bottom w:val="none" w:sz="0" w:space="0" w:color="auto"/>
            <w:right w:val="none" w:sz="0" w:space="0" w:color="auto"/>
          </w:divBdr>
        </w:div>
        <w:div w:id="1586576355">
          <w:marLeft w:val="640"/>
          <w:marRight w:val="0"/>
          <w:marTop w:val="0"/>
          <w:marBottom w:val="0"/>
          <w:divBdr>
            <w:top w:val="none" w:sz="0" w:space="0" w:color="auto"/>
            <w:left w:val="none" w:sz="0" w:space="0" w:color="auto"/>
            <w:bottom w:val="none" w:sz="0" w:space="0" w:color="auto"/>
            <w:right w:val="none" w:sz="0" w:space="0" w:color="auto"/>
          </w:divBdr>
        </w:div>
        <w:div w:id="16515145">
          <w:marLeft w:val="640"/>
          <w:marRight w:val="0"/>
          <w:marTop w:val="0"/>
          <w:marBottom w:val="0"/>
          <w:divBdr>
            <w:top w:val="none" w:sz="0" w:space="0" w:color="auto"/>
            <w:left w:val="none" w:sz="0" w:space="0" w:color="auto"/>
            <w:bottom w:val="none" w:sz="0" w:space="0" w:color="auto"/>
            <w:right w:val="none" w:sz="0" w:space="0" w:color="auto"/>
          </w:divBdr>
        </w:div>
        <w:div w:id="979383108">
          <w:marLeft w:val="640"/>
          <w:marRight w:val="0"/>
          <w:marTop w:val="0"/>
          <w:marBottom w:val="0"/>
          <w:divBdr>
            <w:top w:val="none" w:sz="0" w:space="0" w:color="auto"/>
            <w:left w:val="none" w:sz="0" w:space="0" w:color="auto"/>
            <w:bottom w:val="none" w:sz="0" w:space="0" w:color="auto"/>
            <w:right w:val="none" w:sz="0" w:space="0" w:color="auto"/>
          </w:divBdr>
        </w:div>
        <w:div w:id="59526297">
          <w:marLeft w:val="640"/>
          <w:marRight w:val="0"/>
          <w:marTop w:val="0"/>
          <w:marBottom w:val="0"/>
          <w:divBdr>
            <w:top w:val="none" w:sz="0" w:space="0" w:color="auto"/>
            <w:left w:val="none" w:sz="0" w:space="0" w:color="auto"/>
            <w:bottom w:val="none" w:sz="0" w:space="0" w:color="auto"/>
            <w:right w:val="none" w:sz="0" w:space="0" w:color="auto"/>
          </w:divBdr>
        </w:div>
        <w:div w:id="1199440082">
          <w:marLeft w:val="640"/>
          <w:marRight w:val="0"/>
          <w:marTop w:val="0"/>
          <w:marBottom w:val="0"/>
          <w:divBdr>
            <w:top w:val="none" w:sz="0" w:space="0" w:color="auto"/>
            <w:left w:val="none" w:sz="0" w:space="0" w:color="auto"/>
            <w:bottom w:val="none" w:sz="0" w:space="0" w:color="auto"/>
            <w:right w:val="none" w:sz="0" w:space="0" w:color="auto"/>
          </w:divBdr>
        </w:div>
        <w:div w:id="467892744">
          <w:marLeft w:val="640"/>
          <w:marRight w:val="0"/>
          <w:marTop w:val="0"/>
          <w:marBottom w:val="0"/>
          <w:divBdr>
            <w:top w:val="none" w:sz="0" w:space="0" w:color="auto"/>
            <w:left w:val="none" w:sz="0" w:space="0" w:color="auto"/>
            <w:bottom w:val="none" w:sz="0" w:space="0" w:color="auto"/>
            <w:right w:val="none" w:sz="0" w:space="0" w:color="auto"/>
          </w:divBdr>
        </w:div>
        <w:div w:id="1503231663">
          <w:marLeft w:val="640"/>
          <w:marRight w:val="0"/>
          <w:marTop w:val="0"/>
          <w:marBottom w:val="0"/>
          <w:divBdr>
            <w:top w:val="none" w:sz="0" w:space="0" w:color="auto"/>
            <w:left w:val="none" w:sz="0" w:space="0" w:color="auto"/>
            <w:bottom w:val="none" w:sz="0" w:space="0" w:color="auto"/>
            <w:right w:val="none" w:sz="0" w:space="0" w:color="auto"/>
          </w:divBdr>
        </w:div>
        <w:div w:id="283276226">
          <w:marLeft w:val="640"/>
          <w:marRight w:val="0"/>
          <w:marTop w:val="0"/>
          <w:marBottom w:val="0"/>
          <w:divBdr>
            <w:top w:val="none" w:sz="0" w:space="0" w:color="auto"/>
            <w:left w:val="none" w:sz="0" w:space="0" w:color="auto"/>
            <w:bottom w:val="none" w:sz="0" w:space="0" w:color="auto"/>
            <w:right w:val="none" w:sz="0" w:space="0" w:color="auto"/>
          </w:divBdr>
        </w:div>
        <w:div w:id="214854687">
          <w:marLeft w:val="640"/>
          <w:marRight w:val="0"/>
          <w:marTop w:val="0"/>
          <w:marBottom w:val="0"/>
          <w:divBdr>
            <w:top w:val="none" w:sz="0" w:space="0" w:color="auto"/>
            <w:left w:val="none" w:sz="0" w:space="0" w:color="auto"/>
            <w:bottom w:val="none" w:sz="0" w:space="0" w:color="auto"/>
            <w:right w:val="none" w:sz="0" w:space="0" w:color="auto"/>
          </w:divBdr>
        </w:div>
        <w:div w:id="1380325501">
          <w:marLeft w:val="640"/>
          <w:marRight w:val="0"/>
          <w:marTop w:val="0"/>
          <w:marBottom w:val="0"/>
          <w:divBdr>
            <w:top w:val="none" w:sz="0" w:space="0" w:color="auto"/>
            <w:left w:val="none" w:sz="0" w:space="0" w:color="auto"/>
            <w:bottom w:val="none" w:sz="0" w:space="0" w:color="auto"/>
            <w:right w:val="none" w:sz="0" w:space="0" w:color="auto"/>
          </w:divBdr>
        </w:div>
        <w:div w:id="510602377">
          <w:marLeft w:val="640"/>
          <w:marRight w:val="0"/>
          <w:marTop w:val="0"/>
          <w:marBottom w:val="0"/>
          <w:divBdr>
            <w:top w:val="none" w:sz="0" w:space="0" w:color="auto"/>
            <w:left w:val="none" w:sz="0" w:space="0" w:color="auto"/>
            <w:bottom w:val="none" w:sz="0" w:space="0" w:color="auto"/>
            <w:right w:val="none" w:sz="0" w:space="0" w:color="auto"/>
          </w:divBdr>
        </w:div>
        <w:div w:id="21129043">
          <w:marLeft w:val="640"/>
          <w:marRight w:val="0"/>
          <w:marTop w:val="0"/>
          <w:marBottom w:val="0"/>
          <w:divBdr>
            <w:top w:val="none" w:sz="0" w:space="0" w:color="auto"/>
            <w:left w:val="none" w:sz="0" w:space="0" w:color="auto"/>
            <w:bottom w:val="none" w:sz="0" w:space="0" w:color="auto"/>
            <w:right w:val="none" w:sz="0" w:space="0" w:color="auto"/>
          </w:divBdr>
        </w:div>
      </w:divsChild>
    </w:div>
    <w:div w:id="759183531">
      <w:bodyDiv w:val="1"/>
      <w:marLeft w:val="0"/>
      <w:marRight w:val="0"/>
      <w:marTop w:val="0"/>
      <w:marBottom w:val="0"/>
      <w:divBdr>
        <w:top w:val="none" w:sz="0" w:space="0" w:color="auto"/>
        <w:left w:val="none" w:sz="0" w:space="0" w:color="auto"/>
        <w:bottom w:val="none" w:sz="0" w:space="0" w:color="auto"/>
        <w:right w:val="none" w:sz="0" w:space="0" w:color="auto"/>
      </w:divBdr>
      <w:divsChild>
        <w:div w:id="2027562343">
          <w:marLeft w:val="640"/>
          <w:marRight w:val="0"/>
          <w:marTop w:val="0"/>
          <w:marBottom w:val="0"/>
          <w:divBdr>
            <w:top w:val="none" w:sz="0" w:space="0" w:color="auto"/>
            <w:left w:val="none" w:sz="0" w:space="0" w:color="auto"/>
            <w:bottom w:val="none" w:sz="0" w:space="0" w:color="auto"/>
            <w:right w:val="none" w:sz="0" w:space="0" w:color="auto"/>
          </w:divBdr>
        </w:div>
        <w:div w:id="643586430">
          <w:marLeft w:val="640"/>
          <w:marRight w:val="0"/>
          <w:marTop w:val="0"/>
          <w:marBottom w:val="0"/>
          <w:divBdr>
            <w:top w:val="none" w:sz="0" w:space="0" w:color="auto"/>
            <w:left w:val="none" w:sz="0" w:space="0" w:color="auto"/>
            <w:bottom w:val="none" w:sz="0" w:space="0" w:color="auto"/>
            <w:right w:val="none" w:sz="0" w:space="0" w:color="auto"/>
          </w:divBdr>
        </w:div>
        <w:div w:id="688487009">
          <w:marLeft w:val="640"/>
          <w:marRight w:val="0"/>
          <w:marTop w:val="0"/>
          <w:marBottom w:val="0"/>
          <w:divBdr>
            <w:top w:val="none" w:sz="0" w:space="0" w:color="auto"/>
            <w:left w:val="none" w:sz="0" w:space="0" w:color="auto"/>
            <w:bottom w:val="none" w:sz="0" w:space="0" w:color="auto"/>
            <w:right w:val="none" w:sz="0" w:space="0" w:color="auto"/>
          </w:divBdr>
        </w:div>
        <w:div w:id="1726828862">
          <w:marLeft w:val="640"/>
          <w:marRight w:val="0"/>
          <w:marTop w:val="0"/>
          <w:marBottom w:val="0"/>
          <w:divBdr>
            <w:top w:val="none" w:sz="0" w:space="0" w:color="auto"/>
            <w:left w:val="none" w:sz="0" w:space="0" w:color="auto"/>
            <w:bottom w:val="none" w:sz="0" w:space="0" w:color="auto"/>
            <w:right w:val="none" w:sz="0" w:space="0" w:color="auto"/>
          </w:divBdr>
        </w:div>
        <w:div w:id="378747205">
          <w:marLeft w:val="640"/>
          <w:marRight w:val="0"/>
          <w:marTop w:val="0"/>
          <w:marBottom w:val="0"/>
          <w:divBdr>
            <w:top w:val="none" w:sz="0" w:space="0" w:color="auto"/>
            <w:left w:val="none" w:sz="0" w:space="0" w:color="auto"/>
            <w:bottom w:val="none" w:sz="0" w:space="0" w:color="auto"/>
            <w:right w:val="none" w:sz="0" w:space="0" w:color="auto"/>
          </w:divBdr>
        </w:div>
        <w:div w:id="1050423258">
          <w:marLeft w:val="640"/>
          <w:marRight w:val="0"/>
          <w:marTop w:val="0"/>
          <w:marBottom w:val="0"/>
          <w:divBdr>
            <w:top w:val="none" w:sz="0" w:space="0" w:color="auto"/>
            <w:left w:val="none" w:sz="0" w:space="0" w:color="auto"/>
            <w:bottom w:val="none" w:sz="0" w:space="0" w:color="auto"/>
            <w:right w:val="none" w:sz="0" w:space="0" w:color="auto"/>
          </w:divBdr>
        </w:div>
        <w:div w:id="34013316">
          <w:marLeft w:val="640"/>
          <w:marRight w:val="0"/>
          <w:marTop w:val="0"/>
          <w:marBottom w:val="0"/>
          <w:divBdr>
            <w:top w:val="none" w:sz="0" w:space="0" w:color="auto"/>
            <w:left w:val="none" w:sz="0" w:space="0" w:color="auto"/>
            <w:bottom w:val="none" w:sz="0" w:space="0" w:color="auto"/>
            <w:right w:val="none" w:sz="0" w:space="0" w:color="auto"/>
          </w:divBdr>
        </w:div>
        <w:div w:id="1853765746">
          <w:marLeft w:val="640"/>
          <w:marRight w:val="0"/>
          <w:marTop w:val="0"/>
          <w:marBottom w:val="0"/>
          <w:divBdr>
            <w:top w:val="none" w:sz="0" w:space="0" w:color="auto"/>
            <w:left w:val="none" w:sz="0" w:space="0" w:color="auto"/>
            <w:bottom w:val="none" w:sz="0" w:space="0" w:color="auto"/>
            <w:right w:val="none" w:sz="0" w:space="0" w:color="auto"/>
          </w:divBdr>
        </w:div>
        <w:div w:id="2038655111">
          <w:marLeft w:val="640"/>
          <w:marRight w:val="0"/>
          <w:marTop w:val="0"/>
          <w:marBottom w:val="0"/>
          <w:divBdr>
            <w:top w:val="none" w:sz="0" w:space="0" w:color="auto"/>
            <w:left w:val="none" w:sz="0" w:space="0" w:color="auto"/>
            <w:bottom w:val="none" w:sz="0" w:space="0" w:color="auto"/>
            <w:right w:val="none" w:sz="0" w:space="0" w:color="auto"/>
          </w:divBdr>
        </w:div>
        <w:div w:id="377628803">
          <w:marLeft w:val="640"/>
          <w:marRight w:val="0"/>
          <w:marTop w:val="0"/>
          <w:marBottom w:val="0"/>
          <w:divBdr>
            <w:top w:val="none" w:sz="0" w:space="0" w:color="auto"/>
            <w:left w:val="none" w:sz="0" w:space="0" w:color="auto"/>
            <w:bottom w:val="none" w:sz="0" w:space="0" w:color="auto"/>
            <w:right w:val="none" w:sz="0" w:space="0" w:color="auto"/>
          </w:divBdr>
        </w:div>
        <w:div w:id="1711032075">
          <w:marLeft w:val="640"/>
          <w:marRight w:val="0"/>
          <w:marTop w:val="0"/>
          <w:marBottom w:val="0"/>
          <w:divBdr>
            <w:top w:val="none" w:sz="0" w:space="0" w:color="auto"/>
            <w:left w:val="none" w:sz="0" w:space="0" w:color="auto"/>
            <w:bottom w:val="none" w:sz="0" w:space="0" w:color="auto"/>
            <w:right w:val="none" w:sz="0" w:space="0" w:color="auto"/>
          </w:divBdr>
        </w:div>
        <w:div w:id="238175190">
          <w:marLeft w:val="640"/>
          <w:marRight w:val="0"/>
          <w:marTop w:val="0"/>
          <w:marBottom w:val="0"/>
          <w:divBdr>
            <w:top w:val="none" w:sz="0" w:space="0" w:color="auto"/>
            <w:left w:val="none" w:sz="0" w:space="0" w:color="auto"/>
            <w:bottom w:val="none" w:sz="0" w:space="0" w:color="auto"/>
            <w:right w:val="none" w:sz="0" w:space="0" w:color="auto"/>
          </w:divBdr>
        </w:div>
        <w:div w:id="219173801">
          <w:marLeft w:val="640"/>
          <w:marRight w:val="0"/>
          <w:marTop w:val="0"/>
          <w:marBottom w:val="0"/>
          <w:divBdr>
            <w:top w:val="none" w:sz="0" w:space="0" w:color="auto"/>
            <w:left w:val="none" w:sz="0" w:space="0" w:color="auto"/>
            <w:bottom w:val="none" w:sz="0" w:space="0" w:color="auto"/>
            <w:right w:val="none" w:sz="0" w:space="0" w:color="auto"/>
          </w:divBdr>
        </w:div>
        <w:div w:id="1558012519">
          <w:marLeft w:val="640"/>
          <w:marRight w:val="0"/>
          <w:marTop w:val="0"/>
          <w:marBottom w:val="0"/>
          <w:divBdr>
            <w:top w:val="none" w:sz="0" w:space="0" w:color="auto"/>
            <w:left w:val="none" w:sz="0" w:space="0" w:color="auto"/>
            <w:bottom w:val="none" w:sz="0" w:space="0" w:color="auto"/>
            <w:right w:val="none" w:sz="0" w:space="0" w:color="auto"/>
          </w:divBdr>
        </w:div>
      </w:divsChild>
    </w:div>
    <w:div w:id="765922254">
      <w:bodyDiv w:val="1"/>
      <w:marLeft w:val="0"/>
      <w:marRight w:val="0"/>
      <w:marTop w:val="0"/>
      <w:marBottom w:val="0"/>
      <w:divBdr>
        <w:top w:val="none" w:sz="0" w:space="0" w:color="auto"/>
        <w:left w:val="none" w:sz="0" w:space="0" w:color="auto"/>
        <w:bottom w:val="none" w:sz="0" w:space="0" w:color="auto"/>
        <w:right w:val="none" w:sz="0" w:space="0" w:color="auto"/>
      </w:divBdr>
      <w:divsChild>
        <w:div w:id="309140741">
          <w:marLeft w:val="640"/>
          <w:marRight w:val="0"/>
          <w:marTop w:val="0"/>
          <w:marBottom w:val="0"/>
          <w:divBdr>
            <w:top w:val="none" w:sz="0" w:space="0" w:color="auto"/>
            <w:left w:val="none" w:sz="0" w:space="0" w:color="auto"/>
            <w:bottom w:val="none" w:sz="0" w:space="0" w:color="auto"/>
            <w:right w:val="none" w:sz="0" w:space="0" w:color="auto"/>
          </w:divBdr>
        </w:div>
        <w:div w:id="749161283">
          <w:marLeft w:val="640"/>
          <w:marRight w:val="0"/>
          <w:marTop w:val="0"/>
          <w:marBottom w:val="0"/>
          <w:divBdr>
            <w:top w:val="none" w:sz="0" w:space="0" w:color="auto"/>
            <w:left w:val="none" w:sz="0" w:space="0" w:color="auto"/>
            <w:bottom w:val="none" w:sz="0" w:space="0" w:color="auto"/>
            <w:right w:val="none" w:sz="0" w:space="0" w:color="auto"/>
          </w:divBdr>
        </w:div>
        <w:div w:id="1923251023">
          <w:marLeft w:val="640"/>
          <w:marRight w:val="0"/>
          <w:marTop w:val="0"/>
          <w:marBottom w:val="0"/>
          <w:divBdr>
            <w:top w:val="none" w:sz="0" w:space="0" w:color="auto"/>
            <w:left w:val="none" w:sz="0" w:space="0" w:color="auto"/>
            <w:bottom w:val="none" w:sz="0" w:space="0" w:color="auto"/>
            <w:right w:val="none" w:sz="0" w:space="0" w:color="auto"/>
          </w:divBdr>
        </w:div>
        <w:div w:id="1458795764">
          <w:marLeft w:val="640"/>
          <w:marRight w:val="0"/>
          <w:marTop w:val="0"/>
          <w:marBottom w:val="0"/>
          <w:divBdr>
            <w:top w:val="none" w:sz="0" w:space="0" w:color="auto"/>
            <w:left w:val="none" w:sz="0" w:space="0" w:color="auto"/>
            <w:bottom w:val="none" w:sz="0" w:space="0" w:color="auto"/>
            <w:right w:val="none" w:sz="0" w:space="0" w:color="auto"/>
          </w:divBdr>
        </w:div>
        <w:div w:id="743265349">
          <w:marLeft w:val="640"/>
          <w:marRight w:val="0"/>
          <w:marTop w:val="0"/>
          <w:marBottom w:val="0"/>
          <w:divBdr>
            <w:top w:val="none" w:sz="0" w:space="0" w:color="auto"/>
            <w:left w:val="none" w:sz="0" w:space="0" w:color="auto"/>
            <w:bottom w:val="none" w:sz="0" w:space="0" w:color="auto"/>
            <w:right w:val="none" w:sz="0" w:space="0" w:color="auto"/>
          </w:divBdr>
        </w:div>
        <w:div w:id="2068450828">
          <w:marLeft w:val="640"/>
          <w:marRight w:val="0"/>
          <w:marTop w:val="0"/>
          <w:marBottom w:val="0"/>
          <w:divBdr>
            <w:top w:val="none" w:sz="0" w:space="0" w:color="auto"/>
            <w:left w:val="none" w:sz="0" w:space="0" w:color="auto"/>
            <w:bottom w:val="none" w:sz="0" w:space="0" w:color="auto"/>
            <w:right w:val="none" w:sz="0" w:space="0" w:color="auto"/>
          </w:divBdr>
        </w:div>
        <w:div w:id="303891555">
          <w:marLeft w:val="640"/>
          <w:marRight w:val="0"/>
          <w:marTop w:val="0"/>
          <w:marBottom w:val="0"/>
          <w:divBdr>
            <w:top w:val="none" w:sz="0" w:space="0" w:color="auto"/>
            <w:left w:val="none" w:sz="0" w:space="0" w:color="auto"/>
            <w:bottom w:val="none" w:sz="0" w:space="0" w:color="auto"/>
            <w:right w:val="none" w:sz="0" w:space="0" w:color="auto"/>
          </w:divBdr>
        </w:div>
        <w:div w:id="702706700">
          <w:marLeft w:val="640"/>
          <w:marRight w:val="0"/>
          <w:marTop w:val="0"/>
          <w:marBottom w:val="0"/>
          <w:divBdr>
            <w:top w:val="none" w:sz="0" w:space="0" w:color="auto"/>
            <w:left w:val="none" w:sz="0" w:space="0" w:color="auto"/>
            <w:bottom w:val="none" w:sz="0" w:space="0" w:color="auto"/>
            <w:right w:val="none" w:sz="0" w:space="0" w:color="auto"/>
          </w:divBdr>
        </w:div>
        <w:div w:id="2127769436">
          <w:marLeft w:val="640"/>
          <w:marRight w:val="0"/>
          <w:marTop w:val="0"/>
          <w:marBottom w:val="0"/>
          <w:divBdr>
            <w:top w:val="none" w:sz="0" w:space="0" w:color="auto"/>
            <w:left w:val="none" w:sz="0" w:space="0" w:color="auto"/>
            <w:bottom w:val="none" w:sz="0" w:space="0" w:color="auto"/>
            <w:right w:val="none" w:sz="0" w:space="0" w:color="auto"/>
          </w:divBdr>
        </w:div>
        <w:div w:id="639504876">
          <w:marLeft w:val="640"/>
          <w:marRight w:val="0"/>
          <w:marTop w:val="0"/>
          <w:marBottom w:val="0"/>
          <w:divBdr>
            <w:top w:val="none" w:sz="0" w:space="0" w:color="auto"/>
            <w:left w:val="none" w:sz="0" w:space="0" w:color="auto"/>
            <w:bottom w:val="none" w:sz="0" w:space="0" w:color="auto"/>
            <w:right w:val="none" w:sz="0" w:space="0" w:color="auto"/>
          </w:divBdr>
        </w:div>
        <w:div w:id="1157846139">
          <w:marLeft w:val="640"/>
          <w:marRight w:val="0"/>
          <w:marTop w:val="0"/>
          <w:marBottom w:val="0"/>
          <w:divBdr>
            <w:top w:val="none" w:sz="0" w:space="0" w:color="auto"/>
            <w:left w:val="none" w:sz="0" w:space="0" w:color="auto"/>
            <w:bottom w:val="none" w:sz="0" w:space="0" w:color="auto"/>
            <w:right w:val="none" w:sz="0" w:space="0" w:color="auto"/>
          </w:divBdr>
        </w:div>
        <w:div w:id="1169558234">
          <w:marLeft w:val="640"/>
          <w:marRight w:val="0"/>
          <w:marTop w:val="0"/>
          <w:marBottom w:val="0"/>
          <w:divBdr>
            <w:top w:val="none" w:sz="0" w:space="0" w:color="auto"/>
            <w:left w:val="none" w:sz="0" w:space="0" w:color="auto"/>
            <w:bottom w:val="none" w:sz="0" w:space="0" w:color="auto"/>
            <w:right w:val="none" w:sz="0" w:space="0" w:color="auto"/>
          </w:divBdr>
        </w:div>
      </w:divsChild>
    </w:div>
    <w:div w:id="766077980">
      <w:bodyDiv w:val="1"/>
      <w:marLeft w:val="0"/>
      <w:marRight w:val="0"/>
      <w:marTop w:val="0"/>
      <w:marBottom w:val="0"/>
      <w:divBdr>
        <w:top w:val="none" w:sz="0" w:space="0" w:color="auto"/>
        <w:left w:val="none" w:sz="0" w:space="0" w:color="auto"/>
        <w:bottom w:val="none" w:sz="0" w:space="0" w:color="auto"/>
        <w:right w:val="none" w:sz="0" w:space="0" w:color="auto"/>
      </w:divBdr>
      <w:divsChild>
        <w:div w:id="133497156">
          <w:marLeft w:val="640"/>
          <w:marRight w:val="0"/>
          <w:marTop w:val="0"/>
          <w:marBottom w:val="0"/>
          <w:divBdr>
            <w:top w:val="none" w:sz="0" w:space="0" w:color="auto"/>
            <w:left w:val="none" w:sz="0" w:space="0" w:color="auto"/>
            <w:bottom w:val="none" w:sz="0" w:space="0" w:color="auto"/>
            <w:right w:val="none" w:sz="0" w:space="0" w:color="auto"/>
          </w:divBdr>
        </w:div>
        <w:div w:id="1776779261">
          <w:marLeft w:val="640"/>
          <w:marRight w:val="0"/>
          <w:marTop w:val="0"/>
          <w:marBottom w:val="0"/>
          <w:divBdr>
            <w:top w:val="none" w:sz="0" w:space="0" w:color="auto"/>
            <w:left w:val="none" w:sz="0" w:space="0" w:color="auto"/>
            <w:bottom w:val="none" w:sz="0" w:space="0" w:color="auto"/>
            <w:right w:val="none" w:sz="0" w:space="0" w:color="auto"/>
          </w:divBdr>
        </w:div>
        <w:div w:id="292178252">
          <w:marLeft w:val="640"/>
          <w:marRight w:val="0"/>
          <w:marTop w:val="0"/>
          <w:marBottom w:val="0"/>
          <w:divBdr>
            <w:top w:val="none" w:sz="0" w:space="0" w:color="auto"/>
            <w:left w:val="none" w:sz="0" w:space="0" w:color="auto"/>
            <w:bottom w:val="none" w:sz="0" w:space="0" w:color="auto"/>
            <w:right w:val="none" w:sz="0" w:space="0" w:color="auto"/>
          </w:divBdr>
        </w:div>
      </w:divsChild>
    </w:div>
    <w:div w:id="812454365">
      <w:bodyDiv w:val="1"/>
      <w:marLeft w:val="0"/>
      <w:marRight w:val="0"/>
      <w:marTop w:val="0"/>
      <w:marBottom w:val="0"/>
      <w:divBdr>
        <w:top w:val="none" w:sz="0" w:space="0" w:color="auto"/>
        <w:left w:val="none" w:sz="0" w:space="0" w:color="auto"/>
        <w:bottom w:val="none" w:sz="0" w:space="0" w:color="auto"/>
        <w:right w:val="none" w:sz="0" w:space="0" w:color="auto"/>
      </w:divBdr>
      <w:divsChild>
        <w:div w:id="1874418789">
          <w:marLeft w:val="640"/>
          <w:marRight w:val="0"/>
          <w:marTop w:val="0"/>
          <w:marBottom w:val="0"/>
          <w:divBdr>
            <w:top w:val="none" w:sz="0" w:space="0" w:color="auto"/>
            <w:left w:val="none" w:sz="0" w:space="0" w:color="auto"/>
            <w:bottom w:val="none" w:sz="0" w:space="0" w:color="auto"/>
            <w:right w:val="none" w:sz="0" w:space="0" w:color="auto"/>
          </w:divBdr>
        </w:div>
        <w:div w:id="28262597">
          <w:marLeft w:val="640"/>
          <w:marRight w:val="0"/>
          <w:marTop w:val="0"/>
          <w:marBottom w:val="0"/>
          <w:divBdr>
            <w:top w:val="none" w:sz="0" w:space="0" w:color="auto"/>
            <w:left w:val="none" w:sz="0" w:space="0" w:color="auto"/>
            <w:bottom w:val="none" w:sz="0" w:space="0" w:color="auto"/>
            <w:right w:val="none" w:sz="0" w:space="0" w:color="auto"/>
          </w:divBdr>
        </w:div>
        <w:div w:id="1644966442">
          <w:marLeft w:val="640"/>
          <w:marRight w:val="0"/>
          <w:marTop w:val="0"/>
          <w:marBottom w:val="0"/>
          <w:divBdr>
            <w:top w:val="none" w:sz="0" w:space="0" w:color="auto"/>
            <w:left w:val="none" w:sz="0" w:space="0" w:color="auto"/>
            <w:bottom w:val="none" w:sz="0" w:space="0" w:color="auto"/>
            <w:right w:val="none" w:sz="0" w:space="0" w:color="auto"/>
          </w:divBdr>
        </w:div>
        <w:div w:id="1110513679">
          <w:marLeft w:val="640"/>
          <w:marRight w:val="0"/>
          <w:marTop w:val="0"/>
          <w:marBottom w:val="0"/>
          <w:divBdr>
            <w:top w:val="none" w:sz="0" w:space="0" w:color="auto"/>
            <w:left w:val="none" w:sz="0" w:space="0" w:color="auto"/>
            <w:bottom w:val="none" w:sz="0" w:space="0" w:color="auto"/>
            <w:right w:val="none" w:sz="0" w:space="0" w:color="auto"/>
          </w:divBdr>
        </w:div>
        <w:div w:id="1418096714">
          <w:marLeft w:val="640"/>
          <w:marRight w:val="0"/>
          <w:marTop w:val="0"/>
          <w:marBottom w:val="0"/>
          <w:divBdr>
            <w:top w:val="none" w:sz="0" w:space="0" w:color="auto"/>
            <w:left w:val="none" w:sz="0" w:space="0" w:color="auto"/>
            <w:bottom w:val="none" w:sz="0" w:space="0" w:color="auto"/>
            <w:right w:val="none" w:sz="0" w:space="0" w:color="auto"/>
          </w:divBdr>
        </w:div>
        <w:div w:id="1332560904">
          <w:marLeft w:val="640"/>
          <w:marRight w:val="0"/>
          <w:marTop w:val="0"/>
          <w:marBottom w:val="0"/>
          <w:divBdr>
            <w:top w:val="none" w:sz="0" w:space="0" w:color="auto"/>
            <w:left w:val="none" w:sz="0" w:space="0" w:color="auto"/>
            <w:bottom w:val="none" w:sz="0" w:space="0" w:color="auto"/>
            <w:right w:val="none" w:sz="0" w:space="0" w:color="auto"/>
          </w:divBdr>
        </w:div>
        <w:div w:id="1392263954">
          <w:marLeft w:val="640"/>
          <w:marRight w:val="0"/>
          <w:marTop w:val="0"/>
          <w:marBottom w:val="0"/>
          <w:divBdr>
            <w:top w:val="none" w:sz="0" w:space="0" w:color="auto"/>
            <w:left w:val="none" w:sz="0" w:space="0" w:color="auto"/>
            <w:bottom w:val="none" w:sz="0" w:space="0" w:color="auto"/>
            <w:right w:val="none" w:sz="0" w:space="0" w:color="auto"/>
          </w:divBdr>
        </w:div>
        <w:div w:id="1028523875">
          <w:marLeft w:val="640"/>
          <w:marRight w:val="0"/>
          <w:marTop w:val="0"/>
          <w:marBottom w:val="0"/>
          <w:divBdr>
            <w:top w:val="none" w:sz="0" w:space="0" w:color="auto"/>
            <w:left w:val="none" w:sz="0" w:space="0" w:color="auto"/>
            <w:bottom w:val="none" w:sz="0" w:space="0" w:color="auto"/>
            <w:right w:val="none" w:sz="0" w:space="0" w:color="auto"/>
          </w:divBdr>
        </w:div>
        <w:div w:id="1361738070">
          <w:marLeft w:val="640"/>
          <w:marRight w:val="0"/>
          <w:marTop w:val="0"/>
          <w:marBottom w:val="0"/>
          <w:divBdr>
            <w:top w:val="none" w:sz="0" w:space="0" w:color="auto"/>
            <w:left w:val="none" w:sz="0" w:space="0" w:color="auto"/>
            <w:bottom w:val="none" w:sz="0" w:space="0" w:color="auto"/>
            <w:right w:val="none" w:sz="0" w:space="0" w:color="auto"/>
          </w:divBdr>
        </w:div>
        <w:div w:id="1843810967">
          <w:marLeft w:val="640"/>
          <w:marRight w:val="0"/>
          <w:marTop w:val="0"/>
          <w:marBottom w:val="0"/>
          <w:divBdr>
            <w:top w:val="none" w:sz="0" w:space="0" w:color="auto"/>
            <w:left w:val="none" w:sz="0" w:space="0" w:color="auto"/>
            <w:bottom w:val="none" w:sz="0" w:space="0" w:color="auto"/>
            <w:right w:val="none" w:sz="0" w:space="0" w:color="auto"/>
          </w:divBdr>
        </w:div>
        <w:div w:id="1313606888">
          <w:marLeft w:val="640"/>
          <w:marRight w:val="0"/>
          <w:marTop w:val="0"/>
          <w:marBottom w:val="0"/>
          <w:divBdr>
            <w:top w:val="none" w:sz="0" w:space="0" w:color="auto"/>
            <w:left w:val="none" w:sz="0" w:space="0" w:color="auto"/>
            <w:bottom w:val="none" w:sz="0" w:space="0" w:color="auto"/>
            <w:right w:val="none" w:sz="0" w:space="0" w:color="auto"/>
          </w:divBdr>
        </w:div>
        <w:div w:id="595986705">
          <w:marLeft w:val="640"/>
          <w:marRight w:val="0"/>
          <w:marTop w:val="0"/>
          <w:marBottom w:val="0"/>
          <w:divBdr>
            <w:top w:val="none" w:sz="0" w:space="0" w:color="auto"/>
            <w:left w:val="none" w:sz="0" w:space="0" w:color="auto"/>
            <w:bottom w:val="none" w:sz="0" w:space="0" w:color="auto"/>
            <w:right w:val="none" w:sz="0" w:space="0" w:color="auto"/>
          </w:divBdr>
        </w:div>
        <w:div w:id="1234849555">
          <w:marLeft w:val="640"/>
          <w:marRight w:val="0"/>
          <w:marTop w:val="0"/>
          <w:marBottom w:val="0"/>
          <w:divBdr>
            <w:top w:val="none" w:sz="0" w:space="0" w:color="auto"/>
            <w:left w:val="none" w:sz="0" w:space="0" w:color="auto"/>
            <w:bottom w:val="none" w:sz="0" w:space="0" w:color="auto"/>
            <w:right w:val="none" w:sz="0" w:space="0" w:color="auto"/>
          </w:divBdr>
        </w:div>
        <w:div w:id="921181797">
          <w:marLeft w:val="640"/>
          <w:marRight w:val="0"/>
          <w:marTop w:val="0"/>
          <w:marBottom w:val="0"/>
          <w:divBdr>
            <w:top w:val="none" w:sz="0" w:space="0" w:color="auto"/>
            <w:left w:val="none" w:sz="0" w:space="0" w:color="auto"/>
            <w:bottom w:val="none" w:sz="0" w:space="0" w:color="auto"/>
            <w:right w:val="none" w:sz="0" w:space="0" w:color="auto"/>
          </w:divBdr>
        </w:div>
        <w:div w:id="782116193">
          <w:marLeft w:val="640"/>
          <w:marRight w:val="0"/>
          <w:marTop w:val="0"/>
          <w:marBottom w:val="0"/>
          <w:divBdr>
            <w:top w:val="none" w:sz="0" w:space="0" w:color="auto"/>
            <w:left w:val="none" w:sz="0" w:space="0" w:color="auto"/>
            <w:bottom w:val="none" w:sz="0" w:space="0" w:color="auto"/>
            <w:right w:val="none" w:sz="0" w:space="0" w:color="auto"/>
          </w:divBdr>
        </w:div>
        <w:div w:id="1269044019">
          <w:marLeft w:val="640"/>
          <w:marRight w:val="0"/>
          <w:marTop w:val="0"/>
          <w:marBottom w:val="0"/>
          <w:divBdr>
            <w:top w:val="none" w:sz="0" w:space="0" w:color="auto"/>
            <w:left w:val="none" w:sz="0" w:space="0" w:color="auto"/>
            <w:bottom w:val="none" w:sz="0" w:space="0" w:color="auto"/>
            <w:right w:val="none" w:sz="0" w:space="0" w:color="auto"/>
          </w:divBdr>
        </w:div>
      </w:divsChild>
    </w:div>
    <w:div w:id="828326917">
      <w:bodyDiv w:val="1"/>
      <w:marLeft w:val="0"/>
      <w:marRight w:val="0"/>
      <w:marTop w:val="0"/>
      <w:marBottom w:val="0"/>
      <w:divBdr>
        <w:top w:val="none" w:sz="0" w:space="0" w:color="auto"/>
        <w:left w:val="none" w:sz="0" w:space="0" w:color="auto"/>
        <w:bottom w:val="none" w:sz="0" w:space="0" w:color="auto"/>
        <w:right w:val="none" w:sz="0" w:space="0" w:color="auto"/>
      </w:divBdr>
      <w:divsChild>
        <w:div w:id="1676805626">
          <w:marLeft w:val="640"/>
          <w:marRight w:val="0"/>
          <w:marTop w:val="0"/>
          <w:marBottom w:val="0"/>
          <w:divBdr>
            <w:top w:val="none" w:sz="0" w:space="0" w:color="auto"/>
            <w:left w:val="none" w:sz="0" w:space="0" w:color="auto"/>
            <w:bottom w:val="none" w:sz="0" w:space="0" w:color="auto"/>
            <w:right w:val="none" w:sz="0" w:space="0" w:color="auto"/>
          </w:divBdr>
        </w:div>
        <w:div w:id="2090691525">
          <w:marLeft w:val="640"/>
          <w:marRight w:val="0"/>
          <w:marTop w:val="0"/>
          <w:marBottom w:val="0"/>
          <w:divBdr>
            <w:top w:val="none" w:sz="0" w:space="0" w:color="auto"/>
            <w:left w:val="none" w:sz="0" w:space="0" w:color="auto"/>
            <w:bottom w:val="none" w:sz="0" w:space="0" w:color="auto"/>
            <w:right w:val="none" w:sz="0" w:space="0" w:color="auto"/>
          </w:divBdr>
        </w:div>
        <w:div w:id="1866363166">
          <w:marLeft w:val="640"/>
          <w:marRight w:val="0"/>
          <w:marTop w:val="0"/>
          <w:marBottom w:val="0"/>
          <w:divBdr>
            <w:top w:val="none" w:sz="0" w:space="0" w:color="auto"/>
            <w:left w:val="none" w:sz="0" w:space="0" w:color="auto"/>
            <w:bottom w:val="none" w:sz="0" w:space="0" w:color="auto"/>
            <w:right w:val="none" w:sz="0" w:space="0" w:color="auto"/>
          </w:divBdr>
        </w:div>
        <w:div w:id="2008365521">
          <w:marLeft w:val="640"/>
          <w:marRight w:val="0"/>
          <w:marTop w:val="0"/>
          <w:marBottom w:val="0"/>
          <w:divBdr>
            <w:top w:val="none" w:sz="0" w:space="0" w:color="auto"/>
            <w:left w:val="none" w:sz="0" w:space="0" w:color="auto"/>
            <w:bottom w:val="none" w:sz="0" w:space="0" w:color="auto"/>
            <w:right w:val="none" w:sz="0" w:space="0" w:color="auto"/>
          </w:divBdr>
        </w:div>
        <w:div w:id="932249994">
          <w:marLeft w:val="640"/>
          <w:marRight w:val="0"/>
          <w:marTop w:val="0"/>
          <w:marBottom w:val="0"/>
          <w:divBdr>
            <w:top w:val="none" w:sz="0" w:space="0" w:color="auto"/>
            <w:left w:val="none" w:sz="0" w:space="0" w:color="auto"/>
            <w:bottom w:val="none" w:sz="0" w:space="0" w:color="auto"/>
            <w:right w:val="none" w:sz="0" w:space="0" w:color="auto"/>
          </w:divBdr>
        </w:div>
        <w:div w:id="1259681964">
          <w:marLeft w:val="640"/>
          <w:marRight w:val="0"/>
          <w:marTop w:val="0"/>
          <w:marBottom w:val="0"/>
          <w:divBdr>
            <w:top w:val="none" w:sz="0" w:space="0" w:color="auto"/>
            <w:left w:val="none" w:sz="0" w:space="0" w:color="auto"/>
            <w:bottom w:val="none" w:sz="0" w:space="0" w:color="auto"/>
            <w:right w:val="none" w:sz="0" w:space="0" w:color="auto"/>
          </w:divBdr>
        </w:div>
        <w:div w:id="623581157">
          <w:marLeft w:val="640"/>
          <w:marRight w:val="0"/>
          <w:marTop w:val="0"/>
          <w:marBottom w:val="0"/>
          <w:divBdr>
            <w:top w:val="none" w:sz="0" w:space="0" w:color="auto"/>
            <w:left w:val="none" w:sz="0" w:space="0" w:color="auto"/>
            <w:bottom w:val="none" w:sz="0" w:space="0" w:color="auto"/>
            <w:right w:val="none" w:sz="0" w:space="0" w:color="auto"/>
          </w:divBdr>
        </w:div>
        <w:div w:id="1573810783">
          <w:marLeft w:val="640"/>
          <w:marRight w:val="0"/>
          <w:marTop w:val="0"/>
          <w:marBottom w:val="0"/>
          <w:divBdr>
            <w:top w:val="none" w:sz="0" w:space="0" w:color="auto"/>
            <w:left w:val="none" w:sz="0" w:space="0" w:color="auto"/>
            <w:bottom w:val="none" w:sz="0" w:space="0" w:color="auto"/>
            <w:right w:val="none" w:sz="0" w:space="0" w:color="auto"/>
          </w:divBdr>
        </w:div>
        <w:div w:id="1839810075">
          <w:marLeft w:val="640"/>
          <w:marRight w:val="0"/>
          <w:marTop w:val="0"/>
          <w:marBottom w:val="0"/>
          <w:divBdr>
            <w:top w:val="none" w:sz="0" w:space="0" w:color="auto"/>
            <w:left w:val="none" w:sz="0" w:space="0" w:color="auto"/>
            <w:bottom w:val="none" w:sz="0" w:space="0" w:color="auto"/>
            <w:right w:val="none" w:sz="0" w:space="0" w:color="auto"/>
          </w:divBdr>
        </w:div>
        <w:div w:id="1766226344">
          <w:marLeft w:val="640"/>
          <w:marRight w:val="0"/>
          <w:marTop w:val="0"/>
          <w:marBottom w:val="0"/>
          <w:divBdr>
            <w:top w:val="none" w:sz="0" w:space="0" w:color="auto"/>
            <w:left w:val="none" w:sz="0" w:space="0" w:color="auto"/>
            <w:bottom w:val="none" w:sz="0" w:space="0" w:color="auto"/>
            <w:right w:val="none" w:sz="0" w:space="0" w:color="auto"/>
          </w:divBdr>
        </w:div>
        <w:div w:id="1814442443">
          <w:marLeft w:val="640"/>
          <w:marRight w:val="0"/>
          <w:marTop w:val="0"/>
          <w:marBottom w:val="0"/>
          <w:divBdr>
            <w:top w:val="none" w:sz="0" w:space="0" w:color="auto"/>
            <w:left w:val="none" w:sz="0" w:space="0" w:color="auto"/>
            <w:bottom w:val="none" w:sz="0" w:space="0" w:color="auto"/>
            <w:right w:val="none" w:sz="0" w:space="0" w:color="auto"/>
          </w:divBdr>
        </w:div>
        <w:div w:id="939141256">
          <w:marLeft w:val="640"/>
          <w:marRight w:val="0"/>
          <w:marTop w:val="0"/>
          <w:marBottom w:val="0"/>
          <w:divBdr>
            <w:top w:val="none" w:sz="0" w:space="0" w:color="auto"/>
            <w:left w:val="none" w:sz="0" w:space="0" w:color="auto"/>
            <w:bottom w:val="none" w:sz="0" w:space="0" w:color="auto"/>
            <w:right w:val="none" w:sz="0" w:space="0" w:color="auto"/>
          </w:divBdr>
        </w:div>
      </w:divsChild>
    </w:div>
    <w:div w:id="831260191">
      <w:bodyDiv w:val="1"/>
      <w:marLeft w:val="0"/>
      <w:marRight w:val="0"/>
      <w:marTop w:val="0"/>
      <w:marBottom w:val="0"/>
      <w:divBdr>
        <w:top w:val="none" w:sz="0" w:space="0" w:color="auto"/>
        <w:left w:val="none" w:sz="0" w:space="0" w:color="auto"/>
        <w:bottom w:val="none" w:sz="0" w:space="0" w:color="auto"/>
        <w:right w:val="none" w:sz="0" w:space="0" w:color="auto"/>
      </w:divBdr>
    </w:div>
    <w:div w:id="838886516">
      <w:bodyDiv w:val="1"/>
      <w:marLeft w:val="0"/>
      <w:marRight w:val="0"/>
      <w:marTop w:val="0"/>
      <w:marBottom w:val="0"/>
      <w:divBdr>
        <w:top w:val="none" w:sz="0" w:space="0" w:color="auto"/>
        <w:left w:val="none" w:sz="0" w:space="0" w:color="auto"/>
        <w:bottom w:val="none" w:sz="0" w:space="0" w:color="auto"/>
        <w:right w:val="none" w:sz="0" w:space="0" w:color="auto"/>
      </w:divBdr>
      <w:divsChild>
        <w:div w:id="1953900880">
          <w:marLeft w:val="640"/>
          <w:marRight w:val="0"/>
          <w:marTop w:val="0"/>
          <w:marBottom w:val="0"/>
          <w:divBdr>
            <w:top w:val="none" w:sz="0" w:space="0" w:color="auto"/>
            <w:left w:val="none" w:sz="0" w:space="0" w:color="auto"/>
            <w:bottom w:val="none" w:sz="0" w:space="0" w:color="auto"/>
            <w:right w:val="none" w:sz="0" w:space="0" w:color="auto"/>
          </w:divBdr>
        </w:div>
        <w:div w:id="1649166715">
          <w:marLeft w:val="640"/>
          <w:marRight w:val="0"/>
          <w:marTop w:val="0"/>
          <w:marBottom w:val="0"/>
          <w:divBdr>
            <w:top w:val="none" w:sz="0" w:space="0" w:color="auto"/>
            <w:left w:val="none" w:sz="0" w:space="0" w:color="auto"/>
            <w:bottom w:val="none" w:sz="0" w:space="0" w:color="auto"/>
            <w:right w:val="none" w:sz="0" w:space="0" w:color="auto"/>
          </w:divBdr>
        </w:div>
        <w:div w:id="1250236146">
          <w:marLeft w:val="640"/>
          <w:marRight w:val="0"/>
          <w:marTop w:val="0"/>
          <w:marBottom w:val="0"/>
          <w:divBdr>
            <w:top w:val="none" w:sz="0" w:space="0" w:color="auto"/>
            <w:left w:val="none" w:sz="0" w:space="0" w:color="auto"/>
            <w:bottom w:val="none" w:sz="0" w:space="0" w:color="auto"/>
            <w:right w:val="none" w:sz="0" w:space="0" w:color="auto"/>
          </w:divBdr>
        </w:div>
        <w:div w:id="1763798132">
          <w:marLeft w:val="640"/>
          <w:marRight w:val="0"/>
          <w:marTop w:val="0"/>
          <w:marBottom w:val="0"/>
          <w:divBdr>
            <w:top w:val="none" w:sz="0" w:space="0" w:color="auto"/>
            <w:left w:val="none" w:sz="0" w:space="0" w:color="auto"/>
            <w:bottom w:val="none" w:sz="0" w:space="0" w:color="auto"/>
            <w:right w:val="none" w:sz="0" w:space="0" w:color="auto"/>
          </w:divBdr>
        </w:div>
        <w:div w:id="1860124803">
          <w:marLeft w:val="640"/>
          <w:marRight w:val="0"/>
          <w:marTop w:val="0"/>
          <w:marBottom w:val="0"/>
          <w:divBdr>
            <w:top w:val="none" w:sz="0" w:space="0" w:color="auto"/>
            <w:left w:val="none" w:sz="0" w:space="0" w:color="auto"/>
            <w:bottom w:val="none" w:sz="0" w:space="0" w:color="auto"/>
            <w:right w:val="none" w:sz="0" w:space="0" w:color="auto"/>
          </w:divBdr>
        </w:div>
        <w:div w:id="2082021167">
          <w:marLeft w:val="640"/>
          <w:marRight w:val="0"/>
          <w:marTop w:val="0"/>
          <w:marBottom w:val="0"/>
          <w:divBdr>
            <w:top w:val="none" w:sz="0" w:space="0" w:color="auto"/>
            <w:left w:val="none" w:sz="0" w:space="0" w:color="auto"/>
            <w:bottom w:val="none" w:sz="0" w:space="0" w:color="auto"/>
            <w:right w:val="none" w:sz="0" w:space="0" w:color="auto"/>
          </w:divBdr>
        </w:div>
        <w:div w:id="286665405">
          <w:marLeft w:val="640"/>
          <w:marRight w:val="0"/>
          <w:marTop w:val="0"/>
          <w:marBottom w:val="0"/>
          <w:divBdr>
            <w:top w:val="none" w:sz="0" w:space="0" w:color="auto"/>
            <w:left w:val="none" w:sz="0" w:space="0" w:color="auto"/>
            <w:bottom w:val="none" w:sz="0" w:space="0" w:color="auto"/>
            <w:right w:val="none" w:sz="0" w:space="0" w:color="auto"/>
          </w:divBdr>
        </w:div>
        <w:div w:id="1276594217">
          <w:marLeft w:val="640"/>
          <w:marRight w:val="0"/>
          <w:marTop w:val="0"/>
          <w:marBottom w:val="0"/>
          <w:divBdr>
            <w:top w:val="none" w:sz="0" w:space="0" w:color="auto"/>
            <w:left w:val="none" w:sz="0" w:space="0" w:color="auto"/>
            <w:bottom w:val="none" w:sz="0" w:space="0" w:color="auto"/>
            <w:right w:val="none" w:sz="0" w:space="0" w:color="auto"/>
          </w:divBdr>
        </w:div>
        <w:div w:id="1859922767">
          <w:marLeft w:val="640"/>
          <w:marRight w:val="0"/>
          <w:marTop w:val="0"/>
          <w:marBottom w:val="0"/>
          <w:divBdr>
            <w:top w:val="none" w:sz="0" w:space="0" w:color="auto"/>
            <w:left w:val="none" w:sz="0" w:space="0" w:color="auto"/>
            <w:bottom w:val="none" w:sz="0" w:space="0" w:color="auto"/>
            <w:right w:val="none" w:sz="0" w:space="0" w:color="auto"/>
          </w:divBdr>
        </w:div>
        <w:div w:id="163979014">
          <w:marLeft w:val="640"/>
          <w:marRight w:val="0"/>
          <w:marTop w:val="0"/>
          <w:marBottom w:val="0"/>
          <w:divBdr>
            <w:top w:val="none" w:sz="0" w:space="0" w:color="auto"/>
            <w:left w:val="none" w:sz="0" w:space="0" w:color="auto"/>
            <w:bottom w:val="none" w:sz="0" w:space="0" w:color="auto"/>
            <w:right w:val="none" w:sz="0" w:space="0" w:color="auto"/>
          </w:divBdr>
        </w:div>
        <w:div w:id="1911307773">
          <w:marLeft w:val="640"/>
          <w:marRight w:val="0"/>
          <w:marTop w:val="0"/>
          <w:marBottom w:val="0"/>
          <w:divBdr>
            <w:top w:val="none" w:sz="0" w:space="0" w:color="auto"/>
            <w:left w:val="none" w:sz="0" w:space="0" w:color="auto"/>
            <w:bottom w:val="none" w:sz="0" w:space="0" w:color="auto"/>
            <w:right w:val="none" w:sz="0" w:space="0" w:color="auto"/>
          </w:divBdr>
        </w:div>
        <w:div w:id="647975502">
          <w:marLeft w:val="640"/>
          <w:marRight w:val="0"/>
          <w:marTop w:val="0"/>
          <w:marBottom w:val="0"/>
          <w:divBdr>
            <w:top w:val="none" w:sz="0" w:space="0" w:color="auto"/>
            <w:left w:val="none" w:sz="0" w:space="0" w:color="auto"/>
            <w:bottom w:val="none" w:sz="0" w:space="0" w:color="auto"/>
            <w:right w:val="none" w:sz="0" w:space="0" w:color="auto"/>
          </w:divBdr>
        </w:div>
        <w:div w:id="834537499">
          <w:marLeft w:val="640"/>
          <w:marRight w:val="0"/>
          <w:marTop w:val="0"/>
          <w:marBottom w:val="0"/>
          <w:divBdr>
            <w:top w:val="none" w:sz="0" w:space="0" w:color="auto"/>
            <w:left w:val="none" w:sz="0" w:space="0" w:color="auto"/>
            <w:bottom w:val="none" w:sz="0" w:space="0" w:color="auto"/>
            <w:right w:val="none" w:sz="0" w:space="0" w:color="auto"/>
          </w:divBdr>
        </w:div>
        <w:div w:id="1091582919">
          <w:marLeft w:val="640"/>
          <w:marRight w:val="0"/>
          <w:marTop w:val="0"/>
          <w:marBottom w:val="0"/>
          <w:divBdr>
            <w:top w:val="none" w:sz="0" w:space="0" w:color="auto"/>
            <w:left w:val="none" w:sz="0" w:space="0" w:color="auto"/>
            <w:bottom w:val="none" w:sz="0" w:space="0" w:color="auto"/>
            <w:right w:val="none" w:sz="0" w:space="0" w:color="auto"/>
          </w:divBdr>
        </w:div>
        <w:div w:id="1509517242">
          <w:marLeft w:val="640"/>
          <w:marRight w:val="0"/>
          <w:marTop w:val="0"/>
          <w:marBottom w:val="0"/>
          <w:divBdr>
            <w:top w:val="none" w:sz="0" w:space="0" w:color="auto"/>
            <w:left w:val="none" w:sz="0" w:space="0" w:color="auto"/>
            <w:bottom w:val="none" w:sz="0" w:space="0" w:color="auto"/>
            <w:right w:val="none" w:sz="0" w:space="0" w:color="auto"/>
          </w:divBdr>
        </w:div>
      </w:divsChild>
    </w:div>
    <w:div w:id="859243615">
      <w:bodyDiv w:val="1"/>
      <w:marLeft w:val="0"/>
      <w:marRight w:val="0"/>
      <w:marTop w:val="0"/>
      <w:marBottom w:val="0"/>
      <w:divBdr>
        <w:top w:val="none" w:sz="0" w:space="0" w:color="auto"/>
        <w:left w:val="none" w:sz="0" w:space="0" w:color="auto"/>
        <w:bottom w:val="none" w:sz="0" w:space="0" w:color="auto"/>
        <w:right w:val="none" w:sz="0" w:space="0" w:color="auto"/>
      </w:divBdr>
      <w:divsChild>
        <w:div w:id="910309002">
          <w:marLeft w:val="640"/>
          <w:marRight w:val="0"/>
          <w:marTop w:val="0"/>
          <w:marBottom w:val="0"/>
          <w:divBdr>
            <w:top w:val="none" w:sz="0" w:space="0" w:color="auto"/>
            <w:left w:val="none" w:sz="0" w:space="0" w:color="auto"/>
            <w:bottom w:val="none" w:sz="0" w:space="0" w:color="auto"/>
            <w:right w:val="none" w:sz="0" w:space="0" w:color="auto"/>
          </w:divBdr>
        </w:div>
        <w:div w:id="805271377">
          <w:marLeft w:val="640"/>
          <w:marRight w:val="0"/>
          <w:marTop w:val="0"/>
          <w:marBottom w:val="0"/>
          <w:divBdr>
            <w:top w:val="none" w:sz="0" w:space="0" w:color="auto"/>
            <w:left w:val="none" w:sz="0" w:space="0" w:color="auto"/>
            <w:bottom w:val="none" w:sz="0" w:space="0" w:color="auto"/>
            <w:right w:val="none" w:sz="0" w:space="0" w:color="auto"/>
          </w:divBdr>
        </w:div>
        <w:div w:id="562326488">
          <w:marLeft w:val="640"/>
          <w:marRight w:val="0"/>
          <w:marTop w:val="0"/>
          <w:marBottom w:val="0"/>
          <w:divBdr>
            <w:top w:val="none" w:sz="0" w:space="0" w:color="auto"/>
            <w:left w:val="none" w:sz="0" w:space="0" w:color="auto"/>
            <w:bottom w:val="none" w:sz="0" w:space="0" w:color="auto"/>
            <w:right w:val="none" w:sz="0" w:space="0" w:color="auto"/>
          </w:divBdr>
        </w:div>
        <w:div w:id="1491291197">
          <w:marLeft w:val="640"/>
          <w:marRight w:val="0"/>
          <w:marTop w:val="0"/>
          <w:marBottom w:val="0"/>
          <w:divBdr>
            <w:top w:val="none" w:sz="0" w:space="0" w:color="auto"/>
            <w:left w:val="none" w:sz="0" w:space="0" w:color="auto"/>
            <w:bottom w:val="none" w:sz="0" w:space="0" w:color="auto"/>
            <w:right w:val="none" w:sz="0" w:space="0" w:color="auto"/>
          </w:divBdr>
        </w:div>
        <w:div w:id="1117337535">
          <w:marLeft w:val="640"/>
          <w:marRight w:val="0"/>
          <w:marTop w:val="0"/>
          <w:marBottom w:val="0"/>
          <w:divBdr>
            <w:top w:val="none" w:sz="0" w:space="0" w:color="auto"/>
            <w:left w:val="none" w:sz="0" w:space="0" w:color="auto"/>
            <w:bottom w:val="none" w:sz="0" w:space="0" w:color="auto"/>
            <w:right w:val="none" w:sz="0" w:space="0" w:color="auto"/>
          </w:divBdr>
        </w:div>
        <w:div w:id="783768392">
          <w:marLeft w:val="640"/>
          <w:marRight w:val="0"/>
          <w:marTop w:val="0"/>
          <w:marBottom w:val="0"/>
          <w:divBdr>
            <w:top w:val="none" w:sz="0" w:space="0" w:color="auto"/>
            <w:left w:val="none" w:sz="0" w:space="0" w:color="auto"/>
            <w:bottom w:val="none" w:sz="0" w:space="0" w:color="auto"/>
            <w:right w:val="none" w:sz="0" w:space="0" w:color="auto"/>
          </w:divBdr>
        </w:div>
        <w:div w:id="1799369539">
          <w:marLeft w:val="640"/>
          <w:marRight w:val="0"/>
          <w:marTop w:val="0"/>
          <w:marBottom w:val="0"/>
          <w:divBdr>
            <w:top w:val="none" w:sz="0" w:space="0" w:color="auto"/>
            <w:left w:val="none" w:sz="0" w:space="0" w:color="auto"/>
            <w:bottom w:val="none" w:sz="0" w:space="0" w:color="auto"/>
            <w:right w:val="none" w:sz="0" w:space="0" w:color="auto"/>
          </w:divBdr>
        </w:div>
        <w:div w:id="1028028083">
          <w:marLeft w:val="640"/>
          <w:marRight w:val="0"/>
          <w:marTop w:val="0"/>
          <w:marBottom w:val="0"/>
          <w:divBdr>
            <w:top w:val="none" w:sz="0" w:space="0" w:color="auto"/>
            <w:left w:val="none" w:sz="0" w:space="0" w:color="auto"/>
            <w:bottom w:val="none" w:sz="0" w:space="0" w:color="auto"/>
            <w:right w:val="none" w:sz="0" w:space="0" w:color="auto"/>
          </w:divBdr>
        </w:div>
        <w:div w:id="186018803">
          <w:marLeft w:val="640"/>
          <w:marRight w:val="0"/>
          <w:marTop w:val="0"/>
          <w:marBottom w:val="0"/>
          <w:divBdr>
            <w:top w:val="none" w:sz="0" w:space="0" w:color="auto"/>
            <w:left w:val="none" w:sz="0" w:space="0" w:color="auto"/>
            <w:bottom w:val="none" w:sz="0" w:space="0" w:color="auto"/>
            <w:right w:val="none" w:sz="0" w:space="0" w:color="auto"/>
          </w:divBdr>
        </w:div>
        <w:div w:id="1236284343">
          <w:marLeft w:val="640"/>
          <w:marRight w:val="0"/>
          <w:marTop w:val="0"/>
          <w:marBottom w:val="0"/>
          <w:divBdr>
            <w:top w:val="none" w:sz="0" w:space="0" w:color="auto"/>
            <w:left w:val="none" w:sz="0" w:space="0" w:color="auto"/>
            <w:bottom w:val="none" w:sz="0" w:space="0" w:color="auto"/>
            <w:right w:val="none" w:sz="0" w:space="0" w:color="auto"/>
          </w:divBdr>
        </w:div>
      </w:divsChild>
    </w:div>
    <w:div w:id="882248180">
      <w:bodyDiv w:val="1"/>
      <w:marLeft w:val="0"/>
      <w:marRight w:val="0"/>
      <w:marTop w:val="0"/>
      <w:marBottom w:val="0"/>
      <w:divBdr>
        <w:top w:val="none" w:sz="0" w:space="0" w:color="auto"/>
        <w:left w:val="none" w:sz="0" w:space="0" w:color="auto"/>
        <w:bottom w:val="none" w:sz="0" w:space="0" w:color="auto"/>
        <w:right w:val="none" w:sz="0" w:space="0" w:color="auto"/>
      </w:divBdr>
      <w:divsChild>
        <w:div w:id="1559320182">
          <w:marLeft w:val="640"/>
          <w:marRight w:val="0"/>
          <w:marTop w:val="0"/>
          <w:marBottom w:val="0"/>
          <w:divBdr>
            <w:top w:val="none" w:sz="0" w:space="0" w:color="auto"/>
            <w:left w:val="none" w:sz="0" w:space="0" w:color="auto"/>
            <w:bottom w:val="none" w:sz="0" w:space="0" w:color="auto"/>
            <w:right w:val="none" w:sz="0" w:space="0" w:color="auto"/>
          </w:divBdr>
        </w:div>
        <w:div w:id="274531213">
          <w:marLeft w:val="640"/>
          <w:marRight w:val="0"/>
          <w:marTop w:val="0"/>
          <w:marBottom w:val="0"/>
          <w:divBdr>
            <w:top w:val="none" w:sz="0" w:space="0" w:color="auto"/>
            <w:left w:val="none" w:sz="0" w:space="0" w:color="auto"/>
            <w:bottom w:val="none" w:sz="0" w:space="0" w:color="auto"/>
            <w:right w:val="none" w:sz="0" w:space="0" w:color="auto"/>
          </w:divBdr>
        </w:div>
        <w:div w:id="1519195216">
          <w:marLeft w:val="640"/>
          <w:marRight w:val="0"/>
          <w:marTop w:val="0"/>
          <w:marBottom w:val="0"/>
          <w:divBdr>
            <w:top w:val="none" w:sz="0" w:space="0" w:color="auto"/>
            <w:left w:val="none" w:sz="0" w:space="0" w:color="auto"/>
            <w:bottom w:val="none" w:sz="0" w:space="0" w:color="auto"/>
            <w:right w:val="none" w:sz="0" w:space="0" w:color="auto"/>
          </w:divBdr>
        </w:div>
        <w:div w:id="637343071">
          <w:marLeft w:val="640"/>
          <w:marRight w:val="0"/>
          <w:marTop w:val="0"/>
          <w:marBottom w:val="0"/>
          <w:divBdr>
            <w:top w:val="none" w:sz="0" w:space="0" w:color="auto"/>
            <w:left w:val="none" w:sz="0" w:space="0" w:color="auto"/>
            <w:bottom w:val="none" w:sz="0" w:space="0" w:color="auto"/>
            <w:right w:val="none" w:sz="0" w:space="0" w:color="auto"/>
          </w:divBdr>
        </w:div>
        <w:div w:id="2090618747">
          <w:marLeft w:val="640"/>
          <w:marRight w:val="0"/>
          <w:marTop w:val="0"/>
          <w:marBottom w:val="0"/>
          <w:divBdr>
            <w:top w:val="none" w:sz="0" w:space="0" w:color="auto"/>
            <w:left w:val="none" w:sz="0" w:space="0" w:color="auto"/>
            <w:bottom w:val="none" w:sz="0" w:space="0" w:color="auto"/>
            <w:right w:val="none" w:sz="0" w:space="0" w:color="auto"/>
          </w:divBdr>
        </w:div>
        <w:div w:id="1241015736">
          <w:marLeft w:val="640"/>
          <w:marRight w:val="0"/>
          <w:marTop w:val="0"/>
          <w:marBottom w:val="0"/>
          <w:divBdr>
            <w:top w:val="none" w:sz="0" w:space="0" w:color="auto"/>
            <w:left w:val="none" w:sz="0" w:space="0" w:color="auto"/>
            <w:bottom w:val="none" w:sz="0" w:space="0" w:color="auto"/>
            <w:right w:val="none" w:sz="0" w:space="0" w:color="auto"/>
          </w:divBdr>
        </w:div>
        <w:div w:id="1002974186">
          <w:marLeft w:val="640"/>
          <w:marRight w:val="0"/>
          <w:marTop w:val="0"/>
          <w:marBottom w:val="0"/>
          <w:divBdr>
            <w:top w:val="none" w:sz="0" w:space="0" w:color="auto"/>
            <w:left w:val="none" w:sz="0" w:space="0" w:color="auto"/>
            <w:bottom w:val="none" w:sz="0" w:space="0" w:color="auto"/>
            <w:right w:val="none" w:sz="0" w:space="0" w:color="auto"/>
          </w:divBdr>
        </w:div>
        <w:div w:id="214775320">
          <w:marLeft w:val="640"/>
          <w:marRight w:val="0"/>
          <w:marTop w:val="0"/>
          <w:marBottom w:val="0"/>
          <w:divBdr>
            <w:top w:val="none" w:sz="0" w:space="0" w:color="auto"/>
            <w:left w:val="none" w:sz="0" w:space="0" w:color="auto"/>
            <w:bottom w:val="none" w:sz="0" w:space="0" w:color="auto"/>
            <w:right w:val="none" w:sz="0" w:space="0" w:color="auto"/>
          </w:divBdr>
        </w:div>
        <w:div w:id="20596282">
          <w:marLeft w:val="640"/>
          <w:marRight w:val="0"/>
          <w:marTop w:val="0"/>
          <w:marBottom w:val="0"/>
          <w:divBdr>
            <w:top w:val="none" w:sz="0" w:space="0" w:color="auto"/>
            <w:left w:val="none" w:sz="0" w:space="0" w:color="auto"/>
            <w:bottom w:val="none" w:sz="0" w:space="0" w:color="auto"/>
            <w:right w:val="none" w:sz="0" w:space="0" w:color="auto"/>
          </w:divBdr>
        </w:div>
        <w:div w:id="1602028750">
          <w:marLeft w:val="640"/>
          <w:marRight w:val="0"/>
          <w:marTop w:val="0"/>
          <w:marBottom w:val="0"/>
          <w:divBdr>
            <w:top w:val="none" w:sz="0" w:space="0" w:color="auto"/>
            <w:left w:val="none" w:sz="0" w:space="0" w:color="auto"/>
            <w:bottom w:val="none" w:sz="0" w:space="0" w:color="auto"/>
            <w:right w:val="none" w:sz="0" w:space="0" w:color="auto"/>
          </w:divBdr>
        </w:div>
        <w:div w:id="186600480">
          <w:marLeft w:val="640"/>
          <w:marRight w:val="0"/>
          <w:marTop w:val="0"/>
          <w:marBottom w:val="0"/>
          <w:divBdr>
            <w:top w:val="none" w:sz="0" w:space="0" w:color="auto"/>
            <w:left w:val="none" w:sz="0" w:space="0" w:color="auto"/>
            <w:bottom w:val="none" w:sz="0" w:space="0" w:color="auto"/>
            <w:right w:val="none" w:sz="0" w:space="0" w:color="auto"/>
          </w:divBdr>
        </w:div>
        <w:div w:id="403843865">
          <w:marLeft w:val="640"/>
          <w:marRight w:val="0"/>
          <w:marTop w:val="0"/>
          <w:marBottom w:val="0"/>
          <w:divBdr>
            <w:top w:val="none" w:sz="0" w:space="0" w:color="auto"/>
            <w:left w:val="none" w:sz="0" w:space="0" w:color="auto"/>
            <w:bottom w:val="none" w:sz="0" w:space="0" w:color="auto"/>
            <w:right w:val="none" w:sz="0" w:space="0" w:color="auto"/>
          </w:divBdr>
        </w:div>
        <w:div w:id="765661928">
          <w:marLeft w:val="640"/>
          <w:marRight w:val="0"/>
          <w:marTop w:val="0"/>
          <w:marBottom w:val="0"/>
          <w:divBdr>
            <w:top w:val="none" w:sz="0" w:space="0" w:color="auto"/>
            <w:left w:val="none" w:sz="0" w:space="0" w:color="auto"/>
            <w:bottom w:val="none" w:sz="0" w:space="0" w:color="auto"/>
            <w:right w:val="none" w:sz="0" w:space="0" w:color="auto"/>
          </w:divBdr>
        </w:div>
        <w:div w:id="1207910764">
          <w:marLeft w:val="640"/>
          <w:marRight w:val="0"/>
          <w:marTop w:val="0"/>
          <w:marBottom w:val="0"/>
          <w:divBdr>
            <w:top w:val="none" w:sz="0" w:space="0" w:color="auto"/>
            <w:left w:val="none" w:sz="0" w:space="0" w:color="auto"/>
            <w:bottom w:val="none" w:sz="0" w:space="0" w:color="auto"/>
            <w:right w:val="none" w:sz="0" w:space="0" w:color="auto"/>
          </w:divBdr>
        </w:div>
        <w:div w:id="1855150698">
          <w:marLeft w:val="640"/>
          <w:marRight w:val="0"/>
          <w:marTop w:val="0"/>
          <w:marBottom w:val="0"/>
          <w:divBdr>
            <w:top w:val="none" w:sz="0" w:space="0" w:color="auto"/>
            <w:left w:val="none" w:sz="0" w:space="0" w:color="auto"/>
            <w:bottom w:val="none" w:sz="0" w:space="0" w:color="auto"/>
            <w:right w:val="none" w:sz="0" w:space="0" w:color="auto"/>
          </w:divBdr>
        </w:div>
        <w:div w:id="1600018390">
          <w:marLeft w:val="640"/>
          <w:marRight w:val="0"/>
          <w:marTop w:val="0"/>
          <w:marBottom w:val="0"/>
          <w:divBdr>
            <w:top w:val="none" w:sz="0" w:space="0" w:color="auto"/>
            <w:left w:val="none" w:sz="0" w:space="0" w:color="auto"/>
            <w:bottom w:val="none" w:sz="0" w:space="0" w:color="auto"/>
            <w:right w:val="none" w:sz="0" w:space="0" w:color="auto"/>
          </w:divBdr>
        </w:div>
      </w:divsChild>
    </w:div>
    <w:div w:id="892010936">
      <w:bodyDiv w:val="1"/>
      <w:marLeft w:val="0"/>
      <w:marRight w:val="0"/>
      <w:marTop w:val="0"/>
      <w:marBottom w:val="0"/>
      <w:divBdr>
        <w:top w:val="none" w:sz="0" w:space="0" w:color="auto"/>
        <w:left w:val="none" w:sz="0" w:space="0" w:color="auto"/>
        <w:bottom w:val="none" w:sz="0" w:space="0" w:color="auto"/>
        <w:right w:val="none" w:sz="0" w:space="0" w:color="auto"/>
      </w:divBdr>
      <w:divsChild>
        <w:div w:id="1481776238">
          <w:marLeft w:val="640"/>
          <w:marRight w:val="0"/>
          <w:marTop w:val="0"/>
          <w:marBottom w:val="0"/>
          <w:divBdr>
            <w:top w:val="none" w:sz="0" w:space="0" w:color="auto"/>
            <w:left w:val="none" w:sz="0" w:space="0" w:color="auto"/>
            <w:bottom w:val="none" w:sz="0" w:space="0" w:color="auto"/>
            <w:right w:val="none" w:sz="0" w:space="0" w:color="auto"/>
          </w:divBdr>
        </w:div>
        <w:div w:id="1528642253">
          <w:marLeft w:val="640"/>
          <w:marRight w:val="0"/>
          <w:marTop w:val="0"/>
          <w:marBottom w:val="0"/>
          <w:divBdr>
            <w:top w:val="none" w:sz="0" w:space="0" w:color="auto"/>
            <w:left w:val="none" w:sz="0" w:space="0" w:color="auto"/>
            <w:bottom w:val="none" w:sz="0" w:space="0" w:color="auto"/>
            <w:right w:val="none" w:sz="0" w:space="0" w:color="auto"/>
          </w:divBdr>
        </w:div>
      </w:divsChild>
    </w:div>
    <w:div w:id="900293971">
      <w:bodyDiv w:val="1"/>
      <w:marLeft w:val="0"/>
      <w:marRight w:val="0"/>
      <w:marTop w:val="0"/>
      <w:marBottom w:val="0"/>
      <w:divBdr>
        <w:top w:val="none" w:sz="0" w:space="0" w:color="auto"/>
        <w:left w:val="none" w:sz="0" w:space="0" w:color="auto"/>
        <w:bottom w:val="none" w:sz="0" w:space="0" w:color="auto"/>
        <w:right w:val="none" w:sz="0" w:space="0" w:color="auto"/>
      </w:divBdr>
    </w:div>
    <w:div w:id="925462356">
      <w:bodyDiv w:val="1"/>
      <w:marLeft w:val="0"/>
      <w:marRight w:val="0"/>
      <w:marTop w:val="0"/>
      <w:marBottom w:val="0"/>
      <w:divBdr>
        <w:top w:val="none" w:sz="0" w:space="0" w:color="auto"/>
        <w:left w:val="none" w:sz="0" w:space="0" w:color="auto"/>
        <w:bottom w:val="none" w:sz="0" w:space="0" w:color="auto"/>
        <w:right w:val="none" w:sz="0" w:space="0" w:color="auto"/>
      </w:divBdr>
      <w:divsChild>
        <w:div w:id="15472830">
          <w:marLeft w:val="640"/>
          <w:marRight w:val="0"/>
          <w:marTop w:val="0"/>
          <w:marBottom w:val="0"/>
          <w:divBdr>
            <w:top w:val="none" w:sz="0" w:space="0" w:color="auto"/>
            <w:left w:val="none" w:sz="0" w:space="0" w:color="auto"/>
            <w:bottom w:val="none" w:sz="0" w:space="0" w:color="auto"/>
            <w:right w:val="none" w:sz="0" w:space="0" w:color="auto"/>
          </w:divBdr>
        </w:div>
        <w:div w:id="79840966">
          <w:marLeft w:val="640"/>
          <w:marRight w:val="0"/>
          <w:marTop w:val="0"/>
          <w:marBottom w:val="0"/>
          <w:divBdr>
            <w:top w:val="none" w:sz="0" w:space="0" w:color="auto"/>
            <w:left w:val="none" w:sz="0" w:space="0" w:color="auto"/>
            <w:bottom w:val="none" w:sz="0" w:space="0" w:color="auto"/>
            <w:right w:val="none" w:sz="0" w:space="0" w:color="auto"/>
          </w:divBdr>
        </w:div>
        <w:div w:id="1830516842">
          <w:marLeft w:val="640"/>
          <w:marRight w:val="0"/>
          <w:marTop w:val="0"/>
          <w:marBottom w:val="0"/>
          <w:divBdr>
            <w:top w:val="none" w:sz="0" w:space="0" w:color="auto"/>
            <w:left w:val="none" w:sz="0" w:space="0" w:color="auto"/>
            <w:bottom w:val="none" w:sz="0" w:space="0" w:color="auto"/>
            <w:right w:val="none" w:sz="0" w:space="0" w:color="auto"/>
          </w:divBdr>
        </w:div>
        <w:div w:id="1825000906">
          <w:marLeft w:val="640"/>
          <w:marRight w:val="0"/>
          <w:marTop w:val="0"/>
          <w:marBottom w:val="0"/>
          <w:divBdr>
            <w:top w:val="none" w:sz="0" w:space="0" w:color="auto"/>
            <w:left w:val="none" w:sz="0" w:space="0" w:color="auto"/>
            <w:bottom w:val="none" w:sz="0" w:space="0" w:color="auto"/>
            <w:right w:val="none" w:sz="0" w:space="0" w:color="auto"/>
          </w:divBdr>
        </w:div>
        <w:div w:id="415785187">
          <w:marLeft w:val="640"/>
          <w:marRight w:val="0"/>
          <w:marTop w:val="0"/>
          <w:marBottom w:val="0"/>
          <w:divBdr>
            <w:top w:val="none" w:sz="0" w:space="0" w:color="auto"/>
            <w:left w:val="none" w:sz="0" w:space="0" w:color="auto"/>
            <w:bottom w:val="none" w:sz="0" w:space="0" w:color="auto"/>
            <w:right w:val="none" w:sz="0" w:space="0" w:color="auto"/>
          </w:divBdr>
        </w:div>
        <w:div w:id="21518691">
          <w:marLeft w:val="640"/>
          <w:marRight w:val="0"/>
          <w:marTop w:val="0"/>
          <w:marBottom w:val="0"/>
          <w:divBdr>
            <w:top w:val="none" w:sz="0" w:space="0" w:color="auto"/>
            <w:left w:val="none" w:sz="0" w:space="0" w:color="auto"/>
            <w:bottom w:val="none" w:sz="0" w:space="0" w:color="auto"/>
            <w:right w:val="none" w:sz="0" w:space="0" w:color="auto"/>
          </w:divBdr>
        </w:div>
        <w:div w:id="1957567188">
          <w:marLeft w:val="640"/>
          <w:marRight w:val="0"/>
          <w:marTop w:val="0"/>
          <w:marBottom w:val="0"/>
          <w:divBdr>
            <w:top w:val="none" w:sz="0" w:space="0" w:color="auto"/>
            <w:left w:val="none" w:sz="0" w:space="0" w:color="auto"/>
            <w:bottom w:val="none" w:sz="0" w:space="0" w:color="auto"/>
            <w:right w:val="none" w:sz="0" w:space="0" w:color="auto"/>
          </w:divBdr>
        </w:div>
        <w:div w:id="540938312">
          <w:marLeft w:val="640"/>
          <w:marRight w:val="0"/>
          <w:marTop w:val="0"/>
          <w:marBottom w:val="0"/>
          <w:divBdr>
            <w:top w:val="none" w:sz="0" w:space="0" w:color="auto"/>
            <w:left w:val="none" w:sz="0" w:space="0" w:color="auto"/>
            <w:bottom w:val="none" w:sz="0" w:space="0" w:color="auto"/>
            <w:right w:val="none" w:sz="0" w:space="0" w:color="auto"/>
          </w:divBdr>
        </w:div>
        <w:div w:id="830096221">
          <w:marLeft w:val="640"/>
          <w:marRight w:val="0"/>
          <w:marTop w:val="0"/>
          <w:marBottom w:val="0"/>
          <w:divBdr>
            <w:top w:val="none" w:sz="0" w:space="0" w:color="auto"/>
            <w:left w:val="none" w:sz="0" w:space="0" w:color="auto"/>
            <w:bottom w:val="none" w:sz="0" w:space="0" w:color="auto"/>
            <w:right w:val="none" w:sz="0" w:space="0" w:color="auto"/>
          </w:divBdr>
        </w:div>
        <w:div w:id="759378440">
          <w:marLeft w:val="640"/>
          <w:marRight w:val="0"/>
          <w:marTop w:val="0"/>
          <w:marBottom w:val="0"/>
          <w:divBdr>
            <w:top w:val="none" w:sz="0" w:space="0" w:color="auto"/>
            <w:left w:val="none" w:sz="0" w:space="0" w:color="auto"/>
            <w:bottom w:val="none" w:sz="0" w:space="0" w:color="auto"/>
            <w:right w:val="none" w:sz="0" w:space="0" w:color="auto"/>
          </w:divBdr>
        </w:div>
        <w:div w:id="368998196">
          <w:marLeft w:val="640"/>
          <w:marRight w:val="0"/>
          <w:marTop w:val="0"/>
          <w:marBottom w:val="0"/>
          <w:divBdr>
            <w:top w:val="none" w:sz="0" w:space="0" w:color="auto"/>
            <w:left w:val="none" w:sz="0" w:space="0" w:color="auto"/>
            <w:bottom w:val="none" w:sz="0" w:space="0" w:color="auto"/>
            <w:right w:val="none" w:sz="0" w:space="0" w:color="auto"/>
          </w:divBdr>
        </w:div>
        <w:div w:id="994990101">
          <w:marLeft w:val="640"/>
          <w:marRight w:val="0"/>
          <w:marTop w:val="0"/>
          <w:marBottom w:val="0"/>
          <w:divBdr>
            <w:top w:val="none" w:sz="0" w:space="0" w:color="auto"/>
            <w:left w:val="none" w:sz="0" w:space="0" w:color="auto"/>
            <w:bottom w:val="none" w:sz="0" w:space="0" w:color="auto"/>
            <w:right w:val="none" w:sz="0" w:space="0" w:color="auto"/>
          </w:divBdr>
        </w:div>
      </w:divsChild>
    </w:div>
    <w:div w:id="953757007">
      <w:bodyDiv w:val="1"/>
      <w:marLeft w:val="0"/>
      <w:marRight w:val="0"/>
      <w:marTop w:val="0"/>
      <w:marBottom w:val="0"/>
      <w:divBdr>
        <w:top w:val="none" w:sz="0" w:space="0" w:color="auto"/>
        <w:left w:val="none" w:sz="0" w:space="0" w:color="auto"/>
        <w:bottom w:val="none" w:sz="0" w:space="0" w:color="auto"/>
        <w:right w:val="none" w:sz="0" w:space="0" w:color="auto"/>
      </w:divBdr>
      <w:divsChild>
        <w:div w:id="297489695">
          <w:marLeft w:val="640"/>
          <w:marRight w:val="0"/>
          <w:marTop w:val="0"/>
          <w:marBottom w:val="0"/>
          <w:divBdr>
            <w:top w:val="none" w:sz="0" w:space="0" w:color="auto"/>
            <w:left w:val="none" w:sz="0" w:space="0" w:color="auto"/>
            <w:bottom w:val="none" w:sz="0" w:space="0" w:color="auto"/>
            <w:right w:val="none" w:sz="0" w:space="0" w:color="auto"/>
          </w:divBdr>
        </w:div>
        <w:div w:id="1167205222">
          <w:marLeft w:val="640"/>
          <w:marRight w:val="0"/>
          <w:marTop w:val="0"/>
          <w:marBottom w:val="0"/>
          <w:divBdr>
            <w:top w:val="none" w:sz="0" w:space="0" w:color="auto"/>
            <w:left w:val="none" w:sz="0" w:space="0" w:color="auto"/>
            <w:bottom w:val="none" w:sz="0" w:space="0" w:color="auto"/>
            <w:right w:val="none" w:sz="0" w:space="0" w:color="auto"/>
          </w:divBdr>
        </w:div>
        <w:div w:id="238448493">
          <w:marLeft w:val="640"/>
          <w:marRight w:val="0"/>
          <w:marTop w:val="0"/>
          <w:marBottom w:val="0"/>
          <w:divBdr>
            <w:top w:val="none" w:sz="0" w:space="0" w:color="auto"/>
            <w:left w:val="none" w:sz="0" w:space="0" w:color="auto"/>
            <w:bottom w:val="none" w:sz="0" w:space="0" w:color="auto"/>
            <w:right w:val="none" w:sz="0" w:space="0" w:color="auto"/>
          </w:divBdr>
        </w:div>
        <w:div w:id="1354454343">
          <w:marLeft w:val="640"/>
          <w:marRight w:val="0"/>
          <w:marTop w:val="0"/>
          <w:marBottom w:val="0"/>
          <w:divBdr>
            <w:top w:val="none" w:sz="0" w:space="0" w:color="auto"/>
            <w:left w:val="none" w:sz="0" w:space="0" w:color="auto"/>
            <w:bottom w:val="none" w:sz="0" w:space="0" w:color="auto"/>
            <w:right w:val="none" w:sz="0" w:space="0" w:color="auto"/>
          </w:divBdr>
        </w:div>
        <w:div w:id="653803479">
          <w:marLeft w:val="640"/>
          <w:marRight w:val="0"/>
          <w:marTop w:val="0"/>
          <w:marBottom w:val="0"/>
          <w:divBdr>
            <w:top w:val="none" w:sz="0" w:space="0" w:color="auto"/>
            <w:left w:val="none" w:sz="0" w:space="0" w:color="auto"/>
            <w:bottom w:val="none" w:sz="0" w:space="0" w:color="auto"/>
            <w:right w:val="none" w:sz="0" w:space="0" w:color="auto"/>
          </w:divBdr>
        </w:div>
        <w:div w:id="1661036243">
          <w:marLeft w:val="640"/>
          <w:marRight w:val="0"/>
          <w:marTop w:val="0"/>
          <w:marBottom w:val="0"/>
          <w:divBdr>
            <w:top w:val="none" w:sz="0" w:space="0" w:color="auto"/>
            <w:left w:val="none" w:sz="0" w:space="0" w:color="auto"/>
            <w:bottom w:val="none" w:sz="0" w:space="0" w:color="auto"/>
            <w:right w:val="none" w:sz="0" w:space="0" w:color="auto"/>
          </w:divBdr>
        </w:div>
        <w:div w:id="2104835449">
          <w:marLeft w:val="640"/>
          <w:marRight w:val="0"/>
          <w:marTop w:val="0"/>
          <w:marBottom w:val="0"/>
          <w:divBdr>
            <w:top w:val="none" w:sz="0" w:space="0" w:color="auto"/>
            <w:left w:val="none" w:sz="0" w:space="0" w:color="auto"/>
            <w:bottom w:val="none" w:sz="0" w:space="0" w:color="auto"/>
            <w:right w:val="none" w:sz="0" w:space="0" w:color="auto"/>
          </w:divBdr>
        </w:div>
        <w:div w:id="1395548221">
          <w:marLeft w:val="640"/>
          <w:marRight w:val="0"/>
          <w:marTop w:val="0"/>
          <w:marBottom w:val="0"/>
          <w:divBdr>
            <w:top w:val="none" w:sz="0" w:space="0" w:color="auto"/>
            <w:left w:val="none" w:sz="0" w:space="0" w:color="auto"/>
            <w:bottom w:val="none" w:sz="0" w:space="0" w:color="auto"/>
            <w:right w:val="none" w:sz="0" w:space="0" w:color="auto"/>
          </w:divBdr>
        </w:div>
        <w:div w:id="1181773438">
          <w:marLeft w:val="640"/>
          <w:marRight w:val="0"/>
          <w:marTop w:val="0"/>
          <w:marBottom w:val="0"/>
          <w:divBdr>
            <w:top w:val="none" w:sz="0" w:space="0" w:color="auto"/>
            <w:left w:val="none" w:sz="0" w:space="0" w:color="auto"/>
            <w:bottom w:val="none" w:sz="0" w:space="0" w:color="auto"/>
            <w:right w:val="none" w:sz="0" w:space="0" w:color="auto"/>
          </w:divBdr>
        </w:div>
        <w:div w:id="2013406465">
          <w:marLeft w:val="640"/>
          <w:marRight w:val="0"/>
          <w:marTop w:val="0"/>
          <w:marBottom w:val="0"/>
          <w:divBdr>
            <w:top w:val="none" w:sz="0" w:space="0" w:color="auto"/>
            <w:left w:val="none" w:sz="0" w:space="0" w:color="auto"/>
            <w:bottom w:val="none" w:sz="0" w:space="0" w:color="auto"/>
            <w:right w:val="none" w:sz="0" w:space="0" w:color="auto"/>
          </w:divBdr>
        </w:div>
        <w:div w:id="509832126">
          <w:marLeft w:val="640"/>
          <w:marRight w:val="0"/>
          <w:marTop w:val="0"/>
          <w:marBottom w:val="0"/>
          <w:divBdr>
            <w:top w:val="none" w:sz="0" w:space="0" w:color="auto"/>
            <w:left w:val="none" w:sz="0" w:space="0" w:color="auto"/>
            <w:bottom w:val="none" w:sz="0" w:space="0" w:color="auto"/>
            <w:right w:val="none" w:sz="0" w:space="0" w:color="auto"/>
          </w:divBdr>
        </w:div>
        <w:div w:id="725958165">
          <w:marLeft w:val="640"/>
          <w:marRight w:val="0"/>
          <w:marTop w:val="0"/>
          <w:marBottom w:val="0"/>
          <w:divBdr>
            <w:top w:val="none" w:sz="0" w:space="0" w:color="auto"/>
            <w:left w:val="none" w:sz="0" w:space="0" w:color="auto"/>
            <w:bottom w:val="none" w:sz="0" w:space="0" w:color="auto"/>
            <w:right w:val="none" w:sz="0" w:space="0" w:color="auto"/>
          </w:divBdr>
        </w:div>
        <w:div w:id="93014388">
          <w:marLeft w:val="640"/>
          <w:marRight w:val="0"/>
          <w:marTop w:val="0"/>
          <w:marBottom w:val="0"/>
          <w:divBdr>
            <w:top w:val="none" w:sz="0" w:space="0" w:color="auto"/>
            <w:left w:val="none" w:sz="0" w:space="0" w:color="auto"/>
            <w:bottom w:val="none" w:sz="0" w:space="0" w:color="auto"/>
            <w:right w:val="none" w:sz="0" w:space="0" w:color="auto"/>
          </w:divBdr>
        </w:div>
        <w:div w:id="929658552">
          <w:marLeft w:val="640"/>
          <w:marRight w:val="0"/>
          <w:marTop w:val="0"/>
          <w:marBottom w:val="0"/>
          <w:divBdr>
            <w:top w:val="none" w:sz="0" w:space="0" w:color="auto"/>
            <w:left w:val="none" w:sz="0" w:space="0" w:color="auto"/>
            <w:bottom w:val="none" w:sz="0" w:space="0" w:color="auto"/>
            <w:right w:val="none" w:sz="0" w:space="0" w:color="auto"/>
          </w:divBdr>
        </w:div>
        <w:div w:id="58678152">
          <w:marLeft w:val="640"/>
          <w:marRight w:val="0"/>
          <w:marTop w:val="0"/>
          <w:marBottom w:val="0"/>
          <w:divBdr>
            <w:top w:val="none" w:sz="0" w:space="0" w:color="auto"/>
            <w:left w:val="none" w:sz="0" w:space="0" w:color="auto"/>
            <w:bottom w:val="none" w:sz="0" w:space="0" w:color="auto"/>
            <w:right w:val="none" w:sz="0" w:space="0" w:color="auto"/>
          </w:divBdr>
        </w:div>
        <w:div w:id="1989967777">
          <w:marLeft w:val="640"/>
          <w:marRight w:val="0"/>
          <w:marTop w:val="0"/>
          <w:marBottom w:val="0"/>
          <w:divBdr>
            <w:top w:val="none" w:sz="0" w:space="0" w:color="auto"/>
            <w:left w:val="none" w:sz="0" w:space="0" w:color="auto"/>
            <w:bottom w:val="none" w:sz="0" w:space="0" w:color="auto"/>
            <w:right w:val="none" w:sz="0" w:space="0" w:color="auto"/>
          </w:divBdr>
        </w:div>
      </w:divsChild>
    </w:div>
    <w:div w:id="988049716">
      <w:bodyDiv w:val="1"/>
      <w:marLeft w:val="0"/>
      <w:marRight w:val="0"/>
      <w:marTop w:val="0"/>
      <w:marBottom w:val="0"/>
      <w:divBdr>
        <w:top w:val="none" w:sz="0" w:space="0" w:color="auto"/>
        <w:left w:val="none" w:sz="0" w:space="0" w:color="auto"/>
        <w:bottom w:val="none" w:sz="0" w:space="0" w:color="auto"/>
        <w:right w:val="none" w:sz="0" w:space="0" w:color="auto"/>
      </w:divBdr>
    </w:div>
    <w:div w:id="994257692">
      <w:bodyDiv w:val="1"/>
      <w:marLeft w:val="0"/>
      <w:marRight w:val="0"/>
      <w:marTop w:val="0"/>
      <w:marBottom w:val="0"/>
      <w:divBdr>
        <w:top w:val="none" w:sz="0" w:space="0" w:color="auto"/>
        <w:left w:val="none" w:sz="0" w:space="0" w:color="auto"/>
        <w:bottom w:val="none" w:sz="0" w:space="0" w:color="auto"/>
        <w:right w:val="none" w:sz="0" w:space="0" w:color="auto"/>
      </w:divBdr>
      <w:divsChild>
        <w:div w:id="1600143506">
          <w:marLeft w:val="640"/>
          <w:marRight w:val="0"/>
          <w:marTop w:val="0"/>
          <w:marBottom w:val="0"/>
          <w:divBdr>
            <w:top w:val="none" w:sz="0" w:space="0" w:color="auto"/>
            <w:left w:val="none" w:sz="0" w:space="0" w:color="auto"/>
            <w:bottom w:val="none" w:sz="0" w:space="0" w:color="auto"/>
            <w:right w:val="none" w:sz="0" w:space="0" w:color="auto"/>
          </w:divBdr>
        </w:div>
        <w:div w:id="450635755">
          <w:marLeft w:val="640"/>
          <w:marRight w:val="0"/>
          <w:marTop w:val="0"/>
          <w:marBottom w:val="0"/>
          <w:divBdr>
            <w:top w:val="none" w:sz="0" w:space="0" w:color="auto"/>
            <w:left w:val="none" w:sz="0" w:space="0" w:color="auto"/>
            <w:bottom w:val="none" w:sz="0" w:space="0" w:color="auto"/>
            <w:right w:val="none" w:sz="0" w:space="0" w:color="auto"/>
          </w:divBdr>
        </w:div>
        <w:div w:id="771047239">
          <w:marLeft w:val="640"/>
          <w:marRight w:val="0"/>
          <w:marTop w:val="0"/>
          <w:marBottom w:val="0"/>
          <w:divBdr>
            <w:top w:val="none" w:sz="0" w:space="0" w:color="auto"/>
            <w:left w:val="none" w:sz="0" w:space="0" w:color="auto"/>
            <w:bottom w:val="none" w:sz="0" w:space="0" w:color="auto"/>
            <w:right w:val="none" w:sz="0" w:space="0" w:color="auto"/>
          </w:divBdr>
        </w:div>
        <w:div w:id="276912407">
          <w:marLeft w:val="640"/>
          <w:marRight w:val="0"/>
          <w:marTop w:val="0"/>
          <w:marBottom w:val="0"/>
          <w:divBdr>
            <w:top w:val="none" w:sz="0" w:space="0" w:color="auto"/>
            <w:left w:val="none" w:sz="0" w:space="0" w:color="auto"/>
            <w:bottom w:val="none" w:sz="0" w:space="0" w:color="auto"/>
            <w:right w:val="none" w:sz="0" w:space="0" w:color="auto"/>
          </w:divBdr>
        </w:div>
        <w:div w:id="1445929793">
          <w:marLeft w:val="640"/>
          <w:marRight w:val="0"/>
          <w:marTop w:val="0"/>
          <w:marBottom w:val="0"/>
          <w:divBdr>
            <w:top w:val="none" w:sz="0" w:space="0" w:color="auto"/>
            <w:left w:val="none" w:sz="0" w:space="0" w:color="auto"/>
            <w:bottom w:val="none" w:sz="0" w:space="0" w:color="auto"/>
            <w:right w:val="none" w:sz="0" w:space="0" w:color="auto"/>
          </w:divBdr>
        </w:div>
        <w:div w:id="951404250">
          <w:marLeft w:val="640"/>
          <w:marRight w:val="0"/>
          <w:marTop w:val="0"/>
          <w:marBottom w:val="0"/>
          <w:divBdr>
            <w:top w:val="none" w:sz="0" w:space="0" w:color="auto"/>
            <w:left w:val="none" w:sz="0" w:space="0" w:color="auto"/>
            <w:bottom w:val="none" w:sz="0" w:space="0" w:color="auto"/>
            <w:right w:val="none" w:sz="0" w:space="0" w:color="auto"/>
          </w:divBdr>
        </w:div>
        <w:div w:id="1187906282">
          <w:marLeft w:val="640"/>
          <w:marRight w:val="0"/>
          <w:marTop w:val="0"/>
          <w:marBottom w:val="0"/>
          <w:divBdr>
            <w:top w:val="none" w:sz="0" w:space="0" w:color="auto"/>
            <w:left w:val="none" w:sz="0" w:space="0" w:color="auto"/>
            <w:bottom w:val="none" w:sz="0" w:space="0" w:color="auto"/>
            <w:right w:val="none" w:sz="0" w:space="0" w:color="auto"/>
          </w:divBdr>
        </w:div>
        <w:div w:id="512187016">
          <w:marLeft w:val="640"/>
          <w:marRight w:val="0"/>
          <w:marTop w:val="0"/>
          <w:marBottom w:val="0"/>
          <w:divBdr>
            <w:top w:val="none" w:sz="0" w:space="0" w:color="auto"/>
            <w:left w:val="none" w:sz="0" w:space="0" w:color="auto"/>
            <w:bottom w:val="none" w:sz="0" w:space="0" w:color="auto"/>
            <w:right w:val="none" w:sz="0" w:space="0" w:color="auto"/>
          </w:divBdr>
        </w:div>
        <w:div w:id="533426311">
          <w:marLeft w:val="640"/>
          <w:marRight w:val="0"/>
          <w:marTop w:val="0"/>
          <w:marBottom w:val="0"/>
          <w:divBdr>
            <w:top w:val="none" w:sz="0" w:space="0" w:color="auto"/>
            <w:left w:val="none" w:sz="0" w:space="0" w:color="auto"/>
            <w:bottom w:val="none" w:sz="0" w:space="0" w:color="auto"/>
            <w:right w:val="none" w:sz="0" w:space="0" w:color="auto"/>
          </w:divBdr>
        </w:div>
        <w:div w:id="210192075">
          <w:marLeft w:val="640"/>
          <w:marRight w:val="0"/>
          <w:marTop w:val="0"/>
          <w:marBottom w:val="0"/>
          <w:divBdr>
            <w:top w:val="none" w:sz="0" w:space="0" w:color="auto"/>
            <w:left w:val="none" w:sz="0" w:space="0" w:color="auto"/>
            <w:bottom w:val="none" w:sz="0" w:space="0" w:color="auto"/>
            <w:right w:val="none" w:sz="0" w:space="0" w:color="auto"/>
          </w:divBdr>
        </w:div>
      </w:divsChild>
    </w:div>
    <w:div w:id="1002784740">
      <w:bodyDiv w:val="1"/>
      <w:marLeft w:val="0"/>
      <w:marRight w:val="0"/>
      <w:marTop w:val="0"/>
      <w:marBottom w:val="0"/>
      <w:divBdr>
        <w:top w:val="none" w:sz="0" w:space="0" w:color="auto"/>
        <w:left w:val="none" w:sz="0" w:space="0" w:color="auto"/>
        <w:bottom w:val="none" w:sz="0" w:space="0" w:color="auto"/>
        <w:right w:val="none" w:sz="0" w:space="0" w:color="auto"/>
      </w:divBdr>
      <w:divsChild>
        <w:div w:id="993266121">
          <w:marLeft w:val="640"/>
          <w:marRight w:val="0"/>
          <w:marTop w:val="0"/>
          <w:marBottom w:val="0"/>
          <w:divBdr>
            <w:top w:val="none" w:sz="0" w:space="0" w:color="auto"/>
            <w:left w:val="none" w:sz="0" w:space="0" w:color="auto"/>
            <w:bottom w:val="none" w:sz="0" w:space="0" w:color="auto"/>
            <w:right w:val="none" w:sz="0" w:space="0" w:color="auto"/>
          </w:divBdr>
        </w:div>
        <w:div w:id="812332795">
          <w:marLeft w:val="640"/>
          <w:marRight w:val="0"/>
          <w:marTop w:val="0"/>
          <w:marBottom w:val="0"/>
          <w:divBdr>
            <w:top w:val="none" w:sz="0" w:space="0" w:color="auto"/>
            <w:left w:val="none" w:sz="0" w:space="0" w:color="auto"/>
            <w:bottom w:val="none" w:sz="0" w:space="0" w:color="auto"/>
            <w:right w:val="none" w:sz="0" w:space="0" w:color="auto"/>
          </w:divBdr>
        </w:div>
        <w:div w:id="740098371">
          <w:marLeft w:val="640"/>
          <w:marRight w:val="0"/>
          <w:marTop w:val="0"/>
          <w:marBottom w:val="0"/>
          <w:divBdr>
            <w:top w:val="none" w:sz="0" w:space="0" w:color="auto"/>
            <w:left w:val="none" w:sz="0" w:space="0" w:color="auto"/>
            <w:bottom w:val="none" w:sz="0" w:space="0" w:color="auto"/>
            <w:right w:val="none" w:sz="0" w:space="0" w:color="auto"/>
          </w:divBdr>
        </w:div>
        <w:div w:id="1864634210">
          <w:marLeft w:val="640"/>
          <w:marRight w:val="0"/>
          <w:marTop w:val="0"/>
          <w:marBottom w:val="0"/>
          <w:divBdr>
            <w:top w:val="none" w:sz="0" w:space="0" w:color="auto"/>
            <w:left w:val="none" w:sz="0" w:space="0" w:color="auto"/>
            <w:bottom w:val="none" w:sz="0" w:space="0" w:color="auto"/>
            <w:right w:val="none" w:sz="0" w:space="0" w:color="auto"/>
          </w:divBdr>
        </w:div>
        <w:div w:id="1668286123">
          <w:marLeft w:val="640"/>
          <w:marRight w:val="0"/>
          <w:marTop w:val="0"/>
          <w:marBottom w:val="0"/>
          <w:divBdr>
            <w:top w:val="none" w:sz="0" w:space="0" w:color="auto"/>
            <w:left w:val="none" w:sz="0" w:space="0" w:color="auto"/>
            <w:bottom w:val="none" w:sz="0" w:space="0" w:color="auto"/>
            <w:right w:val="none" w:sz="0" w:space="0" w:color="auto"/>
          </w:divBdr>
        </w:div>
        <w:div w:id="2100632757">
          <w:marLeft w:val="640"/>
          <w:marRight w:val="0"/>
          <w:marTop w:val="0"/>
          <w:marBottom w:val="0"/>
          <w:divBdr>
            <w:top w:val="none" w:sz="0" w:space="0" w:color="auto"/>
            <w:left w:val="none" w:sz="0" w:space="0" w:color="auto"/>
            <w:bottom w:val="none" w:sz="0" w:space="0" w:color="auto"/>
            <w:right w:val="none" w:sz="0" w:space="0" w:color="auto"/>
          </w:divBdr>
        </w:div>
        <w:div w:id="2056000907">
          <w:marLeft w:val="640"/>
          <w:marRight w:val="0"/>
          <w:marTop w:val="0"/>
          <w:marBottom w:val="0"/>
          <w:divBdr>
            <w:top w:val="none" w:sz="0" w:space="0" w:color="auto"/>
            <w:left w:val="none" w:sz="0" w:space="0" w:color="auto"/>
            <w:bottom w:val="none" w:sz="0" w:space="0" w:color="auto"/>
            <w:right w:val="none" w:sz="0" w:space="0" w:color="auto"/>
          </w:divBdr>
        </w:div>
        <w:div w:id="1857574476">
          <w:marLeft w:val="640"/>
          <w:marRight w:val="0"/>
          <w:marTop w:val="0"/>
          <w:marBottom w:val="0"/>
          <w:divBdr>
            <w:top w:val="none" w:sz="0" w:space="0" w:color="auto"/>
            <w:left w:val="none" w:sz="0" w:space="0" w:color="auto"/>
            <w:bottom w:val="none" w:sz="0" w:space="0" w:color="auto"/>
            <w:right w:val="none" w:sz="0" w:space="0" w:color="auto"/>
          </w:divBdr>
        </w:div>
        <w:div w:id="1385759612">
          <w:marLeft w:val="640"/>
          <w:marRight w:val="0"/>
          <w:marTop w:val="0"/>
          <w:marBottom w:val="0"/>
          <w:divBdr>
            <w:top w:val="none" w:sz="0" w:space="0" w:color="auto"/>
            <w:left w:val="none" w:sz="0" w:space="0" w:color="auto"/>
            <w:bottom w:val="none" w:sz="0" w:space="0" w:color="auto"/>
            <w:right w:val="none" w:sz="0" w:space="0" w:color="auto"/>
          </w:divBdr>
        </w:div>
        <w:div w:id="179852856">
          <w:marLeft w:val="640"/>
          <w:marRight w:val="0"/>
          <w:marTop w:val="0"/>
          <w:marBottom w:val="0"/>
          <w:divBdr>
            <w:top w:val="none" w:sz="0" w:space="0" w:color="auto"/>
            <w:left w:val="none" w:sz="0" w:space="0" w:color="auto"/>
            <w:bottom w:val="none" w:sz="0" w:space="0" w:color="auto"/>
            <w:right w:val="none" w:sz="0" w:space="0" w:color="auto"/>
          </w:divBdr>
        </w:div>
        <w:div w:id="816992564">
          <w:marLeft w:val="640"/>
          <w:marRight w:val="0"/>
          <w:marTop w:val="0"/>
          <w:marBottom w:val="0"/>
          <w:divBdr>
            <w:top w:val="none" w:sz="0" w:space="0" w:color="auto"/>
            <w:left w:val="none" w:sz="0" w:space="0" w:color="auto"/>
            <w:bottom w:val="none" w:sz="0" w:space="0" w:color="auto"/>
            <w:right w:val="none" w:sz="0" w:space="0" w:color="auto"/>
          </w:divBdr>
        </w:div>
        <w:div w:id="1314410074">
          <w:marLeft w:val="640"/>
          <w:marRight w:val="0"/>
          <w:marTop w:val="0"/>
          <w:marBottom w:val="0"/>
          <w:divBdr>
            <w:top w:val="none" w:sz="0" w:space="0" w:color="auto"/>
            <w:left w:val="none" w:sz="0" w:space="0" w:color="auto"/>
            <w:bottom w:val="none" w:sz="0" w:space="0" w:color="auto"/>
            <w:right w:val="none" w:sz="0" w:space="0" w:color="auto"/>
          </w:divBdr>
        </w:div>
        <w:div w:id="907232896">
          <w:marLeft w:val="640"/>
          <w:marRight w:val="0"/>
          <w:marTop w:val="0"/>
          <w:marBottom w:val="0"/>
          <w:divBdr>
            <w:top w:val="none" w:sz="0" w:space="0" w:color="auto"/>
            <w:left w:val="none" w:sz="0" w:space="0" w:color="auto"/>
            <w:bottom w:val="none" w:sz="0" w:space="0" w:color="auto"/>
            <w:right w:val="none" w:sz="0" w:space="0" w:color="auto"/>
          </w:divBdr>
        </w:div>
        <w:div w:id="1438678921">
          <w:marLeft w:val="640"/>
          <w:marRight w:val="0"/>
          <w:marTop w:val="0"/>
          <w:marBottom w:val="0"/>
          <w:divBdr>
            <w:top w:val="none" w:sz="0" w:space="0" w:color="auto"/>
            <w:left w:val="none" w:sz="0" w:space="0" w:color="auto"/>
            <w:bottom w:val="none" w:sz="0" w:space="0" w:color="auto"/>
            <w:right w:val="none" w:sz="0" w:space="0" w:color="auto"/>
          </w:divBdr>
        </w:div>
        <w:div w:id="681322604">
          <w:marLeft w:val="640"/>
          <w:marRight w:val="0"/>
          <w:marTop w:val="0"/>
          <w:marBottom w:val="0"/>
          <w:divBdr>
            <w:top w:val="none" w:sz="0" w:space="0" w:color="auto"/>
            <w:left w:val="none" w:sz="0" w:space="0" w:color="auto"/>
            <w:bottom w:val="none" w:sz="0" w:space="0" w:color="auto"/>
            <w:right w:val="none" w:sz="0" w:space="0" w:color="auto"/>
          </w:divBdr>
        </w:div>
        <w:div w:id="910695312">
          <w:marLeft w:val="640"/>
          <w:marRight w:val="0"/>
          <w:marTop w:val="0"/>
          <w:marBottom w:val="0"/>
          <w:divBdr>
            <w:top w:val="none" w:sz="0" w:space="0" w:color="auto"/>
            <w:left w:val="none" w:sz="0" w:space="0" w:color="auto"/>
            <w:bottom w:val="none" w:sz="0" w:space="0" w:color="auto"/>
            <w:right w:val="none" w:sz="0" w:space="0" w:color="auto"/>
          </w:divBdr>
        </w:div>
      </w:divsChild>
    </w:div>
    <w:div w:id="1003167066">
      <w:bodyDiv w:val="1"/>
      <w:marLeft w:val="0"/>
      <w:marRight w:val="0"/>
      <w:marTop w:val="0"/>
      <w:marBottom w:val="0"/>
      <w:divBdr>
        <w:top w:val="none" w:sz="0" w:space="0" w:color="auto"/>
        <w:left w:val="none" w:sz="0" w:space="0" w:color="auto"/>
        <w:bottom w:val="none" w:sz="0" w:space="0" w:color="auto"/>
        <w:right w:val="none" w:sz="0" w:space="0" w:color="auto"/>
      </w:divBdr>
      <w:divsChild>
        <w:div w:id="342711115">
          <w:marLeft w:val="640"/>
          <w:marRight w:val="0"/>
          <w:marTop w:val="0"/>
          <w:marBottom w:val="0"/>
          <w:divBdr>
            <w:top w:val="none" w:sz="0" w:space="0" w:color="auto"/>
            <w:left w:val="none" w:sz="0" w:space="0" w:color="auto"/>
            <w:bottom w:val="none" w:sz="0" w:space="0" w:color="auto"/>
            <w:right w:val="none" w:sz="0" w:space="0" w:color="auto"/>
          </w:divBdr>
        </w:div>
        <w:div w:id="808935592">
          <w:marLeft w:val="640"/>
          <w:marRight w:val="0"/>
          <w:marTop w:val="0"/>
          <w:marBottom w:val="0"/>
          <w:divBdr>
            <w:top w:val="none" w:sz="0" w:space="0" w:color="auto"/>
            <w:left w:val="none" w:sz="0" w:space="0" w:color="auto"/>
            <w:bottom w:val="none" w:sz="0" w:space="0" w:color="auto"/>
            <w:right w:val="none" w:sz="0" w:space="0" w:color="auto"/>
          </w:divBdr>
        </w:div>
        <w:div w:id="69932433">
          <w:marLeft w:val="640"/>
          <w:marRight w:val="0"/>
          <w:marTop w:val="0"/>
          <w:marBottom w:val="0"/>
          <w:divBdr>
            <w:top w:val="none" w:sz="0" w:space="0" w:color="auto"/>
            <w:left w:val="none" w:sz="0" w:space="0" w:color="auto"/>
            <w:bottom w:val="none" w:sz="0" w:space="0" w:color="auto"/>
            <w:right w:val="none" w:sz="0" w:space="0" w:color="auto"/>
          </w:divBdr>
        </w:div>
        <w:div w:id="2091543686">
          <w:marLeft w:val="640"/>
          <w:marRight w:val="0"/>
          <w:marTop w:val="0"/>
          <w:marBottom w:val="0"/>
          <w:divBdr>
            <w:top w:val="none" w:sz="0" w:space="0" w:color="auto"/>
            <w:left w:val="none" w:sz="0" w:space="0" w:color="auto"/>
            <w:bottom w:val="none" w:sz="0" w:space="0" w:color="auto"/>
            <w:right w:val="none" w:sz="0" w:space="0" w:color="auto"/>
          </w:divBdr>
        </w:div>
        <w:div w:id="1028020007">
          <w:marLeft w:val="640"/>
          <w:marRight w:val="0"/>
          <w:marTop w:val="0"/>
          <w:marBottom w:val="0"/>
          <w:divBdr>
            <w:top w:val="none" w:sz="0" w:space="0" w:color="auto"/>
            <w:left w:val="none" w:sz="0" w:space="0" w:color="auto"/>
            <w:bottom w:val="none" w:sz="0" w:space="0" w:color="auto"/>
            <w:right w:val="none" w:sz="0" w:space="0" w:color="auto"/>
          </w:divBdr>
        </w:div>
        <w:div w:id="1950550233">
          <w:marLeft w:val="640"/>
          <w:marRight w:val="0"/>
          <w:marTop w:val="0"/>
          <w:marBottom w:val="0"/>
          <w:divBdr>
            <w:top w:val="none" w:sz="0" w:space="0" w:color="auto"/>
            <w:left w:val="none" w:sz="0" w:space="0" w:color="auto"/>
            <w:bottom w:val="none" w:sz="0" w:space="0" w:color="auto"/>
            <w:right w:val="none" w:sz="0" w:space="0" w:color="auto"/>
          </w:divBdr>
        </w:div>
        <w:div w:id="1966958733">
          <w:marLeft w:val="640"/>
          <w:marRight w:val="0"/>
          <w:marTop w:val="0"/>
          <w:marBottom w:val="0"/>
          <w:divBdr>
            <w:top w:val="none" w:sz="0" w:space="0" w:color="auto"/>
            <w:left w:val="none" w:sz="0" w:space="0" w:color="auto"/>
            <w:bottom w:val="none" w:sz="0" w:space="0" w:color="auto"/>
            <w:right w:val="none" w:sz="0" w:space="0" w:color="auto"/>
          </w:divBdr>
        </w:div>
        <w:div w:id="977146073">
          <w:marLeft w:val="640"/>
          <w:marRight w:val="0"/>
          <w:marTop w:val="0"/>
          <w:marBottom w:val="0"/>
          <w:divBdr>
            <w:top w:val="none" w:sz="0" w:space="0" w:color="auto"/>
            <w:left w:val="none" w:sz="0" w:space="0" w:color="auto"/>
            <w:bottom w:val="none" w:sz="0" w:space="0" w:color="auto"/>
            <w:right w:val="none" w:sz="0" w:space="0" w:color="auto"/>
          </w:divBdr>
        </w:div>
        <w:div w:id="1659993832">
          <w:marLeft w:val="640"/>
          <w:marRight w:val="0"/>
          <w:marTop w:val="0"/>
          <w:marBottom w:val="0"/>
          <w:divBdr>
            <w:top w:val="none" w:sz="0" w:space="0" w:color="auto"/>
            <w:left w:val="none" w:sz="0" w:space="0" w:color="auto"/>
            <w:bottom w:val="none" w:sz="0" w:space="0" w:color="auto"/>
            <w:right w:val="none" w:sz="0" w:space="0" w:color="auto"/>
          </w:divBdr>
        </w:div>
        <w:div w:id="197860200">
          <w:marLeft w:val="640"/>
          <w:marRight w:val="0"/>
          <w:marTop w:val="0"/>
          <w:marBottom w:val="0"/>
          <w:divBdr>
            <w:top w:val="none" w:sz="0" w:space="0" w:color="auto"/>
            <w:left w:val="none" w:sz="0" w:space="0" w:color="auto"/>
            <w:bottom w:val="none" w:sz="0" w:space="0" w:color="auto"/>
            <w:right w:val="none" w:sz="0" w:space="0" w:color="auto"/>
          </w:divBdr>
        </w:div>
        <w:div w:id="1576746369">
          <w:marLeft w:val="640"/>
          <w:marRight w:val="0"/>
          <w:marTop w:val="0"/>
          <w:marBottom w:val="0"/>
          <w:divBdr>
            <w:top w:val="none" w:sz="0" w:space="0" w:color="auto"/>
            <w:left w:val="none" w:sz="0" w:space="0" w:color="auto"/>
            <w:bottom w:val="none" w:sz="0" w:space="0" w:color="auto"/>
            <w:right w:val="none" w:sz="0" w:space="0" w:color="auto"/>
          </w:divBdr>
        </w:div>
      </w:divsChild>
    </w:div>
    <w:div w:id="1027025652">
      <w:bodyDiv w:val="1"/>
      <w:marLeft w:val="0"/>
      <w:marRight w:val="0"/>
      <w:marTop w:val="0"/>
      <w:marBottom w:val="0"/>
      <w:divBdr>
        <w:top w:val="none" w:sz="0" w:space="0" w:color="auto"/>
        <w:left w:val="none" w:sz="0" w:space="0" w:color="auto"/>
        <w:bottom w:val="none" w:sz="0" w:space="0" w:color="auto"/>
        <w:right w:val="none" w:sz="0" w:space="0" w:color="auto"/>
      </w:divBdr>
      <w:divsChild>
        <w:div w:id="1917976840">
          <w:marLeft w:val="640"/>
          <w:marRight w:val="0"/>
          <w:marTop w:val="0"/>
          <w:marBottom w:val="0"/>
          <w:divBdr>
            <w:top w:val="none" w:sz="0" w:space="0" w:color="auto"/>
            <w:left w:val="none" w:sz="0" w:space="0" w:color="auto"/>
            <w:bottom w:val="none" w:sz="0" w:space="0" w:color="auto"/>
            <w:right w:val="none" w:sz="0" w:space="0" w:color="auto"/>
          </w:divBdr>
        </w:div>
        <w:div w:id="1847016027">
          <w:marLeft w:val="640"/>
          <w:marRight w:val="0"/>
          <w:marTop w:val="0"/>
          <w:marBottom w:val="0"/>
          <w:divBdr>
            <w:top w:val="none" w:sz="0" w:space="0" w:color="auto"/>
            <w:left w:val="none" w:sz="0" w:space="0" w:color="auto"/>
            <w:bottom w:val="none" w:sz="0" w:space="0" w:color="auto"/>
            <w:right w:val="none" w:sz="0" w:space="0" w:color="auto"/>
          </w:divBdr>
        </w:div>
        <w:div w:id="787965461">
          <w:marLeft w:val="640"/>
          <w:marRight w:val="0"/>
          <w:marTop w:val="0"/>
          <w:marBottom w:val="0"/>
          <w:divBdr>
            <w:top w:val="none" w:sz="0" w:space="0" w:color="auto"/>
            <w:left w:val="none" w:sz="0" w:space="0" w:color="auto"/>
            <w:bottom w:val="none" w:sz="0" w:space="0" w:color="auto"/>
            <w:right w:val="none" w:sz="0" w:space="0" w:color="auto"/>
          </w:divBdr>
        </w:div>
        <w:div w:id="766198163">
          <w:marLeft w:val="640"/>
          <w:marRight w:val="0"/>
          <w:marTop w:val="0"/>
          <w:marBottom w:val="0"/>
          <w:divBdr>
            <w:top w:val="none" w:sz="0" w:space="0" w:color="auto"/>
            <w:left w:val="none" w:sz="0" w:space="0" w:color="auto"/>
            <w:bottom w:val="none" w:sz="0" w:space="0" w:color="auto"/>
            <w:right w:val="none" w:sz="0" w:space="0" w:color="auto"/>
          </w:divBdr>
        </w:div>
        <w:div w:id="526992442">
          <w:marLeft w:val="640"/>
          <w:marRight w:val="0"/>
          <w:marTop w:val="0"/>
          <w:marBottom w:val="0"/>
          <w:divBdr>
            <w:top w:val="none" w:sz="0" w:space="0" w:color="auto"/>
            <w:left w:val="none" w:sz="0" w:space="0" w:color="auto"/>
            <w:bottom w:val="none" w:sz="0" w:space="0" w:color="auto"/>
            <w:right w:val="none" w:sz="0" w:space="0" w:color="auto"/>
          </w:divBdr>
        </w:div>
        <w:div w:id="891962313">
          <w:marLeft w:val="640"/>
          <w:marRight w:val="0"/>
          <w:marTop w:val="0"/>
          <w:marBottom w:val="0"/>
          <w:divBdr>
            <w:top w:val="none" w:sz="0" w:space="0" w:color="auto"/>
            <w:left w:val="none" w:sz="0" w:space="0" w:color="auto"/>
            <w:bottom w:val="none" w:sz="0" w:space="0" w:color="auto"/>
            <w:right w:val="none" w:sz="0" w:space="0" w:color="auto"/>
          </w:divBdr>
        </w:div>
        <w:div w:id="279646555">
          <w:marLeft w:val="640"/>
          <w:marRight w:val="0"/>
          <w:marTop w:val="0"/>
          <w:marBottom w:val="0"/>
          <w:divBdr>
            <w:top w:val="none" w:sz="0" w:space="0" w:color="auto"/>
            <w:left w:val="none" w:sz="0" w:space="0" w:color="auto"/>
            <w:bottom w:val="none" w:sz="0" w:space="0" w:color="auto"/>
            <w:right w:val="none" w:sz="0" w:space="0" w:color="auto"/>
          </w:divBdr>
        </w:div>
        <w:div w:id="279532967">
          <w:marLeft w:val="640"/>
          <w:marRight w:val="0"/>
          <w:marTop w:val="0"/>
          <w:marBottom w:val="0"/>
          <w:divBdr>
            <w:top w:val="none" w:sz="0" w:space="0" w:color="auto"/>
            <w:left w:val="none" w:sz="0" w:space="0" w:color="auto"/>
            <w:bottom w:val="none" w:sz="0" w:space="0" w:color="auto"/>
            <w:right w:val="none" w:sz="0" w:space="0" w:color="auto"/>
          </w:divBdr>
        </w:div>
        <w:div w:id="900095158">
          <w:marLeft w:val="640"/>
          <w:marRight w:val="0"/>
          <w:marTop w:val="0"/>
          <w:marBottom w:val="0"/>
          <w:divBdr>
            <w:top w:val="none" w:sz="0" w:space="0" w:color="auto"/>
            <w:left w:val="none" w:sz="0" w:space="0" w:color="auto"/>
            <w:bottom w:val="none" w:sz="0" w:space="0" w:color="auto"/>
            <w:right w:val="none" w:sz="0" w:space="0" w:color="auto"/>
          </w:divBdr>
        </w:div>
        <w:div w:id="1758096596">
          <w:marLeft w:val="640"/>
          <w:marRight w:val="0"/>
          <w:marTop w:val="0"/>
          <w:marBottom w:val="0"/>
          <w:divBdr>
            <w:top w:val="none" w:sz="0" w:space="0" w:color="auto"/>
            <w:left w:val="none" w:sz="0" w:space="0" w:color="auto"/>
            <w:bottom w:val="none" w:sz="0" w:space="0" w:color="auto"/>
            <w:right w:val="none" w:sz="0" w:space="0" w:color="auto"/>
          </w:divBdr>
        </w:div>
        <w:div w:id="1674793564">
          <w:marLeft w:val="640"/>
          <w:marRight w:val="0"/>
          <w:marTop w:val="0"/>
          <w:marBottom w:val="0"/>
          <w:divBdr>
            <w:top w:val="none" w:sz="0" w:space="0" w:color="auto"/>
            <w:left w:val="none" w:sz="0" w:space="0" w:color="auto"/>
            <w:bottom w:val="none" w:sz="0" w:space="0" w:color="auto"/>
            <w:right w:val="none" w:sz="0" w:space="0" w:color="auto"/>
          </w:divBdr>
        </w:div>
        <w:div w:id="1814442523">
          <w:marLeft w:val="640"/>
          <w:marRight w:val="0"/>
          <w:marTop w:val="0"/>
          <w:marBottom w:val="0"/>
          <w:divBdr>
            <w:top w:val="none" w:sz="0" w:space="0" w:color="auto"/>
            <w:left w:val="none" w:sz="0" w:space="0" w:color="auto"/>
            <w:bottom w:val="none" w:sz="0" w:space="0" w:color="auto"/>
            <w:right w:val="none" w:sz="0" w:space="0" w:color="auto"/>
          </w:divBdr>
        </w:div>
        <w:div w:id="240801198">
          <w:marLeft w:val="640"/>
          <w:marRight w:val="0"/>
          <w:marTop w:val="0"/>
          <w:marBottom w:val="0"/>
          <w:divBdr>
            <w:top w:val="none" w:sz="0" w:space="0" w:color="auto"/>
            <w:left w:val="none" w:sz="0" w:space="0" w:color="auto"/>
            <w:bottom w:val="none" w:sz="0" w:space="0" w:color="auto"/>
            <w:right w:val="none" w:sz="0" w:space="0" w:color="auto"/>
          </w:divBdr>
        </w:div>
        <w:div w:id="903023342">
          <w:marLeft w:val="640"/>
          <w:marRight w:val="0"/>
          <w:marTop w:val="0"/>
          <w:marBottom w:val="0"/>
          <w:divBdr>
            <w:top w:val="none" w:sz="0" w:space="0" w:color="auto"/>
            <w:left w:val="none" w:sz="0" w:space="0" w:color="auto"/>
            <w:bottom w:val="none" w:sz="0" w:space="0" w:color="auto"/>
            <w:right w:val="none" w:sz="0" w:space="0" w:color="auto"/>
          </w:divBdr>
        </w:div>
      </w:divsChild>
    </w:div>
    <w:div w:id="1033263561">
      <w:bodyDiv w:val="1"/>
      <w:marLeft w:val="0"/>
      <w:marRight w:val="0"/>
      <w:marTop w:val="0"/>
      <w:marBottom w:val="0"/>
      <w:divBdr>
        <w:top w:val="none" w:sz="0" w:space="0" w:color="auto"/>
        <w:left w:val="none" w:sz="0" w:space="0" w:color="auto"/>
        <w:bottom w:val="none" w:sz="0" w:space="0" w:color="auto"/>
        <w:right w:val="none" w:sz="0" w:space="0" w:color="auto"/>
      </w:divBdr>
      <w:divsChild>
        <w:div w:id="411464443">
          <w:marLeft w:val="640"/>
          <w:marRight w:val="0"/>
          <w:marTop w:val="0"/>
          <w:marBottom w:val="0"/>
          <w:divBdr>
            <w:top w:val="none" w:sz="0" w:space="0" w:color="auto"/>
            <w:left w:val="none" w:sz="0" w:space="0" w:color="auto"/>
            <w:bottom w:val="none" w:sz="0" w:space="0" w:color="auto"/>
            <w:right w:val="none" w:sz="0" w:space="0" w:color="auto"/>
          </w:divBdr>
        </w:div>
        <w:div w:id="455568756">
          <w:marLeft w:val="640"/>
          <w:marRight w:val="0"/>
          <w:marTop w:val="0"/>
          <w:marBottom w:val="0"/>
          <w:divBdr>
            <w:top w:val="none" w:sz="0" w:space="0" w:color="auto"/>
            <w:left w:val="none" w:sz="0" w:space="0" w:color="auto"/>
            <w:bottom w:val="none" w:sz="0" w:space="0" w:color="auto"/>
            <w:right w:val="none" w:sz="0" w:space="0" w:color="auto"/>
          </w:divBdr>
        </w:div>
        <w:div w:id="1706759238">
          <w:marLeft w:val="640"/>
          <w:marRight w:val="0"/>
          <w:marTop w:val="0"/>
          <w:marBottom w:val="0"/>
          <w:divBdr>
            <w:top w:val="none" w:sz="0" w:space="0" w:color="auto"/>
            <w:left w:val="none" w:sz="0" w:space="0" w:color="auto"/>
            <w:bottom w:val="none" w:sz="0" w:space="0" w:color="auto"/>
            <w:right w:val="none" w:sz="0" w:space="0" w:color="auto"/>
          </w:divBdr>
        </w:div>
        <w:div w:id="655841860">
          <w:marLeft w:val="640"/>
          <w:marRight w:val="0"/>
          <w:marTop w:val="0"/>
          <w:marBottom w:val="0"/>
          <w:divBdr>
            <w:top w:val="none" w:sz="0" w:space="0" w:color="auto"/>
            <w:left w:val="none" w:sz="0" w:space="0" w:color="auto"/>
            <w:bottom w:val="none" w:sz="0" w:space="0" w:color="auto"/>
            <w:right w:val="none" w:sz="0" w:space="0" w:color="auto"/>
          </w:divBdr>
        </w:div>
        <w:div w:id="1717392444">
          <w:marLeft w:val="640"/>
          <w:marRight w:val="0"/>
          <w:marTop w:val="0"/>
          <w:marBottom w:val="0"/>
          <w:divBdr>
            <w:top w:val="none" w:sz="0" w:space="0" w:color="auto"/>
            <w:left w:val="none" w:sz="0" w:space="0" w:color="auto"/>
            <w:bottom w:val="none" w:sz="0" w:space="0" w:color="auto"/>
            <w:right w:val="none" w:sz="0" w:space="0" w:color="auto"/>
          </w:divBdr>
        </w:div>
        <w:div w:id="2127460778">
          <w:marLeft w:val="640"/>
          <w:marRight w:val="0"/>
          <w:marTop w:val="0"/>
          <w:marBottom w:val="0"/>
          <w:divBdr>
            <w:top w:val="none" w:sz="0" w:space="0" w:color="auto"/>
            <w:left w:val="none" w:sz="0" w:space="0" w:color="auto"/>
            <w:bottom w:val="none" w:sz="0" w:space="0" w:color="auto"/>
            <w:right w:val="none" w:sz="0" w:space="0" w:color="auto"/>
          </w:divBdr>
        </w:div>
        <w:div w:id="1747262209">
          <w:marLeft w:val="640"/>
          <w:marRight w:val="0"/>
          <w:marTop w:val="0"/>
          <w:marBottom w:val="0"/>
          <w:divBdr>
            <w:top w:val="none" w:sz="0" w:space="0" w:color="auto"/>
            <w:left w:val="none" w:sz="0" w:space="0" w:color="auto"/>
            <w:bottom w:val="none" w:sz="0" w:space="0" w:color="auto"/>
            <w:right w:val="none" w:sz="0" w:space="0" w:color="auto"/>
          </w:divBdr>
        </w:div>
        <w:div w:id="573928588">
          <w:marLeft w:val="640"/>
          <w:marRight w:val="0"/>
          <w:marTop w:val="0"/>
          <w:marBottom w:val="0"/>
          <w:divBdr>
            <w:top w:val="none" w:sz="0" w:space="0" w:color="auto"/>
            <w:left w:val="none" w:sz="0" w:space="0" w:color="auto"/>
            <w:bottom w:val="none" w:sz="0" w:space="0" w:color="auto"/>
            <w:right w:val="none" w:sz="0" w:space="0" w:color="auto"/>
          </w:divBdr>
        </w:div>
        <w:div w:id="6248495">
          <w:marLeft w:val="640"/>
          <w:marRight w:val="0"/>
          <w:marTop w:val="0"/>
          <w:marBottom w:val="0"/>
          <w:divBdr>
            <w:top w:val="none" w:sz="0" w:space="0" w:color="auto"/>
            <w:left w:val="none" w:sz="0" w:space="0" w:color="auto"/>
            <w:bottom w:val="none" w:sz="0" w:space="0" w:color="auto"/>
            <w:right w:val="none" w:sz="0" w:space="0" w:color="auto"/>
          </w:divBdr>
        </w:div>
        <w:div w:id="494536839">
          <w:marLeft w:val="640"/>
          <w:marRight w:val="0"/>
          <w:marTop w:val="0"/>
          <w:marBottom w:val="0"/>
          <w:divBdr>
            <w:top w:val="none" w:sz="0" w:space="0" w:color="auto"/>
            <w:left w:val="none" w:sz="0" w:space="0" w:color="auto"/>
            <w:bottom w:val="none" w:sz="0" w:space="0" w:color="auto"/>
            <w:right w:val="none" w:sz="0" w:space="0" w:color="auto"/>
          </w:divBdr>
        </w:div>
        <w:div w:id="870611526">
          <w:marLeft w:val="640"/>
          <w:marRight w:val="0"/>
          <w:marTop w:val="0"/>
          <w:marBottom w:val="0"/>
          <w:divBdr>
            <w:top w:val="none" w:sz="0" w:space="0" w:color="auto"/>
            <w:left w:val="none" w:sz="0" w:space="0" w:color="auto"/>
            <w:bottom w:val="none" w:sz="0" w:space="0" w:color="auto"/>
            <w:right w:val="none" w:sz="0" w:space="0" w:color="auto"/>
          </w:divBdr>
        </w:div>
        <w:div w:id="1620985810">
          <w:marLeft w:val="640"/>
          <w:marRight w:val="0"/>
          <w:marTop w:val="0"/>
          <w:marBottom w:val="0"/>
          <w:divBdr>
            <w:top w:val="none" w:sz="0" w:space="0" w:color="auto"/>
            <w:left w:val="none" w:sz="0" w:space="0" w:color="auto"/>
            <w:bottom w:val="none" w:sz="0" w:space="0" w:color="auto"/>
            <w:right w:val="none" w:sz="0" w:space="0" w:color="auto"/>
          </w:divBdr>
        </w:div>
        <w:div w:id="49620447">
          <w:marLeft w:val="640"/>
          <w:marRight w:val="0"/>
          <w:marTop w:val="0"/>
          <w:marBottom w:val="0"/>
          <w:divBdr>
            <w:top w:val="none" w:sz="0" w:space="0" w:color="auto"/>
            <w:left w:val="none" w:sz="0" w:space="0" w:color="auto"/>
            <w:bottom w:val="none" w:sz="0" w:space="0" w:color="auto"/>
            <w:right w:val="none" w:sz="0" w:space="0" w:color="auto"/>
          </w:divBdr>
        </w:div>
        <w:div w:id="1831562154">
          <w:marLeft w:val="640"/>
          <w:marRight w:val="0"/>
          <w:marTop w:val="0"/>
          <w:marBottom w:val="0"/>
          <w:divBdr>
            <w:top w:val="none" w:sz="0" w:space="0" w:color="auto"/>
            <w:left w:val="none" w:sz="0" w:space="0" w:color="auto"/>
            <w:bottom w:val="none" w:sz="0" w:space="0" w:color="auto"/>
            <w:right w:val="none" w:sz="0" w:space="0" w:color="auto"/>
          </w:divBdr>
        </w:div>
        <w:div w:id="2122214586">
          <w:marLeft w:val="640"/>
          <w:marRight w:val="0"/>
          <w:marTop w:val="0"/>
          <w:marBottom w:val="0"/>
          <w:divBdr>
            <w:top w:val="none" w:sz="0" w:space="0" w:color="auto"/>
            <w:left w:val="none" w:sz="0" w:space="0" w:color="auto"/>
            <w:bottom w:val="none" w:sz="0" w:space="0" w:color="auto"/>
            <w:right w:val="none" w:sz="0" w:space="0" w:color="auto"/>
          </w:divBdr>
        </w:div>
        <w:div w:id="1661688378">
          <w:marLeft w:val="640"/>
          <w:marRight w:val="0"/>
          <w:marTop w:val="0"/>
          <w:marBottom w:val="0"/>
          <w:divBdr>
            <w:top w:val="none" w:sz="0" w:space="0" w:color="auto"/>
            <w:left w:val="none" w:sz="0" w:space="0" w:color="auto"/>
            <w:bottom w:val="none" w:sz="0" w:space="0" w:color="auto"/>
            <w:right w:val="none" w:sz="0" w:space="0" w:color="auto"/>
          </w:divBdr>
        </w:div>
      </w:divsChild>
    </w:div>
    <w:div w:id="1037659185">
      <w:bodyDiv w:val="1"/>
      <w:marLeft w:val="0"/>
      <w:marRight w:val="0"/>
      <w:marTop w:val="0"/>
      <w:marBottom w:val="0"/>
      <w:divBdr>
        <w:top w:val="none" w:sz="0" w:space="0" w:color="auto"/>
        <w:left w:val="none" w:sz="0" w:space="0" w:color="auto"/>
        <w:bottom w:val="none" w:sz="0" w:space="0" w:color="auto"/>
        <w:right w:val="none" w:sz="0" w:space="0" w:color="auto"/>
      </w:divBdr>
    </w:div>
    <w:div w:id="1043555057">
      <w:bodyDiv w:val="1"/>
      <w:marLeft w:val="0"/>
      <w:marRight w:val="0"/>
      <w:marTop w:val="0"/>
      <w:marBottom w:val="0"/>
      <w:divBdr>
        <w:top w:val="none" w:sz="0" w:space="0" w:color="auto"/>
        <w:left w:val="none" w:sz="0" w:space="0" w:color="auto"/>
        <w:bottom w:val="none" w:sz="0" w:space="0" w:color="auto"/>
        <w:right w:val="none" w:sz="0" w:space="0" w:color="auto"/>
      </w:divBdr>
    </w:div>
    <w:div w:id="1069159464">
      <w:bodyDiv w:val="1"/>
      <w:marLeft w:val="0"/>
      <w:marRight w:val="0"/>
      <w:marTop w:val="0"/>
      <w:marBottom w:val="0"/>
      <w:divBdr>
        <w:top w:val="none" w:sz="0" w:space="0" w:color="auto"/>
        <w:left w:val="none" w:sz="0" w:space="0" w:color="auto"/>
        <w:bottom w:val="none" w:sz="0" w:space="0" w:color="auto"/>
        <w:right w:val="none" w:sz="0" w:space="0" w:color="auto"/>
      </w:divBdr>
      <w:divsChild>
        <w:div w:id="1643071389">
          <w:marLeft w:val="640"/>
          <w:marRight w:val="0"/>
          <w:marTop w:val="0"/>
          <w:marBottom w:val="0"/>
          <w:divBdr>
            <w:top w:val="none" w:sz="0" w:space="0" w:color="auto"/>
            <w:left w:val="none" w:sz="0" w:space="0" w:color="auto"/>
            <w:bottom w:val="none" w:sz="0" w:space="0" w:color="auto"/>
            <w:right w:val="none" w:sz="0" w:space="0" w:color="auto"/>
          </w:divBdr>
        </w:div>
        <w:div w:id="206140161">
          <w:marLeft w:val="640"/>
          <w:marRight w:val="0"/>
          <w:marTop w:val="0"/>
          <w:marBottom w:val="0"/>
          <w:divBdr>
            <w:top w:val="none" w:sz="0" w:space="0" w:color="auto"/>
            <w:left w:val="none" w:sz="0" w:space="0" w:color="auto"/>
            <w:bottom w:val="none" w:sz="0" w:space="0" w:color="auto"/>
            <w:right w:val="none" w:sz="0" w:space="0" w:color="auto"/>
          </w:divBdr>
        </w:div>
        <w:div w:id="890385561">
          <w:marLeft w:val="640"/>
          <w:marRight w:val="0"/>
          <w:marTop w:val="0"/>
          <w:marBottom w:val="0"/>
          <w:divBdr>
            <w:top w:val="none" w:sz="0" w:space="0" w:color="auto"/>
            <w:left w:val="none" w:sz="0" w:space="0" w:color="auto"/>
            <w:bottom w:val="none" w:sz="0" w:space="0" w:color="auto"/>
            <w:right w:val="none" w:sz="0" w:space="0" w:color="auto"/>
          </w:divBdr>
        </w:div>
        <w:div w:id="1486508711">
          <w:marLeft w:val="640"/>
          <w:marRight w:val="0"/>
          <w:marTop w:val="0"/>
          <w:marBottom w:val="0"/>
          <w:divBdr>
            <w:top w:val="none" w:sz="0" w:space="0" w:color="auto"/>
            <w:left w:val="none" w:sz="0" w:space="0" w:color="auto"/>
            <w:bottom w:val="none" w:sz="0" w:space="0" w:color="auto"/>
            <w:right w:val="none" w:sz="0" w:space="0" w:color="auto"/>
          </w:divBdr>
        </w:div>
        <w:div w:id="1013455905">
          <w:marLeft w:val="640"/>
          <w:marRight w:val="0"/>
          <w:marTop w:val="0"/>
          <w:marBottom w:val="0"/>
          <w:divBdr>
            <w:top w:val="none" w:sz="0" w:space="0" w:color="auto"/>
            <w:left w:val="none" w:sz="0" w:space="0" w:color="auto"/>
            <w:bottom w:val="none" w:sz="0" w:space="0" w:color="auto"/>
            <w:right w:val="none" w:sz="0" w:space="0" w:color="auto"/>
          </w:divBdr>
        </w:div>
        <w:div w:id="1992754621">
          <w:marLeft w:val="640"/>
          <w:marRight w:val="0"/>
          <w:marTop w:val="0"/>
          <w:marBottom w:val="0"/>
          <w:divBdr>
            <w:top w:val="none" w:sz="0" w:space="0" w:color="auto"/>
            <w:left w:val="none" w:sz="0" w:space="0" w:color="auto"/>
            <w:bottom w:val="none" w:sz="0" w:space="0" w:color="auto"/>
            <w:right w:val="none" w:sz="0" w:space="0" w:color="auto"/>
          </w:divBdr>
        </w:div>
        <w:div w:id="1670937380">
          <w:marLeft w:val="640"/>
          <w:marRight w:val="0"/>
          <w:marTop w:val="0"/>
          <w:marBottom w:val="0"/>
          <w:divBdr>
            <w:top w:val="none" w:sz="0" w:space="0" w:color="auto"/>
            <w:left w:val="none" w:sz="0" w:space="0" w:color="auto"/>
            <w:bottom w:val="none" w:sz="0" w:space="0" w:color="auto"/>
            <w:right w:val="none" w:sz="0" w:space="0" w:color="auto"/>
          </w:divBdr>
        </w:div>
        <w:div w:id="1861893033">
          <w:marLeft w:val="640"/>
          <w:marRight w:val="0"/>
          <w:marTop w:val="0"/>
          <w:marBottom w:val="0"/>
          <w:divBdr>
            <w:top w:val="none" w:sz="0" w:space="0" w:color="auto"/>
            <w:left w:val="none" w:sz="0" w:space="0" w:color="auto"/>
            <w:bottom w:val="none" w:sz="0" w:space="0" w:color="auto"/>
            <w:right w:val="none" w:sz="0" w:space="0" w:color="auto"/>
          </w:divBdr>
        </w:div>
        <w:div w:id="367490952">
          <w:marLeft w:val="640"/>
          <w:marRight w:val="0"/>
          <w:marTop w:val="0"/>
          <w:marBottom w:val="0"/>
          <w:divBdr>
            <w:top w:val="none" w:sz="0" w:space="0" w:color="auto"/>
            <w:left w:val="none" w:sz="0" w:space="0" w:color="auto"/>
            <w:bottom w:val="none" w:sz="0" w:space="0" w:color="auto"/>
            <w:right w:val="none" w:sz="0" w:space="0" w:color="auto"/>
          </w:divBdr>
        </w:div>
      </w:divsChild>
    </w:div>
    <w:div w:id="1069185446">
      <w:bodyDiv w:val="1"/>
      <w:marLeft w:val="0"/>
      <w:marRight w:val="0"/>
      <w:marTop w:val="0"/>
      <w:marBottom w:val="0"/>
      <w:divBdr>
        <w:top w:val="none" w:sz="0" w:space="0" w:color="auto"/>
        <w:left w:val="none" w:sz="0" w:space="0" w:color="auto"/>
        <w:bottom w:val="none" w:sz="0" w:space="0" w:color="auto"/>
        <w:right w:val="none" w:sz="0" w:space="0" w:color="auto"/>
      </w:divBdr>
      <w:divsChild>
        <w:div w:id="1519923743">
          <w:marLeft w:val="640"/>
          <w:marRight w:val="0"/>
          <w:marTop w:val="0"/>
          <w:marBottom w:val="0"/>
          <w:divBdr>
            <w:top w:val="none" w:sz="0" w:space="0" w:color="auto"/>
            <w:left w:val="none" w:sz="0" w:space="0" w:color="auto"/>
            <w:bottom w:val="none" w:sz="0" w:space="0" w:color="auto"/>
            <w:right w:val="none" w:sz="0" w:space="0" w:color="auto"/>
          </w:divBdr>
        </w:div>
        <w:div w:id="180558056">
          <w:marLeft w:val="640"/>
          <w:marRight w:val="0"/>
          <w:marTop w:val="0"/>
          <w:marBottom w:val="0"/>
          <w:divBdr>
            <w:top w:val="none" w:sz="0" w:space="0" w:color="auto"/>
            <w:left w:val="none" w:sz="0" w:space="0" w:color="auto"/>
            <w:bottom w:val="none" w:sz="0" w:space="0" w:color="auto"/>
            <w:right w:val="none" w:sz="0" w:space="0" w:color="auto"/>
          </w:divBdr>
        </w:div>
        <w:div w:id="703671251">
          <w:marLeft w:val="640"/>
          <w:marRight w:val="0"/>
          <w:marTop w:val="0"/>
          <w:marBottom w:val="0"/>
          <w:divBdr>
            <w:top w:val="none" w:sz="0" w:space="0" w:color="auto"/>
            <w:left w:val="none" w:sz="0" w:space="0" w:color="auto"/>
            <w:bottom w:val="none" w:sz="0" w:space="0" w:color="auto"/>
            <w:right w:val="none" w:sz="0" w:space="0" w:color="auto"/>
          </w:divBdr>
        </w:div>
        <w:div w:id="1889758814">
          <w:marLeft w:val="640"/>
          <w:marRight w:val="0"/>
          <w:marTop w:val="0"/>
          <w:marBottom w:val="0"/>
          <w:divBdr>
            <w:top w:val="none" w:sz="0" w:space="0" w:color="auto"/>
            <w:left w:val="none" w:sz="0" w:space="0" w:color="auto"/>
            <w:bottom w:val="none" w:sz="0" w:space="0" w:color="auto"/>
            <w:right w:val="none" w:sz="0" w:space="0" w:color="auto"/>
          </w:divBdr>
        </w:div>
        <w:div w:id="2113011874">
          <w:marLeft w:val="640"/>
          <w:marRight w:val="0"/>
          <w:marTop w:val="0"/>
          <w:marBottom w:val="0"/>
          <w:divBdr>
            <w:top w:val="none" w:sz="0" w:space="0" w:color="auto"/>
            <w:left w:val="none" w:sz="0" w:space="0" w:color="auto"/>
            <w:bottom w:val="none" w:sz="0" w:space="0" w:color="auto"/>
            <w:right w:val="none" w:sz="0" w:space="0" w:color="auto"/>
          </w:divBdr>
        </w:div>
        <w:div w:id="82148245">
          <w:marLeft w:val="640"/>
          <w:marRight w:val="0"/>
          <w:marTop w:val="0"/>
          <w:marBottom w:val="0"/>
          <w:divBdr>
            <w:top w:val="none" w:sz="0" w:space="0" w:color="auto"/>
            <w:left w:val="none" w:sz="0" w:space="0" w:color="auto"/>
            <w:bottom w:val="none" w:sz="0" w:space="0" w:color="auto"/>
            <w:right w:val="none" w:sz="0" w:space="0" w:color="auto"/>
          </w:divBdr>
        </w:div>
        <w:div w:id="863514447">
          <w:marLeft w:val="640"/>
          <w:marRight w:val="0"/>
          <w:marTop w:val="0"/>
          <w:marBottom w:val="0"/>
          <w:divBdr>
            <w:top w:val="none" w:sz="0" w:space="0" w:color="auto"/>
            <w:left w:val="none" w:sz="0" w:space="0" w:color="auto"/>
            <w:bottom w:val="none" w:sz="0" w:space="0" w:color="auto"/>
            <w:right w:val="none" w:sz="0" w:space="0" w:color="auto"/>
          </w:divBdr>
        </w:div>
        <w:div w:id="1055350794">
          <w:marLeft w:val="640"/>
          <w:marRight w:val="0"/>
          <w:marTop w:val="0"/>
          <w:marBottom w:val="0"/>
          <w:divBdr>
            <w:top w:val="none" w:sz="0" w:space="0" w:color="auto"/>
            <w:left w:val="none" w:sz="0" w:space="0" w:color="auto"/>
            <w:bottom w:val="none" w:sz="0" w:space="0" w:color="auto"/>
            <w:right w:val="none" w:sz="0" w:space="0" w:color="auto"/>
          </w:divBdr>
        </w:div>
        <w:div w:id="1940524574">
          <w:marLeft w:val="640"/>
          <w:marRight w:val="0"/>
          <w:marTop w:val="0"/>
          <w:marBottom w:val="0"/>
          <w:divBdr>
            <w:top w:val="none" w:sz="0" w:space="0" w:color="auto"/>
            <w:left w:val="none" w:sz="0" w:space="0" w:color="auto"/>
            <w:bottom w:val="none" w:sz="0" w:space="0" w:color="auto"/>
            <w:right w:val="none" w:sz="0" w:space="0" w:color="auto"/>
          </w:divBdr>
        </w:div>
        <w:div w:id="347872862">
          <w:marLeft w:val="640"/>
          <w:marRight w:val="0"/>
          <w:marTop w:val="0"/>
          <w:marBottom w:val="0"/>
          <w:divBdr>
            <w:top w:val="none" w:sz="0" w:space="0" w:color="auto"/>
            <w:left w:val="none" w:sz="0" w:space="0" w:color="auto"/>
            <w:bottom w:val="none" w:sz="0" w:space="0" w:color="auto"/>
            <w:right w:val="none" w:sz="0" w:space="0" w:color="auto"/>
          </w:divBdr>
        </w:div>
        <w:div w:id="1512186017">
          <w:marLeft w:val="640"/>
          <w:marRight w:val="0"/>
          <w:marTop w:val="0"/>
          <w:marBottom w:val="0"/>
          <w:divBdr>
            <w:top w:val="none" w:sz="0" w:space="0" w:color="auto"/>
            <w:left w:val="none" w:sz="0" w:space="0" w:color="auto"/>
            <w:bottom w:val="none" w:sz="0" w:space="0" w:color="auto"/>
            <w:right w:val="none" w:sz="0" w:space="0" w:color="auto"/>
          </w:divBdr>
        </w:div>
        <w:div w:id="1053579492">
          <w:marLeft w:val="640"/>
          <w:marRight w:val="0"/>
          <w:marTop w:val="0"/>
          <w:marBottom w:val="0"/>
          <w:divBdr>
            <w:top w:val="none" w:sz="0" w:space="0" w:color="auto"/>
            <w:left w:val="none" w:sz="0" w:space="0" w:color="auto"/>
            <w:bottom w:val="none" w:sz="0" w:space="0" w:color="auto"/>
            <w:right w:val="none" w:sz="0" w:space="0" w:color="auto"/>
          </w:divBdr>
        </w:div>
        <w:div w:id="1934628316">
          <w:marLeft w:val="640"/>
          <w:marRight w:val="0"/>
          <w:marTop w:val="0"/>
          <w:marBottom w:val="0"/>
          <w:divBdr>
            <w:top w:val="none" w:sz="0" w:space="0" w:color="auto"/>
            <w:left w:val="none" w:sz="0" w:space="0" w:color="auto"/>
            <w:bottom w:val="none" w:sz="0" w:space="0" w:color="auto"/>
            <w:right w:val="none" w:sz="0" w:space="0" w:color="auto"/>
          </w:divBdr>
        </w:div>
        <w:div w:id="1813474746">
          <w:marLeft w:val="640"/>
          <w:marRight w:val="0"/>
          <w:marTop w:val="0"/>
          <w:marBottom w:val="0"/>
          <w:divBdr>
            <w:top w:val="none" w:sz="0" w:space="0" w:color="auto"/>
            <w:left w:val="none" w:sz="0" w:space="0" w:color="auto"/>
            <w:bottom w:val="none" w:sz="0" w:space="0" w:color="auto"/>
            <w:right w:val="none" w:sz="0" w:space="0" w:color="auto"/>
          </w:divBdr>
        </w:div>
        <w:div w:id="389227443">
          <w:marLeft w:val="640"/>
          <w:marRight w:val="0"/>
          <w:marTop w:val="0"/>
          <w:marBottom w:val="0"/>
          <w:divBdr>
            <w:top w:val="none" w:sz="0" w:space="0" w:color="auto"/>
            <w:left w:val="none" w:sz="0" w:space="0" w:color="auto"/>
            <w:bottom w:val="none" w:sz="0" w:space="0" w:color="auto"/>
            <w:right w:val="none" w:sz="0" w:space="0" w:color="auto"/>
          </w:divBdr>
        </w:div>
        <w:div w:id="479270473">
          <w:marLeft w:val="640"/>
          <w:marRight w:val="0"/>
          <w:marTop w:val="0"/>
          <w:marBottom w:val="0"/>
          <w:divBdr>
            <w:top w:val="none" w:sz="0" w:space="0" w:color="auto"/>
            <w:left w:val="none" w:sz="0" w:space="0" w:color="auto"/>
            <w:bottom w:val="none" w:sz="0" w:space="0" w:color="auto"/>
            <w:right w:val="none" w:sz="0" w:space="0" w:color="auto"/>
          </w:divBdr>
        </w:div>
      </w:divsChild>
    </w:div>
    <w:div w:id="1074626303">
      <w:bodyDiv w:val="1"/>
      <w:marLeft w:val="0"/>
      <w:marRight w:val="0"/>
      <w:marTop w:val="0"/>
      <w:marBottom w:val="0"/>
      <w:divBdr>
        <w:top w:val="none" w:sz="0" w:space="0" w:color="auto"/>
        <w:left w:val="none" w:sz="0" w:space="0" w:color="auto"/>
        <w:bottom w:val="none" w:sz="0" w:space="0" w:color="auto"/>
        <w:right w:val="none" w:sz="0" w:space="0" w:color="auto"/>
      </w:divBdr>
      <w:divsChild>
        <w:div w:id="282031480">
          <w:marLeft w:val="640"/>
          <w:marRight w:val="0"/>
          <w:marTop w:val="0"/>
          <w:marBottom w:val="0"/>
          <w:divBdr>
            <w:top w:val="none" w:sz="0" w:space="0" w:color="auto"/>
            <w:left w:val="none" w:sz="0" w:space="0" w:color="auto"/>
            <w:bottom w:val="none" w:sz="0" w:space="0" w:color="auto"/>
            <w:right w:val="none" w:sz="0" w:space="0" w:color="auto"/>
          </w:divBdr>
        </w:div>
        <w:div w:id="216402097">
          <w:marLeft w:val="640"/>
          <w:marRight w:val="0"/>
          <w:marTop w:val="0"/>
          <w:marBottom w:val="0"/>
          <w:divBdr>
            <w:top w:val="none" w:sz="0" w:space="0" w:color="auto"/>
            <w:left w:val="none" w:sz="0" w:space="0" w:color="auto"/>
            <w:bottom w:val="none" w:sz="0" w:space="0" w:color="auto"/>
            <w:right w:val="none" w:sz="0" w:space="0" w:color="auto"/>
          </w:divBdr>
        </w:div>
        <w:div w:id="683213255">
          <w:marLeft w:val="640"/>
          <w:marRight w:val="0"/>
          <w:marTop w:val="0"/>
          <w:marBottom w:val="0"/>
          <w:divBdr>
            <w:top w:val="none" w:sz="0" w:space="0" w:color="auto"/>
            <w:left w:val="none" w:sz="0" w:space="0" w:color="auto"/>
            <w:bottom w:val="none" w:sz="0" w:space="0" w:color="auto"/>
            <w:right w:val="none" w:sz="0" w:space="0" w:color="auto"/>
          </w:divBdr>
        </w:div>
        <w:div w:id="1400976807">
          <w:marLeft w:val="640"/>
          <w:marRight w:val="0"/>
          <w:marTop w:val="0"/>
          <w:marBottom w:val="0"/>
          <w:divBdr>
            <w:top w:val="none" w:sz="0" w:space="0" w:color="auto"/>
            <w:left w:val="none" w:sz="0" w:space="0" w:color="auto"/>
            <w:bottom w:val="none" w:sz="0" w:space="0" w:color="auto"/>
            <w:right w:val="none" w:sz="0" w:space="0" w:color="auto"/>
          </w:divBdr>
        </w:div>
      </w:divsChild>
    </w:div>
    <w:div w:id="1087655321">
      <w:bodyDiv w:val="1"/>
      <w:marLeft w:val="0"/>
      <w:marRight w:val="0"/>
      <w:marTop w:val="0"/>
      <w:marBottom w:val="0"/>
      <w:divBdr>
        <w:top w:val="none" w:sz="0" w:space="0" w:color="auto"/>
        <w:left w:val="none" w:sz="0" w:space="0" w:color="auto"/>
        <w:bottom w:val="none" w:sz="0" w:space="0" w:color="auto"/>
        <w:right w:val="none" w:sz="0" w:space="0" w:color="auto"/>
      </w:divBdr>
    </w:div>
    <w:div w:id="1092821907">
      <w:bodyDiv w:val="1"/>
      <w:marLeft w:val="0"/>
      <w:marRight w:val="0"/>
      <w:marTop w:val="0"/>
      <w:marBottom w:val="0"/>
      <w:divBdr>
        <w:top w:val="none" w:sz="0" w:space="0" w:color="auto"/>
        <w:left w:val="none" w:sz="0" w:space="0" w:color="auto"/>
        <w:bottom w:val="none" w:sz="0" w:space="0" w:color="auto"/>
        <w:right w:val="none" w:sz="0" w:space="0" w:color="auto"/>
      </w:divBdr>
      <w:divsChild>
        <w:div w:id="758914293">
          <w:marLeft w:val="640"/>
          <w:marRight w:val="0"/>
          <w:marTop w:val="0"/>
          <w:marBottom w:val="0"/>
          <w:divBdr>
            <w:top w:val="none" w:sz="0" w:space="0" w:color="auto"/>
            <w:left w:val="none" w:sz="0" w:space="0" w:color="auto"/>
            <w:bottom w:val="none" w:sz="0" w:space="0" w:color="auto"/>
            <w:right w:val="none" w:sz="0" w:space="0" w:color="auto"/>
          </w:divBdr>
        </w:div>
        <w:div w:id="1729723845">
          <w:marLeft w:val="640"/>
          <w:marRight w:val="0"/>
          <w:marTop w:val="0"/>
          <w:marBottom w:val="0"/>
          <w:divBdr>
            <w:top w:val="none" w:sz="0" w:space="0" w:color="auto"/>
            <w:left w:val="none" w:sz="0" w:space="0" w:color="auto"/>
            <w:bottom w:val="none" w:sz="0" w:space="0" w:color="auto"/>
            <w:right w:val="none" w:sz="0" w:space="0" w:color="auto"/>
          </w:divBdr>
        </w:div>
        <w:div w:id="528299946">
          <w:marLeft w:val="640"/>
          <w:marRight w:val="0"/>
          <w:marTop w:val="0"/>
          <w:marBottom w:val="0"/>
          <w:divBdr>
            <w:top w:val="none" w:sz="0" w:space="0" w:color="auto"/>
            <w:left w:val="none" w:sz="0" w:space="0" w:color="auto"/>
            <w:bottom w:val="none" w:sz="0" w:space="0" w:color="auto"/>
            <w:right w:val="none" w:sz="0" w:space="0" w:color="auto"/>
          </w:divBdr>
        </w:div>
        <w:div w:id="371345362">
          <w:marLeft w:val="640"/>
          <w:marRight w:val="0"/>
          <w:marTop w:val="0"/>
          <w:marBottom w:val="0"/>
          <w:divBdr>
            <w:top w:val="none" w:sz="0" w:space="0" w:color="auto"/>
            <w:left w:val="none" w:sz="0" w:space="0" w:color="auto"/>
            <w:bottom w:val="none" w:sz="0" w:space="0" w:color="auto"/>
            <w:right w:val="none" w:sz="0" w:space="0" w:color="auto"/>
          </w:divBdr>
        </w:div>
        <w:div w:id="1742749282">
          <w:marLeft w:val="640"/>
          <w:marRight w:val="0"/>
          <w:marTop w:val="0"/>
          <w:marBottom w:val="0"/>
          <w:divBdr>
            <w:top w:val="none" w:sz="0" w:space="0" w:color="auto"/>
            <w:left w:val="none" w:sz="0" w:space="0" w:color="auto"/>
            <w:bottom w:val="none" w:sz="0" w:space="0" w:color="auto"/>
            <w:right w:val="none" w:sz="0" w:space="0" w:color="auto"/>
          </w:divBdr>
        </w:div>
        <w:div w:id="2122726431">
          <w:marLeft w:val="640"/>
          <w:marRight w:val="0"/>
          <w:marTop w:val="0"/>
          <w:marBottom w:val="0"/>
          <w:divBdr>
            <w:top w:val="none" w:sz="0" w:space="0" w:color="auto"/>
            <w:left w:val="none" w:sz="0" w:space="0" w:color="auto"/>
            <w:bottom w:val="none" w:sz="0" w:space="0" w:color="auto"/>
            <w:right w:val="none" w:sz="0" w:space="0" w:color="auto"/>
          </w:divBdr>
        </w:div>
        <w:div w:id="1937204184">
          <w:marLeft w:val="640"/>
          <w:marRight w:val="0"/>
          <w:marTop w:val="0"/>
          <w:marBottom w:val="0"/>
          <w:divBdr>
            <w:top w:val="none" w:sz="0" w:space="0" w:color="auto"/>
            <w:left w:val="none" w:sz="0" w:space="0" w:color="auto"/>
            <w:bottom w:val="none" w:sz="0" w:space="0" w:color="auto"/>
            <w:right w:val="none" w:sz="0" w:space="0" w:color="auto"/>
          </w:divBdr>
        </w:div>
        <w:div w:id="851992268">
          <w:marLeft w:val="640"/>
          <w:marRight w:val="0"/>
          <w:marTop w:val="0"/>
          <w:marBottom w:val="0"/>
          <w:divBdr>
            <w:top w:val="none" w:sz="0" w:space="0" w:color="auto"/>
            <w:left w:val="none" w:sz="0" w:space="0" w:color="auto"/>
            <w:bottom w:val="none" w:sz="0" w:space="0" w:color="auto"/>
            <w:right w:val="none" w:sz="0" w:space="0" w:color="auto"/>
          </w:divBdr>
        </w:div>
        <w:div w:id="1225412475">
          <w:marLeft w:val="640"/>
          <w:marRight w:val="0"/>
          <w:marTop w:val="0"/>
          <w:marBottom w:val="0"/>
          <w:divBdr>
            <w:top w:val="none" w:sz="0" w:space="0" w:color="auto"/>
            <w:left w:val="none" w:sz="0" w:space="0" w:color="auto"/>
            <w:bottom w:val="none" w:sz="0" w:space="0" w:color="auto"/>
            <w:right w:val="none" w:sz="0" w:space="0" w:color="auto"/>
          </w:divBdr>
        </w:div>
        <w:div w:id="665865445">
          <w:marLeft w:val="640"/>
          <w:marRight w:val="0"/>
          <w:marTop w:val="0"/>
          <w:marBottom w:val="0"/>
          <w:divBdr>
            <w:top w:val="none" w:sz="0" w:space="0" w:color="auto"/>
            <w:left w:val="none" w:sz="0" w:space="0" w:color="auto"/>
            <w:bottom w:val="none" w:sz="0" w:space="0" w:color="auto"/>
            <w:right w:val="none" w:sz="0" w:space="0" w:color="auto"/>
          </w:divBdr>
        </w:div>
        <w:div w:id="686297121">
          <w:marLeft w:val="640"/>
          <w:marRight w:val="0"/>
          <w:marTop w:val="0"/>
          <w:marBottom w:val="0"/>
          <w:divBdr>
            <w:top w:val="none" w:sz="0" w:space="0" w:color="auto"/>
            <w:left w:val="none" w:sz="0" w:space="0" w:color="auto"/>
            <w:bottom w:val="none" w:sz="0" w:space="0" w:color="auto"/>
            <w:right w:val="none" w:sz="0" w:space="0" w:color="auto"/>
          </w:divBdr>
        </w:div>
        <w:div w:id="296306022">
          <w:marLeft w:val="640"/>
          <w:marRight w:val="0"/>
          <w:marTop w:val="0"/>
          <w:marBottom w:val="0"/>
          <w:divBdr>
            <w:top w:val="none" w:sz="0" w:space="0" w:color="auto"/>
            <w:left w:val="none" w:sz="0" w:space="0" w:color="auto"/>
            <w:bottom w:val="none" w:sz="0" w:space="0" w:color="auto"/>
            <w:right w:val="none" w:sz="0" w:space="0" w:color="auto"/>
          </w:divBdr>
        </w:div>
        <w:div w:id="435977730">
          <w:marLeft w:val="640"/>
          <w:marRight w:val="0"/>
          <w:marTop w:val="0"/>
          <w:marBottom w:val="0"/>
          <w:divBdr>
            <w:top w:val="none" w:sz="0" w:space="0" w:color="auto"/>
            <w:left w:val="none" w:sz="0" w:space="0" w:color="auto"/>
            <w:bottom w:val="none" w:sz="0" w:space="0" w:color="auto"/>
            <w:right w:val="none" w:sz="0" w:space="0" w:color="auto"/>
          </w:divBdr>
        </w:div>
        <w:div w:id="2128573264">
          <w:marLeft w:val="640"/>
          <w:marRight w:val="0"/>
          <w:marTop w:val="0"/>
          <w:marBottom w:val="0"/>
          <w:divBdr>
            <w:top w:val="none" w:sz="0" w:space="0" w:color="auto"/>
            <w:left w:val="none" w:sz="0" w:space="0" w:color="auto"/>
            <w:bottom w:val="none" w:sz="0" w:space="0" w:color="auto"/>
            <w:right w:val="none" w:sz="0" w:space="0" w:color="auto"/>
          </w:divBdr>
        </w:div>
      </w:divsChild>
    </w:div>
    <w:div w:id="1101873674">
      <w:bodyDiv w:val="1"/>
      <w:marLeft w:val="0"/>
      <w:marRight w:val="0"/>
      <w:marTop w:val="0"/>
      <w:marBottom w:val="0"/>
      <w:divBdr>
        <w:top w:val="none" w:sz="0" w:space="0" w:color="auto"/>
        <w:left w:val="none" w:sz="0" w:space="0" w:color="auto"/>
        <w:bottom w:val="none" w:sz="0" w:space="0" w:color="auto"/>
        <w:right w:val="none" w:sz="0" w:space="0" w:color="auto"/>
      </w:divBdr>
      <w:divsChild>
        <w:div w:id="814297696">
          <w:marLeft w:val="640"/>
          <w:marRight w:val="0"/>
          <w:marTop w:val="0"/>
          <w:marBottom w:val="0"/>
          <w:divBdr>
            <w:top w:val="none" w:sz="0" w:space="0" w:color="auto"/>
            <w:left w:val="none" w:sz="0" w:space="0" w:color="auto"/>
            <w:bottom w:val="none" w:sz="0" w:space="0" w:color="auto"/>
            <w:right w:val="none" w:sz="0" w:space="0" w:color="auto"/>
          </w:divBdr>
        </w:div>
        <w:div w:id="1123693007">
          <w:marLeft w:val="640"/>
          <w:marRight w:val="0"/>
          <w:marTop w:val="0"/>
          <w:marBottom w:val="0"/>
          <w:divBdr>
            <w:top w:val="none" w:sz="0" w:space="0" w:color="auto"/>
            <w:left w:val="none" w:sz="0" w:space="0" w:color="auto"/>
            <w:bottom w:val="none" w:sz="0" w:space="0" w:color="auto"/>
            <w:right w:val="none" w:sz="0" w:space="0" w:color="auto"/>
          </w:divBdr>
        </w:div>
        <w:div w:id="139925334">
          <w:marLeft w:val="640"/>
          <w:marRight w:val="0"/>
          <w:marTop w:val="0"/>
          <w:marBottom w:val="0"/>
          <w:divBdr>
            <w:top w:val="none" w:sz="0" w:space="0" w:color="auto"/>
            <w:left w:val="none" w:sz="0" w:space="0" w:color="auto"/>
            <w:bottom w:val="none" w:sz="0" w:space="0" w:color="auto"/>
            <w:right w:val="none" w:sz="0" w:space="0" w:color="auto"/>
          </w:divBdr>
        </w:div>
        <w:div w:id="1416434461">
          <w:marLeft w:val="640"/>
          <w:marRight w:val="0"/>
          <w:marTop w:val="0"/>
          <w:marBottom w:val="0"/>
          <w:divBdr>
            <w:top w:val="none" w:sz="0" w:space="0" w:color="auto"/>
            <w:left w:val="none" w:sz="0" w:space="0" w:color="auto"/>
            <w:bottom w:val="none" w:sz="0" w:space="0" w:color="auto"/>
            <w:right w:val="none" w:sz="0" w:space="0" w:color="auto"/>
          </w:divBdr>
        </w:div>
        <w:div w:id="792557356">
          <w:marLeft w:val="640"/>
          <w:marRight w:val="0"/>
          <w:marTop w:val="0"/>
          <w:marBottom w:val="0"/>
          <w:divBdr>
            <w:top w:val="none" w:sz="0" w:space="0" w:color="auto"/>
            <w:left w:val="none" w:sz="0" w:space="0" w:color="auto"/>
            <w:bottom w:val="none" w:sz="0" w:space="0" w:color="auto"/>
            <w:right w:val="none" w:sz="0" w:space="0" w:color="auto"/>
          </w:divBdr>
        </w:div>
        <w:div w:id="2042054151">
          <w:marLeft w:val="640"/>
          <w:marRight w:val="0"/>
          <w:marTop w:val="0"/>
          <w:marBottom w:val="0"/>
          <w:divBdr>
            <w:top w:val="none" w:sz="0" w:space="0" w:color="auto"/>
            <w:left w:val="none" w:sz="0" w:space="0" w:color="auto"/>
            <w:bottom w:val="none" w:sz="0" w:space="0" w:color="auto"/>
            <w:right w:val="none" w:sz="0" w:space="0" w:color="auto"/>
          </w:divBdr>
        </w:div>
        <w:div w:id="548880518">
          <w:marLeft w:val="640"/>
          <w:marRight w:val="0"/>
          <w:marTop w:val="0"/>
          <w:marBottom w:val="0"/>
          <w:divBdr>
            <w:top w:val="none" w:sz="0" w:space="0" w:color="auto"/>
            <w:left w:val="none" w:sz="0" w:space="0" w:color="auto"/>
            <w:bottom w:val="none" w:sz="0" w:space="0" w:color="auto"/>
            <w:right w:val="none" w:sz="0" w:space="0" w:color="auto"/>
          </w:divBdr>
        </w:div>
        <w:div w:id="367947621">
          <w:marLeft w:val="640"/>
          <w:marRight w:val="0"/>
          <w:marTop w:val="0"/>
          <w:marBottom w:val="0"/>
          <w:divBdr>
            <w:top w:val="none" w:sz="0" w:space="0" w:color="auto"/>
            <w:left w:val="none" w:sz="0" w:space="0" w:color="auto"/>
            <w:bottom w:val="none" w:sz="0" w:space="0" w:color="auto"/>
            <w:right w:val="none" w:sz="0" w:space="0" w:color="auto"/>
          </w:divBdr>
        </w:div>
        <w:div w:id="30882451">
          <w:marLeft w:val="640"/>
          <w:marRight w:val="0"/>
          <w:marTop w:val="0"/>
          <w:marBottom w:val="0"/>
          <w:divBdr>
            <w:top w:val="none" w:sz="0" w:space="0" w:color="auto"/>
            <w:left w:val="none" w:sz="0" w:space="0" w:color="auto"/>
            <w:bottom w:val="none" w:sz="0" w:space="0" w:color="auto"/>
            <w:right w:val="none" w:sz="0" w:space="0" w:color="auto"/>
          </w:divBdr>
        </w:div>
        <w:div w:id="293370303">
          <w:marLeft w:val="640"/>
          <w:marRight w:val="0"/>
          <w:marTop w:val="0"/>
          <w:marBottom w:val="0"/>
          <w:divBdr>
            <w:top w:val="none" w:sz="0" w:space="0" w:color="auto"/>
            <w:left w:val="none" w:sz="0" w:space="0" w:color="auto"/>
            <w:bottom w:val="none" w:sz="0" w:space="0" w:color="auto"/>
            <w:right w:val="none" w:sz="0" w:space="0" w:color="auto"/>
          </w:divBdr>
        </w:div>
      </w:divsChild>
    </w:div>
    <w:div w:id="1110005863">
      <w:bodyDiv w:val="1"/>
      <w:marLeft w:val="0"/>
      <w:marRight w:val="0"/>
      <w:marTop w:val="0"/>
      <w:marBottom w:val="0"/>
      <w:divBdr>
        <w:top w:val="none" w:sz="0" w:space="0" w:color="auto"/>
        <w:left w:val="none" w:sz="0" w:space="0" w:color="auto"/>
        <w:bottom w:val="none" w:sz="0" w:space="0" w:color="auto"/>
        <w:right w:val="none" w:sz="0" w:space="0" w:color="auto"/>
      </w:divBdr>
      <w:divsChild>
        <w:div w:id="293798158">
          <w:marLeft w:val="640"/>
          <w:marRight w:val="0"/>
          <w:marTop w:val="0"/>
          <w:marBottom w:val="0"/>
          <w:divBdr>
            <w:top w:val="none" w:sz="0" w:space="0" w:color="auto"/>
            <w:left w:val="none" w:sz="0" w:space="0" w:color="auto"/>
            <w:bottom w:val="none" w:sz="0" w:space="0" w:color="auto"/>
            <w:right w:val="none" w:sz="0" w:space="0" w:color="auto"/>
          </w:divBdr>
        </w:div>
        <w:div w:id="840699582">
          <w:marLeft w:val="640"/>
          <w:marRight w:val="0"/>
          <w:marTop w:val="0"/>
          <w:marBottom w:val="0"/>
          <w:divBdr>
            <w:top w:val="none" w:sz="0" w:space="0" w:color="auto"/>
            <w:left w:val="none" w:sz="0" w:space="0" w:color="auto"/>
            <w:bottom w:val="none" w:sz="0" w:space="0" w:color="auto"/>
            <w:right w:val="none" w:sz="0" w:space="0" w:color="auto"/>
          </w:divBdr>
        </w:div>
        <w:div w:id="1978342573">
          <w:marLeft w:val="640"/>
          <w:marRight w:val="0"/>
          <w:marTop w:val="0"/>
          <w:marBottom w:val="0"/>
          <w:divBdr>
            <w:top w:val="none" w:sz="0" w:space="0" w:color="auto"/>
            <w:left w:val="none" w:sz="0" w:space="0" w:color="auto"/>
            <w:bottom w:val="none" w:sz="0" w:space="0" w:color="auto"/>
            <w:right w:val="none" w:sz="0" w:space="0" w:color="auto"/>
          </w:divBdr>
        </w:div>
      </w:divsChild>
    </w:div>
    <w:div w:id="1131754056">
      <w:bodyDiv w:val="1"/>
      <w:marLeft w:val="0"/>
      <w:marRight w:val="0"/>
      <w:marTop w:val="0"/>
      <w:marBottom w:val="0"/>
      <w:divBdr>
        <w:top w:val="none" w:sz="0" w:space="0" w:color="auto"/>
        <w:left w:val="none" w:sz="0" w:space="0" w:color="auto"/>
        <w:bottom w:val="none" w:sz="0" w:space="0" w:color="auto"/>
        <w:right w:val="none" w:sz="0" w:space="0" w:color="auto"/>
      </w:divBdr>
      <w:divsChild>
        <w:div w:id="583803375">
          <w:marLeft w:val="640"/>
          <w:marRight w:val="0"/>
          <w:marTop w:val="0"/>
          <w:marBottom w:val="0"/>
          <w:divBdr>
            <w:top w:val="none" w:sz="0" w:space="0" w:color="auto"/>
            <w:left w:val="none" w:sz="0" w:space="0" w:color="auto"/>
            <w:bottom w:val="none" w:sz="0" w:space="0" w:color="auto"/>
            <w:right w:val="none" w:sz="0" w:space="0" w:color="auto"/>
          </w:divBdr>
        </w:div>
        <w:div w:id="2085833860">
          <w:marLeft w:val="640"/>
          <w:marRight w:val="0"/>
          <w:marTop w:val="0"/>
          <w:marBottom w:val="0"/>
          <w:divBdr>
            <w:top w:val="none" w:sz="0" w:space="0" w:color="auto"/>
            <w:left w:val="none" w:sz="0" w:space="0" w:color="auto"/>
            <w:bottom w:val="none" w:sz="0" w:space="0" w:color="auto"/>
            <w:right w:val="none" w:sz="0" w:space="0" w:color="auto"/>
          </w:divBdr>
        </w:div>
        <w:div w:id="5715797">
          <w:marLeft w:val="640"/>
          <w:marRight w:val="0"/>
          <w:marTop w:val="0"/>
          <w:marBottom w:val="0"/>
          <w:divBdr>
            <w:top w:val="none" w:sz="0" w:space="0" w:color="auto"/>
            <w:left w:val="none" w:sz="0" w:space="0" w:color="auto"/>
            <w:bottom w:val="none" w:sz="0" w:space="0" w:color="auto"/>
            <w:right w:val="none" w:sz="0" w:space="0" w:color="auto"/>
          </w:divBdr>
        </w:div>
        <w:div w:id="69162985">
          <w:marLeft w:val="640"/>
          <w:marRight w:val="0"/>
          <w:marTop w:val="0"/>
          <w:marBottom w:val="0"/>
          <w:divBdr>
            <w:top w:val="none" w:sz="0" w:space="0" w:color="auto"/>
            <w:left w:val="none" w:sz="0" w:space="0" w:color="auto"/>
            <w:bottom w:val="none" w:sz="0" w:space="0" w:color="auto"/>
            <w:right w:val="none" w:sz="0" w:space="0" w:color="auto"/>
          </w:divBdr>
        </w:div>
        <w:div w:id="795876221">
          <w:marLeft w:val="640"/>
          <w:marRight w:val="0"/>
          <w:marTop w:val="0"/>
          <w:marBottom w:val="0"/>
          <w:divBdr>
            <w:top w:val="none" w:sz="0" w:space="0" w:color="auto"/>
            <w:left w:val="none" w:sz="0" w:space="0" w:color="auto"/>
            <w:bottom w:val="none" w:sz="0" w:space="0" w:color="auto"/>
            <w:right w:val="none" w:sz="0" w:space="0" w:color="auto"/>
          </w:divBdr>
        </w:div>
      </w:divsChild>
    </w:div>
    <w:div w:id="1133328396">
      <w:bodyDiv w:val="1"/>
      <w:marLeft w:val="0"/>
      <w:marRight w:val="0"/>
      <w:marTop w:val="0"/>
      <w:marBottom w:val="0"/>
      <w:divBdr>
        <w:top w:val="none" w:sz="0" w:space="0" w:color="auto"/>
        <w:left w:val="none" w:sz="0" w:space="0" w:color="auto"/>
        <w:bottom w:val="none" w:sz="0" w:space="0" w:color="auto"/>
        <w:right w:val="none" w:sz="0" w:space="0" w:color="auto"/>
      </w:divBdr>
      <w:divsChild>
        <w:div w:id="1342051066">
          <w:marLeft w:val="640"/>
          <w:marRight w:val="0"/>
          <w:marTop w:val="0"/>
          <w:marBottom w:val="0"/>
          <w:divBdr>
            <w:top w:val="none" w:sz="0" w:space="0" w:color="auto"/>
            <w:left w:val="none" w:sz="0" w:space="0" w:color="auto"/>
            <w:bottom w:val="none" w:sz="0" w:space="0" w:color="auto"/>
            <w:right w:val="none" w:sz="0" w:space="0" w:color="auto"/>
          </w:divBdr>
        </w:div>
        <w:div w:id="1330210523">
          <w:marLeft w:val="640"/>
          <w:marRight w:val="0"/>
          <w:marTop w:val="0"/>
          <w:marBottom w:val="0"/>
          <w:divBdr>
            <w:top w:val="none" w:sz="0" w:space="0" w:color="auto"/>
            <w:left w:val="none" w:sz="0" w:space="0" w:color="auto"/>
            <w:bottom w:val="none" w:sz="0" w:space="0" w:color="auto"/>
            <w:right w:val="none" w:sz="0" w:space="0" w:color="auto"/>
          </w:divBdr>
        </w:div>
        <w:div w:id="246623265">
          <w:marLeft w:val="640"/>
          <w:marRight w:val="0"/>
          <w:marTop w:val="0"/>
          <w:marBottom w:val="0"/>
          <w:divBdr>
            <w:top w:val="none" w:sz="0" w:space="0" w:color="auto"/>
            <w:left w:val="none" w:sz="0" w:space="0" w:color="auto"/>
            <w:bottom w:val="none" w:sz="0" w:space="0" w:color="auto"/>
            <w:right w:val="none" w:sz="0" w:space="0" w:color="auto"/>
          </w:divBdr>
        </w:div>
        <w:div w:id="676615824">
          <w:marLeft w:val="640"/>
          <w:marRight w:val="0"/>
          <w:marTop w:val="0"/>
          <w:marBottom w:val="0"/>
          <w:divBdr>
            <w:top w:val="none" w:sz="0" w:space="0" w:color="auto"/>
            <w:left w:val="none" w:sz="0" w:space="0" w:color="auto"/>
            <w:bottom w:val="none" w:sz="0" w:space="0" w:color="auto"/>
            <w:right w:val="none" w:sz="0" w:space="0" w:color="auto"/>
          </w:divBdr>
        </w:div>
      </w:divsChild>
    </w:div>
    <w:div w:id="1143735747">
      <w:bodyDiv w:val="1"/>
      <w:marLeft w:val="0"/>
      <w:marRight w:val="0"/>
      <w:marTop w:val="0"/>
      <w:marBottom w:val="0"/>
      <w:divBdr>
        <w:top w:val="none" w:sz="0" w:space="0" w:color="auto"/>
        <w:left w:val="none" w:sz="0" w:space="0" w:color="auto"/>
        <w:bottom w:val="none" w:sz="0" w:space="0" w:color="auto"/>
        <w:right w:val="none" w:sz="0" w:space="0" w:color="auto"/>
      </w:divBdr>
    </w:div>
    <w:div w:id="1154251302">
      <w:bodyDiv w:val="1"/>
      <w:marLeft w:val="0"/>
      <w:marRight w:val="0"/>
      <w:marTop w:val="0"/>
      <w:marBottom w:val="0"/>
      <w:divBdr>
        <w:top w:val="none" w:sz="0" w:space="0" w:color="auto"/>
        <w:left w:val="none" w:sz="0" w:space="0" w:color="auto"/>
        <w:bottom w:val="none" w:sz="0" w:space="0" w:color="auto"/>
        <w:right w:val="none" w:sz="0" w:space="0" w:color="auto"/>
      </w:divBdr>
      <w:divsChild>
        <w:div w:id="2083134936">
          <w:marLeft w:val="640"/>
          <w:marRight w:val="0"/>
          <w:marTop w:val="0"/>
          <w:marBottom w:val="0"/>
          <w:divBdr>
            <w:top w:val="none" w:sz="0" w:space="0" w:color="auto"/>
            <w:left w:val="none" w:sz="0" w:space="0" w:color="auto"/>
            <w:bottom w:val="none" w:sz="0" w:space="0" w:color="auto"/>
            <w:right w:val="none" w:sz="0" w:space="0" w:color="auto"/>
          </w:divBdr>
        </w:div>
        <w:div w:id="2023975518">
          <w:marLeft w:val="640"/>
          <w:marRight w:val="0"/>
          <w:marTop w:val="0"/>
          <w:marBottom w:val="0"/>
          <w:divBdr>
            <w:top w:val="none" w:sz="0" w:space="0" w:color="auto"/>
            <w:left w:val="none" w:sz="0" w:space="0" w:color="auto"/>
            <w:bottom w:val="none" w:sz="0" w:space="0" w:color="auto"/>
            <w:right w:val="none" w:sz="0" w:space="0" w:color="auto"/>
          </w:divBdr>
        </w:div>
        <w:div w:id="697661997">
          <w:marLeft w:val="640"/>
          <w:marRight w:val="0"/>
          <w:marTop w:val="0"/>
          <w:marBottom w:val="0"/>
          <w:divBdr>
            <w:top w:val="none" w:sz="0" w:space="0" w:color="auto"/>
            <w:left w:val="none" w:sz="0" w:space="0" w:color="auto"/>
            <w:bottom w:val="none" w:sz="0" w:space="0" w:color="auto"/>
            <w:right w:val="none" w:sz="0" w:space="0" w:color="auto"/>
          </w:divBdr>
        </w:div>
        <w:div w:id="1531996185">
          <w:marLeft w:val="640"/>
          <w:marRight w:val="0"/>
          <w:marTop w:val="0"/>
          <w:marBottom w:val="0"/>
          <w:divBdr>
            <w:top w:val="none" w:sz="0" w:space="0" w:color="auto"/>
            <w:left w:val="none" w:sz="0" w:space="0" w:color="auto"/>
            <w:bottom w:val="none" w:sz="0" w:space="0" w:color="auto"/>
            <w:right w:val="none" w:sz="0" w:space="0" w:color="auto"/>
          </w:divBdr>
        </w:div>
        <w:div w:id="1003316585">
          <w:marLeft w:val="640"/>
          <w:marRight w:val="0"/>
          <w:marTop w:val="0"/>
          <w:marBottom w:val="0"/>
          <w:divBdr>
            <w:top w:val="none" w:sz="0" w:space="0" w:color="auto"/>
            <w:left w:val="none" w:sz="0" w:space="0" w:color="auto"/>
            <w:bottom w:val="none" w:sz="0" w:space="0" w:color="auto"/>
            <w:right w:val="none" w:sz="0" w:space="0" w:color="auto"/>
          </w:divBdr>
        </w:div>
        <w:div w:id="672294537">
          <w:marLeft w:val="640"/>
          <w:marRight w:val="0"/>
          <w:marTop w:val="0"/>
          <w:marBottom w:val="0"/>
          <w:divBdr>
            <w:top w:val="none" w:sz="0" w:space="0" w:color="auto"/>
            <w:left w:val="none" w:sz="0" w:space="0" w:color="auto"/>
            <w:bottom w:val="none" w:sz="0" w:space="0" w:color="auto"/>
            <w:right w:val="none" w:sz="0" w:space="0" w:color="auto"/>
          </w:divBdr>
        </w:div>
        <w:div w:id="1736470770">
          <w:marLeft w:val="640"/>
          <w:marRight w:val="0"/>
          <w:marTop w:val="0"/>
          <w:marBottom w:val="0"/>
          <w:divBdr>
            <w:top w:val="none" w:sz="0" w:space="0" w:color="auto"/>
            <w:left w:val="none" w:sz="0" w:space="0" w:color="auto"/>
            <w:bottom w:val="none" w:sz="0" w:space="0" w:color="auto"/>
            <w:right w:val="none" w:sz="0" w:space="0" w:color="auto"/>
          </w:divBdr>
        </w:div>
        <w:div w:id="28409567">
          <w:marLeft w:val="640"/>
          <w:marRight w:val="0"/>
          <w:marTop w:val="0"/>
          <w:marBottom w:val="0"/>
          <w:divBdr>
            <w:top w:val="none" w:sz="0" w:space="0" w:color="auto"/>
            <w:left w:val="none" w:sz="0" w:space="0" w:color="auto"/>
            <w:bottom w:val="none" w:sz="0" w:space="0" w:color="auto"/>
            <w:right w:val="none" w:sz="0" w:space="0" w:color="auto"/>
          </w:divBdr>
        </w:div>
        <w:div w:id="1066148869">
          <w:marLeft w:val="640"/>
          <w:marRight w:val="0"/>
          <w:marTop w:val="0"/>
          <w:marBottom w:val="0"/>
          <w:divBdr>
            <w:top w:val="none" w:sz="0" w:space="0" w:color="auto"/>
            <w:left w:val="none" w:sz="0" w:space="0" w:color="auto"/>
            <w:bottom w:val="none" w:sz="0" w:space="0" w:color="auto"/>
            <w:right w:val="none" w:sz="0" w:space="0" w:color="auto"/>
          </w:divBdr>
        </w:div>
        <w:div w:id="1855221627">
          <w:marLeft w:val="640"/>
          <w:marRight w:val="0"/>
          <w:marTop w:val="0"/>
          <w:marBottom w:val="0"/>
          <w:divBdr>
            <w:top w:val="none" w:sz="0" w:space="0" w:color="auto"/>
            <w:left w:val="none" w:sz="0" w:space="0" w:color="auto"/>
            <w:bottom w:val="none" w:sz="0" w:space="0" w:color="auto"/>
            <w:right w:val="none" w:sz="0" w:space="0" w:color="auto"/>
          </w:divBdr>
        </w:div>
        <w:div w:id="1218932488">
          <w:marLeft w:val="640"/>
          <w:marRight w:val="0"/>
          <w:marTop w:val="0"/>
          <w:marBottom w:val="0"/>
          <w:divBdr>
            <w:top w:val="none" w:sz="0" w:space="0" w:color="auto"/>
            <w:left w:val="none" w:sz="0" w:space="0" w:color="auto"/>
            <w:bottom w:val="none" w:sz="0" w:space="0" w:color="auto"/>
            <w:right w:val="none" w:sz="0" w:space="0" w:color="auto"/>
          </w:divBdr>
        </w:div>
        <w:div w:id="1480151408">
          <w:marLeft w:val="640"/>
          <w:marRight w:val="0"/>
          <w:marTop w:val="0"/>
          <w:marBottom w:val="0"/>
          <w:divBdr>
            <w:top w:val="none" w:sz="0" w:space="0" w:color="auto"/>
            <w:left w:val="none" w:sz="0" w:space="0" w:color="auto"/>
            <w:bottom w:val="none" w:sz="0" w:space="0" w:color="auto"/>
            <w:right w:val="none" w:sz="0" w:space="0" w:color="auto"/>
          </w:divBdr>
        </w:div>
        <w:div w:id="1404913767">
          <w:marLeft w:val="640"/>
          <w:marRight w:val="0"/>
          <w:marTop w:val="0"/>
          <w:marBottom w:val="0"/>
          <w:divBdr>
            <w:top w:val="none" w:sz="0" w:space="0" w:color="auto"/>
            <w:left w:val="none" w:sz="0" w:space="0" w:color="auto"/>
            <w:bottom w:val="none" w:sz="0" w:space="0" w:color="auto"/>
            <w:right w:val="none" w:sz="0" w:space="0" w:color="auto"/>
          </w:divBdr>
        </w:div>
      </w:divsChild>
    </w:div>
    <w:div w:id="1154494139">
      <w:bodyDiv w:val="1"/>
      <w:marLeft w:val="0"/>
      <w:marRight w:val="0"/>
      <w:marTop w:val="0"/>
      <w:marBottom w:val="0"/>
      <w:divBdr>
        <w:top w:val="none" w:sz="0" w:space="0" w:color="auto"/>
        <w:left w:val="none" w:sz="0" w:space="0" w:color="auto"/>
        <w:bottom w:val="none" w:sz="0" w:space="0" w:color="auto"/>
        <w:right w:val="none" w:sz="0" w:space="0" w:color="auto"/>
      </w:divBdr>
      <w:divsChild>
        <w:div w:id="443961936">
          <w:marLeft w:val="640"/>
          <w:marRight w:val="0"/>
          <w:marTop w:val="0"/>
          <w:marBottom w:val="0"/>
          <w:divBdr>
            <w:top w:val="none" w:sz="0" w:space="0" w:color="auto"/>
            <w:left w:val="none" w:sz="0" w:space="0" w:color="auto"/>
            <w:bottom w:val="none" w:sz="0" w:space="0" w:color="auto"/>
            <w:right w:val="none" w:sz="0" w:space="0" w:color="auto"/>
          </w:divBdr>
        </w:div>
        <w:div w:id="1590961925">
          <w:marLeft w:val="640"/>
          <w:marRight w:val="0"/>
          <w:marTop w:val="0"/>
          <w:marBottom w:val="0"/>
          <w:divBdr>
            <w:top w:val="none" w:sz="0" w:space="0" w:color="auto"/>
            <w:left w:val="none" w:sz="0" w:space="0" w:color="auto"/>
            <w:bottom w:val="none" w:sz="0" w:space="0" w:color="auto"/>
            <w:right w:val="none" w:sz="0" w:space="0" w:color="auto"/>
          </w:divBdr>
        </w:div>
      </w:divsChild>
    </w:div>
    <w:div w:id="1169364872">
      <w:bodyDiv w:val="1"/>
      <w:marLeft w:val="0"/>
      <w:marRight w:val="0"/>
      <w:marTop w:val="0"/>
      <w:marBottom w:val="0"/>
      <w:divBdr>
        <w:top w:val="none" w:sz="0" w:space="0" w:color="auto"/>
        <w:left w:val="none" w:sz="0" w:space="0" w:color="auto"/>
        <w:bottom w:val="none" w:sz="0" w:space="0" w:color="auto"/>
        <w:right w:val="none" w:sz="0" w:space="0" w:color="auto"/>
      </w:divBdr>
      <w:divsChild>
        <w:div w:id="1754858991">
          <w:marLeft w:val="640"/>
          <w:marRight w:val="0"/>
          <w:marTop w:val="0"/>
          <w:marBottom w:val="0"/>
          <w:divBdr>
            <w:top w:val="none" w:sz="0" w:space="0" w:color="auto"/>
            <w:left w:val="none" w:sz="0" w:space="0" w:color="auto"/>
            <w:bottom w:val="none" w:sz="0" w:space="0" w:color="auto"/>
            <w:right w:val="none" w:sz="0" w:space="0" w:color="auto"/>
          </w:divBdr>
        </w:div>
        <w:div w:id="2106152419">
          <w:marLeft w:val="640"/>
          <w:marRight w:val="0"/>
          <w:marTop w:val="0"/>
          <w:marBottom w:val="0"/>
          <w:divBdr>
            <w:top w:val="none" w:sz="0" w:space="0" w:color="auto"/>
            <w:left w:val="none" w:sz="0" w:space="0" w:color="auto"/>
            <w:bottom w:val="none" w:sz="0" w:space="0" w:color="auto"/>
            <w:right w:val="none" w:sz="0" w:space="0" w:color="auto"/>
          </w:divBdr>
        </w:div>
        <w:div w:id="484398366">
          <w:marLeft w:val="640"/>
          <w:marRight w:val="0"/>
          <w:marTop w:val="0"/>
          <w:marBottom w:val="0"/>
          <w:divBdr>
            <w:top w:val="none" w:sz="0" w:space="0" w:color="auto"/>
            <w:left w:val="none" w:sz="0" w:space="0" w:color="auto"/>
            <w:bottom w:val="none" w:sz="0" w:space="0" w:color="auto"/>
            <w:right w:val="none" w:sz="0" w:space="0" w:color="auto"/>
          </w:divBdr>
        </w:div>
        <w:div w:id="699285395">
          <w:marLeft w:val="640"/>
          <w:marRight w:val="0"/>
          <w:marTop w:val="0"/>
          <w:marBottom w:val="0"/>
          <w:divBdr>
            <w:top w:val="none" w:sz="0" w:space="0" w:color="auto"/>
            <w:left w:val="none" w:sz="0" w:space="0" w:color="auto"/>
            <w:bottom w:val="none" w:sz="0" w:space="0" w:color="auto"/>
            <w:right w:val="none" w:sz="0" w:space="0" w:color="auto"/>
          </w:divBdr>
        </w:div>
        <w:div w:id="1403942749">
          <w:marLeft w:val="640"/>
          <w:marRight w:val="0"/>
          <w:marTop w:val="0"/>
          <w:marBottom w:val="0"/>
          <w:divBdr>
            <w:top w:val="none" w:sz="0" w:space="0" w:color="auto"/>
            <w:left w:val="none" w:sz="0" w:space="0" w:color="auto"/>
            <w:bottom w:val="none" w:sz="0" w:space="0" w:color="auto"/>
            <w:right w:val="none" w:sz="0" w:space="0" w:color="auto"/>
          </w:divBdr>
        </w:div>
        <w:div w:id="810244041">
          <w:marLeft w:val="640"/>
          <w:marRight w:val="0"/>
          <w:marTop w:val="0"/>
          <w:marBottom w:val="0"/>
          <w:divBdr>
            <w:top w:val="none" w:sz="0" w:space="0" w:color="auto"/>
            <w:left w:val="none" w:sz="0" w:space="0" w:color="auto"/>
            <w:bottom w:val="none" w:sz="0" w:space="0" w:color="auto"/>
            <w:right w:val="none" w:sz="0" w:space="0" w:color="auto"/>
          </w:divBdr>
        </w:div>
        <w:div w:id="267737865">
          <w:marLeft w:val="640"/>
          <w:marRight w:val="0"/>
          <w:marTop w:val="0"/>
          <w:marBottom w:val="0"/>
          <w:divBdr>
            <w:top w:val="none" w:sz="0" w:space="0" w:color="auto"/>
            <w:left w:val="none" w:sz="0" w:space="0" w:color="auto"/>
            <w:bottom w:val="none" w:sz="0" w:space="0" w:color="auto"/>
            <w:right w:val="none" w:sz="0" w:space="0" w:color="auto"/>
          </w:divBdr>
        </w:div>
        <w:div w:id="1684163356">
          <w:marLeft w:val="640"/>
          <w:marRight w:val="0"/>
          <w:marTop w:val="0"/>
          <w:marBottom w:val="0"/>
          <w:divBdr>
            <w:top w:val="none" w:sz="0" w:space="0" w:color="auto"/>
            <w:left w:val="none" w:sz="0" w:space="0" w:color="auto"/>
            <w:bottom w:val="none" w:sz="0" w:space="0" w:color="auto"/>
            <w:right w:val="none" w:sz="0" w:space="0" w:color="auto"/>
          </w:divBdr>
        </w:div>
        <w:div w:id="1495604802">
          <w:marLeft w:val="640"/>
          <w:marRight w:val="0"/>
          <w:marTop w:val="0"/>
          <w:marBottom w:val="0"/>
          <w:divBdr>
            <w:top w:val="none" w:sz="0" w:space="0" w:color="auto"/>
            <w:left w:val="none" w:sz="0" w:space="0" w:color="auto"/>
            <w:bottom w:val="none" w:sz="0" w:space="0" w:color="auto"/>
            <w:right w:val="none" w:sz="0" w:space="0" w:color="auto"/>
          </w:divBdr>
        </w:div>
        <w:div w:id="2032025647">
          <w:marLeft w:val="640"/>
          <w:marRight w:val="0"/>
          <w:marTop w:val="0"/>
          <w:marBottom w:val="0"/>
          <w:divBdr>
            <w:top w:val="none" w:sz="0" w:space="0" w:color="auto"/>
            <w:left w:val="none" w:sz="0" w:space="0" w:color="auto"/>
            <w:bottom w:val="none" w:sz="0" w:space="0" w:color="auto"/>
            <w:right w:val="none" w:sz="0" w:space="0" w:color="auto"/>
          </w:divBdr>
        </w:div>
        <w:div w:id="1632781183">
          <w:marLeft w:val="640"/>
          <w:marRight w:val="0"/>
          <w:marTop w:val="0"/>
          <w:marBottom w:val="0"/>
          <w:divBdr>
            <w:top w:val="none" w:sz="0" w:space="0" w:color="auto"/>
            <w:left w:val="none" w:sz="0" w:space="0" w:color="auto"/>
            <w:bottom w:val="none" w:sz="0" w:space="0" w:color="auto"/>
            <w:right w:val="none" w:sz="0" w:space="0" w:color="auto"/>
          </w:divBdr>
        </w:div>
        <w:div w:id="775172150">
          <w:marLeft w:val="640"/>
          <w:marRight w:val="0"/>
          <w:marTop w:val="0"/>
          <w:marBottom w:val="0"/>
          <w:divBdr>
            <w:top w:val="none" w:sz="0" w:space="0" w:color="auto"/>
            <w:left w:val="none" w:sz="0" w:space="0" w:color="auto"/>
            <w:bottom w:val="none" w:sz="0" w:space="0" w:color="auto"/>
            <w:right w:val="none" w:sz="0" w:space="0" w:color="auto"/>
          </w:divBdr>
        </w:div>
        <w:div w:id="1360887491">
          <w:marLeft w:val="640"/>
          <w:marRight w:val="0"/>
          <w:marTop w:val="0"/>
          <w:marBottom w:val="0"/>
          <w:divBdr>
            <w:top w:val="none" w:sz="0" w:space="0" w:color="auto"/>
            <w:left w:val="none" w:sz="0" w:space="0" w:color="auto"/>
            <w:bottom w:val="none" w:sz="0" w:space="0" w:color="auto"/>
            <w:right w:val="none" w:sz="0" w:space="0" w:color="auto"/>
          </w:divBdr>
        </w:div>
        <w:div w:id="1982267843">
          <w:marLeft w:val="640"/>
          <w:marRight w:val="0"/>
          <w:marTop w:val="0"/>
          <w:marBottom w:val="0"/>
          <w:divBdr>
            <w:top w:val="none" w:sz="0" w:space="0" w:color="auto"/>
            <w:left w:val="none" w:sz="0" w:space="0" w:color="auto"/>
            <w:bottom w:val="none" w:sz="0" w:space="0" w:color="auto"/>
            <w:right w:val="none" w:sz="0" w:space="0" w:color="auto"/>
          </w:divBdr>
        </w:div>
        <w:div w:id="1399286824">
          <w:marLeft w:val="640"/>
          <w:marRight w:val="0"/>
          <w:marTop w:val="0"/>
          <w:marBottom w:val="0"/>
          <w:divBdr>
            <w:top w:val="none" w:sz="0" w:space="0" w:color="auto"/>
            <w:left w:val="none" w:sz="0" w:space="0" w:color="auto"/>
            <w:bottom w:val="none" w:sz="0" w:space="0" w:color="auto"/>
            <w:right w:val="none" w:sz="0" w:space="0" w:color="auto"/>
          </w:divBdr>
        </w:div>
        <w:div w:id="1088767702">
          <w:marLeft w:val="640"/>
          <w:marRight w:val="0"/>
          <w:marTop w:val="0"/>
          <w:marBottom w:val="0"/>
          <w:divBdr>
            <w:top w:val="none" w:sz="0" w:space="0" w:color="auto"/>
            <w:left w:val="none" w:sz="0" w:space="0" w:color="auto"/>
            <w:bottom w:val="none" w:sz="0" w:space="0" w:color="auto"/>
            <w:right w:val="none" w:sz="0" w:space="0" w:color="auto"/>
          </w:divBdr>
        </w:div>
        <w:div w:id="1621567555">
          <w:marLeft w:val="640"/>
          <w:marRight w:val="0"/>
          <w:marTop w:val="0"/>
          <w:marBottom w:val="0"/>
          <w:divBdr>
            <w:top w:val="none" w:sz="0" w:space="0" w:color="auto"/>
            <w:left w:val="none" w:sz="0" w:space="0" w:color="auto"/>
            <w:bottom w:val="none" w:sz="0" w:space="0" w:color="auto"/>
            <w:right w:val="none" w:sz="0" w:space="0" w:color="auto"/>
          </w:divBdr>
        </w:div>
      </w:divsChild>
    </w:div>
    <w:div w:id="1175608557">
      <w:bodyDiv w:val="1"/>
      <w:marLeft w:val="0"/>
      <w:marRight w:val="0"/>
      <w:marTop w:val="0"/>
      <w:marBottom w:val="0"/>
      <w:divBdr>
        <w:top w:val="none" w:sz="0" w:space="0" w:color="auto"/>
        <w:left w:val="none" w:sz="0" w:space="0" w:color="auto"/>
        <w:bottom w:val="none" w:sz="0" w:space="0" w:color="auto"/>
        <w:right w:val="none" w:sz="0" w:space="0" w:color="auto"/>
      </w:divBdr>
      <w:divsChild>
        <w:div w:id="1995254874">
          <w:marLeft w:val="640"/>
          <w:marRight w:val="0"/>
          <w:marTop w:val="0"/>
          <w:marBottom w:val="0"/>
          <w:divBdr>
            <w:top w:val="none" w:sz="0" w:space="0" w:color="auto"/>
            <w:left w:val="none" w:sz="0" w:space="0" w:color="auto"/>
            <w:bottom w:val="none" w:sz="0" w:space="0" w:color="auto"/>
            <w:right w:val="none" w:sz="0" w:space="0" w:color="auto"/>
          </w:divBdr>
        </w:div>
        <w:div w:id="1525486075">
          <w:marLeft w:val="640"/>
          <w:marRight w:val="0"/>
          <w:marTop w:val="0"/>
          <w:marBottom w:val="0"/>
          <w:divBdr>
            <w:top w:val="none" w:sz="0" w:space="0" w:color="auto"/>
            <w:left w:val="none" w:sz="0" w:space="0" w:color="auto"/>
            <w:bottom w:val="none" w:sz="0" w:space="0" w:color="auto"/>
            <w:right w:val="none" w:sz="0" w:space="0" w:color="auto"/>
          </w:divBdr>
        </w:div>
        <w:div w:id="1814525184">
          <w:marLeft w:val="640"/>
          <w:marRight w:val="0"/>
          <w:marTop w:val="0"/>
          <w:marBottom w:val="0"/>
          <w:divBdr>
            <w:top w:val="none" w:sz="0" w:space="0" w:color="auto"/>
            <w:left w:val="none" w:sz="0" w:space="0" w:color="auto"/>
            <w:bottom w:val="none" w:sz="0" w:space="0" w:color="auto"/>
            <w:right w:val="none" w:sz="0" w:space="0" w:color="auto"/>
          </w:divBdr>
        </w:div>
        <w:div w:id="1180969520">
          <w:marLeft w:val="640"/>
          <w:marRight w:val="0"/>
          <w:marTop w:val="0"/>
          <w:marBottom w:val="0"/>
          <w:divBdr>
            <w:top w:val="none" w:sz="0" w:space="0" w:color="auto"/>
            <w:left w:val="none" w:sz="0" w:space="0" w:color="auto"/>
            <w:bottom w:val="none" w:sz="0" w:space="0" w:color="auto"/>
            <w:right w:val="none" w:sz="0" w:space="0" w:color="auto"/>
          </w:divBdr>
        </w:div>
        <w:div w:id="1152454014">
          <w:marLeft w:val="640"/>
          <w:marRight w:val="0"/>
          <w:marTop w:val="0"/>
          <w:marBottom w:val="0"/>
          <w:divBdr>
            <w:top w:val="none" w:sz="0" w:space="0" w:color="auto"/>
            <w:left w:val="none" w:sz="0" w:space="0" w:color="auto"/>
            <w:bottom w:val="none" w:sz="0" w:space="0" w:color="auto"/>
            <w:right w:val="none" w:sz="0" w:space="0" w:color="auto"/>
          </w:divBdr>
        </w:div>
        <w:div w:id="912734483">
          <w:marLeft w:val="640"/>
          <w:marRight w:val="0"/>
          <w:marTop w:val="0"/>
          <w:marBottom w:val="0"/>
          <w:divBdr>
            <w:top w:val="none" w:sz="0" w:space="0" w:color="auto"/>
            <w:left w:val="none" w:sz="0" w:space="0" w:color="auto"/>
            <w:bottom w:val="none" w:sz="0" w:space="0" w:color="auto"/>
            <w:right w:val="none" w:sz="0" w:space="0" w:color="auto"/>
          </w:divBdr>
        </w:div>
        <w:div w:id="663901610">
          <w:marLeft w:val="640"/>
          <w:marRight w:val="0"/>
          <w:marTop w:val="0"/>
          <w:marBottom w:val="0"/>
          <w:divBdr>
            <w:top w:val="none" w:sz="0" w:space="0" w:color="auto"/>
            <w:left w:val="none" w:sz="0" w:space="0" w:color="auto"/>
            <w:bottom w:val="none" w:sz="0" w:space="0" w:color="auto"/>
            <w:right w:val="none" w:sz="0" w:space="0" w:color="auto"/>
          </w:divBdr>
        </w:div>
        <w:div w:id="1624773011">
          <w:marLeft w:val="640"/>
          <w:marRight w:val="0"/>
          <w:marTop w:val="0"/>
          <w:marBottom w:val="0"/>
          <w:divBdr>
            <w:top w:val="none" w:sz="0" w:space="0" w:color="auto"/>
            <w:left w:val="none" w:sz="0" w:space="0" w:color="auto"/>
            <w:bottom w:val="none" w:sz="0" w:space="0" w:color="auto"/>
            <w:right w:val="none" w:sz="0" w:space="0" w:color="auto"/>
          </w:divBdr>
        </w:div>
        <w:div w:id="1550799713">
          <w:marLeft w:val="640"/>
          <w:marRight w:val="0"/>
          <w:marTop w:val="0"/>
          <w:marBottom w:val="0"/>
          <w:divBdr>
            <w:top w:val="none" w:sz="0" w:space="0" w:color="auto"/>
            <w:left w:val="none" w:sz="0" w:space="0" w:color="auto"/>
            <w:bottom w:val="none" w:sz="0" w:space="0" w:color="auto"/>
            <w:right w:val="none" w:sz="0" w:space="0" w:color="auto"/>
          </w:divBdr>
        </w:div>
        <w:div w:id="1442798169">
          <w:marLeft w:val="640"/>
          <w:marRight w:val="0"/>
          <w:marTop w:val="0"/>
          <w:marBottom w:val="0"/>
          <w:divBdr>
            <w:top w:val="none" w:sz="0" w:space="0" w:color="auto"/>
            <w:left w:val="none" w:sz="0" w:space="0" w:color="auto"/>
            <w:bottom w:val="none" w:sz="0" w:space="0" w:color="auto"/>
            <w:right w:val="none" w:sz="0" w:space="0" w:color="auto"/>
          </w:divBdr>
        </w:div>
        <w:div w:id="1442069735">
          <w:marLeft w:val="640"/>
          <w:marRight w:val="0"/>
          <w:marTop w:val="0"/>
          <w:marBottom w:val="0"/>
          <w:divBdr>
            <w:top w:val="none" w:sz="0" w:space="0" w:color="auto"/>
            <w:left w:val="none" w:sz="0" w:space="0" w:color="auto"/>
            <w:bottom w:val="none" w:sz="0" w:space="0" w:color="auto"/>
            <w:right w:val="none" w:sz="0" w:space="0" w:color="auto"/>
          </w:divBdr>
        </w:div>
        <w:div w:id="1785495195">
          <w:marLeft w:val="640"/>
          <w:marRight w:val="0"/>
          <w:marTop w:val="0"/>
          <w:marBottom w:val="0"/>
          <w:divBdr>
            <w:top w:val="none" w:sz="0" w:space="0" w:color="auto"/>
            <w:left w:val="none" w:sz="0" w:space="0" w:color="auto"/>
            <w:bottom w:val="none" w:sz="0" w:space="0" w:color="auto"/>
            <w:right w:val="none" w:sz="0" w:space="0" w:color="auto"/>
          </w:divBdr>
        </w:div>
        <w:div w:id="1756510871">
          <w:marLeft w:val="640"/>
          <w:marRight w:val="0"/>
          <w:marTop w:val="0"/>
          <w:marBottom w:val="0"/>
          <w:divBdr>
            <w:top w:val="none" w:sz="0" w:space="0" w:color="auto"/>
            <w:left w:val="none" w:sz="0" w:space="0" w:color="auto"/>
            <w:bottom w:val="none" w:sz="0" w:space="0" w:color="auto"/>
            <w:right w:val="none" w:sz="0" w:space="0" w:color="auto"/>
          </w:divBdr>
        </w:div>
        <w:div w:id="321206472">
          <w:marLeft w:val="640"/>
          <w:marRight w:val="0"/>
          <w:marTop w:val="0"/>
          <w:marBottom w:val="0"/>
          <w:divBdr>
            <w:top w:val="none" w:sz="0" w:space="0" w:color="auto"/>
            <w:left w:val="none" w:sz="0" w:space="0" w:color="auto"/>
            <w:bottom w:val="none" w:sz="0" w:space="0" w:color="auto"/>
            <w:right w:val="none" w:sz="0" w:space="0" w:color="auto"/>
          </w:divBdr>
        </w:div>
        <w:div w:id="1046679553">
          <w:marLeft w:val="640"/>
          <w:marRight w:val="0"/>
          <w:marTop w:val="0"/>
          <w:marBottom w:val="0"/>
          <w:divBdr>
            <w:top w:val="none" w:sz="0" w:space="0" w:color="auto"/>
            <w:left w:val="none" w:sz="0" w:space="0" w:color="auto"/>
            <w:bottom w:val="none" w:sz="0" w:space="0" w:color="auto"/>
            <w:right w:val="none" w:sz="0" w:space="0" w:color="auto"/>
          </w:divBdr>
        </w:div>
        <w:div w:id="582420825">
          <w:marLeft w:val="640"/>
          <w:marRight w:val="0"/>
          <w:marTop w:val="0"/>
          <w:marBottom w:val="0"/>
          <w:divBdr>
            <w:top w:val="none" w:sz="0" w:space="0" w:color="auto"/>
            <w:left w:val="none" w:sz="0" w:space="0" w:color="auto"/>
            <w:bottom w:val="none" w:sz="0" w:space="0" w:color="auto"/>
            <w:right w:val="none" w:sz="0" w:space="0" w:color="auto"/>
          </w:divBdr>
        </w:div>
        <w:div w:id="1559049523">
          <w:marLeft w:val="640"/>
          <w:marRight w:val="0"/>
          <w:marTop w:val="0"/>
          <w:marBottom w:val="0"/>
          <w:divBdr>
            <w:top w:val="none" w:sz="0" w:space="0" w:color="auto"/>
            <w:left w:val="none" w:sz="0" w:space="0" w:color="auto"/>
            <w:bottom w:val="none" w:sz="0" w:space="0" w:color="auto"/>
            <w:right w:val="none" w:sz="0" w:space="0" w:color="auto"/>
          </w:divBdr>
        </w:div>
      </w:divsChild>
    </w:div>
    <w:div w:id="1179155243">
      <w:bodyDiv w:val="1"/>
      <w:marLeft w:val="0"/>
      <w:marRight w:val="0"/>
      <w:marTop w:val="0"/>
      <w:marBottom w:val="0"/>
      <w:divBdr>
        <w:top w:val="none" w:sz="0" w:space="0" w:color="auto"/>
        <w:left w:val="none" w:sz="0" w:space="0" w:color="auto"/>
        <w:bottom w:val="none" w:sz="0" w:space="0" w:color="auto"/>
        <w:right w:val="none" w:sz="0" w:space="0" w:color="auto"/>
      </w:divBdr>
      <w:divsChild>
        <w:div w:id="51466599">
          <w:marLeft w:val="640"/>
          <w:marRight w:val="0"/>
          <w:marTop w:val="0"/>
          <w:marBottom w:val="0"/>
          <w:divBdr>
            <w:top w:val="none" w:sz="0" w:space="0" w:color="auto"/>
            <w:left w:val="none" w:sz="0" w:space="0" w:color="auto"/>
            <w:bottom w:val="none" w:sz="0" w:space="0" w:color="auto"/>
            <w:right w:val="none" w:sz="0" w:space="0" w:color="auto"/>
          </w:divBdr>
        </w:div>
        <w:div w:id="1296907832">
          <w:marLeft w:val="640"/>
          <w:marRight w:val="0"/>
          <w:marTop w:val="0"/>
          <w:marBottom w:val="0"/>
          <w:divBdr>
            <w:top w:val="none" w:sz="0" w:space="0" w:color="auto"/>
            <w:left w:val="none" w:sz="0" w:space="0" w:color="auto"/>
            <w:bottom w:val="none" w:sz="0" w:space="0" w:color="auto"/>
            <w:right w:val="none" w:sz="0" w:space="0" w:color="auto"/>
          </w:divBdr>
        </w:div>
        <w:div w:id="43649400">
          <w:marLeft w:val="640"/>
          <w:marRight w:val="0"/>
          <w:marTop w:val="0"/>
          <w:marBottom w:val="0"/>
          <w:divBdr>
            <w:top w:val="none" w:sz="0" w:space="0" w:color="auto"/>
            <w:left w:val="none" w:sz="0" w:space="0" w:color="auto"/>
            <w:bottom w:val="none" w:sz="0" w:space="0" w:color="auto"/>
            <w:right w:val="none" w:sz="0" w:space="0" w:color="auto"/>
          </w:divBdr>
        </w:div>
        <w:div w:id="890117163">
          <w:marLeft w:val="640"/>
          <w:marRight w:val="0"/>
          <w:marTop w:val="0"/>
          <w:marBottom w:val="0"/>
          <w:divBdr>
            <w:top w:val="none" w:sz="0" w:space="0" w:color="auto"/>
            <w:left w:val="none" w:sz="0" w:space="0" w:color="auto"/>
            <w:bottom w:val="none" w:sz="0" w:space="0" w:color="auto"/>
            <w:right w:val="none" w:sz="0" w:space="0" w:color="auto"/>
          </w:divBdr>
        </w:div>
        <w:div w:id="1993755104">
          <w:marLeft w:val="640"/>
          <w:marRight w:val="0"/>
          <w:marTop w:val="0"/>
          <w:marBottom w:val="0"/>
          <w:divBdr>
            <w:top w:val="none" w:sz="0" w:space="0" w:color="auto"/>
            <w:left w:val="none" w:sz="0" w:space="0" w:color="auto"/>
            <w:bottom w:val="none" w:sz="0" w:space="0" w:color="auto"/>
            <w:right w:val="none" w:sz="0" w:space="0" w:color="auto"/>
          </w:divBdr>
        </w:div>
        <w:div w:id="1548251658">
          <w:marLeft w:val="640"/>
          <w:marRight w:val="0"/>
          <w:marTop w:val="0"/>
          <w:marBottom w:val="0"/>
          <w:divBdr>
            <w:top w:val="none" w:sz="0" w:space="0" w:color="auto"/>
            <w:left w:val="none" w:sz="0" w:space="0" w:color="auto"/>
            <w:bottom w:val="none" w:sz="0" w:space="0" w:color="auto"/>
            <w:right w:val="none" w:sz="0" w:space="0" w:color="auto"/>
          </w:divBdr>
        </w:div>
        <w:div w:id="1804036560">
          <w:marLeft w:val="640"/>
          <w:marRight w:val="0"/>
          <w:marTop w:val="0"/>
          <w:marBottom w:val="0"/>
          <w:divBdr>
            <w:top w:val="none" w:sz="0" w:space="0" w:color="auto"/>
            <w:left w:val="none" w:sz="0" w:space="0" w:color="auto"/>
            <w:bottom w:val="none" w:sz="0" w:space="0" w:color="auto"/>
            <w:right w:val="none" w:sz="0" w:space="0" w:color="auto"/>
          </w:divBdr>
        </w:div>
        <w:div w:id="1215197645">
          <w:marLeft w:val="640"/>
          <w:marRight w:val="0"/>
          <w:marTop w:val="0"/>
          <w:marBottom w:val="0"/>
          <w:divBdr>
            <w:top w:val="none" w:sz="0" w:space="0" w:color="auto"/>
            <w:left w:val="none" w:sz="0" w:space="0" w:color="auto"/>
            <w:bottom w:val="none" w:sz="0" w:space="0" w:color="auto"/>
            <w:right w:val="none" w:sz="0" w:space="0" w:color="auto"/>
          </w:divBdr>
        </w:div>
        <w:div w:id="1246526407">
          <w:marLeft w:val="640"/>
          <w:marRight w:val="0"/>
          <w:marTop w:val="0"/>
          <w:marBottom w:val="0"/>
          <w:divBdr>
            <w:top w:val="none" w:sz="0" w:space="0" w:color="auto"/>
            <w:left w:val="none" w:sz="0" w:space="0" w:color="auto"/>
            <w:bottom w:val="none" w:sz="0" w:space="0" w:color="auto"/>
            <w:right w:val="none" w:sz="0" w:space="0" w:color="auto"/>
          </w:divBdr>
        </w:div>
        <w:div w:id="1799448438">
          <w:marLeft w:val="640"/>
          <w:marRight w:val="0"/>
          <w:marTop w:val="0"/>
          <w:marBottom w:val="0"/>
          <w:divBdr>
            <w:top w:val="none" w:sz="0" w:space="0" w:color="auto"/>
            <w:left w:val="none" w:sz="0" w:space="0" w:color="auto"/>
            <w:bottom w:val="none" w:sz="0" w:space="0" w:color="auto"/>
            <w:right w:val="none" w:sz="0" w:space="0" w:color="auto"/>
          </w:divBdr>
        </w:div>
        <w:div w:id="560404833">
          <w:marLeft w:val="640"/>
          <w:marRight w:val="0"/>
          <w:marTop w:val="0"/>
          <w:marBottom w:val="0"/>
          <w:divBdr>
            <w:top w:val="none" w:sz="0" w:space="0" w:color="auto"/>
            <w:left w:val="none" w:sz="0" w:space="0" w:color="auto"/>
            <w:bottom w:val="none" w:sz="0" w:space="0" w:color="auto"/>
            <w:right w:val="none" w:sz="0" w:space="0" w:color="auto"/>
          </w:divBdr>
        </w:div>
        <w:div w:id="1618486068">
          <w:marLeft w:val="640"/>
          <w:marRight w:val="0"/>
          <w:marTop w:val="0"/>
          <w:marBottom w:val="0"/>
          <w:divBdr>
            <w:top w:val="none" w:sz="0" w:space="0" w:color="auto"/>
            <w:left w:val="none" w:sz="0" w:space="0" w:color="auto"/>
            <w:bottom w:val="none" w:sz="0" w:space="0" w:color="auto"/>
            <w:right w:val="none" w:sz="0" w:space="0" w:color="auto"/>
          </w:divBdr>
        </w:div>
        <w:div w:id="1230000869">
          <w:marLeft w:val="640"/>
          <w:marRight w:val="0"/>
          <w:marTop w:val="0"/>
          <w:marBottom w:val="0"/>
          <w:divBdr>
            <w:top w:val="none" w:sz="0" w:space="0" w:color="auto"/>
            <w:left w:val="none" w:sz="0" w:space="0" w:color="auto"/>
            <w:bottom w:val="none" w:sz="0" w:space="0" w:color="auto"/>
            <w:right w:val="none" w:sz="0" w:space="0" w:color="auto"/>
          </w:divBdr>
        </w:div>
      </w:divsChild>
    </w:div>
    <w:div w:id="1196774759">
      <w:bodyDiv w:val="1"/>
      <w:marLeft w:val="0"/>
      <w:marRight w:val="0"/>
      <w:marTop w:val="0"/>
      <w:marBottom w:val="0"/>
      <w:divBdr>
        <w:top w:val="none" w:sz="0" w:space="0" w:color="auto"/>
        <w:left w:val="none" w:sz="0" w:space="0" w:color="auto"/>
        <w:bottom w:val="none" w:sz="0" w:space="0" w:color="auto"/>
        <w:right w:val="none" w:sz="0" w:space="0" w:color="auto"/>
      </w:divBdr>
      <w:divsChild>
        <w:div w:id="217208721">
          <w:marLeft w:val="640"/>
          <w:marRight w:val="0"/>
          <w:marTop w:val="0"/>
          <w:marBottom w:val="0"/>
          <w:divBdr>
            <w:top w:val="none" w:sz="0" w:space="0" w:color="auto"/>
            <w:left w:val="none" w:sz="0" w:space="0" w:color="auto"/>
            <w:bottom w:val="none" w:sz="0" w:space="0" w:color="auto"/>
            <w:right w:val="none" w:sz="0" w:space="0" w:color="auto"/>
          </w:divBdr>
        </w:div>
        <w:div w:id="1346593501">
          <w:marLeft w:val="640"/>
          <w:marRight w:val="0"/>
          <w:marTop w:val="0"/>
          <w:marBottom w:val="0"/>
          <w:divBdr>
            <w:top w:val="none" w:sz="0" w:space="0" w:color="auto"/>
            <w:left w:val="none" w:sz="0" w:space="0" w:color="auto"/>
            <w:bottom w:val="none" w:sz="0" w:space="0" w:color="auto"/>
            <w:right w:val="none" w:sz="0" w:space="0" w:color="auto"/>
          </w:divBdr>
        </w:div>
        <w:div w:id="695891113">
          <w:marLeft w:val="640"/>
          <w:marRight w:val="0"/>
          <w:marTop w:val="0"/>
          <w:marBottom w:val="0"/>
          <w:divBdr>
            <w:top w:val="none" w:sz="0" w:space="0" w:color="auto"/>
            <w:left w:val="none" w:sz="0" w:space="0" w:color="auto"/>
            <w:bottom w:val="none" w:sz="0" w:space="0" w:color="auto"/>
            <w:right w:val="none" w:sz="0" w:space="0" w:color="auto"/>
          </w:divBdr>
        </w:div>
        <w:div w:id="1056971513">
          <w:marLeft w:val="640"/>
          <w:marRight w:val="0"/>
          <w:marTop w:val="0"/>
          <w:marBottom w:val="0"/>
          <w:divBdr>
            <w:top w:val="none" w:sz="0" w:space="0" w:color="auto"/>
            <w:left w:val="none" w:sz="0" w:space="0" w:color="auto"/>
            <w:bottom w:val="none" w:sz="0" w:space="0" w:color="auto"/>
            <w:right w:val="none" w:sz="0" w:space="0" w:color="auto"/>
          </w:divBdr>
        </w:div>
      </w:divsChild>
    </w:div>
    <w:div w:id="1206214407">
      <w:bodyDiv w:val="1"/>
      <w:marLeft w:val="0"/>
      <w:marRight w:val="0"/>
      <w:marTop w:val="0"/>
      <w:marBottom w:val="0"/>
      <w:divBdr>
        <w:top w:val="none" w:sz="0" w:space="0" w:color="auto"/>
        <w:left w:val="none" w:sz="0" w:space="0" w:color="auto"/>
        <w:bottom w:val="none" w:sz="0" w:space="0" w:color="auto"/>
        <w:right w:val="none" w:sz="0" w:space="0" w:color="auto"/>
      </w:divBdr>
      <w:divsChild>
        <w:div w:id="1463766389">
          <w:marLeft w:val="640"/>
          <w:marRight w:val="0"/>
          <w:marTop w:val="0"/>
          <w:marBottom w:val="0"/>
          <w:divBdr>
            <w:top w:val="none" w:sz="0" w:space="0" w:color="auto"/>
            <w:left w:val="none" w:sz="0" w:space="0" w:color="auto"/>
            <w:bottom w:val="none" w:sz="0" w:space="0" w:color="auto"/>
            <w:right w:val="none" w:sz="0" w:space="0" w:color="auto"/>
          </w:divBdr>
        </w:div>
        <w:div w:id="698236039">
          <w:marLeft w:val="640"/>
          <w:marRight w:val="0"/>
          <w:marTop w:val="0"/>
          <w:marBottom w:val="0"/>
          <w:divBdr>
            <w:top w:val="none" w:sz="0" w:space="0" w:color="auto"/>
            <w:left w:val="none" w:sz="0" w:space="0" w:color="auto"/>
            <w:bottom w:val="none" w:sz="0" w:space="0" w:color="auto"/>
            <w:right w:val="none" w:sz="0" w:space="0" w:color="auto"/>
          </w:divBdr>
        </w:div>
        <w:div w:id="428353451">
          <w:marLeft w:val="640"/>
          <w:marRight w:val="0"/>
          <w:marTop w:val="0"/>
          <w:marBottom w:val="0"/>
          <w:divBdr>
            <w:top w:val="none" w:sz="0" w:space="0" w:color="auto"/>
            <w:left w:val="none" w:sz="0" w:space="0" w:color="auto"/>
            <w:bottom w:val="none" w:sz="0" w:space="0" w:color="auto"/>
            <w:right w:val="none" w:sz="0" w:space="0" w:color="auto"/>
          </w:divBdr>
        </w:div>
        <w:div w:id="1327126924">
          <w:marLeft w:val="640"/>
          <w:marRight w:val="0"/>
          <w:marTop w:val="0"/>
          <w:marBottom w:val="0"/>
          <w:divBdr>
            <w:top w:val="none" w:sz="0" w:space="0" w:color="auto"/>
            <w:left w:val="none" w:sz="0" w:space="0" w:color="auto"/>
            <w:bottom w:val="none" w:sz="0" w:space="0" w:color="auto"/>
            <w:right w:val="none" w:sz="0" w:space="0" w:color="auto"/>
          </w:divBdr>
        </w:div>
        <w:div w:id="600645394">
          <w:marLeft w:val="640"/>
          <w:marRight w:val="0"/>
          <w:marTop w:val="0"/>
          <w:marBottom w:val="0"/>
          <w:divBdr>
            <w:top w:val="none" w:sz="0" w:space="0" w:color="auto"/>
            <w:left w:val="none" w:sz="0" w:space="0" w:color="auto"/>
            <w:bottom w:val="none" w:sz="0" w:space="0" w:color="auto"/>
            <w:right w:val="none" w:sz="0" w:space="0" w:color="auto"/>
          </w:divBdr>
        </w:div>
        <w:div w:id="1730228846">
          <w:marLeft w:val="640"/>
          <w:marRight w:val="0"/>
          <w:marTop w:val="0"/>
          <w:marBottom w:val="0"/>
          <w:divBdr>
            <w:top w:val="none" w:sz="0" w:space="0" w:color="auto"/>
            <w:left w:val="none" w:sz="0" w:space="0" w:color="auto"/>
            <w:bottom w:val="none" w:sz="0" w:space="0" w:color="auto"/>
            <w:right w:val="none" w:sz="0" w:space="0" w:color="auto"/>
          </w:divBdr>
        </w:div>
        <w:div w:id="798915979">
          <w:marLeft w:val="640"/>
          <w:marRight w:val="0"/>
          <w:marTop w:val="0"/>
          <w:marBottom w:val="0"/>
          <w:divBdr>
            <w:top w:val="none" w:sz="0" w:space="0" w:color="auto"/>
            <w:left w:val="none" w:sz="0" w:space="0" w:color="auto"/>
            <w:bottom w:val="none" w:sz="0" w:space="0" w:color="auto"/>
            <w:right w:val="none" w:sz="0" w:space="0" w:color="auto"/>
          </w:divBdr>
        </w:div>
        <w:div w:id="1976180345">
          <w:marLeft w:val="640"/>
          <w:marRight w:val="0"/>
          <w:marTop w:val="0"/>
          <w:marBottom w:val="0"/>
          <w:divBdr>
            <w:top w:val="none" w:sz="0" w:space="0" w:color="auto"/>
            <w:left w:val="none" w:sz="0" w:space="0" w:color="auto"/>
            <w:bottom w:val="none" w:sz="0" w:space="0" w:color="auto"/>
            <w:right w:val="none" w:sz="0" w:space="0" w:color="auto"/>
          </w:divBdr>
        </w:div>
        <w:div w:id="696199057">
          <w:marLeft w:val="640"/>
          <w:marRight w:val="0"/>
          <w:marTop w:val="0"/>
          <w:marBottom w:val="0"/>
          <w:divBdr>
            <w:top w:val="none" w:sz="0" w:space="0" w:color="auto"/>
            <w:left w:val="none" w:sz="0" w:space="0" w:color="auto"/>
            <w:bottom w:val="none" w:sz="0" w:space="0" w:color="auto"/>
            <w:right w:val="none" w:sz="0" w:space="0" w:color="auto"/>
          </w:divBdr>
        </w:div>
        <w:div w:id="1693072795">
          <w:marLeft w:val="640"/>
          <w:marRight w:val="0"/>
          <w:marTop w:val="0"/>
          <w:marBottom w:val="0"/>
          <w:divBdr>
            <w:top w:val="none" w:sz="0" w:space="0" w:color="auto"/>
            <w:left w:val="none" w:sz="0" w:space="0" w:color="auto"/>
            <w:bottom w:val="none" w:sz="0" w:space="0" w:color="auto"/>
            <w:right w:val="none" w:sz="0" w:space="0" w:color="auto"/>
          </w:divBdr>
        </w:div>
        <w:div w:id="1807427616">
          <w:marLeft w:val="640"/>
          <w:marRight w:val="0"/>
          <w:marTop w:val="0"/>
          <w:marBottom w:val="0"/>
          <w:divBdr>
            <w:top w:val="none" w:sz="0" w:space="0" w:color="auto"/>
            <w:left w:val="none" w:sz="0" w:space="0" w:color="auto"/>
            <w:bottom w:val="none" w:sz="0" w:space="0" w:color="auto"/>
            <w:right w:val="none" w:sz="0" w:space="0" w:color="auto"/>
          </w:divBdr>
        </w:div>
        <w:div w:id="494614736">
          <w:marLeft w:val="640"/>
          <w:marRight w:val="0"/>
          <w:marTop w:val="0"/>
          <w:marBottom w:val="0"/>
          <w:divBdr>
            <w:top w:val="none" w:sz="0" w:space="0" w:color="auto"/>
            <w:left w:val="none" w:sz="0" w:space="0" w:color="auto"/>
            <w:bottom w:val="none" w:sz="0" w:space="0" w:color="auto"/>
            <w:right w:val="none" w:sz="0" w:space="0" w:color="auto"/>
          </w:divBdr>
        </w:div>
        <w:div w:id="1910308887">
          <w:marLeft w:val="640"/>
          <w:marRight w:val="0"/>
          <w:marTop w:val="0"/>
          <w:marBottom w:val="0"/>
          <w:divBdr>
            <w:top w:val="none" w:sz="0" w:space="0" w:color="auto"/>
            <w:left w:val="none" w:sz="0" w:space="0" w:color="auto"/>
            <w:bottom w:val="none" w:sz="0" w:space="0" w:color="auto"/>
            <w:right w:val="none" w:sz="0" w:space="0" w:color="auto"/>
          </w:divBdr>
        </w:div>
        <w:div w:id="1294630584">
          <w:marLeft w:val="640"/>
          <w:marRight w:val="0"/>
          <w:marTop w:val="0"/>
          <w:marBottom w:val="0"/>
          <w:divBdr>
            <w:top w:val="none" w:sz="0" w:space="0" w:color="auto"/>
            <w:left w:val="none" w:sz="0" w:space="0" w:color="auto"/>
            <w:bottom w:val="none" w:sz="0" w:space="0" w:color="auto"/>
            <w:right w:val="none" w:sz="0" w:space="0" w:color="auto"/>
          </w:divBdr>
        </w:div>
        <w:div w:id="1597444928">
          <w:marLeft w:val="640"/>
          <w:marRight w:val="0"/>
          <w:marTop w:val="0"/>
          <w:marBottom w:val="0"/>
          <w:divBdr>
            <w:top w:val="none" w:sz="0" w:space="0" w:color="auto"/>
            <w:left w:val="none" w:sz="0" w:space="0" w:color="auto"/>
            <w:bottom w:val="none" w:sz="0" w:space="0" w:color="auto"/>
            <w:right w:val="none" w:sz="0" w:space="0" w:color="auto"/>
          </w:divBdr>
        </w:div>
        <w:div w:id="254481173">
          <w:marLeft w:val="640"/>
          <w:marRight w:val="0"/>
          <w:marTop w:val="0"/>
          <w:marBottom w:val="0"/>
          <w:divBdr>
            <w:top w:val="none" w:sz="0" w:space="0" w:color="auto"/>
            <w:left w:val="none" w:sz="0" w:space="0" w:color="auto"/>
            <w:bottom w:val="none" w:sz="0" w:space="0" w:color="auto"/>
            <w:right w:val="none" w:sz="0" w:space="0" w:color="auto"/>
          </w:divBdr>
        </w:div>
        <w:div w:id="119420174">
          <w:marLeft w:val="640"/>
          <w:marRight w:val="0"/>
          <w:marTop w:val="0"/>
          <w:marBottom w:val="0"/>
          <w:divBdr>
            <w:top w:val="none" w:sz="0" w:space="0" w:color="auto"/>
            <w:left w:val="none" w:sz="0" w:space="0" w:color="auto"/>
            <w:bottom w:val="none" w:sz="0" w:space="0" w:color="auto"/>
            <w:right w:val="none" w:sz="0" w:space="0" w:color="auto"/>
          </w:divBdr>
        </w:div>
      </w:divsChild>
    </w:div>
    <w:div w:id="1214079001">
      <w:bodyDiv w:val="1"/>
      <w:marLeft w:val="0"/>
      <w:marRight w:val="0"/>
      <w:marTop w:val="0"/>
      <w:marBottom w:val="0"/>
      <w:divBdr>
        <w:top w:val="none" w:sz="0" w:space="0" w:color="auto"/>
        <w:left w:val="none" w:sz="0" w:space="0" w:color="auto"/>
        <w:bottom w:val="none" w:sz="0" w:space="0" w:color="auto"/>
        <w:right w:val="none" w:sz="0" w:space="0" w:color="auto"/>
      </w:divBdr>
      <w:divsChild>
        <w:div w:id="1347945483">
          <w:marLeft w:val="640"/>
          <w:marRight w:val="0"/>
          <w:marTop w:val="0"/>
          <w:marBottom w:val="0"/>
          <w:divBdr>
            <w:top w:val="none" w:sz="0" w:space="0" w:color="auto"/>
            <w:left w:val="none" w:sz="0" w:space="0" w:color="auto"/>
            <w:bottom w:val="none" w:sz="0" w:space="0" w:color="auto"/>
            <w:right w:val="none" w:sz="0" w:space="0" w:color="auto"/>
          </w:divBdr>
        </w:div>
        <w:div w:id="1439059698">
          <w:marLeft w:val="640"/>
          <w:marRight w:val="0"/>
          <w:marTop w:val="0"/>
          <w:marBottom w:val="0"/>
          <w:divBdr>
            <w:top w:val="none" w:sz="0" w:space="0" w:color="auto"/>
            <w:left w:val="none" w:sz="0" w:space="0" w:color="auto"/>
            <w:bottom w:val="none" w:sz="0" w:space="0" w:color="auto"/>
            <w:right w:val="none" w:sz="0" w:space="0" w:color="auto"/>
          </w:divBdr>
        </w:div>
        <w:div w:id="1101947200">
          <w:marLeft w:val="640"/>
          <w:marRight w:val="0"/>
          <w:marTop w:val="0"/>
          <w:marBottom w:val="0"/>
          <w:divBdr>
            <w:top w:val="none" w:sz="0" w:space="0" w:color="auto"/>
            <w:left w:val="none" w:sz="0" w:space="0" w:color="auto"/>
            <w:bottom w:val="none" w:sz="0" w:space="0" w:color="auto"/>
            <w:right w:val="none" w:sz="0" w:space="0" w:color="auto"/>
          </w:divBdr>
        </w:div>
        <w:div w:id="1994211296">
          <w:marLeft w:val="640"/>
          <w:marRight w:val="0"/>
          <w:marTop w:val="0"/>
          <w:marBottom w:val="0"/>
          <w:divBdr>
            <w:top w:val="none" w:sz="0" w:space="0" w:color="auto"/>
            <w:left w:val="none" w:sz="0" w:space="0" w:color="auto"/>
            <w:bottom w:val="none" w:sz="0" w:space="0" w:color="auto"/>
            <w:right w:val="none" w:sz="0" w:space="0" w:color="auto"/>
          </w:divBdr>
        </w:div>
        <w:div w:id="1652979097">
          <w:marLeft w:val="640"/>
          <w:marRight w:val="0"/>
          <w:marTop w:val="0"/>
          <w:marBottom w:val="0"/>
          <w:divBdr>
            <w:top w:val="none" w:sz="0" w:space="0" w:color="auto"/>
            <w:left w:val="none" w:sz="0" w:space="0" w:color="auto"/>
            <w:bottom w:val="none" w:sz="0" w:space="0" w:color="auto"/>
            <w:right w:val="none" w:sz="0" w:space="0" w:color="auto"/>
          </w:divBdr>
        </w:div>
        <w:div w:id="279651296">
          <w:marLeft w:val="640"/>
          <w:marRight w:val="0"/>
          <w:marTop w:val="0"/>
          <w:marBottom w:val="0"/>
          <w:divBdr>
            <w:top w:val="none" w:sz="0" w:space="0" w:color="auto"/>
            <w:left w:val="none" w:sz="0" w:space="0" w:color="auto"/>
            <w:bottom w:val="none" w:sz="0" w:space="0" w:color="auto"/>
            <w:right w:val="none" w:sz="0" w:space="0" w:color="auto"/>
          </w:divBdr>
        </w:div>
        <w:div w:id="2085101816">
          <w:marLeft w:val="640"/>
          <w:marRight w:val="0"/>
          <w:marTop w:val="0"/>
          <w:marBottom w:val="0"/>
          <w:divBdr>
            <w:top w:val="none" w:sz="0" w:space="0" w:color="auto"/>
            <w:left w:val="none" w:sz="0" w:space="0" w:color="auto"/>
            <w:bottom w:val="none" w:sz="0" w:space="0" w:color="auto"/>
            <w:right w:val="none" w:sz="0" w:space="0" w:color="auto"/>
          </w:divBdr>
        </w:div>
      </w:divsChild>
    </w:div>
    <w:div w:id="1216356925">
      <w:bodyDiv w:val="1"/>
      <w:marLeft w:val="0"/>
      <w:marRight w:val="0"/>
      <w:marTop w:val="0"/>
      <w:marBottom w:val="0"/>
      <w:divBdr>
        <w:top w:val="none" w:sz="0" w:space="0" w:color="auto"/>
        <w:left w:val="none" w:sz="0" w:space="0" w:color="auto"/>
        <w:bottom w:val="none" w:sz="0" w:space="0" w:color="auto"/>
        <w:right w:val="none" w:sz="0" w:space="0" w:color="auto"/>
      </w:divBdr>
      <w:divsChild>
        <w:div w:id="1155493671">
          <w:marLeft w:val="640"/>
          <w:marRight w:val="0"/>
          <w:marTop w:val="0"/>
          <w:marBottom w:val="0"/>
          <w:divBdr>
            <w:top w:val="none" w:sz="0" w:space="0" w:color="auto"/>
            <w:left w:val="none" w:sz="0" w:space="0" w:color="auto"/>
            <w:bottom w:val="none" w:sz="0" w:space="0" w:color="auto"/>
            <w:right w:val="none" w:sz="0" w:space="0" w:color="auto"/>
          </w:divBdr>
        </w:div>
        <w:div w:id="1657764563">
          <w:marLeft w:val="640"/>
          <w:marRight w:val="0"/>
          <w:marTop w:val="0"/>
          <w:marBottom w:val="0"/>
          <w:divBdr>
            <w:top w:val="none" w:sz="0" w:space="0" w:color="auto"/>
            <w:left w:val="none" w:sz="0" w:space="0" w:color="auto"/>
            <w:bottom w:val="none" w:sz="0" w:space="0" w:color="auto"/>
            <w:right w:val="none" w:sz="0" w:space="0" w:color="auto"/>
          </w:divBdr>
        </w:div>
        <w:div w:id="1029793718">
          <w:marLeft w:val="640"/>
          <w:marRight w:val="0"/>
          <w:marTop w:val="0"/>
          <w:marBottom w:val="0"/>
          <w:divBdr>
            <w:top w:val="none" w:sz="0" w:space="0" w:color="auto"/>
            <w:left w:val="none" w:sz="0" w:space="0" w:color="auto"/>
            <w:bottom w:val="none" w:sz="0" w:space="0" w:color="auto"/>
            <w:right w:val="none" w:sz="0" w:space="0" w:color="auto"/>
          </w:divBdr>
        </w:div>
        <w:div w:id="2106918455">
          <w:marLeft w:val="640"/>
          <w:marRight w:val="0"/>
          <w:marTop w:val="0"/>
          <w:marBottom w:val="0"/>
          <w:divBdr>
            <w:top w:val="none" w:sz="0" w:space="0" w:color="auto"/>
            <w:left w:val="none" w:sz="0" w:space="0" w:color="auto"/>
            <w:bottom w:val="none" w:sz="0" w:space="0" w:color="auto"/>
            <w:right w:val="none" w:sz="0" w:space="0" w:color="auto"/>
          </w:divBdr>
        </w:div>
        <w:div w:id="1642618831">
          <w:marLeft w:val="640"/>
          <w:marRight w:val="0"/>
          <w:marTop w:val="0"/>
          <w:marBottom w:val="0"/>
          <w:divBdr>
            <w:top w:val="none" w:sz="0" w:space="0" w:color="auto"/>
            <w:left w:val="none" w:sz="0" w:space="0" w:color="auto"/>
            <w:bottom w:val="none" w:sz="0" w:space="0" w:color="auto"/>
            <w:right w:val="none" w:sz="0" w:space="0" w:color="auto"/>
          </w:divBdr>
        </w:div>
        <w:div w:id="195317649">
          <w:marLeft w:val="640"/>
          <w:marRight w:val="0"/>
          <w:marTop w:val="0"/>
          <w:marBottom w:val="0"/>
          <w:divBdr>
            <w:top w:val="none" w:sz="0" w:space="0" w:color="auto"/>
            <w:left w:val="none" w:sz="0" w:space="0" w:color="auto"/>
            <w:bottom w:val="none" w:sz="0" w:space="0" w:color="auto"/>
            <w:right w:val="none" w:sz="0" w:space="0" w:color="auto"/>
          </w:divBdr>
        </w:div>
        <w:div w:id="1659379483">
          <w:marLeft w:val="640"/>
          <w:marRight w:val="0"/>
          <w:marTop w:val="0"/>
          <w:marBottom w:val="0"/>
          <w:divBdr>
            <w:top w:val="none" w:sz="0" w:space="0" w:color="auto"/>
            <w:left w:val="none" w:sz="0" w:space="0" w:color="auto"/>
            <w:bottom w:val="none" w:sz="0" w:space="0" w:color="auto"/>
            <w:right w:val="none" w:sz="0" w:space="0" w:color="auto"/>
          </w:divBdr>
        </w:div>
        <w:div w:id="572545673">
          <w:marLeft w:val="640"/>
          <w:marRight w:val="0"/>
          <w:marTop w:val="0"/>
          <w:marBottom w:val="0"/>
          <w:divBdr>
            <w:top w:val="none" w:sz="0" w:space="0" w:color="auto"/>
            <w:left w:val="none" w:sz="0" w:space="0" w:color="auto"/>
            <w:bottom w:val="none" w:sz="0" w:space="0" w:color="auto"/>
            <w:right w:val="none" w:sz="0" w:space="0" w:color="auto"/>
          </w:divBdr>
        </w:div>
        <w:div w:id="1898004593">
          <w:marLeft w:val="640"/>
          <w:marRight w:val="0"/>
          <w:marTop w:val="0"/>
          <w:marBottom w:val="0"/>
          <w:divBdr>
            <w:top w:val="none" w:sz="0" w:space="0" w:color="auto"/>
            <w:left w:val="none" w:sz="0" w:space="0" w:color="auto"/>
            <w:bottom w:val="none" w:sz="0" w:space="0" w:color="auto"/>
            <w:right w:val="none" w:sz="0" w:space="0" w:color="auto"/>
          </w:divBdr>
        </w:div>
      </w:divsChild>
    </w:div>
    <w:div w:id="1218977061">
      <w:bodyDiv w:val="1"/>
      <w:marLeft w:val="0"/>
      <w:marRight w:val="0"/>
      <w:marTop w:val="0"/>
      <w:marBottom w:val="0"/>
      <w:divBdr>
        <w:top w:val="none" w:sz="0" w:space="0" w:color="auto"/>
        <w:left w:val="none" w:sz="0" w:space="0" w:color="auto"/>
        <w:bottom w:val="none" w:sz="0" w:space="0" w:color="auto"/>
        <w:right w:val="none" w:sz="0" w:space="0" w:color="auto"/>
      </w:divBdr>
      <w:divsChild>
        <w:div w:id="1809668829">
          <w:marLeft w:val="640"/>
          <w:marRight w:val="0"/>
          <w:marTop w:val="0"/>
          <w:marBottom w:val="0"/>
          <w:divBdr>
            <w:top w:val="none" w:sz="0" w:space="0" w:color="auto"/>
            <w:left w:val="none" w:sz="0" w:space="0" w:color="auto"/>
            <w:bottom w:val="none" w:sz="0" w:space="0" w:color="auto"/>
            <w:right w:val="none" w:sz="0" w:space="0" w:color="auto"/>
          </w:divBdr>
        </w:div>
        <w:div w:id="2105109674">
          <w:marLeft w:val="640"/>
          <w:marRight w:val="0"/>
          <w:marTop w:val="0"/>
          <w:marBottom w:val="0"/>
          <w:divBdr>
            <w:top w:val="none" w:sz="0" w:space="0" w:color="auto"/>
            <w:left w:val="none" w:sz="0" w:space="0" w:color="auto"/>
            <w:bottom w:val="none" w:sz="0" w:space="0" w:color="auto"/>
            <w:right w:val="none" w:sz="0" w:space="0" w:color="auto"/>
          </w:divBdr>
        </w:div>
        <w:div w:id="415976903">
          <w:marLeft w:val="640"/>
          <w:marRight w:val="0"/>
          <w:marTop w:val="0"/>
          <w:marBottom w:val="0"/>
          <w:divBdr>
            <w:top w:val="none" w:sz="0" w:space="0" w:color="auto"/>
            <w:left w:val="none" w:sz="0" w:space="0" w:color="auto"/>
            <w:bottom w:val="none" w:sz="0" w:space="0" w:color="auto"/>
            <w:right w:val="none" w:sz="0" w:space="0" w:color="auto"/>
          </w:divBdr>
        </w:div>
        <w:div w:id="1373916257">
          <w:marLeft w:val="640"/>
          <w:marRight w:val="0"/>
          <w:marTop w:val="0"/>
          <w:marBottom w:val="0"/>
          <w:divBdr>
            <w:top w:val="none" w:sz="0" w:space="0" w:color="auto"/>
            <w:left w:val="none" w:sz="0" w:space="0" w:color="auto"/>
            <w:bottom w:val="none" w:sz="0" w:space="0" w:color="auto"/>
            <w:right w:val="none" w:sz="0" w:space="0" w:color="auto"/>
          </w:divBdr>
        </w:div>
        <w:div w:id="1813601270">
          <w:marLeft w:val="640"/>
          <w:marRight w:val="0"/>
          <w:marTop w:val="0"/>
          <w:marBottom w:val="0"/>
          <w:divBdr>
            <w:top w:val="none" w:sz="0" w:space="0" w:color="auto"/>
            <w:left w:val="none" w:sz="0" w:space="0" w:color="auto"/>
            <w:bottom w:val="none" w:sz="0" w:space="0" w:color="auto"/>
            <w:right w:val="none" w:sz="0" w:space="0" w:color="auto"/>
          </w:divBdr>
        </w:div>
        <w:div w:id="40520116">
          <w:marLeft w:val="640"/>
          <w:marRight w:val="0"/>
          <w:marTop w:val="0"/>
          <w:marBottom w:val="0"/>
          <w:divBdr>
            <w:top w:val="none" w:sz="0" w:space="0" w:color="auto"/>
            <w:left w:val="none" w:sz="0" w:space="0" w:color="auto"/>
            <w:bottom w:val="none" w:sz="0" w:space="0" w:color="auto"/>
            <w:right w:val="none" w:sz="0" w:space="0" w:color="auto"/>
          </w:divBdr>
        </w:div>
        <w:div w:id="85343028">
          <w:marLeft w:val="640"/>
          <w:marRight w:val="0"/>
          <w:marTop w:val="0"/>
          <w:marBottom w:val="0"/>
          <w:divBdr>
            <w:top w:val="none" w:sz="0" w:space="0" w:color="auto"/>
            <w:left w:val="none" w:sz="0" w:space="0" w:color="auto"/>
            <w:bottom w:val="none" w:sz="0" w:space="0" w:color="auto"/>
            <w:right w:val="none" w:sz="0" w:space="0" w:color="auto"/>
          </w:divBdr>
        </w:div>
        <w:div w:id="2048331570">
          <w:marLeft w:val="640"/>
          <w:marRight w:val="0"/>
          <w:marTop w:val="0"/>
          <w:marBottom w:val="0"/>
          <w:divBdr>
            <w:top w:val="none" w:sz="0" w:space="0" w:color="auto"/>
            <w:left w:val="none" w:sz="0" w:space="0" w:color="auto"/>
            <w:bottom w:val="none" w:sz="0" w:space="0" w:color="auto"/>
            <w:right w:val="none" w:sz="0" w:space="0" w:color="auto"/>
          </w:divBdr>
        </w:div>
        <w:div w:id="977144544">
          <w:marLeft w:val="640"/>
          <w:marRight w:val="0"/>
          <w:marTop w:val="0"/>
          <w:marBottom w:val="0"/>
          <w:divBdr>
            <w:top w:val="none" w:sz="0" w:space="0" w:color="auto"/>
            <w:left w:val="none" w:sz="0" w:space="0" w:color="auto"/>
            <w:bottom w:val="none" w:sz="0" w:space="0" w:color="auto"/>
            <w:right w:val="none" w:sz="0" w:space="0" w:color="auto"/>
          </w:divBdr>
        </w:div>
        <w:div w:id="2020810508">
          <w:marLeft w:val="640"/>
          <w:marRight w:val="0"/>
          <w:marTop w:val="0"/>
          <w:marBottom w:val="0"/>
          <w:divBdr>
            <w:top w:val="none" w:sz="0" w:space="0" w:color="auto"/>
            <w:left w:val="none" w:sz="0" w:space="0" w:color="auto"/>
            <w:bottom w:val="none" w:sz="0" w:space="0" w:color="auto"/>
            <w:right w:val="none" w:sz="0" w:space="0" w:color="auto"/>
          </w:divBdr>
        </w:div>
      </w:divsChild>
    </w:div>
    <w:div w:id="1219054402">
      <w:bodyDiv w:val="1"/>
      <w:marLeft w:val="0"/>
      <w:marRight w:val="0"/>
      <w:marTop w:val="0"/>
      <w:marBottom w:val="0"/>
      <w:divBdr>
        <w:top w:val="none" w:sz="0" w:space="0" w:color="auto"/>
        <w:left w:val="none" w:sz="0" w:space="0" w:color="auto"/>
        <w:bottom w:val="none" w:sz="0" w:space="0" w:color="auto"/>
        <w:right w:val="none" w:sz="0" w:space="0" w:color="auto"/>
      </w:divBdr>
      <w:divsChild>
        <w:div w:id="1934430788">
          <w:marLeft w:val="640"/>
          <w:marRight w:val="0"/>
          <w:marTop w:val="0"/>
          <w:marBottom w:val="0"/>
          <w:divBdr>
            <w:top w:val="none" w:sz="0" w:space="0" w:color="auto"/>
            <w:left w:val="none" w:sz="0" w:space="0" w:color="auto"/>
            <w:bottom w:val="none" w:sz="0" w:space="0" w:color="auto"/>
            <w:right w:val="none" w:sz="0" w:space="0" w:color="auto"/>
          </w:divBdr>
        </w:div>
        <w:div w:id="945304716">
          <w:marLeft w:val="640"/>
          <w:marRight w:val="0"/>
          <w:marTop w:val="0"/>
          <w:marBottom w:val="0"/>
          <w:divBdr>
            <w:top w:val="none" w:sz="0" w:space="0" w:color="auto"/>
            <w:left w:val="none" w:sz="0" w:space="0" w:color="auto"/>
            <w:bottom w:val="none" w:sz="0" w:space="0" w:color="auto"/>
            <w:right w:val="none" w:sz="0" w:space="0" w:color="auto"/>
          </w:divBdr>
        </w:div>
        <w:div w:id="1339887775">
          <w:marLeft w:val="640"/>
          <w:marRight w:val="0"/>
          <w:marTop w:val="0"/>
          <w:marBottom w:val="0"/>
          <w:divBdr>
            <w:top w:val="none" w:sz="0" w:space="0" w:color="auto"/>
            <w:left w:val="none" w:sz="0" w:space="0" w:color="auto"/>
            <w:bottom w:val="none" w:sz="0" w:space="0" w:color="auto"/>
            <w:right w:val="none" w:sz="0" w:space="0" w:color="auto"/>
          </w:divBdr>
        </w:div>
        <w:div w:id="706757021">
          <w:marLeft w:val="640"/>
          <w:marRight w:val="0"/>
          <w:marTop w:val="0"/>
          <w:marBottom w:val="0"/>
          <w:divBdr>
            <w:top w:val="none" w:sz="0" w:space="0" w:color="auto"/>
            <w:left w:val="none" w:sz="0" w:space="0" w:color="auto"/>
            <w:bottom w:val="none" w:sz="0" w:space="0" w:color="auto"/>
            <w:right w:val="none" w:sz="0" w:space="0" w:color="auto"/>
          </w:divBdr>
        </w:div>
        <w:div w:id="651838939">
          <w:marLeft w:val="640"/>
          <w:marRight w:val="0"/>
          <w:marTop w:val="0"/>
          <w:marBottom w:val="0"/>
          <w:divBdr>
            <w:top w:val="none" w:sz="0" w:space="0" w:color="auto"/>
            <w:left w:val="none" w:sz="0" w:space="0" w:color="auto"/>
            <w:bottom w:val="none" w:sz="0" w:space="0" w:color="auto"/>
            <w:right w:val="none" w:sz="0" w:space="0" w:color="auto"/>
          </w:divBdr>
        </w:div>
        <w:div w:id="51582359">
          <w:marLeft w:val="640"/>
          <w:marRight w:val="0"/>
          <w:marTop w:val="0"/>
          <w:marBottom w:val="0"/>
          <w:divBdr>
            <w:top w:val="none" w:sz="0" w:space="0" w:color="auto"/>
            <w:left w:val="none" w:sz="0" w:space="0" w:color="auto"/>
            <w:bottom w:val="none" w:sz="0" w:space="0" w:color="auto"/>
            <w:right w:val="none" w:sz="0" w:space="0" w:color="auto"/>
          </w:divBdr>
        </w:div>
        <w:div w:id="461270562">
          <w:marLeft w:val="640"/>
          <w:marRight w:val="0"/>
          <w:marTop w:val="0"/>
          <w:marBottom w:val="0"/>
          <w:divBdr>
            <w:top w:val="none" w:sz="0" w:space="0" w:color="auto"/>
            <w:left w:val="none" w:sz="0" w:space="0" w:color="auto"/>
            <w:bottom w:val="none" w:sz="0" w:space="0" w:color="auto"/>
            <w:right w:val="none" w:sz="0" w:space="0" w:color="auto"/>
          </w:divBdr>
        </w:div>
        <w:div w:id="200754527">
          <w:marLeft w:val="640"/>
          <w:marRight w:val="0"/>
          <w:marTop w:val="0"/>
          <w:marBottom w:val="0"/>
          <w:divBdr>
            <w:top w:val="none" w:sz="0" w:space="0" w:color="auto"/>
            <w:left w:val="none" w:sz="0" w:space="0" w:color="auto"/>
            <w:bottom w:val="none" w:sz="0" w:space="0" w:color="auto"/>
            <w:right w:val="none" w:sz="0" w:space="0" w:color="auto"/>
          </w:divBdr>
        </w:div>
        <w:div w:id="312560635">
          <w:marLeft w:val="640"/>
          <w:marRight w:val="0"/>
          <w:marTop w:val="0"/>
          <w:marBottom w:val="0"/>
          <w:divBdr>
            <w:top w:val="none" w:sz="0" w:space="0" w:color="auto"/>
            <w:left w:val="none" w:sz="0" w:space="0" w:color="auto"/>
            <w:bottom w:val="none" w:sz="0" w:space="0" w:color="auto"/>
            <w:right w:val="none" w:sz="0" w:space="0" w:color="auto"/>
          </w:divBdr>
        </w:div>
        <w:div w:id="1828084060">
          <w:marLeft w:val="640"/>
          <w:marRight w:val="0"/>
          <w:marTop w:val="0"/>
          <w:marBottom w:val="0"/>
          <w:divBdr>
            <w:top w:val="none" w:sz="0" w:space="0" w:color="auto"/>
            <w:left w:val="none" w:sz="0" w:space="0" w:color="auto"/>
            <w:bottom w:val="none" w:sz="0" w:space="0" w:color="auto"/>
            <w:right w:val="none" w:sz="0" w:space="0" w:color="auto"/>
          </w:divBdr>
        </w:div>
      </w:divsChild>
    </w:div>
    <w:div w:id="1230575259">
      <w:bodyDiv w:val="1"/>
      <w:marLeft w:val="0"/>
      <w:marRight w:val="0"/>
      <w:marTop w:val="0"/>
      <w:marBottom w:val="0"/>
      <w:divBdr>
        <w:top w:val="none" w:sz="0" w:space="0" w:color="auto"/>
        <w:left w:val="none" w:sz="0" w:space="0" w:color="auto"/>
        <w:bottom w:val="none" w:sz="0" w:space="0" w:color="auto"/>
        <w:right w:val="none" w:sz="0" w:space="0" w:color="auto"/>
      </w:divBdr>
    </w:div>
    <w:div w:id="1247152492">
      <w:bodyDiv w:val="1"/>
      <w:marLeft w:val="0"/>
      <w:marRight w:val="0"/>
      <w:marTop w:val="0"/>
      <w:marBottom w:val="0"/>
      <w:divBdr>
        <w:top w:val="none" w:sz="0" w:space="0" w:color="auto"/>
        <w:left w:val="none" w:sz="0" w:space="0" w:color="auto"/>
        <w:bottom w:val="none" w:sz="0" w:space="0" w:color="auto"/>
        <w:right w:val="none" w:sz="0" w:space="0" w:color="auto"/>
      </w:divBdr>
      <w:divsChild>
        <w:div w:id="1804812802">
          <w:marLeft w:val="640"/>
          <w:marRight w:val="0"/>
          <w:marTop w:val="0"/>
          <w:marBottom w:val="0"/>
          <w:divBdr>
            <w:top w:val="none" w:sz="0" w:space="0" w:color="auto"/>
            <w:left w:val="none" w:sz="0" w:space="0" w:color="auto"/>
            <w:bottom w:val="none" w:sz="0" w:space="0" w:color="auto"/>
            <w:right w:val="none" w:sz="0" w:space="0" w:color="auto"/>
          </w:divBdr>
        </w:div>
        <w:div w:id="765345944">
          <w:marLeft w:val="640"/>
          <w:marRight w:val="0"/>
          <w:marTop w:val="0"/>
          <w:marBottom w:val="0"/>
          <w:divBdr>
            <w:top w:val="none" w:sz="0" w:space="0" w:color="auto"/>
            <w:left w:val="none" w:sz="0" w:space="0" w:color="auto"/>
            <w:bottom w:val="none" w:sz="0" w:space="0" w:color="auto"/>
            <w:right w:val="none" w:sz="0" w:space="0" w:color="auto"/>
          </w:divBdr>
        </w:div>
        <w:div w:id="1553544097">
          <w:marLeft w:val="640"/>
          <w:marRight w:val="0"/>
          <w:marTop w:val="0"/>
          <w:marBottom w:val="0"/>
          <w:divBdr>
            <w:top w:val="none" w:sz="0" w:space="0" w:color="auto"/>
            <w:left w:val="none" w:sz="0" w:space="0" w:color="auto"/>
            <w:bottom w:val="none" w:sz="0" w:space="0" w:color="auto"/>
            <w:right w:val="none" w:sz="0" w:space="0" w:color="auto"/>
          </w:divBdr>
        </w:div>
        <w:div w:id="121313659">
          <w:marLeft w:val="640"/>
          <w:marRight w:val="0"/>
          <w:marTop w:val="0"/>
          <w:marBottom w:val="0"/>
          <w:divBdr>
            <w:top w:val="none" w:sz="0" w:space="0" w:color="auto"/>
            <w:left w:val="none" w:sz="0" w:space="0" w:color="auto"/>
            <w:bottom w:val="none" w:sz="0" w:space="0" w:color="auto"/>
            <w:right w:val="none" w:sz="0" w:space="0" w:color="auto"/>
          </w:divBdr>
        </w:div>
        <w:div w:id="1791361314">
          <w:marLeft w:val="640"/>
          <w:marRight w:val="0"/>
          <w:marTop w:val="0"/>
          <w:marBottom w:val="0"/>
          <w:divBdr>
            <w:top w:val="none" w:sz="0" w:space="0" w:color="auto"/>
            <w:left w:val="none" w:sz="0" w:space="0" w:color="auto"/>
            <w:bottom w:val="none" w:sz="0" w:space="0" w:color="auto"/>
            <w:right w:val="none" w:sz="0" w:space="0" w:color="auto"/>
          </w:divBdr>
        </w:div>
        <w:div w:id="112673214">
          <w:marLeft w:val="640"/>
          <w:marRight w:val="0"/>
          <w:marTop w:val="0"/>
          <w:marBottom w:val="0"/>
          <w:divBdr>
            <w:top w:val="none" w:sz="0" w:space="0" w:color="auto"/>
            <w:left w:val="none" w:sz="0" w:space="0" w:color="auto"/>
            <w:bottom w:val="none" w:sz="0" w:space="0" w:color="auto"/>
            <w:right w:val="none" w:sz="0" w:space="0" w:color="auto"/>
          </w:divBdr>
        </w:div>
        <w:div w:id="716322295">
          <w:marLeft w:val="640"/>
          <w:marRight w:val="0"/>
          <w:marTop w:val="0"/>
          <w:marBottom w:val="0"/>
          <w:divBdr>
            <w:top w:val="none" w:sz="0" w:space="0" w:color="auto"/>
            <w:left w:val="none" w:sz="0" w:space="0" w:color="auto"/>
            <w:bottom w:val="none" w:sz="0" w:space="0" w:color="auto"/>
            <w:right w:val="none" w:sz="0" w:space="0" w:color="auto"/>
          </w:divBdr>
        </w:div>
        <w:div w:id="2111772233">
          <w:marLeft w:val="640"/>
          <w:marRight w:val="0"/>
          <w:marTop w:val="0"/>
          <w:marBottom w:val="0"/>
          <w:divBdr>
            <w:top w:val="none" w:sz="0" w:space="0" w:color="auto"/>
            <w:left w:val="none" w:sz="0" w:space="0" w:color="auto"/>
            <w:bottom w:val="none" w:sz="0" w:space="0" w:color="auto"/>
            <w:right w:val="none" w:sz="0" w:space="0" w:color="auto"/>
          </w:divBdr>
        </w:div>
        <w:div w:id="229510272">
          <w:marLeft w:val="640"/>
          <w:marRight w:val="0"/>
          <w:marTop w:val="0"/>
          <w:marBottom w:val="0"/>
          <w:divBdr>
            <w:top w:val="none" w:sz="0" w:space="0" w:color="auto"/>
            <w:left w:val="none" w:sz="0" w:space="0" w:color="auto"/>
            <w:bottom w:val="none" w:sz="0" w:space="0" w:color="auto"/>
            <w:right w:val="none" w:sz="0" w:space="0" w:color="auto"/>
          </w:divBdr>
        </w:div>
        <w:div w:id="35811864">
          <w:marLeft w:val="640"/>
          <w:marRight w:val="0"/>
          <w:marTop w:val="0"/>
          <w:marBottom w:val="0"/>
          <w:divBdr>
            <w:top w:val="none" w:sz="0" w:space="0" w:color="auto"/>
            <w:left w:val="none" w:sz="0" w:space="0" w:color="auto"/>
            <w:bottom w:val="none" w:sz="0" w:space="0" w:color="auto"/>
            <w:right w:val="none" w:sz="0" w:space="0" w:color="auto"/>
          </w:divBdr>
        </w:div>
        <w:div w:id="547422708">
          <w:marLeft w:val="640"/>
          <w:marRight w:val="0"/>
          <w:marTop w:val="0"/>
          <w:marBottom w:val="0"/>
          <w:divBdr>
            <w:top w:val="none" w:sz="0" w:space="0" w:color="auto"/>
            <w:left w:val="none" w:sz="0" w:space="0" w:color="auto"/>
            <w:bottom w:val="none" w:sz="0" w:space="0" w:color="auto"/>
            <w:right w:val="none" w:sz="0" w:space="0" w:color="auto"/>
          </w:divBdr>
        </w:div>
        <w:div w:id="108209851">
          <w:marLeft w:val="640"/>
          <w:marRight w:val="0"/>
          <w:marTop w:val="0"/>
          <w:marBottom w:val="0"/>
          <w:divBdr>
            <w:top w:val="none" w:sz="0" w:space="0" w:color="auto"/>
            <w:left w:val="none" w:sz="0" w:space="0" w:color="auto"/>
            <w:bottom w:val="none" w:sz="0" w:space="0" w:color="auto"/>
            <w:right w:val="none" w:sz="0" w:space="0" w:color="auto"/>
          </w:divBdr>
        </w:div>
        <w:div w:id="2142459150">
          <w:marLeft w:val="640"/>
          <w:marRight w:val="0"/>
          <w:marTop w:val="0"/>
          <w:marBottom w:val="0"/>
          <w:divBdr>
            <w:top w:val="none" w:sz="0" w:space="0" w:color="auto"/>
            <w:left w:val="none" w:sz="0" w:space="0" w:color="auto"/>
            <w:bottom w:val="none" w:sz="0" w:space="0" w:color="auto"/>
            <w:right w:val="none" w:sz="0" w:space="0" w:color="auto"/>
          </w:divBdr>
        </w:div>
        <w:div w:id="1944724731">
          <w:marLeft w:val="640"/>
          <w:marRight w:val="0"/>
          <w:marTop w:val="0"/>
          <w:marBottom w:val="0"/>
          <w:divBdr>
            <w:top w:val="none" w:sz="0" w:space="0" w:color="auto"/>
            <w:left w:val="none" w:sz="0" w:space="0" w:color="auto"/>
            <w:bottom w:val="none" w:sz="0" w:space="0" w:color="auto"/>
            <w:right w:val="none" w:sz="0" w:space="0" w:color="auto"/>
          </w:divBdr>
        </w:div>
        <w:div w:id="1235120527">
          <w:marLeft w:val="640"/>
          <w:marRight w:val="0"/>
          <w:marTop w:val="0"/>
          <w:marBottom w:val="0"/>
          <w:divBdr>
            <w:top w:val="none" w:sz="0" w:space="0" w:color="auto"/>
            <w:left w:val="none" w:sz="0" w:space="0" w:color="auto"/>
            <w:bottom w:val="none" w:sz="0" w:space="0" w:color="auto"/>
            <w:right w:val="none" w:sz="0" w:space="0" w:color="auto"/>
          </w:divBdr>
        </w:div>
      </w:divsChild>
    </w:div>
    <w:div w:id="1258297019">
      <w:bodyDiv w:val="1"/>
      <w:marLeft w:val="0"/>
      <w:marRight w:val="0"/>
      <w:marTop w:val="0"/>
      <w:marBottom w:val="0"/>
      <w:divBdr>
        <w:top w:val="none" w:sz="0" w:space="0" w:color="auto"/>
        <w:left w:val="none" w:sz="0" w:space="0" w:color="auto"/>
        <w:bottom w:val="none" w:sz="0" w:space="0" w:color="auto"/>
        <w:right w:val="none" w:sz="0" w:space="0" w:color="auto"/>
      </w:divBdr>
      <w:divsChild>
        <w:div w:id="299578782">
          <w:marLeft w:val="640"/>
          <w:marRight w:val="0"/>
          <w:marTop w:val="0"/>
          <w:marBottom w:val="0"/>
          <w:divBdr>
            <w:top w:val="none" w:sz="0" w:space="0" w:color="auto"/>
            <w:left w:val="none" w:sz="0" w:space="0" w:color="auto"/>
            <w:bottom w:val="none" w:sz="0" w:space="0" w:color="auto"/>
            <w:right w:val="none" w:sz="0" w:space="0" w:color="auto"/>
          </w:divBdr>
        </w:div>
        <w:div w:id="22093653">
          <w:marLeft w:val="640"/>
          <w:marRight w:val="0"/>
          <w:marTop w:val="0"/>
          <w:marBottom w:val="0"/>
          <w:divBdr>
            <w:top w:val="none" w:sz="0" w:space="0" w:color="auto"/>
            <w:left w:val="none" w:sz="0" w:space="0" w:color="auto"/>
            <w:bottom w:val="none" w:sz="0" w:space="0" w:color="auto"/>
            <w:right w:val="none" w:sz="0" w:space="0" w:color="auto"/>
          </w:divBdr>
        </w:div>
        <w:div w:id="1473521958">
          <w:marLeft w:val="640"/>
          <w:marRight w:val="0"/>
          <w:marTop w:val="0"/>
          <w:marBottom w:val="0"/>
          <w:divBdr>
            <w:top w:val="none" w:sz="0" w:space="0" w:color="auto"/>
            <w:left w:val="none" w:sz="0" w:space="0" w:color="auto"/>
            <w:bottom w:val="none" w:sz="0" w:space="0" w:color="auto"/>
            <w:right w:val="none" w:sz="0" w:space="0" w:color="auto"/>
          </w:divBdr>
        </w:div>
        <w:div w:id="395738974">
          <w:marLeft w:val="640"/>
          <w:marRight w:val="0"/>
          <w:marTop w:val="0"/>
          <w:marBottom w:val="0"/>
          <w:divBdr>
            <w:top w:val="none" w:sz="0" w:space="0" w:color="auto"/>
            <w:left w:val="none" w:sz="0" w:space="0" w:color="auto"/>
            <w:bottom w:val="none" w:sz="0" w:space="0" w:color="auto"/>
            <w:right w:val="none" w:sz="0" w:space="0" w:color="auto"/>
          </w:divBdr>
        </w:div>
        <w:div w:id="1494491846">
          <w:marLeft w:val="640"/>
          <w:marRight w:val="0"/>
          <w:marTop w:val="0"/>
          <w:marBottom w:val="0"/>
          <w:divBdr>
            <w:top w:val="none" w:sz="0" w:space="0" w:color="auto"/>
            <w:left w:val="none" w:sz="0" w:space="0" w:color="auto"/>
            <w:bottom w:val="none" w:sz="0" w:space="0" w:color="auto"/>
            <w:right w:val="none" w:sz="0" w:space="0" w:color="auto"/>
          </w:divBdr>
        </w:div>
        <w:div w:id="845824115">
          <w:marLeft w:val="640"/>
          <w:marRight w:val="0"/>
          <w:marTop w:val="0"/>
          <w:marBottom w:val="0"/>
          <w:divBdr>
            <w:top w:val="none" w:sz="0" w:space="0" w:color="auto"/>
            <w:left w:val="none" w:sz="0" w:space="0" w:color="auto"/>
            <w:bottom w:val="none" w:sz="0" w:space="0" w:color="auto"/>
            <w:right w:val="none" w:sz="0" w:space="0" w:color="auto"/>
          </w:divBdr>
        </w:div>
        <w:div w:id="1998025853">
          <w:marLeft w:val="640"/>
          <w:marRight w:val="0"/>
          <w:marTop w:val="0"/>
          <w:marBottom w:val="0"/>
          <w:divBdr>
            <w:top w:val="none" w:sz="0" w:space="0" w:color="auto"/>
            <w:left w:val="none" w:sz="0" w:space="0" w:color="auto"/>
            <w:bottom w:val="none" w:sz="0" w:space="0" w:color="auto"/>
            <w:right w:val="none" w:sz="0" w:space="0" w:color="auto"/>
          </w:divBdr>
        </w:div>
        <w:div w:id="1454519342">
          <w:marLeft w:val="640"/>
          <w:marRight w:val="0"/>
          <w:marTop w:val="0"/>
          <w:marBottom w:val="0"/>
          <w:divBdr>
            <w:top w:val="none" w:sz="0" w:space="0" w:color="auto"/>
            <w:left w:val="none" w:sz="0" w:space="0" w:color="auto"/>
            <w:bottom w:val="none" w:sz="0" w:space="0" w:color="auto"/>
            <w:right w:val="none" w:sz="0" w:space="0" w:color="auto"/>
          </w:divBdr>
        </w:div>
        <w:div w:id="1568296720">
          <w:marLeft w:val="640"/>
          <w:marRight w:val="0"/>
          <w:marTop w:val="0"/>
          <w:marBottom w:val="0"/>
          <w:divBdr>
            <w:top w:val="none" w:sz="0" w:space="0" w:color="auto"/>
            <w:left w:val="none" w:sz="0" w:space="0" w:color="auto"/>
            <w:bottom w:val="none" w:sz="0" w:space="0" w:color="auto"/>
            <w:right w:val="none" w:sz="0" w:space="0" w:color="auto"/>
          </w:divBdr>
        </w:div>
        <w:div w:id="766116547">
          <w:marLeft w:val="640"/>
          <w:marRight w:val="0"/>
          <w:marTop w:val="0"/>
          <w:marBottom w:val="0"/>
          <w:divBdr>
            <w:top w:val="none" w:sz="0" w:space="0" w:color="auto"/>
            <w:left w:val="none" w:sz="0" w:space="0" w:color="auto"/>
            <w:bottom w:val="none" w:sz="0" w:space="0" w:color="auto"/>
            <w:right w:val="none" w:sz="0" w:space="0" w:color="auto"/>
          </w:divBdr>
        </w:div>
        <w:div w:id="289215924">
          <w:marLeft w:val="640"/>
          <w:marRight w:val="0"/>
          <w:marTop w:val="0"/>
          <w:marBottom w:val="0"/>
          <w:divBdr>
            <w:top w:val="none" w:sz="0" w:space="0" w:color="auto"/>
            <w:left w:val="none" w:sz="0" w:space="0" w:color="auto"/>
            <w:bottom w:val="none" w:sz="0" w:space="0" w:color="auto"/>
            <w:right w:val="none" w:sz="0" w:space="0" w:color="auto"/>
          </w:divBdr>
        </w:div>
        <w:div w:id="2124763051">
          <w:marLeft w:val="640"/>
          <w:marRight w:val="0"/>
          <w:marTop w:val="0"/>
          <w:marBottom w:val="0"/>
          <w:divBdr>
            <w:top w:val="none" w:sz="0" w:space="0" w:color="auto"/>
            <w:left w:val="none" w:sz="0" w:space="0" w:color="auto"/>
            <w:bottom w:val="none" w:sz="0" w:space="0" w:color="auto"/>
            <w:right w:val="none" w:sz="0" w:space="0" w:color="auto"/>
          </w:divBdr>
        </w:div>
        <w:div w:id="1955332287">
          <w:marLeft w:val="640"/>
          <w:marRight w:val="0"/>
          <w:marTop w:val="0"/>
          <w:marBottom w:val="0"/>
          <w:divBdr>
            <w:top w:val="none" w:sz="0" w:space="0" w:color="auto"/>
            <w:left w:val="none" w:sz="0" w:space="0" w:color="auto"/>
            <w:bottom w:val="none" w:sz="0" w:space="0" w:color="auto"/>
            <w:right w:val="none" w:sz="0" w:space="0" w:color="auto"/>
          </w:divBdr>
        </w:div>
      </w:divsChild>
    </w:div>
    <w:div w:id="1268732316">
      <w:bodyDiv w:val="1"/>
      <w:marLeft w:val="0"/>
      <w:marRight w:val="0"/>
      <w:marTop w:val="0"/>
      <w:marBottom w:val="0"/>
      <w:divBdr>
        <w:top w:val="none" w:sz="0" w:space="0" w:color="auto"/>
        <w:left w:val="none" w:sz="0" w:space="0" w:color="auto"/>
        <w:bottom w:val="none" w:sz="0" w:space="0" w:color="auto"/>
        <w:right w:val="none" w:sz="0" w:space="0" w:color="auto"/>
      </w:divBdr>
    </w:div>
    <w:div w:id="1296106176">
      <w:bodyDiv w:val="1"/>
      <w:marLeft w:val="0"/>
      <w:marRight w:val="0"/>
      <w:marTop w:val="0"/>
      <w:marBottom w:val="0"/>
      <w:divBdr>
        <w:top w:val="none" w:sz="0" w:space="0" w:color="auto"/>
        <w:left w:val="none" w:sz="0" w:space="0" w:color="auto"/>
        <w:bottom w:val="none" w:sz="0" w:space="0" w:color="auto"/>
        <w:right w:val="none" w:sz="0" w:space="0" w:color="auto"/>
      </w:divBdr>
      <w:divsChild>
        <w:div w:id="2144614013">
          <w:marLeft w:val="640"/>
          <w:marRight w:val="0"/>
          <w:marTop w:val="0"/>
          <w:marBottom w:val="0"/>
          <w:divBdr>
            <w:top w:val="none" w:sz="0" w:space="0" w:color="auto"/>
            <w:left w:val="none" w:sz="0" w:space="0" w:color="auto"/>
            <w:bottom w:val="none" w:sz="0" w:space="0" w:color="auto"/>
            <w:right w:val="none" w:sz="0" w:space="0" w:color="auto"/>
          </w:divBdr>
        </w:div>
        <w:div w:id="461458048">
          <w:marLeft w:val="640"/>
          <w:marRight w:val="0"/>
          <w:marTop w:val="0"/>
          <w:marBottom w:val="0"/>
          <w:divBdr>
            <w:top w:val="none" w:sz="0" w:space="0" w:color="auto"/>
            <w:left w:val="none" w:sz="0" w:space="0" w:color="auto"/>
            <w:bottom w:val="none" w:sz="0" w:space="0" w:color="auto"/>
            <w:right w:val="none" w:sz="0" w:space="0" w:color="auto"/>
          </w:divBdr>
        </w:div>
        <w:div w:id="973875918">
          <w:marLeft w:val="640"/>
          <w:marRight w:val="0"/>
          <w:marTop w:val="0"/>
          <w:marBottom w:val="0"/>
          <w:divBdr>
            <w:top w:val="none" w:sz="0" w:space="0" w:color="auto"/>
            <w:left w:val="none" w:sz="0" w:space="0" w:color="auto"/>
            <w:bottom w:val="none" w:sz="0" w:space="0" w:color="auto"/>
            <w:right w:val="none" w:sz="0" w:space="0" w:color="auto"/>
          </w:divBdr>
        </w:div>
        <w:div w:id="1249970364">
          <w:marLeft w:val="640"/>
          <w:marRight w:val="0"/>
          <w:marTop w:val="0"/>
          <w:marBottom w:val="0"/>
          <w:divBdr>
            <w:top w:val="none" w:sz="0" w:space="0" w:color="auto"/>
            <w:left w:val="none" w:sz="0" w:space="0" w:color="auto"/>
            <w:bottom w:val="none" w:sz="0" w:space="0" w:color="auto"/>
            <w:right w:val="none" w:sz="0" w:space="0" w:color="auto"/>
          </w:divBdr>
        </w:div>
        <w:div w:id="1196771875">
          <w:marLeft w:val="640"/>
          <w:marRight w:val="0"/>
          <w:marTop w:val="0"/>
          <w:marBottom w:val="0"/>
          <w:divBdr>
            <w:top w:val="none" w:sz="0" w:space="0" w:color="auto"/>
            <w:left w:val="none" w:sz="0" w:space="0" w:color="auto"/>
            <w:bottom w:val="none" w:sz="0" w:space="0" w:color="auto"/>
            <w:right w:val="none" w:sz="0" w:space="0" w:color="auto"/>
          </w:divBdr>
        </w:div>
        <w:div w:id="1684160155">
          <w:marLeft w:val="640"/>
          <w:marRight w:val="0"/>
          <w:marTop w:val="0"/>
          <w:marBottom w:val="0"/>
          <w:divBdr>
            <w:top w:val="none" w:sz="0" w:space="0" w:color="auto"/>
            <w:left w:val="none" w:sz="0" w:space="0" w:color="auto"/>
            <w:bottom w:val="none" w:sz="0" w:space="0" w:color="auto"/>
            <w:right w:val="none" w:sz="0" w:space="0" w:color="auto"/>
          </w:divBdr>
        </w:div>
        <w:div w:id="1365330616">
          <w:marLeft w:val="640"/>
          <w:marRight w:val="0"/>
          <w:marTop w:val="0"/>
          <w:marBottom w:val="0"/>
          <w:divBdr>
            <w:top w:val="none" w:sz="0" w:space="0" w:color="auto"/>
            <w:left w:val="none" w:sz="0" w:space="0" w:color="auto"/>
            <w:bottom w:val="none" w:sz="0" w:space="0" w:color="auto"/>
            <w:right w:val="none" w:sz="0" w:space="0" w:color="auto"/>
          </w:divBdr>
        </w:div>
        <w:div w:id="1161895197">
          <w:marLeft w:val="640"/>
          <w:marRight w:val="0"/>
          <w:marTop w:val="0"/>
          <w:marBottom w:val="0"/>
          <w:divBdr>
            <w:top w:val="none" w:sz="0" w:space="0" w:color="auto"/>
            <w:left w:val="none" w:sz="0" w:space="0" w:color="auto"/>
            <w:bottom w:val="none" w:sz="0" w:space="0" w:color="auto"/>
            <w:right w:val="none" w:sz="0" w:space="0" w:color="auto"/>
          </w:divBdr>
        </w:div>
        <w:div w:id="700478886">
          <w:marLeft w:val="640"/>
          <w:marRight w:val="0"/>
          <w:marTop w:val="0"/>
          <w:marBottom w:val="0"/>
          <w:divBdr>
            <w:top w:val="none" w:sz="0" w:space="0" w:color="auto"/>
            <w:left w:val="none" w:sz="0" w:space="0" w:color="auto"/>
            <w:bottom w:val="none" w:sz="0" w:space="0" w:color="auto"/>
            <w:right w:val="none" w:sz="0" w:space="0" w:color="auto"/>
          </w:divBdr>
        </w:div>
        <w:div w:id="276180435">
          <w:marLeft w:val="640"/>
          <w:marRight w:val="0"/>
          <w:marTop w:val="0"/>
          <w:marBottom w:val="0"/>
          <w:divBdr>
            <w:top w:val="none" w:sz="0" w:space="0" w:color="auto"/>
            <w:left w:val="none" w:sz="0" w:space="0" w:color="auto"/>
            <w:bottom w:val="none" w:sz="0" w:space="0" w:color="auto"/>
            <w:right w:val="none" w:sz="0" w:space="0" w:color="auto"/>
          </w:divBdr>
        </w:div>
        <w:div w:id="1644503260">
          <w:marLeft w:val="640"/>
          <w:marRight w:val="0"/>
          <w:marTop w:val="0"/>
          <w:marBottom w:val="0"/>
          <w:divBdr>
            <w:top w:val="none" w:sz="0" w:space="0" w:color="auto"/>
            <w:left w:val="none" w:sz="0" w:space="0" w:color="auto"/>
            <w:bottom w:val="none" w:sz="0" w:space="0" w:color="auto"/>
            <w:right w:val="none" w:sz="0" w:space="0" w:color="auto"/>
          </w:divBdr>
        </w:div>
        <w:div w:id="1663855858">
          <w:marLeft w:val="640"/>
          <w:marRight w:val="0"/>
          <w:marTop w:val="0"/>
          <w:marBottom w:val="0"/>
          <w:divBdr>
            <w:top w:val="none" w:sz="0" w:space="0" w:color="auto"/>
            <w:left w:val="none" w:sz="0" w:space="0" w:color="auto"/>
            <w:bottom w:val="none" w:sz="0" w:space="0" w:color="auto"/>
            <w:right w:val="none" w:sz="0" w:space="0" w:color="auto"/>
          </w:divBdr>
        </w:div>
      </w:divsChild>
    </w:div>
    <w:div w:id="1304461186">
      <w:bodyDiv w:val="1"/>
      <w:marLeft w:val="0"/>
      <w:marRight w:val="0"/>
      <w:marTop w:val="0"/>
      <w:marBottom w:val="0"/>
      <w:divBdr>
        <w:top w:val="none" w:sz="0" w:space="0" w:color="auto"/>
        <w:left w:val="none" w:sz="0" w:space="0" w:color="auto"/>
        <w:bottom w:val="none" w:sz="0" w:space="0" w:color="auto"/>
        <w:right w:val="none" w:sz="0" w:space="0" w:color="auto"/>
      </w:divBdr>
      <w:divsChild>
        <w:div w:id="1400710613">
          <w:marLeft w:val="640"/>
          <w:marRight w:val="0"/>
          <w:marTop w:val="0"/>
          <w:marBottom w:val="0"/>
          <w:divBdr>
            <w:top w:val="none" w:sz="0" w:space="0" w:color="auto"/>
            <w:left w:val="none" w:sz="0" w:space="0" w:color="auto"/>
            <w:bottom w:val="none" w:sz="0" w:space="0" w:color="auto"/>
            <w:right w:val="none" w:sz="0" w:space="0" w:color="auto"/>
          </w:divBdr>
        </w:div>
        <w:div w:id="478806467">
          <w:marLeft w:val="640"/>
          <w:marRight w:val="0"/>
          <w:marTop w:val="0"/>
          <w:marBottom w:val="0"/>
          <w:divBdr>
            <w:top w:val="none" w:sz="0" w:space="0" w:color="auto"/>
            <w:left w:val="none" w:sz="0" w:space="0" w:color="auto"/>
            <w:bottom w:val="none" w:sz="0" w:space="0" w:color="auto"/>
            <w:right w:val="none" w:sz="0" w:space="0" w:color="auto"/>
          </w:divBdr>
        </w:div>
        <w:div w:id="1596743701">
          <w:marLeft w:val="640"/>
          <w:marRight w:val="0"/>
          <w:marTop w:val="0"/>
          <w:marBottom w:val="0"/>
          <w:divBdr>
            <w:top w:val="none" w:sz="0" w:space="0" w:color="auto"/>
            <w:left w:val="none" w:sz="0" w:space="0" w:color="auto"/>
            <w:bottom w:val="none" w:sz="0" w:space="0" w:color="auto"/>
            <w:right w:val="none" w:sz="0" w:space="0" w:color="auto"/>
          </w:divBdr>
        </w:div>
        <w:div w:id="419376417">
          <w:marLeft w:val="640"/>
          <w:marRight w:val="0"/>
          <w:marTop w:val="0"/>
          <w:marBottom w:val="0"/>
          <w:divBdr>
            <w:top w:val="none" w:sz="0" w:space="0" w:color="auto"/>
            <w:left w:val="none" w:sz="0" w:space="0" w:color="auto"/>
            <w:bottom w:val="none" w:sz="0" w:space="0" w:color="auto"/>
            <w:right w:val="none" w:sz="0" w:space="0" w:color="auto"/>
          </w:divBdr>
        </w:div>
        <w:div w:id="1181428590">
          <w:marLeft w:val="640"/>
          <w:marRight w:val="0"/>
          <w:marTop w:val="0"/>
          <w:marBottom w:val="0"/>
          <w:divBdr>
            <w:top w:val="none" w:sz="0" w:space="0" w:color="auto"/>
            <w:left w:val="none" w:sz="0" w:space="0" w:color="auto"/>
            <w:bottom w:val="none" w:sz="0" w:space="0" w:color="auto"/>
            <w:right w:val="none" w:sz="0" w:space="0" w:color="auto"/>
          </w:divBdr>
        </w:div>
        <w:div w:id="1140031270">
          <w:marLeft w:val="640"/>
          <w:marRight w:val="0"/>
          <w:marTop w:val="0"/>
          <w:marBottom w:val="0"/>
          <w:divBdr>
            <w:top w:val="none" w:sz="0" w:space="0" w:color="auto"/>
            <w:left w:val="none" w:sz="0" w:space="0" w:color="auto"/>
            <w:bottom w:val="none" w:sz="0" w:space="0" w:color="auto"/>
            <w:right w:val="none" w:sz="0" w:space="0" w:color="auto"/>
          </w:divBdr>
        </w:div>
        <w:div w:id="1560357596">
          <w:marLeft w:val="640"/>
          <w:marRight w:val="0"/>
          <w:marTop w:val="0"/>
          <w:marBottom w:val="0"/>
          <w:divBdr>
            <w:top w:val="none" w:sz="0" w:space="0" w:color="auto"/>
            <w:left w:val="none" w:sz="0" w:space="0" w:color="auto"/>
            <w:bottom w:val="none" w:sz="0" w:space="0" w:color="auto"/>
            <w:right w:val="none" w:sz="0" w:space="0" w:color="auto"/>
          </w:divBdr>
        </w:div>
        <w:div w:id="1095400009">
          <w:marLeft w:val="640"/>
          <w:marRight w:val="0"/>
          <w:marTop w:val="0"/>
          <w:marBottom w:val="0"/>
          <w:divBdr>
            <w:top w:val="none" w:sz="0" w:space="0" w:color="auto"/>
            <w:left w:val="none" w:sz="0" w:space="0" w:color="auto"/>
            <w:bottom w:val="none" w:sz="0" w:space="0" w:color="auto"/>
            <w:right w:val="none" w:sz="0" w:space="0" w:color="auto"/>
          </w:divBdr>
        </w:div>
        <w:div w:id="1709916680">
          <w:marLeft w:val="640"/>
          <w:marRight w:val="0"/>
          <w:marTop w:val="0"/>
          <w:marBottom w:val="0"/>
          <w:divBdr>
            <w:top w:val="none" w:sz="0" w:space="0" w:color="auto"/>
            <w:left w:val="none" w:sz="0" w:space="0" w:color="auto"/>
            <w:bottom w:val="none" w:sz="0" w:space="0" w:color="auto"/>
            <w:right w:val="none" w:sz="0" w:space="0" w:color="auto"/>
          </w:divBdr>
        </w:div>
        <w:div w:id="148715163">
          <w:marLeft w:val="640"/>
          <w:marRight w:val="0"/>
          <w:marTop w:val="0"/>
          <w:marBottom w:val="0"/>
          <w:divBdr>
            <w:top w:val="none" w:sz="0" w:space="0" w:color="auto"/>
            <w:left w:val="none" w:sz="0" w:space="0" w:color="auto"/>
            <w:bottom w:val="none" w:sz="0" w:space="0" w:color="auto"/>
            <w:right w:val="none" w:sz="0" w:space="0" w:color="auto"/>
          </w:divBdr>
        </w:div>
        <w:div w:id="863984872">
          <w:marLeft w:val="640"/>
          <w:marRight w:val="0"/>
          <w:marTop w:val="0"/>
          <w:marBottom w:val="0"/>
          <w:divBdr>
            <w:top w:val="none" w:sz="0" w:space="0" w:color="auto"/>
            <w:left w:val="none" w:sz="0" w:space="0" w:color="auto"/>
            <w:bottom w:val="none" w:sz="0" w:space="0" w:color="auto"/>
            <w:right w:val="none" w:sz="0" w:space="0" w:color="auto"/>
          </w:divBdr>
        </w:div>
        <w:div w:id="123887762">
          <w:marLeft w:val="640"/>
          <w:marRight w:val="0"/>
          <w:marTop w:val="0"/>
          <w:marBottom w:val="0"/>
          <w:divBdr>
            <w:top w:val="none" w:sz="0" w:space="0" w:color="auto"/>
            <w:left w:val="none" w:sz="0" w:space="0" w:color="auto"/>
            <w:bottom w:val="none" w:sz="0" w:space="0" w:color="auto"/>
            <w:right w:val="none" w:sz="0" w:space="0" w:color="auto"/>
          </w:divBdr>
        </w:div>
        <w:div w:id="509411600">
          <w:marLeft w:val="640"/>
          <w:marRight w:val="0"/>
          <w:marTop w:val="0"/>
          <w:marBottom w:val="0"/>
          <w:divBdr>
            <w:top w:val="none" w:sz="0" w:space="0" w:color="auto"/>
            <w:left w:val="none" w:sz="0" w:space="0" w:color="auto"/>
            <w:bottom w:val="none" w:sz="0" w:space="0" w:color="auto"/>
            <w:right w:val="none" w:sz="0" w:space="0" w:color="auto"/>
          </w:divBdr>
        </w:div>
        <w:div w:id="517085424">
          <w:marLeft w:val="640"/>
          <w:marRight w:val="0"/>
          <w:marTop w:val="0"/>
          <w:marBottom w:val="0"/>
          <w:divBdr>
            <w:top w:val="none" w:sz="0" w:space="0" w:color="auto"/>
            <w:left w:val="none" w:sz="0" w:space="0" w:color="auto"/>
            <w:bottom w:val="none" w:sz="0" w:space="0" w:color="auto"/>
            <w:right w:val="none" w:sz="0" w:space="0" w:color="auto"/>
          </w:divBdr>
        </w:div>
      </w:divsChild>
    </w:div>
    <w:div w:id="1305622132">
      <w:bodyDiv w:val="1"/>
      <w:marLeft w:val="0"/>
      <w:marRight w:val="0"/>
      <w:marTop w:val="0"/>
      <w:marBottom w:val="0"/>
      <w:divBdr>
        <w:top w:val="none" w:sz="0" w:space="0" w:color="auto"/>
        <w:left w:val="none" w:sz="0" w:space="0" w:color="auto"/>
        <w:bottom w:val="none" w:sz="0" w:space="0" w:color="auto"/>
        <w:right w:val="none" w:sz="0" w:space="0" w:color="auto"/>
      </w:divBdr>
      <w:divsChild>
        <w:div w:id="703214695">
          <w:marLeft w:val="640"/>
          <w:marRight w:val="0"/>
          <w:marTop w:val="0"/>
          <w:marBottom w:val="0"/>
          <w:divBdr>
            <w:top w:val="none" w:sz="0" w:space="0" w:color="auto"/>
            <w:left w:val="none" w:sz="0" w:space="0" w:color="auto"/>
            <w:bottom w:val="none" w:sz="0" w:space="0" w:color="auto"/>
            <w:right w:val="none" w:sz="0" w:space="0" w:color="auto"/>
          </w:divBdr>
        </w:div>
        <w:div w:id="574172950">
          <w:marLeft w:val="640"/>
          <w:marRight w:val="0"/>
          <w:marTop w:val="0"/>
          <w:marBottom w:val="0"/>
          <w:divBdr>
            <w:top w:val="none" w:sz="0" w:space="0" w:color="auto"/>
            <w:left w:val="none" w:sz="0" w:space="0" w:color="auto"/>
            <w:bottom w:val="none" w:sz="0" w:space="0" w:color="auto"/>
            <w:right w:val="none" w:sz="0" w:space="0" w:color="auto"/>
          </w:divBdr>
        </w:div>
        <w:div w:id="1975525821">
          <w:marLeft w:val="640"/>
          <w:marRight w:val="0"/>
          <w:marTop w:val="0"/>
          <w:marBottom w:val="0"/>
          <w:divBdr>
            <w:top w:val="none" w:sz="0" w:space="0" w:color="auto"/>
            <w:left w:val="none" w:sz="0" w:space="0" w:color="auto"/>
            <w:bottom w:val="none" w:sz="0" w:space="0" w:color="auto"/>
            <w:right w:val="none" w:sz="0" w:space="0" w:color="auto"/>
          </w:divBdr>
        </w:div>
        <w:div w:id="896237217">
          <w:marLeft w:val="640"/>
          <w:marRight w:val="0"/>
          <w:marTop w:val="0"/>
          <w:marBottom w:val="0"/>
          <w:divBdr>
            <w:top w:val="none" w:sz="0" w:space="0" w:color="auto"/>
            <w:left w:val="none" w:sz="0" w:space="0" w:color="auto"/>
            <w:bottom w:val="none" w:sz="0" w:space="0" w:color="auto"/>
            <w:right w:val="none" w:sz="0" w:space="0" w:color="auto"/>
          </w:divBdr>
        </w:div>
        <w:div w:id="1856918712">
          <w:marLeft w:val="640"/>
          <w:marRight w:val="0"/>
          <w:marTop w:val="0"/>
          <w:marBottom w:val="0"/>
          <w:divBdr>
            <w:top w:val="none" w:sz="0" w:space="0" w:color="auto"/>
            <w:left w:val="none" w:sz="0" w:space="0" w:color="auto"/>
            <w:bottom w:val="none" w:sz="0" w:space="0" w:color="auto"/>
            <w:right w:val="none" w:sz="0" w:space="0" w:color="auto"/>
          </w:divBdr>
        </w:div>
        <w:div w:id="1297687637">
          <w:marLeft w:val="640"/>
          <w:marRight w:val="0"/>
          <w:marTop w:val="0"/>
          <w:marBottom w:val="0"/>
          <w:divBdr>
            <w:top w:val="none" w:sz="0" w:space="0" w:color="auto"/>
            <w:left w:val="none" w:sz="0" w:space="0" w:color="auto"/>
            <w:bottom w:val="none" w:sz="0" w:space="0" w:color="auto"/>
            <w:right w:val="none" w:sz="0" w:space="0" w:color="auto"/>
          </w:divBdr>
        </w:div>
        <w:div w:id="877548754">
          <w:marLeft w:val="640"/>
          <w:marRight w:val="0"/>
          <w:marTop w:val="0"/>
          <w:marBottom w:val="0"/>
          <w:divBdr>
            <w:top w:val="none" w:sz="0" w:space="0" w:color="auto"/>
            <w:left w:val="none" w:sz="0" w:space="0" w:color="auto"/>
            <w:bottom w:val="none" w:sz="0" w:space="0" w:color="auto"/>
            <w:right w:val="none" w:sz="0" w:space="0" w:color="auto"/>
          </w:divBdr>
        </w:div>
        <w:div w:id="1291937668">
          <w:marLeft w:val="640"/>
          <w:marRight w:val="0"/>
          <w:marTop w:val="0"/>
          <w:marBottom w:val="0"/>
          <w:divBdr>
            <w:top w:val="none" w:sz="0" w:space="0" w:color="auto"/>
            <w:left w:val="none" w:sz="0" w:space="0" w:color="auto"/>
            <w:bottom w:val="none" w:sz="0" w:space="0" w:color="auto"/>
            <w:right w:val="none" w:sz="0" w:space="0" w:color="auto"/>
          </w:divBdr>
        </w:div>
        <w:div w:id="1748532181">
          <w:marLeft w:val="640"/>
          <w:marRight w:val="0"/>
          <w:marTop w:val="0"/>
          <w:marBottom w:val="0"/>
          <w:divBdr>
            <w:top w:val="none" w:sz="0" w:space="0" w:color="auto"/>
            <w:left w:val="none" w:sz="0" w:space="0" w:color="auto"/>
            <w:bottom w:val="none" w:sz="0" w:space="0" w:color="auto"/>
            <w:right w:val="none" w:sz="0" w:space="0" w:color="auto"/>
          </w:divBdr>
        </w:div>
        <w:div w:id="1028068797">
          <w:marLeft w:val="640"/>
          <w:marRight w:val="0"/>
          <w:marTop w:val="0"/>
          <w:marBottom w:val="0"/>
          <w:divBdr>
            <w:top w:val="none" w:sz="0" w:space="0" w:color="auto"/>
            <w:left w:val="none" w:sz="0" w:space="0" w:color="auto"/>
            <w:bottom w:val="none" w:sz="0" w:space="0" w:color="auto"/>
            <w:right w:val="none" w:sz="0" w:space="0" w:color="auto"/>
          </w:divBdr>
        </w:div>
        <w:div w:id="1906795621">
          <w:marLeft w:val="640"/>
          <w:marRight w:val="0"/>
          <w:marTop w:val="0"/>
          <w:marBottom w:val="0"/>
          <w:divBdr>
            <w:top w:val="none" w:sz="0" w:space="0" w:color="auto"/>
            <w:left w:val="none" w:sz="0" w:space="0" w:color="auto"/>
            <w:bottom w:val="none" w:sz="0" w:space="0" w:color="auto"/>
            <w:right w:val="none" w:sz="0" w:space="0" w:color="auto"/>
          </w:divBdr>
        </w:div>
        <w:div w:id="1822622945">
          <w:marLeft w:val="640"/>
          <w:marRight w:val="0"/>
          <w:marTop w:val="0"/>
          <w:marBottom w:val="0"/>
          <w:divBdr>
            <w:top w:val="none" w:sz="0" w:space="0" w:color="auto"/>
            <w:left w:val="none" w:sz="0" w:space="0" w:color="auto"/>
            <w:bottom w:val="none" w:sz="0" w:space="0" w:color="auto"/>
            <w:right w:val="none" w:sz="0" w:space="0" w:color="auto"/>
          </w:divBdr>
        </w:div>
        <w:div w:id="453207489">
          <w:marLeft w:val="640"/>
          <w:marRight w:val="0"/>
          <w:marTop w:val="0"/>
          <w:marBottom w:val="0"/>
          <w:divBdr>
            <w:top w:val="none" w:sz="0" w:space="0" w:color="auto"/>
            <w:left w:val="none" w:sz="0" w:space="0" w:color="auto"/>
            <w:bottom w:val="none" w:sz="0" w:space="0" w:color="auto"/>
            <w:right w:val="none" w:sz="0" w:space="0" w:color="auto"/>
          </w:divBdr>
        </w:div>
        <w:div w:id="971710780">
          <w:marLeft w:val="640"/>
          <w:marRight w:val="0"/>
          <w:marTop w:val="0"/>
          <w:marBottom w:val="0"/>
          <w:divBdr>
            <w:top w:val="none" w:sz="0" w:space="0" w:color="auto"/>
            <w:left w:val="none" w:sz="0" w:space="0" w:color="auto"/>
            <w:bottom w:val="none" w:sz="0" w:space="0" w:color="auto"/>
            <w:right w:val="none" w:sz="0" w:space="0" w:color="auto"/>
          </w:divBdr>
        </w:div>
        <w:div w:id="772283273">
          <w:marLeft w:val="640"/>
          <w:marRight w:val="0"/>
          <w:marTop w:val="0"/>
          <w:marBottom w:val="0"/>
          <w:divBdr>
            <w:top w:val="none" w:sz="0" w:space="0" w:color="auto"/>
            <w:left w:val="none" w:sz="0" w:space="0" w:color="auto"/>
            <w:bottom w:val="none" w:sz="0" w:space="0" w:color="auto"/>
            <w:right w:val="none" w:sz="0" w:space="0" w:color="auto"/>
          </w:divBdr>
        </w:div>
        <w:div w:id="2143887743">
          <w:marLeft w:val="640"/>
          <w:marRight w:val="0"/>
          <w:marTop w:val="0"/>
          <w:marBottom w:val="0"/>
          <w:divBdr>
            <w:top w:val="none" w:sz="0" w:space="0" w:color="auto"/>
            <w:left w:val="none" w:sz="0" w:space="0" w:color="auto"/>
            <w:bottom w:val="none" w:sz="0" w:space="0" w:color="auto"/>
            <w:right w:val="none" w:sz="0" w:space="0" w:color="auto"/>
          </w:divBdr>
        </w:div>
      </w:divsChild>
    </w:div>
    <w:div w:id="1312519923">
      <w:bodyDiv w:val="1"/>
      <w:marLeft w:val="0"/>
      <w:marRight w:val="0"/>
      <w:marTop w:val="0"/>
      <w:marBottom w:val="0"/>
      <w:divBdr>
        <w:top w:val="none" w:sz="0" w:space="0" w:color="auto"/>
        <w:left w:val="none" w:sz="0" w:space="0" w:color="auto"/>
        <w:bottom w:val="none" w:sz="0" w:space="0" w:color="auto"/>
        <w:right w:val="none" w:sz="0" w:space="0" w:color="auto"/>
      </w:divBdr>
    </w:div>
    <w:div w:id="1341935574">
      <w:bodyDiv w:val="1"/>
      <w:marLeft w:val="0"/>
      <w:marRight w:val="0"/>
      <w:marTop w:val="0"/>
      <w:marBottom w:val="0"/>
      <w:divBdr>
        <w:top w:val="none" w:sz="0" w:space="0" w:color="auto"/>
        <w:left w:val="none" w:sz="0" w:space="0" w:color="auto"/>
        <w:bottom w:val="none" w:sz="0" w:space="0" w:color="auto"/>
        <w:right w:val="none" w:sz="0" w:space="0" w:color="auto"/>
      </w:divBdr>
      <w:divsChild>
        <w:div w:id="894895071">
          <w:marLeft w:val="640"/>
          <w:marRight w:val="0"/>
          <w:marTop w:val="0"/>
          <w:marBottom w:val="0"/>
          <w:divBdr>
            <w:top w:val="none" w:sz="0" w:space="0" w:color="auto"/>
            <w:left w:val="none" w:sz="0" w:space="0" w:color="auto"/>
            <w:bottom w:val="none" w:sz="0" w:space="0" w:color="auto"/>
            <w:right w:val="none" w:sz="0" w:space="0" w:color="auto"/>
          </w:divBdr>
        </w:div>
        <w:div w:id="594947050">
          <w:marLeft w:val="640"/>
          <w:marRight w:val="0"/>
          <w:marTop w:val="0"/>
          <w:marBottom w:val="0"/>
          <w:divBdr>
            <w:top w:val="none" w:sz="0" w:space="0" w:color="auto"/>
            <w:left w:val="none" w:sz="0" w:space="0" w:color="auto"/>
            <w:bottom w:val="none" w:sz="0" w:space="0" w:color="auto"/>
            <w:right w:val="none" w:sz="0" w:space="0" w:color="auto"/>
          </w:divBdr>
        </w:div>
      </w:divsChild>
    </w:div>
    <w:div w:id="1343899744">
      <w:bodyDiv w:val="1"/>
      <w:marLeft w:val="0"/>
      <w:marRight w:val="0"/>
      <w:marTop w:val="0"/>
      <w:marBottom w:val="0"/>
      <w:divBdr>
        <w:top w:val="none" w:sz="0" w:space="0" w:color="auto"/>
        <w:left w:val="none" w:sz="0" w:space="0" w:color="auto"/>
        <w:bottom w:val="none" w:sz="0" w:space="0" w:color="auto"/>
        <w:right w:val="none" w:sz="0" w:space="0" w:color="auto"/>
      </w:divBdr>
    </w:div>
    <w:div w:id="1344241495">
      <w:bodyDiv w:val="1"/>
      <w:marLeft w:val="0"/>
      <w:marRight w:val="0"/>
      <w:marTop w:val="0"/>
      <w:marBottom w:val="0"/>
      <w:divBdr>
        <w:top w:val="none" w:sz="0" w:space="0" w:color="auto"/>
        <w:left w:val="none" w:sz="0" w:space="0" w:color="auto"/>
        <w:bottom w:val="none" w:sz="0" w:space="0" w:color="auto"/>
        <w:right w:val="none" w:sz="0" w:space="0" w:color="auto"/>
      </w:divBdr>
      <w:divsChild>
        <w:div w:id="1923951925">
          <w:marLeft w:val="640"/>
          <w:marRight w:val="0"/>
          <w:marTop w:val="0"/>
          <w:marBottom w:val="0"/>
          <w:divBdr>
            <w:top w:val="none" w:sz="0" w:space="0" w:color="auto"/>
            <w:left w:val="none" w:sz="0" w:space="0" w:color="auto"/>
            <w:bottom w:val="none" w:sz="0" w:space="0" w:color="auto"/>
            <w:right w:val="none" w:sz="0" w:space="0" w:color="auto"/>
          </w:divBdr>
        </w:div>
        <w:div w:id="1765955068">
          <w:marLeft w:val="640"/>
          <w:marRight w:val="0"/>
          <w:marTop w:val="0"/>
          <w:marBottom w:val="0"/>
          <w:divBdr>
            <w:top w:val="none" w:sz="0" w:space="0" w:color="auto"/>
            <w:left w:val="none" w:sz="0" w:space="0" w:color="auto"/>
            <w:bottom w:val="none" w:sz="0" w:space="0" w:color="auto"/>
            <w:right w:val="none" w:sz="0" w:space="0" w:color="auto"/>
          </w:divBdr>
        </w:div>
        <w:div w:id="647322715">
          <w:marLeft w:val="640"/>
          <w:marRight w:val="0"/>
          <w:marTop w:val="0"/>
          <w:marBottom w:val="0"/>
          <w:divBdr>
            <w:top w:val="none" w:sz="0" w:space="0" w:color="auto"/>
            <w:left w:val="none" w:sz="0" w:space="0" w:color="auto"/>
            <w:bottom w:val="none" w:sz="0" w:space="0" w:color="auto"/>
            <w:right w:val="none" w:sz="0" w:space="0" w:color="auto"/>
          </w:divBdr>
        </w:div>
        <w:div w:id="2100757387">
          <w:marLeft w:val="640"/>
          <w:marRight w:val="0"/>
          <w:marTop w:val="0"/>
          <w:marBottom w:val="0"/>
          <w:divBdr>
            <w:top w:val="none" w:sz="0" w:space="0" w:color="auto"/>
            <w:left w:val="none" w:sz="0" w:space="0" w:color="auto"/>
            <w:bottom w:val="none" w:sz="0" w:space="0" w:color="auto"/>
            <w:right w:val="none" w:sz="0" w:space="0" w:color="auto"/>
          </w:divBdr>
        </w:div>
        <w:div w:id="1492795723">
          <w:marLeft w:val="640"/>
          <w:marRight w:val="0"/>
          <w:marTop w:val="0"/>
          <w:marBottom w:val="0"/>
          <w:divBdr>
            <w:top w:val="none" w:sz="0" w:space="0" w:color="auto"/>
            <w:left w:val="none" w:sz="0" w:space="0" w:color="auto"/>
            <w:bottom w:val="none" w:sz="0" w:space="0" w:color="auto"/>
            <w:right w:val="none" w:sz="0" w:space="0" w:color="auto"/>
          </w:divBdr>
        </w:div>
        <w:div w:id="1116756986">
          <w:marLeft w:val="640"/>
          <w:marRight w:val="0"/>
          <w:marTop w:val="0"/>
          <w:marBottom w:val="0"/>
          <w:divBdr>
            <w:top w:val="none" w:sz="0" w:space="0" w:color="auto"/>
            <w:left w:val="none" w:sz="0" w:space="0" w:color="auto"/>
            <w:bottom w:val="none" w:sz="0" w:space="0" w:color="auto"/>
            <w:right w:val="none" w:sz="0" w:space="0" w:color="auto"/>
          </w:divBdr>
        </w:div>
        <w:div w:id="923808432">
          <w:marLeft w:val="640"/>
          <w:marRight w:val="0"/>
          <w:marTop w:val="0"/>
          <w:marBottom w:val="0"/>
          <w:divBdr>
            <w:top w:val="none" w:sz="0" w:space="0" w:color="auto"/>
            <w:left w:val="none" w:sz="0" w:space="0" w:color="auto"/>
            <w:bottom w:val="none" w:sz="0" w:space="0" w:color="auto"/>
            <w:right w:val="none" w:sz="0" w:space="0" w:color="auto"/>
          </w:divBdr>
        </w:div>
        <w:div w:id="999695244">
          <w:marLeft w:val="640"/>
          <w:marRight w:val="0"/>
          <w:marTop w:val="0"/>
          <w:marBottom w:val="0"/>
          <w:divBdr>
            <w:top w:val="none" w:sz="0" w:space="0" w:color="auto"/>
            <w:left w:val="none" w:sz="0" w:space="0" w:color="auto"/>
            <w:bottom w:val="none" w:sz="0" w:space="0" w:color="auto"/>
            <w:right w:val="none" w:sz="0" w:space="0" w:color="auto"/>
          </w:divBdr>
        </w:div>
      </w:divsChild>
    </w:div>
    <w:div w:id="1354114759">
      <w:bodyDiv w:val="1"/>
      <w:marLeft w:val="0"/>
      <w:marRight w:val="0"/>
      <w:marTop w:val="0"/>
      <w:marBottom w:val="0"/>
      <w:divBdr>
        <w:top w:val="none" w:sz="0" w:space="0" w:color="auto"/>
        <w:left w:val="none" w:sz="0" w:space="0" w:color="auto"/>
        <w:bottom w:val="none" w:sz="0" w:space="0" w:color="auto"/>
        <w:right w:val="none" w:sz="0" w:space="0" w:color="auto"/>
      </w:divBdr>
    </w:div>
    <w:div w:id="1357004298">
      <w:bodyDiv w:val="1"/>
      <w:marLeft w:val="0"/>
      <w:marRight w:val="0"/>
      <w:marTop w:val="0"/>
      <w:marBottom w:val="0"/>
      <w:divBdr>
        <w:top w:val="none" w:sz="0" w:space="0" w:color="auto"/>
        <w:left w:val="none" w:sz="0" w:space="0" w:color="auto"/>
        <w:bottom w:val="none" w:sz="0" w:space="0" w:color="auto"/>
        <w:right w:val="none" w:sz="0" w:space="0" w:color="auto"/>
      </w:divBdr>
      <w:divsChild>
        <w:div w:id="845630289">
          <w:marLeft w:val="640"/>
          <w:marRight w:val="0"/>
          <w:marTop w:val="0"/>
          <w:marBottom w:val="0"/>
          <w:divBdr>
            <w:top w:val="none" w:sz="0" w:space="0" w:color="auto"/>
            <w:left w:val="none" w:sz="0" w:space="0" w:color="auto"/>
            <w:bottom w:val="none" w:sz="0" w:space="0" w:color="auto"/>
            <w:right w:val="none" w:sz="0" w:space="0" w:color="auto"/>
          </w:divBdr>
        </w:div>
        <w:div w:id="1248223987">
          <w:marLeft w:val="640"/>
          <w:marRight w:val="0"/>
          <w:marTop w:val="0"/>
          <w:marBottom w:val="0"/>
          <w:divBdr>
            <w:top w:val="none" w:sz="0" w:space="0" w:color="auto"/>
            <w:left w:val="none" w:sz="0" w:space="0" w:color="auto"/>
            <w:bottom w:val="none" w:sz="0" w:space="0" w:color="auto"/>
            <w:right w:val="none" w:sz="0" w:space="0" w:color="auto"/>
          </w:divBdr>
        </w:div>
        <w:div w:id="1510565585">
          <w:marLeft w:val="640"/>
          <w:marRight w:val="0"/>
          <w:marTop w:val="0"/>
          <w:marBottom w:val="0"/>
          <w:divBdr>
            <w:top w:val="none" w:sz="0" w:space="0" w:color="auto"/>
            <w:left w:val="none" w:sz="0" w:space="0" w:color="auto"/>
            <w:bottom w:val="none" w:sz="0" w:space="0" w:color="auto"/>
            <w:right w:val="none" w:sz="0" w:space="0" w:color="auto"/>
          </w:divBdr>
        </w:div>
        <w:div w:id="792408049">
          <w:marLeft w:val="640"/>
          <w:marRight w:val="0"/>
          <w:marTop w:val="0"/>
          <w:marBottom w:val="0"/>
          <w:divBdr>
            <w:top w:val="none" w:sz="0" w:space="0" w:color="auto"/>
            <w:left w:val="none" w:sz="0" w:space="0" w:color="auto"/>
            <w:bottom w:val="none" w:sz="0" w:space="0" w:color="auto"/>
            <w:right w:val="none" w:sz="0" w:space="0" w:color="auto"/>
          </w:divBdr>
        </w:div>
        <w:div w:id="1116486669">
          <w:marLeft w:val="640"/>
          <w:marRight w:val="0"/>
          <w:marTop w:val="0"/>
          <w:marBottom w:val="0"/>
          <w:divBdr>
            <w:top w:val="none" w:sz="0" w:space="0" w:color="auto"/>
            <w:left w:val="none" w:sz="0" w:space="0" w:color="auto"/>
            <w:bottom w:val="none" w:sz="0" w:space="0" w:color="auto"/>
            <w:right w:val="none" w:sz="0" w:space="0" w:color="auto"/>
          </w:divBdr>
        </w:div>
        <w:div w:id="598758645">
          <w:marLeft w:val="640"/>
          <w:marRight w:val="0"/>
          <w:marTop w:val="0"/>
          <w:marBottom w:val="0"/>
          <w:divBdr>
            <w:top w:val="none" w:sz="0" w:space="0" w:color="auto"/>
            <w:left w:val="none" w:sz="0" w:space="0" w:color="auto"/>
            <w:bottom w:val="none" w:sz="0" w:space="0" w:color="auto"/>
            <w:right w:val="none" w:sz="0" w:space="0" w:color="auto"/>
          </w:divBdr>
        </w:div>
        <w:div w:id="848327672">
          <w:marLeft w:val="640"/>
          <w:marRight w:val="0"/>
          <w:marTop w:val="0"/>
          <w:marBottom w:val="0"/>
          <w:divBdr>
            <w:top w:val="none" w:sz="0" w:space="0" w:color="auto"/>
            <w:left w:val="none" w:sz="0" w:space="0" w:color="auto"/>
            <w:bottom w:val="none" w:sz="0" w:space="0" w:color="auto"/>
            <w:right w:val="none" w:sz="0" w:space="0" w:color="auto"/>
          </w:divBdr>
        </w:div>
        <w:div w:id="322591967">
          <w:marLeft w:val="640"/>
          <w:marRight w:val="0"/>
          <w:marTop w:val="0"/>
          <w:marBottom w:val="0"/>
          <w:divBdr>
            <w:top w:val="none" w:sz="0" w:space="0" w:color="auto"/>
            <w:left w:val="none" w:sz="0" w:space="0" w:color="auto"/>
            <w:bottom w:val="none" w:sz="0" w:space="0" w:color="auto"/>
            <w:right w:val="none" w:sz="0" w:space="0" w:color="auto"/>
          </w:divBdr>
        </w:div>
        <w:div w:id="1530874240">
          <w:marLeft w:val="640"/>
          <w:marRight w:val="0"/>
          <w:marTop w:val="0"/>
          <w:marBottom w:val="0"/>
          <w:divBdr>
            <w:top w:val="none" w:sz="0" w:space="0" w:color="auto"/>
            <w:left w:val="none" w:sz="0" w:space="0" w:color="auto"/>
            <w:bottom w:val="none" w:sz="0" w:space="0" w:color="auto"/>
            <w:right w:val="none" w:sz="0" w:space="0" w:color="auto"/>
          </w:divBdr>
        </w:div>
      </w:divsChild>
    </w:div>
    <w:div w:id="1362515799">
      <w:bodyDiv w:val="1"/>
      <w:marLeft w:val="0"/>
      <w:marRight w:val="0"/>
      <w:marTop w:val="0"/>
      <w:marBottom w:val="0"/>
      <w:divBdr>
        <w:top w:val="none" w:sz="0" w:space="0" w:color="auto"/>
        <w:left w:val="none" w:sz="0" w:space="0" w:color="auto"/>
        <w:bottom w:val="none" w:sz="0" w:space="0" w:color="auto"/>
        <w:right w:val="none" w:sz="0" w:space="0" w:color="auto"/>
      </w:divBdr>
      <w:divsChild>
        <w:div w:id="1939026247">
          <w:marLeft w:val="640"/>
          <w:marRight w:val="0"/>
          <w:marTop w:val="0"/>
          <w:marBottom w:val="0"/>
          <w:divBdr>
            <w:top w:val="none" w:sz="0" w:space="0" w:color="auto"/>
            <w:left w:val="none" w:sz="0" w:space="0" w:color="auto"/>
            <w:bottom w:val="none" w:sz="0" w:space="0" w:color="auto"/>
            <w:right w:val="none" w:sz="0" w:space="0" w:color="auto"/>
          </w:divBdr>
        </w:div>
        <w:div w:id="507064047">
          <w:marLeft w:val="640"/>
          <w:marRight w:val="0"/>
          <w:marTop w:val="0"/>
          <w:marBottom w:val="0"/>
          <w:divBdr>
            <w:top w:val="none" w:sz="0" w:space="0" w:color="auto"/>
            <w:left w:val="none" w:sz="0" w:space="0" w:color="auto"/>
            <w:bottom w:val="none" w:sz="0" w:space="0" w:color="auto"/>
            <w:right w:val="none" w:sz="0" w:space="0" w:color="auto"/>
          </w:divBdr>
        </w:div>
        <w:div w:id="1992127373">
          <w:marLeft w:val="640"/>
          <w:marRight w:val="0"/>
          <w:marTop w:val="0"/>
          <w:marBottom w:val="0"/>
          <w:divBdr>
            <w:top w:val="none" w:sz="0" w:space="0" w:color="auto"/>
            <w:left w:val="none" w:sz="0" w:space="0" w:color="auto"/>
            <w:bottom w:val="none" w:sz="0" w:space="0" w:color="auto"/>
            <w:right w:val="none" w:sz="0" w:space="0" w:color="auto"/>
          </w:divBdr>
        </w:div>
        <w:div w:id="115948075">
          <w:marLeft w:val="640"/>
          <w:marRight w:val="0"/>
          <w:marTop w:val="0"/>
          <w:marBottom w:val="0"/>
          <w:divBdr>
            <w:top w:val="none" w:sz="0" w:space="0" w:color="auto"/>
            <w:left w:val="none" w:sz="0" w:space="0" w:color="auto"/>
            <w:bottom w:val="none" w:sz="0" w:space="0" w:color="auto"/>
            <w:right w:val="none" w:sz="0" w:space="0" w:color="auto"/>
          </w:divBdr>
        </w:div>
        <w:div w:id="1764375120">
          <w:marLeft w:val="640"/>
          <w:marRight w:val="0"/>
          <w:marTop w:val="0"/>
          <w:marBottom w:val="0"/>
          <w:divBdr>
            <w:top w:val="none" w:sz="0" w:space="0" w:color="auto"/>
            <w:left w:val="none" w:sz="0" w:space="0" w:color="auto"/>
            <w:bottom w:val="none" w:sz="0" w:space="0" w:color="auto"/>
            <w:right w:val="none" w:sz="0" w:space="0" w:color="auto"/>
          </w:divBdr>
        </w:div>
        <w:div w:id="690109712">
          <w:marLeft w:val="640"/>
          <w:marRight w:val="0"/>
          <w:marTop w:val="0"/>
          <w:marBottom w:val="0"/>
          <w:divBdr>
            <w:top w:val="none" w:sz="0" w:space="0" w:color="auto"/>
            <w:left w:val="none" w:sz="0" w:space="0" w:color="auto"/>
            <w:bottom w:val="none" w:sz="0" w:space="0" w:color="auto"/>
            <w:right w:val="none" w:sz="0" w:space="0" w:color="auto"/>
          </w:divBdr>
        </w:div>
        <w:div w:id="1764372835">
          <w:marLeft w:val="640"/>
          <w:marRight w:val="0"/>
          <w:marTop w:val="0"/>
          <w:marBottom w:val="0"/>
          <w:divBdr>
            <w:top w:val="none" w:sz="0" w:space="0" w:color="auto"/>
            <w:left w:val="none" w:sz="0" w:space="0" w:color="auto"/>
            <w:bottom w:val="none" w:sz="0" w:space="0" w:color="auto"/>
            <w:right w:val="none" w:sz="0" w:space="0" w:color="auto"/>
          </w:divBdr>
        </w:div>
        <w:div w:id="1609586158">
          <w:marLeft w:val="640"/>
          <w:marRight w:val="0"/>
          <w:marTop w:val="0"/>
          <w:marBottom w:val="0"/>
          <w:divBdr>
            <w:top w:val="none" w:sz="0" w:space="0" w:color="auto"/>
            <w:left w:val="none" w:sz="0" w:space="0" w:color="auto"/>
            <w:bottom w:val="none" w:sz="0" w:space="0" w:color="auto"/>
            <w:right w:val="none" w:sz="0" w:space="0" w:color="auto"/>
          </w:divBdr>
        </w:div>
        <w:div w:id="1742168695">
          <w:marLeft w:val="640"/>
          <w:marRight w:val="0"/>
          <w:marTop w:val="0"/>
          <w:marBottom w:val="0"/>
          <w:divBdr>
            <w:top w:val="none" w:sz="0" w:space="0" w:color="auto"/>
            <w:left w:val="none" w:sz="0" w:space="0" w:color="auto"/>
            <w:bottom w:val="none" w:sz="0" w:space="0" w:color="auto"/>
            <w:right w:val="none" w:sz="0" w:space="0" w:color="auto"/>
          </w:divBdr>
        </w:div>
        <w:div w:id="2066296351">
          <w:marLeft w:val="640"/>
          <w:marRight w:val="0"/>
          <w:marTop w:val="0"/>
          <w:marBottom w:val="0"/>
          <w:divBdr>
            <w:top w:val="none" w:sz="0" w:space="0" w:color="auto"/>
            <w:left w:val="none" w:sz="0" w:space="0" w:color="auto"/>
            <w:bottom w:val="none" w:sz="0" w:space="0" w:color="auto"/>
            <w:right w:val="none" w:sz="0" w:space="0" w:color="auto"/>
          </w:divBdr>
        </w:div>
        <w:div w:id="191840996">
          <w:marLeft w:val="640"/>
          <w:marRight w:val="0"/>
          <w:marTop w:val="0"/>
          <w:marBottom w:val="0"/>
          <w:divBdr>
            <w:top w:val="none" w:sz="0" w:space="0" w:color="auto"/>
            <w:left w:val="none" w:sz="0" w:space="0" w:color="auto"/>
            <w:bottom w:val="none" w:sz="0" w:space="0" w:color="auto"/>
            <w:right w:val="none" w:sz="0" w:space="0" w:color="auto"/>
          </w:divBdr>
        </w:div>
        <w:div w:id="305163835">
          <w:marLeft w:val="640"/>
          <w:marRight w:val="0"/>
          <w:marTop w:val="0"/>
          <w:marBottom w:val="0"/>
          <w:divBdr>
            <w:top w:val="none" w:sz="0" w:space="0" w:color="auto"/>
            <w:left w:val="none" w:sz="0" w:space="0" w:color="auto"/>
            <w:bottom w:val="none" w:sz="0" w:space="0" w:color="auto"/>
            <w:right w:val="none" w:sz="0" w:space="0" w:color="auto"/>
          </w:divBdr>
        </w:div>
        <w:div w:id="2105614178">
          <w:marLeft w:val="640"/>
          <w:marRight w:val="0"/>
          <w:marTop w:val="0"/>
          <w:marBottom w:val="0"/>
          <w:divBdr>
            <w:top w:val="none" w:sz="0" w:space="0" w:color="auto"/>
            <w:left w:val="none" w:sz="0" w:space="0" w:color="auto"/>
            <w:bottom w:val="none" w:sz="0" w:space="0" w:color="auto"/>
            <w:right w:val="none" w:sz="0" w:space="0" w:color="auto"/>
          </w:divBdr>
        </w:div>
      </w:divsChild>
    </w:div>
    <w:div w:id="1366102733">
      <w:bodyDiv w:val="1"/>
      <w:marLeft w:val="0"/>
      <w:marRight w:val="0"/>
      <w:marTop w:val="0"/>
      <w:marBottom w:val="0"/>
      <w:divBdr>
        <w:top w:val="none" w:sz="0" w:space="0" w:color="auto"/>
        <w:left w:val="none" w:sz="0" w:space="0" w:color="auto"/>
        <w:bottom w:val="none" w:sz="0" w:space="0" w:color="auto"/>
        <w:right w:val="none" w:sz="0" w:space="0" w:color="auto"/>
      </w:divBdr>
      <w:divsChild>
        <w:div w:id="734088605">
          <w:marLeft w:val="640"/>
          <w:marRight w:val="0"/>
          <w:marTop w:val="0"/>
          <w:marBottom w:val="0"/>
          <w:divBdr>
            <w:top w:val="none" w:sz="0" w:space="0" w:color="auto"/>
            <w:left w:val="none" w:sz="0" w:space="0" w:color="auto"/>
            <w:bottom w:val="none" w:sz="0" w:space="0" w:color="auto"/>
            <w:right w:val="none" w:sz="0" w:space="0" w:color="auto"/>
          </w:divBdr>
        </w:div>
        <w:div w:id="442191432">
          <w:marLeft w:val="640"/>
          <w:marRight w:val="0"/>
          <w:marTop w:val="0"/>
          <w:marBottom w:val="0"/>
          <w:divBdr>
            <w:top w:val="none" w:sz="0" w:space="0" w:color="auto"/>
            <w:left w:val="none" w:sz="0" w:space="0" w:color="auto"/>
            <w:bottom w:val="none" w:sz="0" w:space="0" w:color="auto"/>
            <w:right w:val="none" w:sz="0" w:space="0" w:color="auto"/>
          </w:divBdr>
        </w:div>
        <w:div w:id="2098289656">
          <w:marLeft w:val="640"/>
          <w:marRight w:val="0"/>
          <w:marTop w:val="0"/>
          <w:marBottom w:val="0"/>
          <w:divBdr>
            <w:top w:val="none" w:sz="0" w:space="0" w:color="auto"/>
            <w:left w:val="none" w:sz="0" w:space="0" w:color="auto"/>
            <w:bottom w:val="none" w:sz="0" w:space="0" w:color="auto"/>
            <w:right w:val="none" w:sz="0" w:space="0" w:color="auto"/>
          </w:divBdr>
        </w:div>
        <w:div w:id="415908539">
          <w:marLeft w:val="640"/>
          <w:marRight w:val="0"/>
          <w:marTop w:val="0"/>
          <w:marBottom w:val="0"/>
          <w:divBdr>
            <w:top w:val="none" w:sz="0" w:space="0" w:color="auto"/>
            <w:left w:val="none" w:sz="0" w:space="0" w:color="auto"/>
            <w:bottom w:val="none" w:sz="0" w:space="0" w:color="auto"/>
            <w:right w:val="none" w:sz="0" w:space="0" w:color="auto"/>
          </w:divBdr>
        </w:div>
        <w:div w:id="277034238">
          <w:marLeft w:val="640"/>
          <w:marRight w:val="0"/>
          <w:marTop w:val="0"/>
          <w:marBottom w:val="0"/>
          <w:divBdr>
            <w:top w:val="none" w:sz="0" w:space="0" w:color="auto"/>
            <w:left w:val="none" w:sz="0" w:space="0" w:color="auto"/>
            <w:bottom w:val="none" w:sz="0" w:space="0" w:color="auto"/>
            <w:right w:val="none" w:sz="0" w:space="0" w:color="auto"/>
          </w:divBdr>
        </w:div>
        <w:div w:id="483937025">
          <w:marLeft w:val="640"/>
          <w:marRight w:val="0"/>
          <w:marTop w:val="0"/>
          <w:marBottom w:val="0"/>
          <w:divBdr>
            <w:top w:val="none" w:sz="0" w:space="0" w:color="auto"/>
            <w:left w:val="none" w:sz="0" w:space="0" w:color="auto"/>
            <w:bottom w:val="none" w:sz="0" w:space="0" w:color="auto"/>
            <w:right w:val="none" w:sz="0" w:space="0" w:color="auto"/>
          </w:divBdr>
        </w:div>
        <w:div w:id="2080668496">
          <w:marLeft w:val="640"/>
          <w:marRight w:val="0"/>
          <w:marTop w:val="0"/>
          <w:marBottom w:val="0"/>
          <w:divBdr>
            <w:top w:val="none" w:sz="0" w:space="0" w:color="auto"/>
            <w:left w:val="none" w:sz="0" w:space="0" w:color="auto"/>
            <w:bottom w:val="none" w:sz="0" w:space="0" w:color="auto"/>
            <w:right w:val="none" w:sz="0" w:space="0" w:color="auto"/>
          </w:divBdr>
        </w:div>
        <w:div w:id="318852592">
          <w:marLeft w:val="640"/>
          <w:marRight w:val="0"/>
          <w:marTop w:val="0"/>
          <w:marBottom w:val="0"/>
          <w:divBdr>
            <w:top w:val="none" w:sz="0" w:space="0" w:color="auto"/>
            <w:left w:val="none" w:sz="0" w:space="0" w:color="auto"/>
            <w:bottom w:val="none" w:sz="0" w:space="0" w:color="auto"/>
            <w:right w:val="none" w:sz="0" w:space="0" w:color="auto"/>
          </w:divBdr>
        </w:div>
        <w:div w:id="985743629">
          <w:marLeft w:val="640"/>
          <w:marRight w:val="0"/>
          <w:marTop w:val="0"/>
          <w:marBottom w:val="0"/>
          <w:divBdr>
            <w:top w:val="none" w:sz="0" w:space="0" w:color="auto"/>
            <w:left w:val="none" w:sz="0" w:space="0" w:color="auto"/>
            <w:bottom w:val="none" w:sz="0" w:space="0" w:color="auto"/>
            <w:right w:val="none" w:sz="0" w:space="0" w:color="auto"/>
          </w:divBdr>
        </w:div>
        <w:div w:id="473109320">
          <w:marLeft w:val="640"/>
          <w:marRight w:val="0"/>
          <w:marTop w:val="0"/>
          <w:marBottom w:val="0"/>
          <w:divBdr>
            <w:top w:val="none" w:sz="0" w:space="0" w:color="auto"/>
            <w:left w:val="none" w:sz="0" w:space="0" w:color="auto"/>
            <w:bottom w:val="none" w:sz="0" w:space="0" w:color="auto"/>
            <w:right w:val="none" w:sz="0" w:space="0" w:color="auto"/>
          </w:divBdr>
        </w:div>
      </w:divsChild>
    </w:div>
    <w:div w:id="1366371180">
      <w:bodyDiv w:val="1"/>
      <w:marLeft w:val="0"/>
      <w:marRight w:val="0"/>
      <w:marTop w:val="0"/>
      <w:marBottom w:val="0"/>
      <w:divBdr>
        <w:top w:val="none" w:sz="0" w:space="0" w:color="auto"/>
        <w:left w:val="none" w:sz="0" w:space="0" w:color="auto"/>
        <w:bottom w:val="none" w:sz="0" w:space="0" w:color="auto"/>
        <w:right w:val="none" w:sz="0" w:space="0" w:color="auto"/>
      </w:divBdr>
    </w:div>
    <w:div w:id="1373727124">
      <w:bodyDiv w:val="1"/>
      <w:marLeft w:val="0"/>
      <w:marRight w:val="0"/>
      <w:marTop w:val="0"/>
      <w:marBottom w:val="0"/>
      <w:divBdr>
        <w:top w:val="none" w:sz="0" w:space="0" w:color="auto"/>
        <w:left w:val="none" w:sz="0" w:space="0" w:color="auto"/>
        <w:bottom w:val="none" w:sz="0" w:space="0" w:color="auto"/>
        <w:right w:val="none" w:sz="0" w:space="0" w:color="auto"/>
      </w:divBdr>
      <w:divsChild>
        <w:div w:id="30612608">
          <w:marLeft w:val="640"/>
          <w:marRight w:val="0"/>
          <w:marTop w:val="0"/>
          <w:marBottom w:val="0"/>
          <w:divBdr>
            <w:top w:val="none" w:sz="0" w:space="0" w:color="auto"/>
            <w:left w:val="none" w:sz="0" w:space="0" w:color="auto"/>
            <w:bottom w:val="none" w:sz="0" w:space="0" w:color="auto"/>
            <w:right w:val="none" w:sz="0" w:space="0" w:color="auto"/>
          </w:divBdr>
        </w:div>
      </w:divsChild>
    </w:div>
    <w:div w:id="1392848227">
      <w:bodyDiv w:val="1"/>
      <w:marLeft w:val="0"/>
      <w:marRight w:val="0"/>
      <w:marTop w:val="0"/>
      <w:marBottom w:val="0"/>
      <w:divBdr>
        <w:top w:val="none" w:sz="0" w:space="0" w:color="auto"/>
        <w:left w:val="none" w:sz="0" w:space="0" w:color="auto"/>
        <w:bottom w:val="none" w:sz="0" w:space="0" w:color="auto"/>
        <w:right w:val="none" w:sz="0" w:space="0" w:color="auto"/>
      </w:divBdr>
      <w:divsChild>
        <w:div w:id="1287586222">
          <w:marLeft w:val="640"/>
          <w:marRight w:val="0"/>
          <w:marTop w:val="0"/>
          <w:marBottom w:val="0"/>
          <w:divBdr>
            <w:top w:val="none" w:sz="0" w:space="0" w:color="auto"/>
            <w:left w:val="none" w:sz="0" w:space="0" w:color="auto"/>
            <w:bottom w:val="none" w:sz="0" w:space="0" w:color="auto"/>
            <w:right w:val="none" w:sz="0" w:space="0" w:color="auto"/>
          </w:divBdr>
        </w:div>
        <w:div w:id="860824720">
          <w:marLeft w:val="640"/>
          <w:marRight w:val="0"/>
          <w:marTop w:val="0"/>
          <w:marBottom w:val="0"/>
          <w:divBdr>
            <w:top w:val="none" w:sz="0" w:space="0" w:color="auto"/>
            <w:left w:val="none" w:sz="0" w:space="0" w:color="auto"/>
            <w:bottom w:val="none" w:sz="0" w:space="0" w:color="auto"/>
            <w:right w:val="none" w:sz="0" w:space="0" w:color="auto"/>
          </w:divBdr>
        </w:div>
        <w:div w:id="1624535384">
          <w:marLeft w:val="640"/>
          <w:marRight w:val="0"/>
          <w:marTop w:val="0"/>
          <w:marBottom w:val="0"/>
          <w:divBdr>
            <w:top w:val="none" w:sz="0" w:space="0" w:color="auto"/>
            <w:left w:val="none" w:sz="0" w:space="0" w:color="auto"/>
            <w:bottom w:val="none" w:sz="0" w:space="0" w:color="auto"/>
            <w:right w:val="none" w:sz="0" w:space="0" w:color="auto"/>
          </w:divBdr>
        </w:div>
        <w:div w:id="36591694">
          <w:marLeft w:val="640"/>
          <w:marRight w:val="0"/>
          <w:marTop w:val="0"/>
          <w:marBottom w:val="0"/>
          <w:divBdr>
            <w:top w:val="none" w:sz="0" w:space="0" w:color="auto"/>
            <w:left w:val="none" w:sz="0" w:space="0" w:color="auto"/>
            <w:bottom w:val="none" w:sz="0" w:space="0" w:color="auto"/>
            <w:right w:val="none" w:sz="0" w:space="0" w:color="auto"/>
          </w:divBdr>
        </w:div>
        <w:div w:id="1469007128">
          <w:marLeft w:val="640"/>
          <w:marRight w:val="0"/>
          <w:marTop w:val="0"/>
          <w:marBottom w:val="0"/>
          <w:divBdr>
            <w:top w:val="none" w:sz="0" w:space="0" w:color="auto"/>
            <w:left w:val="none" w:sz="0" w:space="0" w:color="auto"/>
            <w:bottom w:val="none" w:sz="0" w:space="0" w:color="auto"/>
            <w:right w:val="none" w:sz="0" w:space="0" w:color="auto"/>
          </w:divBdr>
        </w:div>
        <w:div w:id="1129588987">
          <w:marLeft w:val="640"/>
          <w:marRight w:val="0"/>
          <w:marTop w:val="0"/>
          <w:marBottom w:val="0"/>
          <w:divBdr>
            <w:top w:val="none" w:sz="0" w:space="0" w:color="auto"/>
            <w:left w:val="none" w:sz="0" w:space="0" w:color="auto"/>
            <w:bottom w:val="none" w:sz="0" w:space="0" w:color="auto"/>
            <w:right w:val="none" w:sz="0" w:space="0" w:color="auto"/>
          </w:divBdr>
        </w:div>
        <w:div w:id="2045864635">
          <w:marLeft w:val="640"/>
          <w:marRight w:val="0"/>
          <w:marTop w:val="0"/>
          <w:marBottom w:val="0"/>
          <w:divBdr>
            <w:top w:val="none" w:sz="0" w:space="0" w:color="auto"/>
            <w:left w:val="none" w:sz="0" w:space="0" w:color="auto"/>
            <w:bottom w:val="none" w:sz="0" w:space="0" w:color="auto"/>
            <w:right w:val="none" w:sz="0" w:space="0" w:color="auto"/>
          </w:divBdr>
        </w:div>
        <w:div w:id="889724680">
          <w:marLeft w:val="640"/>
          <w:marRight w:val="0"/>
          <w:marTop w:val="0"/>
          <w:marBottom w:val="0"/>
          <w:divBdr>
            <w:top w:val="none" w:sz="0" w:space="0" w:color="auto"/>
            <w:left w:val="none" w:sz="0" w:space="0" w:color="auto"/>
            <w:bottom w:val="none" w:sz="0" w:space="0" w:color="auto"/>
            <w:right w:val="none" w:sz="0" w:space="0" w:color="auto"/>
          </w:divBdr>
        </w:div>
        <w:div w:id="1964997253">
          <w:marLeft w:val="640"/>
          <w:marRight w:val="0"/>
          <w:marTop w:val="0"/>
          <w:marBottom w:val="0"/>
          <w:divBdr>
            <w:top w:val="none" w:sz="0" w:space="0" w:color="auto"/>
            <w:left w:val="none" w:sz="0" w:space="0" w:color="auto"/>
            <w:bottom w:val="none" w:sz="0" w:space="0" w:color="auto"/>
            <w:right w:val="none" w:sz="0" w:space="0" w:color="auto"/>
          </w:divBdr>
        </w:div>
        <w:div w:id="717433685">
          <w:marLeft w:val="640"/>
          <w:marRight w:val="0"/>
          <w:marTop w:val="0"/>
          <w:marBottom w:val="0"/>
          <w:divBdr>
            <w:top w:val="none" w:sz="0" w:space="0" w:color="auto"/>
            <w:left w:val="none" w:sz="0" w:space="0" w:color="auto"/>
            <w:bottom w:val="none" w:sz="0" w:space="0" w:color="auto"/>
            <w:right w:val="none" w:sz="0" w:space="0" w:color="auto"/>
          </w:divBdr>
        </w:div>
      </w:divsChild>
    </w:div>
    <w:div w:id="1436711129">
      <w:bodyDiv w:val="1"/>
      <w:marLeft w:val="0"/>
      <w:marRight w:val="0"/>
      <w:marTop w:val="0"/>
      <w:marBottom w:val="0"/>
      <w:divBdr>
        <w:top w:val="none" w:sz="0" w:space="0" w:color="auto"/>
        <w:left w:val="none" w:sz="0" w:space="0" w:color="auto"/>
        <w:bottom w:val="none" w:sz="0" w:space="0" w:color="auto"/>
        <w:right w:val="none" w:sz="0" w:space="0" w:color="auto"/>
      </w:divBdr>
      <w:divsChild>
        <w:div w:id="2090496383">
          <w:marLeft w:val="640"/>
          <w:marRight w:val="0"/>
          <w:marTop w:val="0"/>
          <w:marBottom w:val="0"/>
          <w:divBdr>
            <w:top w:val="none" w:sz="0" w:space="0" w:color="auto"/>
            <w:left w:val="none" w:sz="0" w:space="0" w:color="auto"/>
            <w:bottom w:val="none" w:sz="0" w:space="0" w:color="auto"/>
            <w:right w:val="none" w:sz="0" w:space="0" w:color="auto"/>
          </w:divBdr>
        </w:div>
        <w:div w:id="157578119">
          <w:marLeft w:val="640"/>
          <w:marRight w:val="0"/>
          <w:marTop w:val="0"/>
          <w:marBottom w:val="0"/>
          <w:divBdr>
            <w:top w:val="none" w:sz="0" w:space="0" w:color="auto"/>
            <w:left w:val="none" w:sz="0" w:space="0" w:color="auto"/>
            <w:bottom w:val="none" w:sz="0" w:space="0" w:color="auto"/>
            <w:right w:val="none" w:sz="0" w:space="0" w:color="auto"/>
          </w:divBdr>
        </w:div>
        <w:div w:id="507017560">
          <w:marLeft w:val="640"/>
          <w:marRight w:val="0"/>
          <w:marTop w:val="0"/>
          <w:marBottom w:val="0"/>
          <w:divBdr>
            <w:top w:val="none" w:sz="0" w:space="0" w:color="auto"/>
            <w:left w:val="none" w:sz="0" w:space="0" w:color="auto"/>
            <w:bottom w:val="none" w:sz="0" w:space="0" w:color="auto"/>
            <w:right w:val="none" w:sz="0" w:space="0" w:color="auto"/>
          </w:divBdr>
        </w:div>
        <w:div w:id="1364670686">
          <w:marLeft w:val="640"/>
          <w:marRight w:val="0"/>
          <w:marTop w:val="0"/>
          <w:marBottom w:val="0"/>
          <w:divBdr>
            <w:top w:val="none" w:sz="0" w:space="0" w:color="auto"/>
            <w:left w:val="none" w:sz="0" w:space="0" w:color="auto"/>
            <w:bottom w:val="none" w:sz="0" w:space="0" w:color="auto"/>
            <w:right w:val="none" w:sz="0" w:space="0" w:color="auto"/>
          </w:divBdr>
        </w:div>
        <w:div w:id="1207834729">
          <w:marLeft w:val="640"/>
          <w:marRight w:val="0"/>
          <w:marTop w:val="0"/>
          <w:marBottom w:val="0"/>
          <w:divBdr>
            <w:top w:val="none" w:sz="0" w:space="0" w:color="auto"/>
            <w:left w:val="none" w:sz="0" w:space="0" w:color="auto"/>
            <w:bottom w:val="none" w:sz="0" w:space="0" w:color="auto"/>
            <w:right w:val="none" w:sz="0" w:space="0" w:color="auto"/>
          </w:divBdr>
        </w:div>
        <w:div w:id="2069647393">
          <w:marLeft w:val="640"/>
          <w:marRight w:val="0"/>
          <w:marTop w:val="0"/>
          <w:marBottom w:val="0"/>
          <w:divBdr>
            <w:top w:val="none" w:sz="0" w:space="0" w:color="auto"/>
            <w:left w:val="none" w:sz="0" w:space="0" w:color="auto"/>
            <w:bottom w:val="none" w:sz="0" w:space="0" w:color="auto"/>
            <w:right w:val="none" w:sz="0" w:space="0" w:color="auto"/>
          </w:divBdr>
        </w:div>
        <w:div w:id="1220559076">
          <w:marLeft w:val="640"/>
          <w:marRight w:val="0"/>
          <w:marTop w:val="0"/>
          <w:marBottom w:val="0"/>
          <w:divBdr>
            <w:top w:val="none" w:sz="0" w:space="0" w:color="auto"/>
            <w:left w:val="none" w:sz="0" w:space="0" w:color="auto"/>
            <w:bottom w:val="none" w:sz="0" w:space="0" w:color="auto"/>
            <w:right w:val="none" w:sz="0" w:space="0" w:color="auto"/>
          </w:divBdr>
        </w:div>
        <w:div w:id="1663662613">
          <w:marLeft w:val="640"/>
          <w:marRight w:val="0"/>
          <w:marTop w:val="0"/>
          <w:marBottom w:val="0"/>
          <w:divBdr>
            <w:top w:val="none" w:sz="0" w:space="0" w:color="auto"/>
            <w:left w:val="none" w:sz="0" w:space="0" w:color="auto"/>
            <w:bottom w:val="none" w:sz="0" w:space="0" w:color="auto"/>
            <w:right w:val="none" w:sz="0" w:space="0" w:color="auto"/>
          </w:divBdr>
        </w:div>
        <w:div w:id="1696465915">
          <w:marLeft w:val="640"/>
          <w:marRight w:val="0"/>
          <w:marTop w:val="0"/>
          <w:marBottom w:val="0"/>
          <w:divBdr>
            <w:top w:val="none" w:sz="0" w:space="0" w:color="auto"/>
            <w:left w:val="none" w:sz="0" w:space="0" w:color="auto"/>
            <w:bottom w:val="none" w:sz="0" w:space="0" w:color="auto"/>
            <w:right w:val="none" w:sz="0" w:space="0" w:color="auto"/>
          </w:divBdr>
        </w:div>
        <w:div w:id="1008824393">
          <w:marLeft w:val="640"/>
          <w:marRight w:val="0"/>
          <w:marTop w:val="0"/>
          <w:marBottom w:val="0"/>
          <w:divBdr>
            <w:top w:val="none" w:sz="0" w:space="0" w:color="auto"/>
            <w:left w:val="none" w:sz="0" w:space="0" w:color="auto"/>
            <w:bottom w:val="none" w:sz="0" w:space="0" w:color="auto"/>
            <w:right w:val="none" w:sz="0" w:space="0" w:color="auto"/>
          </w:divBdr>
        </w:div>
        <w:div w:id="705179360">
          <w:marLeft w:val="640"/>
          <w:marRight w:val="0"/>
          <w:marTop w:val="0"/>
          <w:marBottom w:val="0"/>
          <w:divBdr>
            <w:top w:val="none" w:sz="0" w:space="0" w:color="auto"/>
            <w:left w:val="none" w:sz="0" w:space="0" w:color="auto"/>
            <w:bottom w:val="none" w:sz="0" w:space="0" w:color="auto"/>
            <w:right w:val="none" w:sz="0" w:space="0" w:color="auto"/>
          </w:divBdr>
        </w:div>
        <w:div w:id="1482846713">
          <w:marLeft w:val="640"/>
          <w:marRight w:val="0"/>
          <w:marTop w:val="0"/>
          <w:marBottom w:val="0"/>
          <w:divBdr>
            <w:top w:val="none" w:sz="0" w:space="0" w:color="auto"/>
            <w:left w:val="none" w:sz="0" w:space="0" w:color="auto"/>
            <w:bottom w:val="none" w:sz="0" w:space="0" w:color="auto"/>
            <w:right w:val="none" w:sz="0" w:space="0" w:color="auto"/>
          </w:divBdr>
        </w:div>
        <w:div w:id="849300617">
          <w:marLeft w:val="640"/>
          <w:marRight w:val="0"/>
          <w:marTop w:val="0"/>
          <w:marBottom w:val="0"/>
          <w:divBdr>
            <w:top w:val="none" w:sz="0" w:space="0" w:color="auto"/>
            <w:left w:val="none" w:sz="0" w:space="0" w:color="auto"/>
            <w:bottom w:val="none" w:sz="0" w:space="0" w:color="auto"/>
            <w:right w:val="none" w:sz="0" w:space="0" w:color="auto"/>
          </w:divBdr>
        </w:div>
        <w:div w:id="971204565">
          <w:marLeft w:val="640"/>
          <w:marRight w:val="0"/>
          <w:marTop w:val="0"/>
          <w:marBottom w:val="0"/>
          <w:divBdr>
            <w:top w:val="none" w:sz="0" w:space="0" w:color="auto"/>
            <w:left w:val="none" w:sz="0" w:space="0" w:color="auto"/>
            <w:bottom w:val="none" w:sz="0" w:space="0" w:color="auto"/>
            <w:right w:val="none" w:sz="0" w:space="0" w:color="auto"/>
          </w:divBdr>
        </w:div>
        <w:div w:id="560680670">
          <w:marLeft w:val="640"/>
          <w:marRight w:val="0"/>
          <w:marTop w:val="0"/>
          <w:marBottom w:val="0"/>
          <w:divBdr>
            <w:top w:val="none" w:sz="0" w:space="0" w:color="auto"/>
            <w:left w:val="none" w:sz="0" w:space="0" w:color="auto"/>
            <w:bottom w:val="none" w:sz="0" w:space="0" w:color="auto"/>
            <w:right w:val="none" w:sz="0" w:space="0" w:color="auto"/>
          </w:divBdr>
        </w:div>
      </w:divsChild>
    </w:div>
    <w:div w:id="1439642429">
      <w:bodyDiv w:val="1"/>
      <w:marLeft w:val="0"/>
      <w:marRight w:val="0"/>
      <w:marTop w:val="0"/>
      <w:marBottom w:val="0"/>
      <w:divBdr>
        <w:top w:val="none" w:sz="0" w:space="0" w:color="auto"/>
        <w:left w:val="none" w:sz="0" w:space="0" w:color="auto"/>
        <w:bottom w:val="none" w:sz="0" w:space="0" w:color="auto"/>
        <w:right w:val="none" w:sz="0" w:space="0" w:color="auto"/>
      </w:divBdr>
      <w:divsChild>
        <w:div w:id="721253654">
          <w:marLeft w:val="640"/>
          <w:marRight w:val="0"/>
          <w:marTop w:val="0"/>
          <w:marBottom w:val="0"/>
          <w:divBdr>
            <w:top w:val="none" w:sz="0" w:space="0" w:color="auto"/>
            <w:left w:val="none" w:sz="0" w:space="0" w:color="auto"/>
            <w:bottom w:val="none" w:sz="0" w:space="0" w:color="auto"/>
            <w:right w:val="none" w:sz="0" w:space="0" w:color="auto"/>
          </w:divBdr>
        </w:div>
        <w:div w:id="627276659">
          <w:marLeft w:val="640"/>
          <w:marRight w:val="0"/>
          <w:marTop w:val="0"/>
          <w:marBottom w:val="0"/>
          <w:divBdr>
            <w:top w:val="none" w:sz="0" w:space="0" w:color="auto"/>
            <w:left w:val="none" w:sz="0" w:space="0" w:color="auto"/>
            <w:bottom w:val="none" w:sz="0" w:space="0" w:color="auto"/>
            <w:right w:val="none" w:sz="0" w:space="0" w:color="auto"/>
          </w:divBdr>
        </w:div>
        <w:div w:id="1993605903">
          <w:marLeft w:val="640"/>
          <w:marRight w:val="0"/>
          <w:marTop w:val="0"/>
          <w:marBottom w:val="0"/>
          <w:divBdr>
            <w:top w:val="none" w:sz="0" w:space="0" w:color="auto"/>
            <w:left w:val="none" w:sz="0" w:space="0" w:color="auto"/>
            <w:bottom w:val="none" w:sz="0" w:space="0" w:color="auto"/>
            <w:right w:val="none" w:sz="0" w:space="0" w:color="auto"/>
          </w:divBdr>
        </w:div>
        <w:div w:id="817308830">
          <w:marLeft w:val="640"/>
          <w:marRight w:val="0"/>
          <w:marTop w:val="0"/>
          <w:marBottom w:val="0"/>
          <w:divBdr>
            <w:top w:val="none" w:sz="0" w:space="0" w:color="auto"/>
            <w:left w:val="none" w:sz="0" w:space="0" w:color="auto"/>
            <w:bottom w:val="none" w:sz="0" w:space="0" w:color="auto"/>
            <w:right w:val="none" w:sz="0" w:space="0" w:color="auto"/>
          </w:divBdr>
        </w:div>
        <w:div w:id="1772815994">
          <w:marLeft w:val="640"/>
          <w:marRight w:val="0"/>
          <w:marTop w:val="0"/>
          <w:marBottom w:val="0"/>
          <w:divBdr>
            <w:top w:val="none" w:sz="0" w:space="0" w:color="auto"/>
            <w:left w:val="none" w:sz="0" w:space="0" w:color="auto"/>
            <w:bottom w:val="none" w:sz="0" w:space="0" w:color="auto"/>
            <w:right w:val="none" w:sz="0" w:space="0" w:color="auto"/>
          </w:divBdr>
        </w:div>
        <w:div w:id="277951143">
          <w:marLeft w:val="640"/>
          <w:marRight w:val="0"/>
          <w:marTop w:val="0"/>
          <w:marBottom w:val="0"/>
          <w:divBdr>
            <w:top w:val="none" w:sz="0" w:space="0" w:color="auto"/>
            <w:left w:val="none" w:sz="0" w:space="0" w:color="auto"/>
            <w:bottom w:val="none" w:sz="0" w:space="0" w:color="auto"/>
            <w:right w:val="none" w:sz="0" w:space="0" w:color="auto"/>
          </w:divBdr>
        </w:div>
        <w:div w:id="1192302000">
          <w:marLeft w:val="640"/>
          <w:marRight w:val="0"/>
          <w:marTop w:val="0"/>
          <w:marBottom w:val="0"/>
          <w:divBdr>
            <w:top w:val="none" w:sz="0" w:space="0" w:color="auto"/>
            <w:left w:val="none" w:sz="0" w:space="0" w:color="auto"/>
            <w:bottom w:val="none" w:sz="0" w:space="0" w:color="auto"/>
            <w:right w:val="none" w:sz="0" w:space="0" w:color="auto"/>
          </w:divBdr>
        </w:div>
        <w:div w:id="542905796">
          <w:marLeft w:val="640"/>
          <w:marRight w:val="0"/>
          <w:marTop w:val="0"/>
          <w:marBottom w:val="0"/>
          <w:divBdr>
            <w:top w:val="none" w:sz="0" w:space="0" w:color="auto"/>
            <w:left w:val="none" w:sz="0" w:space="0" w:color="auto"/>
            <w:bottom w:val="none" w:sz="0" w:space="0" w:color="auto"/>
            <w:right w:val="none" w:sz="0" w:space="0" w:color="auto"/>
          </w:divBdr>
        </w:div>
        <w:div w:id="1087188523">
          <w:marLeft w:val="640"/>
          <w:marRight w:val="0"/>
          <w:marTop w:val="0"/>
          <w:marBottom w:val="0"/>
          <w:divBdr>
            <w:top w:val="none" w:sz="0" w:space="0" w:color="auto"/>
            <w:left w:val="none" w:sz="0" w:space="0" w:color="auto"/>
            <w:bottom w:val="none" w:sz="0" w:space="0" w:color="auto"/>
            <w:right w:val="none" w:sz="0" w:space="0" w:color="auto"/>
          </w:divBdr>
        </w:div>
      </w:divsChild>
    </w:div>
    <w:div w:id="1469276950">
      <w:bodyDiv w:val="1"/>
      <w:marLeft w:val="0"/>
      <w:marRight w:val="0"/>
      <w:marTop w:val="0"/>
      <w:marBottom w:val="0"/>
      <w:divBdr>
        <w:top w:val="none" w:sz="0" w:space="0" w:color="auto"/>
        <w:left w:val="none" w:sz="0" w:space="0" w:color="auto"/>
        <w:bottom w:val="none" w:sz="0" w:space="0" w:color="auto"/>
        <w:right w:val="none" w:sz="0" w:space="0" w:color="auto"/>
      </w:divBdr>
      <w:divsChild>
        <w:div w:id="1453208056">
          <w:marLeft w:val="640"/>
          <w:marRight w:val="0"/>
          <w:marTop w:val="0"/>
          <w:marBottom w:val="0"/>
          <w:divBdr>
            <w:top w:val="none" w:sz="0" w:space="0" w:color="auto"/>
            <w:left w:val="none" w:sz="0" w:space="0" w:color="auto"/>
            <w:bottom w:val="none" w:sz="0" w:space="0" w:color="auto"/>
            <w:right w:val="none" w:sz="0" w:space="0" w:color="auto"/>
          </w:divBdr>
        </w:div>
        <w:div w:id="606156444">
          <w:marLeft w:val="640"/>
          <w:marRight w:val="0"/>
          <w:marTop w:val="0"/>
          <w:marBottom w:val="0"/>
          <w:divBdr>
            <w:top w:val="none" w:sz="0" w:space="0" w:color="auto"/>
            <w:left w:val="none" w:sz="0" w:space="0" w:color="auto"/>
            <w:bottom w:val="none" w:sz="0" w:space="0" w:color="auto"/>
            <w:right w:val="none" w:sz="0" w:space="0" w:color="auto"/>
          </w:divBdr>
        </w:div>
        <w:div w:id="1278365070">
          <w:marLeft w:val="640"/>
          <w:marRight w:val="0"/>
          <w:marTop w:val="0"/>
          <w:marBottom w:val="0"/>
          <w:divBdr>
            <w:top w:val="none" w:sz="0" w:space="0" w:color="auto"/>
            <w:left w:val="none" w:sz="0" w:space="0" w:color="auto"/>
            <w:bottom w:val="none" w:sz="0" w:space="0" w:color="auto"/>
            <w:right w:val="none" w:sz="0" w:space="0" w:color="auto"/>
          </w:divBdr>
        </w:div>
        <w:div w:id="1711027424">
          <w:marLeft w:val="640"/>
          <w:marRight w:val="0"/>
          <w:marTop w:val="0"/>
          <w:marBottom w:val="0"/>
          <w:divBdr>
            <w:top w:val="none" w:sz="0" w:space="0" w:color="auto"/>
            <w:left w:val="none" w:sz="0" w:space="0" w:color="auto"/>
            <w:bottom w:val="none" w:sz="0" w:space="0" w:color="auto"/>
            <w:right w:val="none" w:sz="0" w:space="0" w:color="auto"/>
          </w:divBdr>
        </w:div>
        <w:div w:id="981884577">
          <w:marLeft w:val="640"/>
          <w:marRight w:val="0"/>
          <w:marTop w:val="0"/>
          <w:marBottom w:val="0"/>
          <w:divBdr>
            <w:top w:val="none" w:sz="0" w:space="0" w:color="auto"/>
            <w:left w:val="none" w:sz="0" w:space="0" w:color="auto"/>
            <w:bottom w:val="none" w:sz="0" w:space="0" w:color="auto"/>
            <w:right w:val="none" w:sz="0" w:space="0" w:color="auto"/>
          </w:divBdr>
        </w:div>
        <w:div w:id="808013376">
          <w:marLeft w:val="640"/>
          <w:marRight w:val="0"/>
          <w:marTop w:val="0"/>
          <w:marBottom w:val="0"/>
          <w:divBdr>
            <w:top w:val="none" w:sz="0" w:space="0" w:color="auto"/>
            <w:left w:val="none" w:sz="0" w:space="0" w:color="auto"/>
            <w:bottom w:val="none" w:sz="0" w:space="0" w:color="auto"/>
            <w:right w:val="none" w:sz="0" w:space="0" w:color="auto"/>
          </w:divBdr>
        </w:div>
        <w:div w:id="160900402">
          <w:marLeft w:val="640"/>
          <w:marRight w:val="0"/>
          <w:marTop w:val="0"/>
          <w:marBottom w:val="0"/>
          <w:divBdr>
            <w:top w:val="none" w:sz="0" w:space="0" w:color="auto"/>
            <w:left w:val="none" w:sz="0" w:space="0" w:color="auto"/>
            <w:bottom w:val="none" w:sz="0" w:space="0" w:color="auto"/>
            <w:right w:val="none" w:sz="0" w:space="0" w:color="auto"/>
          </w:divBdr>
        </w:div>
        <w:div w:id="515458223">
          <w:marLeft w:val="640"/>
          <w:marRight w:val="0"/>
          <w:marTop w:val="0"/>
          <w:marBottom w:val="0"/>
          <w:divBdr>
            <w:top w:val="none" w:sz="0" w:space="0" w:color="auto"/>
            <w:left w:val="none" w:sz="0" w:space="0" w:color="auto"/>
            <w:bottom w:val="none" w:sz="0" w:space="0" w:color="auto"/>
            <w:right w:val="none" w:sz="0" w:space="0" w:color="auto"/>
          </w:divBdr>
        </w:div>
        <w:div w:id="1560433557">
          <w:marLeft w:val="640"/>
          <w:marRight w:val="0"/>
          <w:marTop w:val="0"/>
          <w:marBottom w:val="0"/>
          <w:divBdr>
            <w:top w:val="none" w:sz="0" w:space="0" w:color="auto"/>
            <w:left w:val="none" w:sz="0" w:space="0" w:color="auto"/>
            <w:bottom w:val="none" w:sz="0" w:space="0" w:color="auto"/>
            <w:right w:val="none" w:sz="0" w:space="0" w:color="auto"/>
          </w:divBdr>
        </w:div>
        <w:div w:id="268778946">
          <w:marLeft w:val="640"/>
          <w:marRight w:val="0"/>
          <w:marTop w:val="0"/>
          <w:marBottom w:val="0"/>
          <w:divBdr>
            <w:top w:val="none" w:sz="0" w:space="0" w:color="auto"/>
            <w:left w:val="none" w:sz="0" w:space="0" w:color="auto"/>
            <w:bottom w:val="none" w:sz="0" w:space="0" w:color="auto"/>
            <w:right w:val="none" w:sz="0" w:space="0" w:color="auto"/>
          </w:divBdr>
        </w:div>
        <w:div w:id="1463115407">
          <w:marLeft w:val="640"/>
          <w:marRight w:val="0"/>
          <w:marTop w:val="0"/>
          <w:marBottom w:val="0"/>
          <w:divBdr>
            <w:top w:val="none" w:sz="0" w:space="0" w:color="auto"/>
            <w:left w:val="none" w:sz="0" w:space="0" w:color="auto"/>
            <w:bottom w:val="none" w:sz="0" w:space="0" w:color="auto"/>
            <w:right w:val="none" w:sz="0" w:space="0" w:color="auto"/>
          </w:divBdr>
        </w:div>
        <w:div w:id="887647525">
          <w:marLeft w:val="640"/>
          <w:marRight w:val="0"/>
          <w:marTop w:val="0"/>
          <w:marBottom w:val="0"/>
          <w:divBdr>
            <w:top w:val="none" w:sz="0" w:space="0" w:color="auto"/>
            <w:left w:val="none" w:sz="0" w:space="0" w:color="auto"/>
            <w:bottom w:val="none" w:sz="0" w:space="0" w:color="auto"/>
            <w:right w:val="none" w:sz="0" w:space="0" w:color="auto"/>
          </w:divBdr>
        </w:div>
        <w:div w:id="122772307">
          <w:marLeft w:val="640"/>
          <w:marRight w:val="0"/>
          <w:marTop w:val="0"/>
          <w:marBottom w:val="0"/>
          <w:divBdr>
            <w:top w:val="none" w:sz="0" w:space="0" w:color="auto"/>
            <w:left w:val="none" w:sz="0" w:space="0" w:color="auto"/>
            <w:bottom w:val="none" w:sz="0" w:space="0" w:color="auto"/>
            <w:right w:val="none" w:sz="0" w:space="0" w:color="auto"/>
          </w:divBdr>
        </w:div>
        <w:div w:id="806240010">
          <w:marLeft w:val="640"/>
          <w:marRight w:val="0"/>
          <w:marTop w:val="0"/>
          <w:marBottom w:val="0"/>
          <w:divBdr>
            <w:top w:val="none" w:sz="0" w:space="0" w:color="auto"/>
            <w:left w:val="none" w:sz="0" w:space="0" w:color="auto"/>
            <w:bottom w:val="none" w:sz="0" w:space="0" w:color="auto"/>
            <w:right w:val="none" w:sz="0" w:space="0" w:color="auto"/>
          </w:divBdr>
        </w:div>
        <w:div w:id="2105614324">
          <w:marLeft w:val="640"/>
          <w:marRight w:val="0"/>
          <w:marTop w:val="0"/>
          <w:marBottom w:val="0"/>
          <w:divBdr>
            <w:top w:val="none" w:sz="0" w:space="0" w:color="auto"/>
            <w:left w:val="none" w:sz="0" w:space="0" w:color="auto"/>
            <w:bottom w:val="none" w:sz="0" w:space="0" w:color="auto"/>
            <w:right w:val="none" w:sz="0" w:space="0" w:color="auto"/>
          </w:divBdr>
        </w:div>
        <w:div w:id="1171944981">
          <w:marLeft w:val="640"/>
          <w:marRight w:val="0"/>
          <w:marTop w:val="0"/>
          <w:marBottom w:val="0"/>
          <w:divBdr>
            <w:top w:val="none" w:sz="0" w:space="0" w:color="auto"/>
            <w:left w:val="none" w:sz="0" w:space="0" w:color="auto"/>
            <w:bottom w:val="none" w:sz="0" w:space="0" w:color="auto"/>
            <w:right w:val="none" w:sz="0" w:space="0" w:color="auto"/>
          </w:divBdr>
        </w:div>
      </w:divsChild>
    </w:div>
    <w:div w:id="1480271037">
      <w:bodyDiv w:val="1"/>
      <w:marLeft w:val="0"/>
      <w:marRight w:val="0"/>
      <w:marTop w:val="0"/>
      <w:marBottom w:val="0"/>
      <w:divBdr>
        <w:top w:val="none" w:sz="0" w:space="0" w:color="auto"/>
        <w:left w:val="none" w:sz="0" w:space="0" w:color="auto"/>
        <w:bottom w:val="none" w:sz="0" w:space="0" w:color="auto"/>
        <w:right w:val="none" w:sz="0" w:space="0" w:color="auto"/>
      </w:divBdr>
      <w:divsChild>
        <w:div w:id="877663179">
          <w:marLeft w:val="640"/>
          <w:marRight w:val="0"/>
          <w:marTop w:val="0"/>
          <w:marBottom w:val="0"/>
          <w:divBdr>
            <w:top w:val="none" w:sz="0" w:space="0" w:color="auto"/>
            <w:left w:val="none" w:sz="0" w:space="0" w:color="auto"/>
            <w:bottom w:val="none" w:sz="0" w:space="0" w:color="auto"/>
            <w:right w:val="none" w:sz="0" w:space="0" w:color="auto"/>
          </w:divBdr>
        </w:div>
        <w:div w:id="186065600">
          <w:marLeft w:val="640"/>
          <w:marRight w:val="0"/>
          <w:marTop w:val="0"/>
          <w:marBottom w:val="0"/>
          <w:divBdr>
            <w:top w:val="none" w:sz="0" w:space="0" w:color="auto"/>
            <w:left w:val="none" w:sz="0" w:space="0" w:color="auto"/>
            <w:bottom w:val="none" w:sz="0" w:space="0" w:color="auto"/>
            <w:right w:val="none" w:sz="0" w:space="0" w:color="auto"/>
          </w:divBdr>
        </w:div>
        <w:div w:id="147328018">
          <w:marLeft w:val="640"/>
          <w:marRight w:val="0"/>
          <w:marTop w:val="0"/>
          <w:marBottom w:val="0"/>
          <w:divBdr>
            <w:top w:val="none" w:sz="0" w:space="0" w:color="auto"/>
            <w:left w:val="none" w:sz="0" w:space="0" w:color="auto"/>
            <w:bottom w:val="none" w:sz="0" w:space="0" w:color="auto"/>
            <w:right w:val="none" w:sz="0" w:space="0" w:color="auto"/>
          </w:divBdr>
        </w:div>
        <w:div w:id="2034500268">
          <w:marLeft w:val="640"/>
          <w:marRight w:val="0"/>
          <w:marTop w:val="0"/>
          <w:marBottom w:val="0"/>
          <w:divBdr>
            <w:top w:val="none" w:sz="0" w:space="0" w:color="auto"/>
            <w:left w:val="none" w:sz="0" w:space="0" w:color="auto"/>
            <w:bottom w:val="none" w:sz="0" w:space="0" w:color="auto"/>
            <w:right w:val="none" w:sz="0" w:space="0" w:color="auto"/>
          </w:divBdr>
        </w:div>
        <w:div w:id="471681213">
          <w:marLeft w:val="640"/>
          <w:marRight w:val="0"/>
          <w:marTop w:val="0"/>
          <w:marBottom w:val="0"/>
          <w:divBdr>
            <w:top w:val="none" w:sz="0" w:space="0" w:color="auto"/>
            <w:left w:val="none" w:sz="0" w:space="0" w:color="auto"/>
            <w:bottom w:val="none" w:sz="0" w:space="0" w:color="auto"/>
            <w:right w:val="none" w:sz="0" w:space="0" w:color="auto"/>
          </w:divBdr>
        </w:div>
        <w:div w:id="395393165">
          <w:marLeft w:val="640"/>
          <w:marRight w:val="0"/>
          <w:marTop w:val="0"/>
          <w:marBottom w:val="0"/>
          <w:divBdr>
            <w:top w:val="none" w:sz="0" w:space="0" w:color="auto"/>
            <w:left w:val="none" w:sz="0" w:space="0" w:color="auto"/>
            <w:bottom w:val="none" w:sz="0" w:space="0" w:color="auto"/>
            <w:right w:val="none" w:sz="0" w:space="0" w:color="auto"/>
          </w:divBdr>
        </w:div>
        <w:div w:id="1734423619">
          <w:marLeft w:val="640"/>
          <w:marRight w:val="0"/>
          <w:marTop w:val="0"/>
          <w:marBottom w:val="0"/>
          <w:divBdr>
            <w:top w:val="none" w:sz="0" w:space="0" w:color="auto"/>
            <w:left w:val="none" w:sz="0" w:space="0" w:color="auto"/>
            <w:bottom w:val="none" w:sz="0" w:space="0" w:color="auto"/>
            <w:right w:val="none" w:sz="0" w:space="0" w:color="auto"/>
          </w:divBdr>
        </w:div>
        <w:div w:id="1312248501">
          <w:marLeft w:val="640"/>
          <w:marRight w:val="0"/>
          <w:marTop w:val="0"/>
          <w:marBottom w:val="0"/>
          <w:divBdr>
            <w:top w:val="none" w:sz="0" w:space="0" w:color="auto"/>
            <w:left w:val="none" w:sz="0" w:space="0" w:color="auto"/>
            <w:bottom w:val="none" w:sz="0" w:space="0" w:color="auto"/>
            <w:right w:val="none" w:sz="0" w:space="0" w:color="auto"/>
          </w:divBdr>
        </w:div>
        <w:div w:id="475529659">
          <w:marLeft w:val="640"/>
          <w:marRight w:val="0"/>
          <w:marTop w:val="0"/>
          <w:marBottom w:val="0"/>
          <w:divBdr>
            <w:top w:val="none" w:sz="0" w:space="0" w:color="auto"/>
            <w:left w:val="none" w:sz="0" w:space="0" w:color="auto"/>
            <w:bottom w:val="none" w:sz="0" w:space="0" w:color="auto"/>
            <w:right w:val="none" w:sz="0" w:space="0" w:color="auto"/>
          </w:divBdr>
        </w:div>
        <w:div w:id="1233152450">
          <w:marLeft w:val="640"/>
          <w:marRight w:val="0"/>
          <w:marTop w:val="0"/>
          <w:marBottom w:val="0"/>
          <w:divBdr>
            <w:top w:val="none" w:sz="0" w:space="0" w:color="auto"/>
            <w:left w:val="none" w:sz="0" w:space="0" w:color="auto"/>
            <w:bottom w:val="none" w:sz="0" w:space="0" w:color="auto"/>
            <w:right w:val="none" w:sz="0" w:space="0" w:color="auto"/>
          </w:divBdr>
        </w:div>
        <w:div w:id="636687783">
          <w:marLeft w:val="640"/>
          <w:marRight w:val="0"/>
          <w:marTop w:val="0"/>
          <w:marBottom w:val="0"/>
          <w:divBdr>
            <w:top w:val="none" w:sz="0" w:space="0" w:color="auto"/>
            <w:left w:val="none" w:sz="0" w:space="0" w:color="auto"/>
            <w:bottom w:val="none" w:sz="0" w:space="0" w:color="auto"/>
            <w:right w:val="none" w:sz="0" w:space="0" w:color="auto"/>
          </w:divBdr>
        </w:div>
        <w:div w:id="1070926884">
          <w:marLeft w:val="640"/>
          <w:marRight w:val="0"/>
          <w:marTop w:val="0"/>
          <w:marBottom w:val="0"/>
          <w:divBdr>
            <w:top w:val="none" w:sz="0" w:space="0" w:color="auto"/>
            <w:left w:val="none" w:sz="0" w:space="0" w:color="auto"/>
            <w:bottom w:val="none" w:sz="0" w:space="0" w:color="auto"/>
            <w:right w:val="none" w:sz="0" w:space="0" w:color="auto"/>
          </w:divBdr>
        </w:div>
        <w:div w:id="1171408771">
          <w:marLeft w:val="640"/>
          <w:marRight w:val="0"/>
          <w:marTop w:val="0"/>
          <w:marBottom w:val="0"/>
          <w:divBdr>
            <w:top w:val="none" w:sz="0" w:space="0" w:color="auto"/>
            <w:left w:val="none" w:sz="0" w:space="0" w:color="auto"/>
            <w:bottom w:val="none" w:sz="0" w:space="0" w:color="auto"/>
            <w:right w:val="none" w:sz="0" w:space="0" w:color="auto"/>
          </w:divBdr>
        </w:div>
        <w:div w:id="30570993">
          <w:marLeft w:val="640"/>
          <w:marRight w:val="0"/>
          <w:marTop w:val="0"/>
          <w:marBottom w:val="0"/>
          <w:divBdr>
            <w:top w:val="none" w:sz="0" w:space="0" w:color="auto"/>
            <w:left w:val="none" w:sz="0" w:space="0" w:color="auto"/>
            <w:bottom w:val="none" w:sz="0" w:space="0" w:color="auto"/>
            <w:right w:val="none" w:sz="0" w:space="0" w:color="auto"/>
          </w:divBdr>
        </w:div>
        <w:div w:id="460613545">
          <w:marLeft w:val="640"/>
          <w:marRight w:val="0"/>
          <w:marTop w:val="0"/>
          <w:marBottom w:val="0"/>
          <w:divBdr>
            <w:top w:val="none" w:sz="0" w:space="0" w:color="auto"/>
            <w:left w:val="none" w:sz="0" w:space="0" w:color="auto"/>
            <w:bottom w:val="none" w:sz="0" w:space="0" w:color="auto"/>
            <w:right w:val="none" w:sz="0" w:space="0" w:color="auto"/>
          </w:divBdr>
        </w:div>
        <w:div w:id="1936277844">
          <w:marLeft w:val="640"/>
          <w:marRight w:val="0"/>
          <w:marTop w:val="0"/>
          <w:marBottom w:val="0"/>
          <w:divBdr>
            <w:top w:val="none" w:sz="0" w:space="0" w:color="auto"/>
            <w:left w:val="none" w:sz="0" w:space="0" w:color="auto"/>
            <w:bottom w:val="none" w:sz="0" w:space="0" w:color="auto"/>
            <w:right w:val="none" w:sz="0" w:space="0" w:color="auto"/>
          </w:divBdr>
        </w:div>
      </w:divsChild>
    </w:div>
    <w:div w:id="1482187751">
      <w:bodyDiv w:val="1"/>
      <w:marLeft w:val="0"/>
      <w:marRight w:val="0"/>
      <w:marTop w:val="0"/>
      <w:marBottom w:val="0"/>
      <w:divBdr>
        <w:top w:val="none" w:sz="0" w:space="0" w:color="auto"/>
        <w:left w:val="none" w:sz="0" w:space="0" w:color="auto"/>
        <w:bottom w:val="none" w:sz="0" w:space="0" w:color="auto"/>
        <w:right w:val="none" w:sz="0" w:space="0" w:color="auto"/>
      </w:divBdr>
      <w:divsChild>
        <w:div w:id="1063912195">
          <w:marLeft w:val="640"/>
          <w:marRight w:val="0"/>
          <w:marTop w:val="0"/>
          <w:marBottom w:val="0"/>
          <w:divBdr>
            <w:top w:val="none" w:sz="0" w:space="0" w:color="auto"/>
            <w:left w:val="none" w:sz="0" w:space="0" w:color="auto"/>
            <w:bottom w:val="none" w:sz="0" w:space="0" w:color="auto"/>
            <w:right w:val="none" w:sz="0" w:space="0" w:color="auto"/>
          </w:divBdr>
        </w:div>
        <w:div w:id="1748108526">
          <w:marLeft w:val="640"/>
          <w:marRight w:val="0"/>
          <w:marTop w:val="0"/>
          <w:marBottom w:val="0"/>
          <w:divBdr>
            <w:top w:val="none" w:sz="0" w:space="0" w:color="auto"/>
            <w:left w:val="none" w:sz="0" w:space="0" w:color="auto"/>
            <w:bottom w:val="none" w:sz="0" w:space="0" w:color="auto"/>
            <w:right w:val="none" w:sz="0" w:space="0" w:color="auto"/>
          </w:divBdr>
        </w:div>
        <w:div w:id="2080975877">
          <w:marLeft w:val="640"/>
          <w:marRight w:val="0"/>
          <w:marTop w:val="0"/>
          <w:marBottom w:val="0"/>
          <w:divBdr>
            <w:top w:val="none" w:sz="0" w:space="0" w:color="auto"/>
            <w:left w:val="none" w:sz="0" w:space="0" w:color="auto"/>
            <w:bottom w:val="none" w:sz="0" w:space="0" w:color="auto"/>
            <w:right w:val="none" w:sz="0" w:space="0" w:color="auto"/>
          </w:divBdr>
        </w:div>
        <w:div w:id="1498114165">
          <w:marLeft w:val="640"/>
          <w:marRight w:val="0"/>
          <w:marTop w:val="0"/>
          <w:marBottom w:val="0"/>
          <w:divBdr>
            <w:top w:val="none" w:sz="0" w:space="0" w:color="auto"/>
            <w:left w:val="none" w:sz="0" w:space="0" w:color="auto"/>
            <w:bottom w:val="none" w:sz="0" w:space="0" w:color="auto"/>
            <w:right w:val="none" w:sz="0" w:space="0" w:color="auto"/>
          </w:divBdr>
        </w:div>
        <w:div w:id="1420449357">
          <w:marLeft w:val="640"/>
          <w:marRight w:val="0"/>
          <w:marTop w:val="0"/>
          <w:marBottom w:val="0"/>
          <w:divBdr>
            <w:top w:val="none" w:sz="0" w:space="0" w:color="auto"/>
            <w:left w:val="none" w:sz="0" w:space="0" w:color="auto"/>
            <w:bottom w:val="none" w:sz="0" w:space="0" w:color="auto"/>
            <w:right w:val="none" w:sz="0" w:space="0" w:color="auto"/>
          </w:divBdr>
        </w:div>
        <w:div w:id="2039233545">
          <w:marLeft w:val="640"/>
          <w:marRight w:val="0"/>
          <w:marTop w:val="0"/>
          <w:marBottom w:val="0"/>
          <w:divBdr>
            <w:top w:val="none" w:sz="0" w:space="0" w:color="auto"/>
            <w:left w:val="none" w:sz="0" w:space="0" w:color="auto"/>
            <w:bottom w:val="none" w:sz="0" w:space="0" w:color="auto"/>
            <w:right w:val="none" w:sz="0" w:space="0" w:color="auto"/>
          </w:divBdr>
        </w:div>
        <w:div w:id="2066055047">
          <w:marLeft w:val="640"/>
          <w:marRight w:val="0"/>
          <w:marTop w:val="0"/>
          <w:marBottom w:val="0"/>
          <w:divBdr>
            <w:top w:val="none" w:sz="0" w:space="0" w:color="auto"/>
            <w:left w:val="none" w:sz="0" w:space="0" w:color="auto"/>
            <w:bottom w:val="none" w:sz="0" w:space="0" w:color="auto"/>
            <w:right w:val="none" w:sz="0" w:space="0" w:color="auto"/>
          </w:divBdr>
        </w:div>
        <w:div w:id="138575345">
          <w:marLeft w:val="640"/>
          <w:marRight w:val="0"/>
          <w:marTop w:val="0"/>
          <w:marBottom w:val="0"/>
          <w:divBdr>
            <w:top w:val="none" w:sz="0" w:space="0" w:color="auto"/>
            <w:left w:val="none" w:sz="0" w:space="0" w:color="auto"/>
            <w:bottom w:val="none" w:sz="0" w:space="0" w:color="auto"/>
            <w:right w:val="none" w:sz="0" w:space="0" w:color="auto"/>
          </w:divBdr>
        </w:div>
        <w:div w:id="1281297295">
          <w:marLeft w:val="640"/>
          <w:marRight w:val="0"/>
          <w:marTop w:val="0"/>
          <w:marBottom w:val="0"/>
          <w:divBdr>
            <w:top w:val="none" w:sz="0" w:space="0" w:color="auto"/>
            <w:left w:val="none" w:sz="0" w:space="0" w:color="auto"/>
            <w:bottom w:val="none" w:sz="0" w:space="0" w:color="auto"/>
            <w:right w:val="none" w:sz="0" w:space="0" w:color="auto"/>
          </w:divBdr>
        </w:div>
        <w:div w:id="62528221">
          <w:marLeft w:val="640"/>
          <w:marRight w:val="0"/>
          <w:marTop w:val="0"/>
          <w:marBottom w:val="0"/>
          <w:divBdr>
            <w:top w:val="none" w:sz="0" w:space="0" w:color="auto"/>
            <w:left w:val="none" w:sz="0" w:space="0" w:color="auto"/>
            <w:bottom w:val="none" w:sz="0" w:space="0" w:color="auto"/>
            <w:right w:val="none" w:sz="0" w:space="0" w:color="auto"/>
          </w:divBdr>
        </w:div>
      </w:divsChild>
    </w:div>
    <w:div w:id="1486164804">
      <w:bodyDiv w:val="1"/>
      <w:marLeft w:val="0"/>
      <w:marRight w:val="0"/>
      <w:marTop w:val="0"/>
      <w:marBottom w:val="0"/>
      <w:divBdr>
        <w:top w:val="none" w:sz="0" w:space="0" w:color="auto"/>
        <w:left w:val="none" w:sz="0" w:space="0" w:color="auto"/>
        <w:bottom w:val="none" w:sz="0" w:space="0" w:color="auto"/>
        <w:right w:val="none" w:sz="0" w:space="0" w:color="auto"/>
      </w:divBdr>
      <w:divsChild>
        <w:div w:id="1578779810">
          <w:marLeft w:val="640"/>
          <w:marRight w:val="0"/>
          <w:marTop w:val="0"/>
          <w:marBottom w:val="0"/>
          <w:divBdr>
            <w:top w:val="none" w:sz="0" w:space="0" w:color="auto"/>
            <w:left w:val="none" w:sz="0" w:space="0" w:color="auto"/>
            <w:bottom w:val="none" w:sz="0" w:space="0" w:color="auto"/>
            <w:right w:val="none" w:sz="0" w:space="0" w:color="auto"/>
          </w:divBdr>
        </w:div>
        <w:div w:id="1156455824">
          <w:marLeft w:val="640"/>
          <w:marRight w:val="0"/>
          <w:marTop w:val="0"/>
          <w:marBottom w:val="0"/>
          <w:divBdr>
            <w:top w:val="none" w:sz="0" w:space="0" w:color="auto"/>
            <w:left w:val="none" w:sz="0" w:space="0" w:color="auto"/>
            <w:bottom w:val="none" w:sz="0" w:space="0" w:color="auto"/>
            <w:right w:val="none" w:sz="0" w:space="0" w:color="auto"/>
          </w:divBdr>
        </w:div>
        <w:div w:id="25983743">
          <w:marLeft w:val="640"/>
          <w:marRight w:val="0"/>
          <w:marTop w:val="0"/>
          <w:marBottom w:val="0"/>
          <w:divBdr>
            <w:top w:val="none" w:sz="0" w:space="0" w:color="auto"/>
            <w:left w:val="none" w:sz="0" w:space="0" w:color="auto"/>
            <w:bottom w:val="none" w:sz="0" w:space="0" w:color="auto"/>
            <w:right w:val="none" w:sz="0" w:space="0" w:color="auto"/>
          </w:divBdr>
        </w:div>
        <w:div w:id="90319616">
          <w:marLeft w:val="640"/>
          <w:marRight w:val="0"/>
          <w:marTop w:val="0"/>
          <w:marBottom w:val="0"/>
          <w:divBdr>
            <w:top w:val="none" w:sz="0" w:space="0" w:color="auto"/>
            <w:left w:val="none" w:sz="0" w:space="0" w:color="auto"/>
            <w:bottom w:val="none" w:sz="0" w:space="0" w:color="auto"/>
            <w:right w:val="none" w:sz="0" w:space="0" w:color="auto"/>
          </w:divBdr>
        </w:div>
        <w:div w:id="38168097">
          <w:marLeft w:val="640"/>
          <w:marRight w:val="0"/>
          <w:marTop w:val="0"/>
          <w:marBottom w:val="0"/>
          <w:divBdr>
            <w:top w:val="none" w:sz="0" w:space="0" w:color="auto"/>
            <w:left w:val="none" w:sz="0" w:space="0" w:color="auto"/>
            <w:bottom w:val="none" w:sz="0" w:space="0" w:color="auto"/>
            <w:right w:val="none" w:sz="0" w:space="0" w:color="auto"/>
          </w:divBdr>
        </w:div>
        <w:div w:id="442654148">
          <w:marLeft w:val="640"/>
          <w:marRight w:val="0"/>
          <w:marTop w:val="0"/>
          <w:marBottom w:val="0"/>
          <w:divBdr>
            <w:top w:val="none" w:sz="0" w:space="0" w:color="auto"/>
            <w:left w:val="none" w:sz="0" w:space="0" w:color="auto"/>
            <w:bottom w:val="none" w:sz="0" w:space="0" w:color="auto"/>
            <w:right w:val="none" w:sz="0" w:space="0" w:color="auto"/>
          </w:divBdr>
        </w:div>
        <w:div w:id="663895962">
          <w:marLeft w:val="640"/>
          <w:marRight w:val="0"/>
          <w:marTop w:val="0"/>
          <w:marBottom w:val="0"/>
          <w:divBdr>
            <w:top w:val="none" w:sz="0" w:space="0" w:color="auto"/>
            <w:left w:val="none" w:sz="0" w:space="0" w:color="auto"/>
            <w:bottom w:val="none" w:sz="0" w:space="0" w:color="auto"/>
            <w:right w:val="none" w:sz="0" w:space="0" w:color="auto"/>
          </w:divBdr>
        </w:div>
        <w:div w:id="2057928032">
          <w:marLeft w:val="640"/>
          <w:marRight w:val="0"/>
          <w:marTop w:val="0"/>
          <w:marBottom w:val="0"/>
          <w:divBdr>
            <w:top w:val="none" w:sz="0" w:space="0" w:color="auto"/>
            <w:left w:val="none" w:sz="0" w:space="0" w:color="auto"/>
            <w:bottom w:val="none" w:sz="0" w:space="0" w:color="auto"/>
            <w:right w:val="none" w:sz="0" w:space="0" w:color="auto"/>
          </w:divBdr>
        </w:div>
        <w:div w:id="654531979">
          <w:marLeft w:val="640"/>
          <w:marRight w:val="0"/>
          <w:marTop w:val="0"/>
          <w:marBottom w:val="0"/>
          <w:divBdr>
            <w:top w:val="none" w:sz="0" w:space="0" w:color="auto"/>
            <w:left w:val="none" w:sz="0" w:space="0" w:color="auto"/>
            <w:bottom w:val="none" w:sz="0" w:space="0" w:color="auto"/>
            <w:right w:val="none" w:sz="0" w:space="0" w:color="auto"/>
          </w:divBdr>
        </w:div>
        <w:div w:id="410548488">
          <w:marLeft w:val="640"/>
          <w:marRight w:val="0"/>
          <w:marTop w:val="0"/>
          <w:marBottom w:val="0"/>
          <w:divBdr>
            <w:top w:val="none" w:sz="0" w:space="0" w:color="auto"/>
            <w:left w:val="none" w:sz="0" w:space="0" w:color="auto"/>
            <w:bottom w:val="none" w:sz="0" w:space="0" w:color="auto"/>
            <w:right w:val="none" w:sz="0" w:space="0" w:color="auto"/>
          </w:divBdr>
        </w:div>
        <w:div w:id="1606039568">
          <w:marLeft w:val="640"/>
          <w:marRight w:val="0"/>
          <w:marTop w:val="0"/>
          <w:marBottom w:val="0"/>
          <w:divBdr>
            <w:top w:val="none" w:sz="0" w:space="0" w:color="auto"/>
            <w:left w:val="none" w:sz="0" w:space="0" w:color="auto"/>
            <w:bottom w:val="none" w:sz="0" w:space="0" w:color="auto"/>
            <w:right w:val="none" w:sz="0" w:space="0" w:color="auto"/>
          </w:divBdr>
        </w:div>
        <w:div w:id="797989985">
          <w:marLeft w:val="640"/>
          <w:marRight w:val="0"/>
          <w:marTop w:val="0"/>
          <w:marBottom w:val="0"/>
          <w:divBdr>
            <w:top w:val="none" w:sz="0" w:space="0" w:color="auto"/>
            <w:left w:val="none" w:sz="0" w:space="0" w:color="auto"/>
            <w:bottom w:val="none" w:sz="0" w:space="0" w:color="auto"/>
            <w:right w:val="none" w:sz="0" w:space="0" w:color="auto"/>
          </w:divBdr>
        </w:div>
        <w:div w:id="2068453133">
          <w:marLeft w:val="640"/>
          <w:marRight w:val="0"/>
          <w:marTop w:val="0"/>
          <w:marBottom w:val="0"/>
          <w:divBdr>
            <w:top w:val="none" w:sz="0" w:space="0" w:color="auto"/>
            <w:left w:val="none" w:sz="0" w:space="0" w:color="auto"/>
            <w:bottom w:val="none" w:sz="0" w:space="0" w:color="auto"/>
            <w:right w:val="none" w:sz="0" w:space="0" w:color="auto"/>
          </w:divBdr>
        </w:div>
      </w:divsChild>
    </w:div>
    <w:div w:id="1537884774">
      <w:bodyDiv w:val="1"/>
      <w:marLeft w:val="0"/>
      <w:marRight w:val="0"/>
      <w:marTop w:val="0"/>
      <w:marBottom w:val="0"/>
      <w:divBdr>
        <w:top w:val="none" w:sz="0" w:space="0" w:color="auto"/>
        <w:left w:val="none" w:sz="0" w:space="0" w:color="auto"/>
        <w:bottom w:val="none" w:sz="0" w:space="0" w:color="auto"/>
        <w:right w:val="none" w:sz="0" w:space="0" w:color="auto"/>
      </w:divBdr>
      <w:divsChild>
        <w:div w:id="771779085">
          <w:marLeft w:val="640"/>
          <w:marRight w:val="0"/>
          <w:marTop w:val="0"/>
          <w:marBottom w:val="0"/>
          <w:divBdr>
            <w:top w:val="none" w:sz="0" w:space="0" w:color="auto"/>
            <w:left w:val="none" w:sz="0" w:space="0" w:color="auto"/>
            <w:bottom w:val="none" w:sz="0" w:space="0" w:color="auto"/>
            <w:right w:val="none" w:sz="0" w:space="0" w:color="auto"/>
          </w:divBdr>
        </w:div>
        <w:div w:id="1742675597">
          <w:marLeft w:val="640"/>
          <w:marRight w:val="0"/>
          <w:marTop w:val="0"/>
          <w:marBottom w:val="0"/>
          <w:divBdr>
            <w:top w:val="none" w:sz="0" w:space="0" w:color="auto"/>
            <w:left w:val="none" w:sz="0" w:space="0" w:color="auto"/>
            <w:bottom w:val="none" w:sz="0" w:space="0" w:color="auto"/>
            <w:right w:val="none" w:sz="0" w:space="0" w:color="auto"/>
          </w:divBdr>
        </w:div>
        <w:div w:id="594555281">
          <w:marLeft w:val="640"/>
          <w:marRight w:val="0"/>
          <w:marTop w:val="0"/>
          <w:marBottom w:val="0"/>
          <w:divBdr>
            <w:top w:val="none" w:sz="0" w:space="0" w:color="auto"/>
            <w:left w:val="none" w:sz="0" w:space="0" w:color="auto"/>
            <w:bottom w:val="none" w:sz="0" w:space="0" w:color="auto"/>
            <w:right w:val="none" w:sz="0" w:space="0" w:color="auto"/>
          </w:divBdr>
        </w:div>
        <w:div w:id="1933970327">
          <w:marLeft w:val="640"/>
          <w:marRight w:val="0"/>
          <w:marTop w:val="0"/>
          <w:marBottom w:val="0"/>
          <w:divBdr>
            <w:top w:val="none" w:sz="0" w:space="0" w:color="auto"/>
            <w:left w:val="none" w:sz="0" w:space="0" w:color="auto"/>
            <w:bottom w:val="none" w:sz="0" w:space="0" w:color="auto"/>
            <w:right w:val="none" w:sz="0" w:space="0" w:color="auto"/>
          </w:divBdr>
        </w:div>
        <w:div w:id="2068065760">
          <w:marLeft w:val="640"/>
          <w:marRight w:val="0"/>
          <w:marTop w:val="0"/>
          <w:marBottom w:val="0"/>
          <w:divBdr>
            <w:top w:val="none" w:sz="0" w:space="0" w:color="auto"/>
            <w:left w:val="none" w:sz="0" w:space="0" w:color="auto"/>
            <w:bottom w:val="none" w:sz="0" w:space="0" w:color="auto"/>
            <w:right w:val="none" w:sz="0" w:space="0" w:color="auto"/>
          </w:divBdr>
        </w:div>
        <w:div w:id="1739283763">
          <w:marLeft w:val="640"/>
          <w:marRight w:val="0"/>
          <w:marTop w:val="0"/>
          <w:marBottom w:val="0"/>
          <w:divBdr>
            <w:top w:val="none" w:sz="0" w:space="0" w:color="auto"/>
            <w:left w:val="none" w:sz="0" w:space="0" w:color="auto"/>
            <w:bottom w:val="none" w:sz="0" w:space="0" w:color="auto"/>
            <w:right w:val="none" w:sz="0" w:space="0" w:color="auto"/>
          </w:divBdr>
        </w:div>
        <w:div w:id="751121863">
          <w:marLeft w:val="640"/>
          <w:marRight w:val="0"/>
          <w:marTop w:val="0"/>
          <w:marBottom w:val="0"/>
          <w:divBdr>
            <w:top w:val="none" w:sz="0" w:space="0" w:color="auto"/>
            <w:left w:val="none" w:sz="0" w:space="0" w:color="auto"/>
            <w:bottom w:val="none" w:sz="0" w:space="0" w:color="auto"/>
            <w:right w:val="none" w:sz="0" w:space="0" w:color="auto"/>
          </w:divBdr>
        </w:div>
        <w:div w:id="1378555283">
          <w:marLeft w:val="640"/>
          <w:marRight w:val="0"/>
          <w:marTop w:val="0"/>
          <w:marBottom w:val="0"/>
          <w:divBdr>
            <w:top w:val="none" w:sz="0" w:space="0" w:color="auto"/>
            <w:left w:val="none" w:sz="0" w:space="0" w:color="auto"/>
            <w:bottom w:val="none" w:sz="0" w:space="0" w:color="auto"/>
            <w:right w:val="none" w:sz="0" w:space="0" w:color="auto"/>
          </w:divBdr>
        </w:div>
        <w:div w:id="17659729">
          <w:marLeft w:val="640"/>
          <w:marRight w:val="0"/>
          <w:marTop w:val="0"/>
          <w:marBottom w:val="0"/>
          <w:divBdr>
            <w:top w:val="none" w:sz="0" w:space="0" w:color="auto"/>
            <w:left w:val="none" w:sz="0" w:space="0" w:color="auto"/>
            <w:bottom w:val="none" w:sz="0" w:space="0" w:color="auto"/>
            <w:right w:val="none" w:sz="0" w:space="0" w:color="auto"/>
          </w:divBdr>
        </w:div>
        <w:div w:id="118912599">
          <w:marLeft w:val="640"/>
          <w:marRight w:val="0"/>
          <w:marTop w:val="0"/>
          <w:marBottom w:val="0"/>
          <w:divBdr>
            <w:top w:val="none" w:sz="0" w:space="0" w:color="auto"/>
            <w:left w:val="none" w:sz="0" w:space="0" w:color="auto"/>
            <w:bottom w:val="none" w:sz="0" w:space="0" w:color="auto"/>
            <w:right w:val="none" w:sz="0" w:space="0" w:color="auto"/>
          </w:divBdr>
        </w:div>
        <w:div w:id="1606765670">
          <w:marLeft w:val="640"/>
          <w:marRight w:val="0"/>
          <w:marTop w:val="0"/>
          <w:marBottom w:val="0"/>
          <w:divBdr>
            <w:top w:val="none" w:sz="0" w:space="0" w:color="auto"/>
            <w:left w:val="none" w:sz="0" w:space="0" w:color="auto"/>
            <w:bottom w:val="none" w:sz="0" w:space="0" w:color="auto"/>
            <w:right w:val="none" w:sz="0" w:space="0" w:color="auto"/>
          </w:divBdr>
        </w:div>
        <w:div w:id="1713573027">
          <w:marLeft w:val="640"/>
          <w:marRight w:val="0"/>
          <w:marTop w:val="0"/>
          <w:marBottom w:val="0"/>
          <w:divBdr>
            <w:top w:val="none" w:sz="0" w:space="0" w:color="auto"/>
            <w:left w:val="none" w:sz="0" w:space="0" w:color="auto"/>
            <w:bottom w:val="none" w:sz="0" w:space="0" w:color="auto"/>
            <w:right w:val="none" w:sz="0" w:space="0" w:color="auto"/>
          </w:divBdr>
        </w:div>
        <w:div w:id="58986142">
          <w:marLeft w:val="640"/>
          <w:marRight w:val="0"/>
          <w:marTop w:val="0"/>
          <w:marBottom w:val="0"/>
          <w:divBdr>
            <w:top w:val="none" w:sz="0" w:space="0" w:color="auto"/>
            <w:left w:val="none" w:sz="0" w:space="0" w:color="auto"/>
            <w:bottom w:val="none" w:sz="0" w:space="0" w:color="auto"/>
            <w:right w:val="none" w:sz="0" w:space="0" w:color="auto"/>
          </w:divBdr>
        </w:div>
      </w:divsChild>
    </w:div>
    <w:div w:id="1545941479">
      <w:bodyDiv w:val="1"/>
      <w:marLeft w:val="0"/>
      <w:marRight w:val="0"/>
      <w:marTop w:val="0"/>
      <w:marBottom w:val="0"/>
      <w:divBdr>
        <w:top w:val="none" w:sz="0" w:space="0" w:color="auto"/>
        <w:left w:val="none" w:sz="0" w:space="0" w:color="auto"/>
        <w:bottom w:val="none" w:sz="0" w:space="0" w:color="auto"/>
        <w:right w:val="none" w:sz="0" w:space="0" w:color="auto"/>
      </w:divBdr>
      <w:divsChild>
        <w:div w:id="1517814554">
          <w:marLeft w:val="640"/>
          <w:marRight w:val="0"/>
          <w:marTop w:val="0"/>
          <w:marBottom w:val="0"/>
          <w:divBdr>
            <w:top w:val="none" w:sz="0" w:space="0" w:color="auto"/>
            <w:left w:val="none" w:sz="0" w:space="0" w:color="auto"/>
            <w:bottom w:val="none" w:sz="0" w:space="0" w:color="auto"/>
            <w:right w:val="none" w:sz="0" w:space="0" w:color="auto"/>
          </w:divBdr>
        </w:div>
        <w:div w:id="1459957053">
          <w:marLeft w:val="640"/>
          <w:marRight w:val="0"/>
          <w:marTop w:val="0"/>
          <w:marBottom w:val="0"/>
          <w:divBdr>
            <w:top w:val="none" w:sz="0" w:space="0" w:color="auto"/>
            <w:left w:val="none" w:sz="0" w:space="0" w:color="auto"/>
            <w:bottom w:val="none" w:sz="0" w:space="0" w:color="auto"/>
            <w:right w:val="none" w:sz="0" w:space="0" w:color="auto"/>
          </w:divBdr>
        </w:div>
        <w:div w:id="1494108700">
          <w:marLeft w:val="640"/>
          <w:marRight w:val="0"/>
          <w:marTop w:val="0"/>
          <w:marBottom w:val="0"/>
          <w:divBdr>
            <w:top w:val="none" w:sz="0" w:space="0" w:color="auto"/>
            <w:left w:val="none" w:sz="0" w:space="0" w:color="auto"/>
            <w:bottom w:val="none" w:sz="0" w:space="0" w:color="auto"/>
            <w:right w:val="none" w:sz="0" w:space="0" w:color="auto"/>
          </w:divBdr>
        </w:div>
        <w:div w:id="227957457">
          <w:marLeft w:val="640"/>
          <w:marRight w:val="0"/>
          <w:marTop w:val="0"/>
          <w:marBottom w:val="0"/>
          <w:divBdr>
            <w:top w:val="none" w:sz="0" w:space="0" w:color="auto"/>
            <w:left w:val="none" w:sz="0" w:space="0" w:color="auto"/>
            <w:bottom w:val="none" w:sz="0" w:space="0" w:color="auto"/>
            <w:right w:val="none" w:sz="0" w:space="0" w:color="auto"/>
          </w:divBdr>
        </w:div>
        <w:div w:id="1664044470">
          <w:marLeft w:val="640"/>
          <w:marRight w:val="0"/>
          <w:marTop w:val="0"/>
          <w:marBottom w:val="0"/>
          <w:divBdr>
            <w:top w:val="none" w:sz="0" w:space="0" w:color="auto"/>
            <w:left w:val="none" w:sz="0" w:space="0" w:color="auto"/>
            <w:bottom w:val="none" w:sz="0" w:space="0" w:color="auto"/>
            <w:right w:val="none" w:sz="0" w:space="0" w:color="auto"/>
          </w:divBdr>
        </w:div>
        <w:div w:id="13115701">
          <w:marLeft w:val="640"/>
          <w:marRight w:val="0"/>
          <w:marTop w:val="0"/>
          <w:marBottom w:val="0"/>
          <w:divBdr>
            <w:top w:val="none" w:sz="0" w:space="0" w:color="auto"/>
            <w:left w:val="none" w:sz="0" w:space="0" w:color="auto"/>
            <w:bottom w:val="none" w:sz="0" w:space="0" w:color="auto"/>
            <w:right w:val="none" w:sz="0" w:space="0" w:color="auto"/>
          </w:divBdr>
        </w:div>
        <w:div w:id="520316600">
          <w:marLeft w:val="640"/>
          <w:marRight w:val="0"/>
          <w:marTop w:val="0"/>
          <w:marBottom w:val="0"/>
          <w:divBdr>
            <w:top w:val="none" w:sz="0" w:space="0" w:color="auto"/>
            <w:left w:val="none" w:sz="0" w:space="0" w:color="auto"/>
            <w:bottom w:val="none" w:sz="0" w:space="0" w:color="auto"/>
            <w:right w:val="none" w:sz="0" w:space="0" w:color="auto"/>
          </w:divBdr>
        </w:div>
        <w:div w:id="2071145836">
          <w:marLeft w:val="640"/>
          <w:marRight w:val="0"/>
          <w:marTop w:val="0"/>
          <w:marBottom w:val="0"/>
          <w:divBdr>
            <w:top w:val="none" w:sz="0" w:space="0" w:color="auto"/>
            <w:left w:val="none" w:sz="0" w:space="0" w:color="auto"/>
            <w:bottom w:val="none" w:sz="0" w:space="0" w:color="auto"/>
            <w:right w:val="none" w:sz="0" w:space="0" w:color="auto"/>
          </w:divBdr>
        </w:div>
        <w:div w:id="1775901937">
          <w:marLeft w:val="640"/>
          <w:marRight w:val="0"/>
          <w:marTop w:val="0"/>
          <w:marBottom w:val="0"/>
          <w:divBdr>
            <w:top w:val="none" w:sz="0" w:space="0" w:color="auto"/>
            <w:left w:val="none" w:sz="0" w:space="0" w:color="auto"/>
            <w:bottom w:val="none" w:sz="0" w:space="0" w:color="auto"/>
            <w:right w:val="none" w:sz="0" w:space="0" w:color="auto"/>
          </w:divBdr>
        </w:div>
        <w:div w:id="1097747403">
          <w:marLeft w:val="640"/>
          <w:marRight w:val="0"/>
          <w:marTop w:val="0"/>
          <w:marBottom w:val="0"/>
          <w:divBdr>
            <w:top w:val="none" w:sz="0" w:space="0" w:color="auto"/>
            <w:left w:val="none" w:sz="0" w:space="0" w:color="auto"/>
            <w:bottom w:val="none" w:sz="0" w:space="0" w:color="auto"/>
            <w:right w:val="none" w:sz="0" w:space="0" w:color="auto"/>
          </w:divBdr>
        </w:div>
        <w:div w:id="1895385471">
          <w:marLeft w:val="640"/>
          <w:marRight w:val="0"/>
          <w:marTop w:val="0"/>
          <w:marBottom w:val="0"/>
          <w:divBdr>
            <w:top w:val="none" w:sz="0" w:space="0" w:color="auto"/>
            <w:left w:val="none" w:sz="0" w:space="0" w:color="auto"/>
            <w:bottom w:val="none" w:sz="0" w:space="0" w:color="auto"/>
            <w:right w:val="none" w:sz="0" w:space="0" w:color="auto"/>
          </w:divBdr>
        </w:div>
        <w:div w:id="1294675225">
          <w:marLeft w:val="640"/>
          <w:marRight w:val="0"/>
          <w:marTop w:val="0"/>
          <w:marBottom w:val="0"/>
          <w:divBdr>
            <w:top w:val="none" w:sz="0" w:space="0" w:color="auto"/>
            <w:left w:val="none" w:sz="0" w:space="0" w:color="auto"/>
            <w:bottom w:val="none" w:sz="0" w:space="0" w:color="auto"/>
            <w:right w:val="none" w:sz="0" w:space="0" w:color="auto"/>
          </w:divBdr>
        </w:div>
        <w:div w:id="143594665">
          <w:marLeft w:val="640"/>
          <w:marRight w:val="0"/>
          <w:marTop w:val="0"/>
          <w:marBottom w:val="0"/>
          <w:divBdr>
            <w:top w:val="none" w:sz="0" w:space="0" w:color="auto"/>
            <w:left w:val="none" w:sz="0" w:space="0" w:color="auto"/>
            <w:bottom w:val="none" w:sz="0" w:space="0" w:color="auto"/>
            <w:right w:val="none" w:sz="0" w:space="0" w:color="auto"/>
          </w:divBdr>
        </w:div>
      </w:divsChild>
    </w:div>
    <w:div w:id="1550142489">
      <w:bodyDiv w:val="1"/>
      <w:marLeft w:val="0"/>
      <w:marRight w:val="0"/>
      <w:marTop w:val="0"/>
      <w:marBottom w:val="0"/>
      <w:divBdr>
        <w:top w:val="none" w:sz="0" w:space="0" w:color="auto"/>
        <w:left w:val="none" w:sz="0" w:space="0" w:color="auto"/>
        <w:bottom w:val="none" w:sz="0" w:space="0" w:color="auto"/>
        <w:right w:val="none" w:sz="0" w:space="0" w:color="auto"/>
      </w:divBdr>
      <w:divsChild>
        <w:div w:id="1734237310">
          <w:marLeft w:val="640"/>
          <w:marRight w:val="0"/>
          <w:marTop w:val="0"/>
          <w:marBottom w:val="0"/>
          <w:divBdr>
            <w:top w:val="none" w:sz="0" w:space="0" w:color="auto"/>
            <w:left w:val="none" w:sz="0" w:space="0" w:color="auto"/>
            <w:bottom w:val="none" w:sz="0" w:space="0" w:color="auto"/>
            <w:right w:val="none" w:sz="0" w:space="0" w:color="auto"/>
          </w:divBdr>
        </w:div>
        <w:div w:id="2049455420">
          <w:marLeft w:val="640"/>
          <w:marRight w:val="0"/>
          <w:marTop w:val="0"/>
          <w:marBottom w:val="0"/>
          <w:divBdr>
            <w:top w:val="none" w:sz="0" w:space="0" w:color="auto"/>
            <w:left w:val="none" w:sz="0" w:space="0" w:color="auto"/>
            <w:bottom w:val="none" w:sz="0" w:space="0" w:color="auto"/>
            <w:right w:val="none" w:sz="0" w:space="0" w:color="auto"/>
          </w:divBdr>
        </w:div>
        <w:div w:id="1159883824">
          <w:marLeft w:val="640"/>
          <w:marRight w:val="0"/>
          <w:marTop w:val="0"/>
          <w:marBottom w:val="0"/>
          <w:divBdr>
            <w:top w:val="none" w:sz="0" w:space="0" w:color="auto"/>
            <w:left w:val="none" w:sz="0" w:space="0" w:color="auto"/>
            <w:bottom w:val="none" w:sz="0" w:space="0" w:color="auto"/>
            <w:right w:val="none" w:sz="0" w:space="0" w:color="auto"/>
          </w:divBdr>
        </w:div>
        <w:div w:id="492530831">
          <w:marLeft w:val="640"/>
          <w:marRight w:val="0"/>
          <w:marTop w:val="0"/>
          <w:marBottom w:val="0"/>
          <w:divBdr>
            <w:top w:val="none" w:sz="0" w:space="0" w:color="auto"/>
            <w:left w:val="none" w:sz="0" w:space="0" w:color="auto"/>
            <w:bottom w:val="none" w:sz="0" w:space="0" w:color="auto"/>
            <w:right w:val="none" w:sz="0" w:space="0" w:color="auto"/>
          </w:divBdr>
        </w:div>
        <w:div w:id="547111041">
          <w:marLeft w:val="640"/>
          <w:marRight w:val="0"/>
          <w:marTop w:val="0"/>
          <w:marBottom w:val="0"/>
          <w:divBdr>
            <w:top w:val="none" w:sz="0" w:space="0" w:color="auto"/>
            <w:left w:val="none" w:sz="0" w:space="0" w:color="auto"/>
            <w:bottom w:val="none" w:sz="0" w:space="0" w:color="auto"/>
            <w:right w:val="none" w:sz="0" w:space="0" w:color="auto"/>
          </w:divBdr>
        </w:div>
        <w:div w:id="1354192005">
          <w:marLeft w:val="640"/>
          <w:marRight w:val="0"/>
          <w:marTop w:val="0"/>
          <w:marBottom w:val="0"/>
          <w:divBdr>
            <w:top w:val="none" w:sz="0" w:space="0" w:color="auto"/>
            <w:left w:val="none" w:sz="0" w:space="0" w:color="auto"/>
            <w:bottom w:val="none" w:sz="0" w:space="0" w:color="auto"/>
            <w:right w:val="none" w:sz="0" w:space="0" w:color="auto"/>
          </w:divBdr>
        </w:div>
        <w:div w:id="610279170">
          <w:marLeft w:val="640"/>
          <w:marRight w:val="0"/>
          <w:marTop w:val="0"/>
          <w:marBottom w:val="0"/>
          <w:divBdr>
            <w:top w:val="none" w:sz="0" w:space="0" w:color="auto"/>
            <w:left w:val="none" w:sz="0" w:space="0" w:color="auto"/>
            <w:bottom w:val="none" w:sz="0" w:space="0" w:color="auto"/>
            <w:right w:val="none" w:sz="0" w:space="0" w:color="auto"/>
          </w:divBdr>
        </w:div>
        <w:div w:id="1780445336">
          <w:marLeft w:val="640"/>
          <w:marRight w:val="0"/>
          <w:marTop w:val="0"/>
          <w:marBottom w:val="0"/>
          <w:divBdr>
            <w:top w:val="none" w:sz="0" w:space="0" w:color="auto"/>
            <w:left w:val="none" w:sz="0" w:space="0" w:color="auto"/>
            <w:bottom w:val="none" w:sz="0" w:space="0" w:color="auto"/>
            <w:right w:val="none" w:sz="0" w:space="0" w:color="auto"/>
          </w:divBdr>
        </w:div>
      </w:divsChild>
    </w:div>
    <w:div w:id="1557159603">
      <w:bodyDiv w:val="1"/>
      <w:marLeft w:val="0"/>
      <w:marRight w:val="0"/>
      <w:marTop w:val="0"/>
      <w:marBottom w:val="0"/>
      <w:divBdr>
        <w:top w:val="none" w:sz="0" w:space="0" w:color="auto"/>
        <w:left w:val="none" w:sz="0" w:space="0" w:color="auto"/>
        <w:bottom w:val="none" w:sz="0" w:space="0" w:color="auto"/>
        <w:right w:val="none" w:sz="0" w:space="0" w:color="auto"/>
      </w:divBdr>
    </w:div>
    <w:div w:id="1574973987">
      <w:bodyDiv w:val="1"/>
      <w:marLeft w:val="0"/>
      <w:marRight w:val="0"/>
      <w:marTop w:val="0"/>
      <w:marBottom w:val="0"/>
      <w:divBdr>
        <w:top w:val="none" w:sz="0" w:space="0" w:color="auto"/>
        <w:left w:val="none" w:sz="0" w:space="0" w:color="auto"/>
        <w:bottom w:val="none" w:sz="0" w:space="0" w:color="auto"/>
        <w:right w:val="none" w:sz="0" w:space="0" w:color="auto"/>
      </w:divBdr>
    </w:div>
    <w:div w:id="1575356788">
      <w:bodyDiv w:val="1"/>
      <w:marLeft w:val="0"/>
      <w:marRight w:val="0"/>
      <w:marTop w:val="0"/>
      <w:marBottom w:val="0"/>
      <w:divBdr>
        <w:top w:val="none" w:sz="0" w:space="0" w:color="auto"/>
        <w:left w:val="none" w:sz="0" w:space="0" w:color="auto"/>
        <w:bottom w:val="none" w:sz="0" w:space="0" w:color="auto"/>
        <w:right w:val="none" w:sz="0" w:space="0" w:color="auto"/>
      </w:divBdr>
      <w:divsChild>
        <w:div w:id="1772820319">
          <w:marLeft w:val="640"/>
          <w:marRight w:val="0"/>
          <w:marTop w:val="0"/>
          <w:marBottom w:val="0"/>
          <w:divBdr>
            <w:top w:val="none" w:sz="0" w:space="0" w:color="auto"/>
            <w:left w:val="none" w:sz="0" w:space="0" w:color="auto"/>
            <w:bottom w:val="none" w:sz="0" w:space="0" w:color="auto"/>
            <w:right w:val="none" w:sz="0" w:space="0" w:color="auto"/>
          </w:divBdr>
        </w:div>
        <w:div w:id="1080372756">
          <w:marLeft w:val="640"/>
          <w:marRight w:val="0"/>
          <w:marTop w:val="0"/>
          <w:marBottom w:val="0"/>
          <w:divBdr>
            <w:top w:val="none" w:sz="0" w:space="0" w:color="auto"/>
            <w:left w:val="none" w:sz="0" w:space="0" w:color="auto"/>
            <w:bottom w:val="none" w:sz="0" w:space="0" w:color="auto"/>
            <w:right w:val="none" w:sz="0" w:space="0" w:color="auto"/>
          </w:divBdr>
        </w:div>
        <w:div w:id="147402938">
          <w:marLeft w:val="640"/>
          <w:marRight w:val="0"/>
          <w:marTop w:val="0"/>
          <w:marBottom w:val="0"/>
          <w:divBdr>
            <w:top w:val="none" w:sz="0" w:space="0" w:color="auto"/>
            <w:left w:val="none" w:sz="0" w:space="0" w:color="auto"/>
            <w:bottom w:val="none" w:sz="0" w:space="0" w:color="auto"/>
            <w:right w:val="none" w:sz="0" w:space="0" w:color="auto"/>
          </w:divBdr>
        </w:div>
        <w:div w:id="2091652814">
          <w:marLeft w:val="640"/>
          <w:marRight w:val="0"/>
          <w:marTop w:val="0"/>
          <w:marBottom w:val="0"/>
          <w:divBdr>
            <w:top w:val="none" w:sz="0" w:space="0" w:color="auto"/>
            <w:left w:val="none" w:sz="0" w:space="0" w:color="auto"/>
            <w:bottom w:val="none" w:sz="0" w:space="0" w:color="auto"/>
            <w:right w:val="none" w:sz="0" w:space="0" w:color="auto"/>
          </w:divBdr>
        </w:div>
        <w:div w:id="672806582">
          <w:marLeft w:val="640"/>
          <w:marRight w:val="0"/>
          <w:marTop w:val="0"/>
          <w:marBottom w:val="0"/>
          <w:divBdr>
            <w:top w:val="none" w:sz="0" w:space="0" w:color="auto"/>
            <w:left w:val="none" w:sz="0" w:space="0" w:color="auto"/>
            <w:bottom w:val="none" w:sz="0" w:space="0" w:color="auto"/>
            <w:right w:val="none" w:sz="0" w:space="0" w:color="auto"/>
          </w:divBdr>
        </w:div>
      </w:divsChild>
    </w:div>
    <w:div w:id="1577738712">
      <w:bodyDiv w:val="1"/>
      <w:marLeft w:val="0"/>
      <w:marRight w:val="0"/>
      <w:marTop w:val="0"/>
      <w:marBottom w:val="0"/>
      <w:divBdr>
        <w:top w:val="none" w:sz="0" w:space="0" w:color="auto"/>
        <w:left w:val="none" w:sz="0" w:space="0" w:color="auto"/>
        <w:bottom w:val="none" w:sz="0" w:space="0" w:color="auto"/>
        <w:right w:val="none" w:sz="0" w:space="0" w:color="auto"/>
      </w:divBdr>
      <w:divsChild>
        <w:div w:id="47074339">
          <w:marLeft w:val="640"/>
          <w:marRight w:val="0"/>
          <w:marTop w:val="0"/>
          <w:marBottom w:val="0"/>
          <w:divBdr>
            <w:top w:val="none" w:sz="0" w:space="0" w:color="auto"/>
            <w:left w:val="none" w:sz="0" w:space="0" w:color="auto"/>
            <w:bottom w:val="none" w:sz="0" w:space="0" w:color="auto"/>
            <w:right w:val="none" w:sz="0" w:space="0" w:color="auto"/>
          </w:divBdr>
        </w:div>
        <w:div w:id="1327248150">
          <w:marLeft w:val="640"/>
          <w:marRight w:val="0"/>
          <w:marTop w:val="0"/>
          <w:marBottom w:val="0"/>
          <w:divBdr>
            <w:top w:val="none" w:sz="0" w:space="0" w:color="auto"/>
            <w:left w:val="none" w:sz="0" w:space="0" w:color="auto"/>
            <w:bottom w:val="none" w:sz="0" w:space="0" w:color="auto"/>
            <w:right w:val="none" w:sz="0" w:space="0" w:color="auto"/>
          </w:divBdr>
        </w:div>
        <w:div w:id="1131244668">
          <w:marLeft w:val="640"/>
          <w:marRight w:val="0"/>
          <w:marTop w:val="0"/>
          <w:marBottom w:val="0"/>
          <w:divBdr>
            <w:top w:val="none" w:sz="0" w:space="0" w:color="auto"/>
            <w:left w:val="none" w:sz="0" w:space="0" w:color="auto"/>
            <w:bottom w:val="none" w:sz="0" w:space="0" w:color="auto"/>
            <w:right w:val="none" w:sz="0" w:space="0" w:color="auto"/>
          </w:divBdr>
        </w:div>
        <w:div w:id="2031449649">
          <w:marLeft w:val="640"/>
          <w:marRight w:val="0"/>
          <w:marTop w:val="0"/>
          <w:marBottom w:val="0"/>
          <w:divBdr>
            <w:top w:val="none" w:sz="0" w:space="0" w:color="auto"/>
            <w:left w:val="none" w:sz="0" w:space="0" w:color="auto"/>
            <w:bottom w:val="none" w:sz="0" w:space="0" w:color="auto"/>
            <w:right w:val="none" w:sz="0" w:space="0" w:color="auto"/>
          </w:divBdr>
        </w:div>
        <w:div w:id="691078914">
          <w:marLeft w:val="640"/>
          <w:marRight w:val="0"/>
          <w:marTop w:val="0"/>
          <w:marBottom w:val="0"/>
          <w:divBdr>
            <w:top w:val="none" w:sz="0" w:space="0" w:color="auto"/>
            <w:left w:val="none" w:sz="0" w:space="0" w:color="auto"/>
            <w:bottom w:val="none" w:sz="0" w:space="0" w:color="auto"/>
            <w:right w:val="none" w:sz="0" w:space="0" w:color="auto"/>
          </w:divBdr>
        </w:div>
        <w:div w:id="249775890">
          <w:marLeft w:val="640"/>
          <w:marRight w:val="0"/>
          <w:marTop w:val="0"/>
          <w:marBottom w:val="0"/>
          <w:divBdr>
            <w:top w:val="none" w:sz="0" w:space="0" w:color="auto"/>
            <w:left w:val="none" w:sz="0" w:space="0" w:color="auto"/>
            <w:bottom w:val="none" w:sz="0" w:space="0" w:color="auto"/>
            <w:right w:val="none" w:sz="0" w:space="0" w:color="auto"/>
          </w:divBdr>
        </w:div>
        <w:div w:id="1870529677">
          <w:marLeft w:val="640"/>
          <w:marRight w:val="0"/>
          <w:marTop w:val="0"/>
          <w:marBottom w:val="0"/>
          <w:divBdr>
            <w:top w:val="none" w:sz="0" w:space="0" w:color="auto"/>
            <w:left w:val="none" w:sz="0" w:space="0" w:color="auto"/>
            <w:bottom w:val="none" w:sz="0" w:space="0" w:color="auto"/>
            <w:right w:val="none" w:sz="0" w:space="0" w:color="auto"/>
          </w:divBdr>
        </w:div>
        <w:div w:id="2083602296">
          <w:marLeft w:val="640"/>
          <w:marRight w:val="0"/>
          <w:marTop w:val="0"/>
          <w:marBottom w:val="0"/>
          <w:divBdr>
            <w:top w:val="none" w:sz="0" w:space="0" w:color="auto"/>
            <w:left w:val="none" w:sz="0" w:space="0" w:color="auto"/>
            <w:bottom w:val="none" w:sz="0" w:space="0" w:color="auto"/>
            <w:right w:val="none" w:sz="0" w:space="0" w:color="auto"/>
          </w:divBdr>
        </w:div>
        <w:div w:id="987592310">
          <w:marLeft w:val="640"/>
          <w:marRight w:val="0"/>
          <w:marTop w:val="0"/>
          <w:marBottom w:val="0"/>
          <w:divBdr>
            <w:top w:val="none" w:sz="0" w:space="0" w:color="auto"/>
            <w:left w:val="none" w:sz="0" w:space="0" w:color="auto"/>
            <w:bottom w:val="none" w:sz="0" w:space="0" w:color="auto"/>
            <w:right w:val="none" w:sz="0" w:space="0" w:color="auto"/>
          </w:divBdr>
        </w:div>
        <w:div w:id="459229080">
          <w:marLeft w:val="640"/>
          <w:marRight w:val="0"/>
          <w:marTop w:val="0"/>
          <w:marBottom w:val="0"/>
          <w:divBdr>
            <w:top w:val="none" w:sz="0" w:space="0" w:color="auto"/>
            <w:left w:val="none" w:sz="0" w:space="0" w:color="auto"/>
            <w:bottom w:val="none" w:sz="0" w:space="0" w:color="auto"/>
            <w:right w:val="none" w:sz="0" w:space="0" w:color="auto"/>
          </w:divBdr>
        </w:div>
        <w:div w:id="1609659574">
          <w:marLeft w:val="640"/>
          <w:marRight w:val="0"/>
          <w:marTop w:val="0"/>
          <w:marBottom w:val="0"/>
          <w:divBdr>
            <w:top w:val="none" w:sz="0" w:space="0" w:color="auto"/>
            <w:left w:val="none" w:sz="0" w:space="0" w:color="auto"/>
            <w:bottom w:val="none" w:sz="0" w:space="0" w:color="auto"/>
            <w:right w:val="none" w:sz="0" w:space="0" w:color="auto"/>
          </w:divBdr>
        </w:div>
      </w:divsChild>
    </w:div>
    <w:div w:id="1585185063">
      <w:bodyDiv w:val="1"/>
      <w:marLeft w:val="0"/>
      <w:marRight w:val="0"/>
      <w:marTop w:val="0"/>
      <w:marBottom w:val="0"/>
      <w:divBdr>
        <w:top w:val="none" w:sz="0" w:space="0" w:color="auto"/>
        <w:left w:val="none" w:sz="0" w:space="0" w:color="auto"/>
        <w:bottom w:val="none" w:sz="0" w:space="0" w:color="auto"/>
        <w:right w:val="none" w:sz="0" w:space="0" w:color="auto"/>
      </w:divBdr>
    </w:div>
    <w:div w:id="1592396510">
      <w:bodyDiv w:val="1"/>
      <w:marLeft w:val="0"/>
      <w:marRight w:val="0"/>
      <w:marTop w:val="0"/>
      <w:marBottom w:val="0"/>
      <w:divBdr>
        <w:top w:val="none" w:sz="0" w:space="0" w:color="auto"/>
        <w:left w:val="none" w:sz="0" w:space="0" w:color="auto"/>
        <w:bottom w:val="none" w:sz="0" w:space="0" w:color="auto"/>
        <w:right w:val="none" w:sz="0" w:space="0" w:color="auto"/>
      </w:divBdr>
      <w:divsChild>
        <w:div w:id="198785610">
          <w:marLeft w:val="640"/>
          <w:marRight w:val="0"/>
          <w:marTop w:val="0"/>
          <w:marBottom w:val="0"/>
          <w:divBdr>
            <w:top w:val="none" w:sz="0" w:space="0" w:color="auto"/>
            <w:left w:val="none" w:sz="0" w:space="0" w:color="auto"/>
            <w:bottom w:val="none" w:sz="0" w:space="0" w:color="auto"/>
            <w:right w:val="none" w:sz="0" w:space="0" w:color="auto"/>
          </w:divBdr>
        </w:div>
        <w:div w:id="1908807896">
          <w:marLeft w:val="640"/>
          <w:marRight w:val="0"/>
          <w:marTop w:val="0"/>
          <w:marBottom w:val="0"/>
          <w:divBdr>
            <w:top w:val="none" w:sz="0" w:space="0" w:color="auto"/>
            <w:left w:val="none" w:sz="0" w:space="0" w:color="auto"/>
            <w:bottom w:val="none" w:sz="0" w:space="0" w:color="auto"/>
            <w:right w:val="none" w:sz="0" w:space="0" w:color="auto"/>
          </w:divBdr>
        </w:div>
        <w:div w:id="2080012598">
          <w:marLeft w:val="640"/>
          <w:marRight w:val="0"/>
          <w:marTop w:val="0"/>
          <w:marBottom w:val="0"/>
          <w:divBdr>
            <w:top w:val="none" w:sz="0" w:space="0" w:color="auto"/>
            <w:left w:val="none" w:sz="0" w:space="0" w:color="auto"/>
            <w:bottom w:val="none" w:sz="0" w:space="0" w:color="auto"/>
            <w:right w:val="none" w:sz="0" w:space="0" w:color="auto"/>
          </w:divBdr>
        </w:div>
        <w:div w:id="782765268">
          <w:marLeft w:val="640"/>
          <w:marRight w:val="0"/>
          <w:marTop w:val="0"/>
          <w:marBottom w:val="0"/>
          <w:divBdr>
            <w:top w:val="none" w:sz="0" w:space="0" w:color="auto"/>
            <w:left w:val="none" w:sz="0" w:space="0" w:color="auto"/>
            <w:bottom w:val="none" w:sz="0" w:space="0" w:color="auto"/>
            <w:right w:val="none" w:sz="0" w:space="0" w:color="auto"/>
          </w:divBdr>
        </w:div>
        <w:div w:id="1304773845">
          <w:marLeft w:val="640"/>
          <w:marRight w:val="0"/>
          <w:marTop w:val="0"/>
          <w:marBottom w:val="0"/>
          <w:divBdr>
            <w:top w:val="none" w:sz="0" w:space="0" w:color="auto"/>
            <w:left w:val="none" w:sz="0" w:space="0" w:color="auto"/>
            <w:bottom w:val="none" w:sz="0" w:space="0" w:color="auto"/>
            <w:right w:val="none" w:sz="0" w:space="0" w:color="auto"/>
          </w:divBdr>
        </w:div>
        <w:div w:id="1593974249">
          <w:marLeft w:val="640"/>
          <w:marRight w:val="0"/>
          <w:marTop w:val="0"/>
          <w:marBottom w:val="0"/>
          <w:divBdr>
            <w:top w:val="none" w:sz="0" w:space="0" w:color="auto"/>
            <w:left w:val="none" w:sz="0" w:space="0" w:color="auto"/>
            <w:bottom w:val="none" w:sz="0" w:space="0" w:color="auto"/>
            <w:right w:val="none" w:sz="0" w:space="0" w:color="auto"/>
          </w:divBdr>
        </w:div>
        <w:div w:id="608976846">
          <w:marLeft w:val="640"/>
          <w:marRight w:val="0"/>
          <w:marTop w:val="0"/>
          <w:marBottom w:val="0"/>
          <w:divBdr>
            <w:top w:val="none" w:sz="0" w:space="0" w:color="auto"/>
            <w:left w:val="none" w:sz="0" w:space="0" w:color="auto"/>
            <w:bottom w:val="none" w:sz="0" w:space="0" w:color="auto"/>
            <w:right w:val="none" w:sz="0" w:space="0" w:color="auto"/>
          </w:divBdr>
        </w:div>
        <w:div w:id="292366463">
          <w:marLeft w:val="640"/>
          <w:marRight w:val="0"/>
          <w:marTop w:val="0"/>
          <w:marBottom w:val="0"/>
          <w:divBdr>
            <w:top w:val="none" w:sz="0" w:space="0" w:color="auto"/>
            <w:left w:val="none" w:sz="0" w:space="0" w:color="auto"/>
            <w:bottom w:val="none" w:sz="0" w:space="0" w:color="auto"/>
            <w:right w:val="none" w:sz="0" w:space="0" w:color="auto"/>
          </w:divBdr>
        </w:div>
        <w:div w:id="586547374">
          <w:marLeft w:val="640"/>
          <w:marRight w:val="0"/>
          <w:marTop w:val="0"/>
          <w:marBottom w:val="0"/>
          <w:divBdr>
            <w:top w:val="none" w:sz="0" w:space="0" w:color="auto"/>
            <w:left w:val="none" w:sz="0" w:space="0" w:color="auto"/>
            <w:bottom w:val="none" w:sz="0" w:space="0" w:color="auto"/>
            <w:right w:val="none" w:sz="0" w:space="0" w:color="auto"/>
          </w:divBdr>
        </w:div>
        <w:div w:id="461264192">
          <w:marLeft w:val="640"/>
          <w:marRight w:val="0"/>
          <w:marTop w:val="0"/>
          <w:marBottom w:val="0"/>
          <w:divBdr>
            <w:top w:val="none" w:sz="0" w:space="0" w:color="auto"/>
            <w:left w:val="none" w:sz="0" w:space="0" w:color="auto"/>
            <w:bottom w:val="none" w:sz="0" w:space="0" w:color="auto"/>
            <w:right w:val="none" w:sz="0" w:space="0" w:color="auto"/>
          </w:divBdr>
        </w:div>
        <w:div w:id="1763524888">
          <w:marLeft w:val="640"/>
          <w:marRight w:val="0"/>
          <w:marTop w:val="0"/>
          <w:marBottom w:val="0"/>
          <w:divBdr>
            <w:top w:val="none" w:sz="0" w:space="0" w:color="auto"/>
            <w:left w:val="none" w:sz="0" w:space="0" w:color="auto"/>
            <w:bottom w:val="none" w:sz="0" w:space="0" w:color="auto"/>
            <w:right w:val="none" w:sz="0" w:space="0" w:color="auto"/>
          </w:divBdr>
        </w:div>
        <w:div w:id="1851869153">
          <w:marLeft w:val="640"/>
          <w:marRight w:val="0"/>
          <w:marTop w:val="0"/>
          <w:marBottom w:val="0"/>
          <w:divBdr>
            <w:top w:val="none" w:sz="0" w:space="0" w:color="auto"/>
            <w:left w:val="none" w:sz="0" w:space="0" w:color="auto"/>
            <w:bottom w:val="none" w:sz="0" w:space="0" w:color="auto"/>
            <w:right w:val="none" w:sz="0" w:space="0" w:color="auto"/>
          </w:divBdr>
        </w:div>
        <w:div w:id="729962436">
          <w:marLeft w:val="640"/>
          <w:marRight w:val="0"/>
          <w:marTop w:val="0"/>
          <w:marBottom w:val="0"/>
          <w:divBdr>
            <w:top w:val="none" w:sz="0" w:space="0" w:color="auto"/>
            <w:left w:val="none" w:sz="0" w:space="0" w:color="auto"/>
            <w:bottom w:val="none" w:sz="0" w:space="0" w:color="auto"/>
            <w:right w:val="none" w:sz="0" w:space="0" w:color="auto"/>
          </w:divBdr>
        </w:div>
      </w:divsChild>
    </w:div>
    <w:div w:id="1604530476">
      <w:bodyDiv w:val="1"/>
      <w:marLeft w:val="0"/>
      <w:marRight w:val="0"/>
      <w:marTop w:val="0"/>
      <w:marBottom w:val="0"/>
      <w:divBdr>
        <w:top w:val="none" w:sz="0" w:space="0" w:color="auto"/>
        <w:left w:val="none" w:sz="0" w:space="0" w:color="auto"/>
        <w:bottom w:val="none" w:sz="0" w:space="0" w:color="auto"/>
        <w:right w:val="none" w:sz="0" w:space="0" w:color="auto"/>
      </w:divBdr>
      <w:divsChild>
        <w:div w:id="1111317008">
          <w:marLeft w:val="640"/>
          <w:marRight w:val="0"/>
          <w:marTop w:val="0"/>
          <w:marBottom w:val="0"/>
          <w:divBdr>
            <w:top w:val="none" w:sz="0" w:space="0" w:color="auto"/>
            <w:left w:val="none" w:sz="0" w:space="0" w:color="auto"/>
            <w:bottom w:val="none" w:sz="0" w:space="0" w:color="auto"/>
            <w:right w:val="none" w:sz="0" w:space="0" w:color="auto"/>
          </w:divBdr>
        </w:div>
        <w:div w:id="1114715709">
          <w:marLeft w:val="640"/>
          <w:marRight w:val="0"/>
          <w:marTop w:val="0"/>
          <w:marBottom w:val="0"/>
          <w:divBdr>
            <w:top w:val="none" w:sz="0" w:space="0" w:color="auto"/>
            <w:left w:val="none" w:sz="0" w:space="0" w:color="auto"/>
            <w:bottom w:val="none" w:sz="0" w:space="0" w:color="auto"/>
            <w:right w:val="none" w:sz="0" w:space="0" w:color="auto"/>
          </w:divBdr>
        </w:div>
        <w:div w:id="833912082">
          <w:marLeft w:val="640"/>
          <w:marRight w:val="0"/>
          <w:marTop w:val="0"/>
          <w:marBottom w:val="0"/>
          <w:divBdr>
            <w:top w:val="none" w:sz="0" w:space="0" w:color="auto"/>
            <w:left w:val="none" w:sz="0" w:space="0" w:color="auto"/>
            <w:bottom w:val="none" w:sz="0" w:space="0" w:color="auto"/>
            <w:right w:val="none" w:sz="0" w:space="0" w:color="auto"/>
          </w:divBdr>
        </w:div>
        <w:div w:id="616373625">
          <w:marLeft w:val="640"/>
          <w:marRight w:val="0"/>
          <w:marTop w:val="0"/>
          <w:marBottom w:val="0"/>
          <w:divBdr>
            <w:top w:val="none" w:sz="0" w:space="0" w:color="auto"/>
            <w:left w:val="none" w:sz="0" w:space="0" w:color="auto"/>
            <w:bottom w:val="none" w:sz="0" w:space="0" w:color="auto"/>
            <w:right w:val="none" w:sz="0" w:space="0" w:color="auto"/>
          </w:divBdr>
        </w:div>
        <w:div w:id="1654794369">
          <w:marLeft w:val="640"/>
          <w:marRight w:val="0"/>
          <w:marTop w:val="0"/>
          <w:marBottom w:val="0"/>
          <w:divBdr>
            <w:top w:val="none" w:sz="0" w:space="0" w:color="auto"/>
            <w:left w:val="none" w:sz="0" w:space="0" w:color="auto"/>
            <w:bottom w:val="none" w:sz="0" w:space="0" w:color="auto"/>
            <w:right w:val="none" w:sz="0" w:space="0" w:color="auto"/>
          </w:divBdr>
        </w:div>
        <w:div w:id="2032144079">
          <w:marLeft w:val="640"/>
          <w:marRight w:val="0"/>
          <w:marTop w:val="0"/>
          <w:marBottom w:val="0"/>
          <w:divBdr>
            <w:top w:val="none" w:sz="0" w:space="0" w:color="auto"/>
            <w:left w:val="none" w:sz="0" w:space="0" w:color="auto"/>
            <w:bottom w:val="none" w:sz="0" w:space="0" w:color="auto"/>
            <w:right w:val="none" w:sz="0" w:space="0" w:color="auto"/>
          </w:divBdr>
        </w:div>
        <w:div w:id="1963922428">
          <w:marLeft w:val="640"/>
          <w:marRight w:val="0"/>
          <w:marTop w:val="0"/>
          <w:marBottom w:val="0"/>
          <w:divBdr>
            <w:top w:val="none" w:sz="0" w:space="0" w:color="auto"/>
            <w:left w:val="none" w:sz="0" w:space="0" w:color="auto"/>
            <w:bottom w:val="none" w:sz="0" w:space="0" w:color="auto"/>
            <w:right w:val="none" w:sz="0" w:space="0" w:color="auto"/>
          </w:divBdr>
        </w:div>
        <w:div w:id="1803691987">
          <w:marLeft w:val="640"/>
          <w:marRight w:val="0"/>
          <w:marTop w:val="0"/>
          <w:marBottom w:val="0"/>
          <w:divBdr>
            <w:top w:val="none" w:sz="0" w:space="0" w:color="auto"/>
            <w:left w:val="none" w:sz="0" w:space="0" w:color="auto"/>
            <w:bottom w:val="none" w:sz="0" w:space="0" w:color="auto"/>
            <w:right w:val="none" w:sz="0" w:space="0" w:color="auto"/>
          </w:divBdr>
        </w:div>
        <w:div w:id="1653176277">
          <w:marLeft w:val="640"/>
          <w:marRight w:val="0"/>
          <w:marTop w:val="0"/>
          <w:marBottom w:val="0"/>
          <w:divBdr>
            <w:top w:val="none" w:sz="0" w:space="0" w:color="auto"/>
            <w:left w:val="none" w:sz="0" w:space="0" w:color="auto"/>
            <w:bottom w:val="none" w:sz="0" w:space="0" w:color="auto"/>
            <w:right w:val="none" w:sz="0" w:space="0" w:color="auto"/>
          </w:divBdr>
        </w:div>
        <w:div w:id="150296285">
          <w:marLeft w:val="640"/>
          <w:marRight w:val="0"/>
          <w:marTop w:val="0"/>
          <w:marBottom w:val="0"/>
          <w:divBdr>
            <w:top w:val="none" w:sz="0" w:space="0" w:color="auto"/>
            <w:left w:val="none" w:sz="0" w:space="0" w:color="auto"/>
            <w:bottom w:val="none" w:sz="0" w:space="0" w:color="auto"/>
            <w:right w:val="none" w:sz="0" w:space="0" w:color="auto"/>
          </w:divBdr>
        </w:div>
        <w:div w:id="1720131025">
          <w:marLeft w:val="640"/>
          <w:marRight w:val="0"/>
          <w:marTop w:val="0"/>
          <w:marBottom w:val="0"/>
          <w:divBdr>
            <w:top w:val="none" w:sz="0" w:space="0" w:color="auto"/>
            <w:left w:val="none" w:sz="0" w:space="0" w:color="auto"/>
            <w:bottom w:val="none" w:sz="0" w:space="0" w:color="auto"/>
            <w:right w:val="none" w:sz="0" w:space="0" w:color="auto"/>
          </w:divBdr>
        </w:div>
        <w:div w:id="1202284995">
          <w:marLeft w:val="640"/>
          <w:marRight w:val="0"/>
          <w:marTop w:val="0"/>
          <w:marBottom w:val="0"/>
          <w:divBdr>
            <w:top w:val="none" w:sz="0" w:space="0" w:color="auto"/>
            <w:left w:val="none" w:sz="0" w:space="0" w:color="auto"/>
            <w:bottom w:val="none" w:sz="0" w:space="0" w:color="auto"/>
            <w:right w:val="none" w:sz="0" w:space="0" w:color="auto"/>
          </w:divBdr>
        </w:div>
        <w:div w:id="76905672">
          <w:marLeft w:val="640"/>
          <w:marRight w:val="0"/>
          <w:marTop w:val="0"/>
          <w:marBottom w:val="0"/>
          <w:divBdr>
            <w:top w:val="none" w:sz="0" w:space="0" w:color="auto"/>
            <w:left w:val="none" w:sz="0" w:space="0" w:color="auto"/>
            <w:bottom w:val="none" w:sz="0" w:space="0" w:color="auto"/>
            <w:right w:val="none" w:sz="0" w:space="0" w:color="auto"/>
          </w:divBdr>
        </w:div>
        <w:div w:id="2119450649">
          <w:marLeft w:val="640"/>
          <w:marRight w:val="0"/>
          <w:marTop w:val="0"/>
          <w:marBottom w:val="0"/>
          <w:divBdr>
            <w:top w:val="none" w:sz="0" w:space="0" w:color="auto"/>
            <w:left w:val="none" w:sz="0" w:space="0" w:color="auto"/>
            <w:bottom w:val="none" w:sz="0" w:space="0" w:color="auto"/>
            <w:right w:val="none" w:sz="0" w:space="0" w:color="auto"/>
          </w:divBdr>
        </w:div>
        <w:div w:id="1392774613">
          <w:marLeft w:val="640"/>
          <w:marRight w:val="0"/>
          <w:marTop w:val="0"/>
          <w:marBottom w:val="0"/>
          <w:divBdr>
            <w:top w:val="none" w:sz="0" w:space="0" w:color="auto"/>
            <w:left w:val="none" w:sz="0" w:space="0" w:color="auto"/>
            <w:bottom w:val="none" w:sz="0" w:space="0" w:color="auto"/>
            <w:right w:val="none" w:sz="0" w:space="0" w:color="auto"/>
          </w:divBdr>
        </w:div>
        <w:div w:id="617300704">
          <w:marLeft w:val="640"/>
          <w:marRight w:val="0"/>
          <w:marTop w:val="0"/>
          <w:marBottom w:val="0"/>
          <w:divBdr>
            <w:top w:val="none" w:sz="0" w:space="0" w:color="auto"/>
            <w:left w:val="none" w:sz="0" w:space="0" w:color="auto"/>
            <w:bottom w:val="none" w:sz="0" w:space="0" w:color="auto"/>
            <w:right w:val="none" w:sz="0" w:space="0" w:color="auto"/>
          </w:divBdr>
        </w:div>
      </w:divsChild>
    </w:div>
    <w:div w:id="1612005010">
      <w:bodyDiv w:val="1"/>
      <w:marLeft w:val="0"/>
      <w:marRight w:val="0"/>
      <w:marTop w:val="0"/>
      <w:marBottom w:val="0"/>
      <w:divBdr>
        <w:top w:val="none" w:sz="0" w:space="0" w:color="auto"/>
        <w:left w:val="none" w:sz="0" w:space="0" w:color="auto"/>
        <w:bottom w:val="none" w:sz="0" w:space="0" w:color="auto"/>
        <w:right w:val="none" w:sz="0" w:space="0" w:color="auto"/>
      </w:divBdr>
      <w:divsChild>
        <w:div w:id="1286233020">
          <w:marLeft w:val="640"/>
          <w:marRight w:val="0"/>
          <w:marTop w:val="0"/>
          <w:marBottom w:val="0"/>
          <w:divBdr>
            <w:top w:val="none" w:sz="0" w:space="0" w:color="auto"/>
            <w:left w:val="none" w:sz="0" w:space="0" w:color="auto"/>
            <w:bottom w:val="none" w:sz="0" w:space="0" w:color="auto"/>
            <w:right w:val="none" w:sz="0" w:space="0" w:color="auto"/>
          </w:divBdr>
        </w:div>
        <w:div w:id="904222280">
          <w:marLeft w:val="640"/>
          <w:marRight w:val="0"/>
          <w:marTop w:val="0"/>
          <w:marBottom w:val="0"/>
          <w:divBdr>
            <w:top w:val="none" w:sz="0" w:space="0" w:color="auto"/>
            <w:left w:val="none" w:sz="0" w:space="0" w:color="auto"/>
            <w:bottom w:val="none" w:sz="0" w:space="0" w:color="auto"/>
            <w:right w:val="none" w:sz="0" w:space="0" w:color="auto"/>
          </w:divBdr>
        </w:div>
        <w:div w:id="1935236772">
          <w:marLeft w:val="640"/>
          <w:marRight w:val="0"/>
          <w:marTop w:val="0"/>
          <w:marBottom w:val="0"/>
          <w:divBdr>
            <w:top w:val="none" w:sz="0" w:space="0" w:color="auto"/>
            <w:left w:val="none" w:sz="0" w:space="0" w:color="auto"/>
            <w:bottom w:val="none" w:sz="0" w:space="0" w:color="auto"/>
            <w:right w:val="none" w:sz="0" w:space="0" w:color="auto"/>
          </w:divBdr>
        </w:div>
        <w:div w:id="1176771791">
          <w:marLeft w:val="640"/>
          <w:marRight w:val="0"/>
          <w:marTop w:val="0"/>
          <w:marBottom w:val="0"/>
          <w:divBdr>
            <w:top w:val="none" w:sz="0" w:space="0" w:color="auto"/>
            <w:left w:val="none" w:sz="0" w:space="0" w:color="auto"/>
            <w:bottom w:val="none" w:sz="0" w:space="0" w:color="auto"/>
            <w:right w:val="none" w:sz="0" w:space="0" w:color="auto"/>
          </w:divBdr>
        </w:div>
        <w:div w:id="1205558574">
          <w:marLeft w:val="640"/>
          <w:marRight w:val="0"/>
          <w:marTop w:val="0"/>
          <w:marBottom w:val="0"/>
          <w:divBdr>
            <w:top w:val="none" w:sz="0" w:space="0" w:color="auto"/>
            <w:left w:val="none" w:sz="0" w:space="0" w:color="auto"/>
            <w:bottom w:val="none" w:sz="0" w:space="0" w:color="auto"/>
            <w:right w:val="none" w:sz="0" w:space="0" w:color="auto"/>
          </w:divBdr>
        </w:div>
        <w:div w:id="641815736">
          <w:marLeft w:val="640"/>
          <w:marRight w:val="0"/>
          <w:marTop w:val="0"/>
          <w:marBottom w:val="0"/>
          <w:divBdr>
            <w:top w:val="none" w:sz="0" w:space="0" w:color="auto"/>
            <w:left w:val="none" w:sz="0" w:space="0" w:color="auto"/>
            <w:bottom w:val="none" w:sz="0" w:space="0" w:color="auto"/>
            <w:right w:val="none" w:sz="0" w:space="0" w:color="auto"/>
          </w:divBdr>
        </w:div>
        <w:div w:id="2017419479">
          <w:marLeft w:val="640"/>
          <w:marRight w:val="0"/>
          <w:marTop w:val="0"/>
          <w:marBottom w:val="0"/>
          <w:divBdr>
            <w:top w:val="none" w:sz="0" w:space="0" w:color="auto"/>
            <w:left w:val="none" w:sz="0" w:space="0" w:color="auto"/>
            <w:bottom w:val="none" w:sz="0" w:space="0" w:color="auto"/>
            <w:right w:val="none" w:sz="0" w:space="0" w:color="auto"/>
          </w:divBdr>
        </w:div>
        <w:div w:id="1560364294">
          <w:marLeft w:val="640"/>
          <w:marRight w:val="0"/>
          <w:marTop w:val="0"/>
          <w:marBottom w:val="0"/>
          <w:divBdr>
            <w:top w:val="none" w:sz="0" w:space="0" w:color="auto"/>
            <w:left w:val="none" w:sz="0" w:space="0" w:color="auto"/>
            <w:bottom w:val="none" w:sz="0" w:space="0" w:color="auto"/>
            <w:right w:val="none" w:sz="0" w:space="0" w:color="auto"/>
          </w:divBdr>
        </w:div>
        <w:div w:id="555429881">
          <w:marLeft w:val="640"/>
          <w:marRight w:val="0"/>
          <w:marTop w:val="0"/>
          <w:marBottom w:val="0"/>
          <w:divBdr>
            <w:top w:val="none" w:sz="0" w:space="0" w:color="auto"/>
            <w:left w:val="none" w:sz="0" w:space="0" w:color="auto"/>
            <w:bottom w:val="none" w:sz="0" w:space="0" w:color="auto"/>
            <w:right w:val="none" w:sz="0" w:space="0" w:color="auto"/>
          </w:divBdr>
        </w:div>
        <w:div w:id="2006081672">
          <w:marLeft w:val="640"/>
          <w:marRight w:val="0"/>
          <w:marTop w:val="0"/>
          <w:marBottom w:val="0"/>
          <w:divBdr>
            <w:top w:val="none" w:sz="0" w:space="0" w:color="auto"/>
            <w:left w:val="none" w:sz="0" w:space="0" w:color="auto"/>
            <w:bottom w:val="none" w:sz="0" w:space="0" w:color="auto"/>
            <w:right w:val="none" w:sz="0" w:space="0" w:color="auto"/>
          </w:divBdr>
        </w:div>
        <w:div w:id="483813387">
          <w:marLeft w:val="640"/>
          <w:marRight w:val="0"/>
          <w:marTop w:val="0"/>
          <w:marBottom w:val="0"/>
          <w:divBdr>
            <w:top w:val="none" w:sz="0" w:space="0" w:color="auto"/>
            <w:left w:val="none" w:sz="0" w:space="0" w:color="auto"/>
            <w:bottom w:val="none" w:sz="0" w:space="0" w:color="auto"/>
            <w:right w:val="none" w:sz="0" w:space="0" w:color="auto"/>
          </w:divBdr>
        </w:div>
        <w:div w:id="1391688984">
          <w:marLeft w:val="640"/>
          <w:marRight w:val="0"/>
          <w:marTop w:val="0"/>
          <w:marBottom w:val="0"/>
          <w:divBdr>
            <w:top w:val="none" w:sz="0" w:space="0" w:color="auto"/>
            <w:left w:val="none" w:sz="0" w:space="0" w:color="auto"/>
            <w:bottom w:val="none" w:sz="0" w:space="0" w:color="auto"/>
            <w:right w:val="none" w:sz="0" w:space="0" w:color="auto"/>
          </w:divBdr>
        </w:div>
        <w:div w:id="1632704950">
          <w:marLeft w:val="640"/>
          <w:marRight w:val="0"/>
          <w:marTop w:val="0"/>
          <w:marBottom w:val="0"/>
          <w:divBdr>
            <w:top w:val="none" w:sz="0" w:space="0" w:color="auto"/>
            <w:left w:val="none" w:sz="0" w:space="0" w:color="auto"/>
            <w:bottom w:val="none" w:sz="0" w:space="0" w:color="auto"/>
            <w:right w:val="none" w:sz="0" w:space="0" w:color="auto"/>
          </w:divBdr>
        </w:div>
        <w:div w:id="664944410">
          <w:marLeft w:val="640"/>
          <w:marRight w:val="0"/>
          <w:marTop w:val="0"/>
          <w:marBottom w:val="0"/>
          <w:divBdr>
            <w:top w:val="none" w:sz="0" w:space="0" w:color="auto"/>
            <w:left w:val="none" w:sz="0" w:space="0" w:color="auto"/>
            <w:bottom w:val="none" w:sz="0" w:space="0" w:color="auto"/>
            <w:right w:val="none" w:sz="0" w:space="0" w:color="auto"/>
          </w:divBdr>
        </w:div>
        <w:div w:id="728845432">
          <w:marLeft w:val="640"/>
          <w:marRight w:val="0"/>
          <w:marTop w:val="0"/>
          <w:marBottom w:val="0"/>
          <w:divBdr>
            <w:top w:val="none" w:sz="0" w:space="0" w:color="auto"/>
            <w:left w:val="none" w:sz="0" w:space="0" w:color="auto"/>
            <w:bottom w:val="none" w:sz="0" w:space="0" w:color="auto"/>
            <w:right w:val="none" w:sz="0" w:space="0" w:color="auto"/>
          </w:divBdr>
        </w:div>
        <w:div w:id="1207328301">
          <w:marLeft w:val="640"/>
          <w:marRight w:val="0"/>
          <w:marTop w:val="0"/>
          <w:marBottom w:val="0"/>
          <w:divBdr>
            <w:top w:val="none" w:sz="0" w:space="0" w:color="auto"/>
            <w:left w:val="none" w:sz="0" w:space="0" w:color="auto"/>
            <w:bottom w:val="none" w:sz="0" w:space="0" w:color="auto"/>
            <w:right w:val="none" w:sz="0" w:space="0" w:color="auto"/>
          </w:divBdr>
        </w:div>
        <w:div w:id="440421229">
          <w:marLeft w:val="640"/>
          <w:marRight w:val="0"/>
          <w:marTop w:val="0"/>
          <w:marBottom w:val="0"/>
          <w:divBdr>
            <w:top w:val="none" w:sz="0" w:space="0" w:color="auto"/>
            <w:left w:val="none" w:sz="0" w:space="0" w:color="auto"/>
            <w:bottom w:val="none" w:sz="0" w:space="0" w:color="auto"/>
            <w:right w:val="none" w:sz="0" w:space="0" w:color="auto"/>
          </w:divBdr>
        </w:div>
      </w:divsChild>
    </w:div>
    <w:div w:id="1615750202">
      <w:bodyDiv w:val="1"/>
      <w:marLeft w:val="0"/>
      <w:marRight w:val="0"/>
      <w:marTop w:val="0"/>
      <w:marBottom w:val="0"/>
      <w:divBdr>
        <w:top w:val="none" w:sz="0" w:space="0" w:color="auto"/>
        <w:left w:val="none" w:sz="0" w:space="0" w:color="auto"/>
        <w:bottom w:val="none" w:sz="0" w:space="0" w:color="auto"/>
        <w:right w:val="none" w:sz="0" w:space="0" w:color="auto"/>
      </w:divBdr>
      <w:divsChild>
        <w:div w:id="1883129970">
          <w:marLeft w:val="640"/>
          <w:marRight w:val="0"/>
          <w:marTop w:val="0"/>
          <w:marBottom w:val="0"/>
          <w:divBdr>
            <w:top w:val="none" w:sz="0" w:space="0" w:color="auto"/>
            <w:left w:val="none" w:sz="0" w:space="0" w:color="auto"/>
            <w:bottom w:val="none" w:sz="0" w:space="0" w:color="auto"/>
            <w:right w:val="none" w:sz="0" w:space="0" w:color="auto"/>
          </w:divBdr>
        </w:div>
        <w:div w:id="486749891">
          <w:marLeft w:val="640"/>
          <w:marRight w:val="0"/>
          <w:marTop w:val="0"/>
          <w:marBottom w:val="0"/>
          <w:divBdr>
            <w:top w:val="none" w:sz="0" w:space="0" w:color="auto"/>
            <w:left w:val="none" w:sz="0" w:space="0" w:color="auto"/>
            <w:bottom w:val="none" w:sz="0" w:space="0" w:color="auto"/>
            <w:right w:val="none" w:sz="0" w:space="0" w:color="auto"/>
          </w:divBdr>
        </w:div>
        <w:div w:id="1536581593">
          <w:marLeft w:val="640"/>
          <w:marRight w:val="0"/>
          <w:marTop w:val="0"/>
          <w:marBottom w:val="0"/>
          <w:divBdr>
            <w:top w:val="none" w:sz="0" w:space="0" w:color="auto"/>
            <w:left w:val="none" w:sz="0" w:space="0" w:color="auto"/>
            <w:bottom w:val="none" w:sz="0" w:space="0" w:color="auto"/>
            <w:right w:val="none" w:sz="0" w:space="0" w:color="auto"/>
          </w:divBdr>
        </w:div>
        <w:div w:id="756948536">
          <w:marLeft w:val="640"/>
          <w:marRight w:val="0"/>
          <w:marTop w:val="0"/>
          <w:marBottom w:val="0"/>
          <w:divBdr>
            <w:top w:val="none" w:sz="0" w:space="0" w:color="auto"/>
            <w:left w:val="none" w:sz="0" w:space="0" w:color="auto"/>
            <w:bottom w:val="none" w:sz="0" w:space="0" w:color="auto"/>
            <w:right w:val="none" w:sz="0" w:space="0" w:color="auto"/>
          </w:divBdr>
        </w:div>
        <w:div w:id="505749284">
          <w:marLeft w:val="640"/>
          <w:marRight w:val="0"/>
          <w:marTop w:val="0"/>
          <w:marBottom w:val="0"/>
          <w:divBdr>
            <w:top w:val="none" w:sz="0" w:space="0" w:color="auto"/>
            <w:left w:val="none" w:sz="0" w:space="0" w:color="auto"/>
            <w:bottom w:val="none" w:sz="0" w:space="0" w:color="auto"/>
            <w:right w:val="none" w:sz="0" w:space="0" w:color="auto"/>
          </w:divBdr>
        </w:div>
        <w:div w:id="1043872935">
          <w:marLeft w:val="640"/>
          <w:marRight w:val="0"/>
          <w:marTop w:val="0"/>
          <w:marBottom w:val="0"/>
          <w:divBdr>
            <w:top w:val="none" w:sz="0" w:space="0" w:color="auto"/>
            <w:left w:val="none" w:sz="0" w:space="0" w:color="auto"/>
            <w:bottom w:val="none" w:sz="0" w:space="0" w:color="auto"/>
            <w:right w:val="none" w:sz="0" w:space="0" w:color="auto"/>
          </w:divBdr>
        </w:div>
        <w:div w:id="686324804">
          <w:marLeft w:val="640"/>
          <w:marRight w:val="0"/>
          <w:marTop w:val="0"/>
          <w:marBottom w:val="0"/>
          <w:divBdr>
            <w:top w:val="none" w:sz="0" w:space="0" w:color="auto"/>
            <w:left w:val="none" w:sz="0" w:space="0" w:color="auto"/>
            <w:bottom w:val="none" w:sz="0" w:space="0" w:color="auto"/>
            <w:right w:val="none" w:sz="0" w:space="0" w:color="auto"/>
          </w:divBdr>
        </w:div>
        <w:div w:id="2095737770">
          <w:marLeft w:val="640"/>
          <w:marRight w:val="0"/>
          <w:marTop w:val="0"/>
          <w:marBottom w:val="0"/>
          <w:divBdr>
            <w:top w:val="none" w:sz="0" w:space="0" w:color="auto"/>
            <w:left w:val="none" w:sz="0" w:space="0" w:color="auto"/>
            <w:bottom w:val="none" w:sz="0" w:space="0" w:color="auto"/>
            <w:right w:val="none" w:sz="0" w:space="0" w:color="auto"/>
          </w:divBdr>
        </w:div>
      </w:divsChild>
    </w:div>
    <w:div w:id="1619751933">
      <w:bodyDiv w:val="1"/>
      <w:marLeft w:val="0"/>
      <w:marRight w:val="0"/>
      <w:marTop w:val="0"/>
      <w:marBottom w:val="0"/>
      <w:divBdr>
        <w:top w:val="none" w:sz="0" w:space="0" w:color="auto"/>
        <w:left w:val="none" w:sz="0" w:space="0" w:color="auto"/>
        <w:bottom w:val="none" w:sz="0" w:space="0" w:color="auto"/>
        <w:right w:val="none" w:sz="0" w:space="0" w:color="auto"/>
      </w:divBdr>
      <w:divsChild>
        <w:div w:id="1644120510">
          <w:marLeft w:val="640"/>
          <w:marRight w:val="0"/>
          <w:marTop w:val="0"/>
          <w:marBottom w:val="0"/>
          <w:divBdr>
            <w:top w:val="none" w:sz="0" w:space="0" w:color="auto"/>
            <w:left w:val="none" w:sz="0" w:space="0" w:color="auto"/>
            <w:bottom w:val="none" w:sz="0" w:space="0" w:color="auto"/>
            <w:right w:val="none" w:sz="0" w:space="0" w:color="auto"/>
          </w:divBdr>
        </w:div>
        <w:div w:id="799881705">
          <w:marLeft w:val="640"/>
          <w:marRight w:val="0"/>
          <w:marTop w:val="0"/>
          <w:marBottom w:val="0"/>
          <w:divBdr>
            <w:top w:val="none" w:sz="0" w:space="0" w:color="auto"/>
            <w:left w:val="none" w:sz="0" w:space="0" w:color="auto"/>
            <w:bottom w:val="none" w:sz="0" w:space="0" w:color="auto"/>
            <w:right w:val="none" w:sz="0" w:space="0" w:color="auto"/>
          </w:divBdr>
        </w:div>
        <w:div w:id="1078792314">
          <w:marLeft w:val="640"/>
          <w:marRight w:val="0"/>
          <w:marTop w:val="0"/>
          <w:marBottom w:val="0"/>
          <w:divBdr>
            <w:top w:val="none" w:sz="0" w:space="0" w:color="auto"/>
            <w:left w:val="none" w:sz="0" w:space="0" w:color="auto"/>
            <w:bottom w:val="none" w:sz="0" w:space="0" w:color="auto"/>
            <w:right w:val="none" w:sz="0" w:space="0" w:color="auto"/>
          </w:divBdr>
        </w:div>
        <w:div w:id="499585523">
          <w:marLeft w:val="640"/>
          <w:marRight w:val="0"/>
          <w:marTop w:val="0"/>
          <w:marBottom w:val="0"/>
          <w:divBdr>
            <w:top w:val="none" w:sz="0" w:space="0" w:color="auto"/>
            <w:left w:val="none" w:sz="0" w:space="0" w:color="auto"/>
            <w:bottom w:val="none" w:sz="0" w:space="0" w:color="auto"/>
            <w:right w:val="none" w:sz="0" w:space="0" w:color="auto"/>
          </w:divBdr>
        </w:div>
        <w:div w:id="452016610">
          <w:marLeft w:val="640"/>
          <w:marRight w:val="0"/>
          <w:marTop w:val="0"/>
          <w:marBottom w:val="0"/>
          <w:divBdr>
            <w:top w:val="none" w:sz="0" w:space="0" w:color="auto"/>
            <w:left w:val="none" w:sz="0" w:space="0" w:color="auto"/>
            <w:bottom w:val="none" w:sz="0" w:space="0" w:color="auto"/>
            <w:right w:val="none" w:sz="0" w:space="0" w:color="auto"/>
          </w:divBdr>
        </w:div>
        <w:div w:id="449933411">
          <w:marLeft w:val="640"/>
          <w:marRight w:val="0"/>
          <w:marTop w:val="0"/>
          <w:marBottom w:val="0"/>
          <w:divBdr>
            <w:top w:val="none" w:sz="0" w:space="0" w:color="auto"/>
            <w:left w:val="none" w:sz="0" w:space="0" w:color="auto"/>
            <w:bottom w:val="none" w:sz="0" w:space="0" w:color="auto"/>
            <w:right w:val="none" w:sz="0" w:space="0" w:color="auto"/>
          </w:divBdr>
        </w:div>
        <w:div w:id="1386611709">
          <w:marLeft w:val="640"/>
          <w:marRight w:val="0"/>
          <w:marTop w:val="0"/>
          <w:marBottom w:val="0"/>
          <w:divBdr>
            <w:top w:val="none" w:sz="0" w:space="0" w:color="auto"/>
            <w:left w:val="none" w:sz="0" w:space="0" w:color="auto"/>
            <w:bottom w:val="none" w:sz="0" w:space="0" w:color="auto"/>
            <w:right w:val="none" w:sz="0" w:space="0" w:color="auto"/>
          </w:divBdr>
        </w:div>
        <w:div w:id="1059524122">
          <w:marLeft w:val="640"/>
          <w:marRight w:val="0"/>
          <w:marTop w:val="0"/>
          <w:marBottom w:val="0"/>
          <w:divBdr>
            <w:top w:val="none" w:sz="0" w:space="0" w:color="auto"/>
            <w:left w:val="none" w:sz="0" w:space="0" w:color="auto"/>
            <w:bottom w:val="none" w:sz="0" w:space="0" w:color="auto"/>
            <w:right w:val="none" w:sz="0" w:space="0" w:color="auto"/>
          </w:divBdr>
        </w:div>
        <w:div w:id="1905214389">
          <w:marLeft w:val="640"/>
          <w:marRight w:val="0"/>
          <w:marTop w:val="0"/>
          <w:marBottom w:val="0"/>
          <w:divBdr>
            <w:top w:val="none" w:sz="0" w:space="0" w:color="auto"/>
            <w:left w:val="none" w:sz="0" w:space="0" w:color="auto"/>
            <w:bottom w:val="none" w:sz="0" w:space="0" w:color="auto"/>
            <w:right w:val="none" w:sz="0" w:space="0" w:color="auto"/>
          </w:divBdr>
        </w:div>
        <w:div w:id="16740781">
          <w:marLeft w:val="640"/>
          <w:marRight w:val="0"/>
          <w:marTop w:val="0"/>
          <w:marBottom w:val="0"/>
          <w:divBdr>
            <w:top w:val="none" w:sz="0" w:space="0" w:color="auto"/>
            <w:left w:val="none" w:sz="0" w:space="0" w:color="auto"/>
            <w:bottom w:val="none" w:sz="0" w:space="0" w:color="auto"/>
            <w:right w:val="none" w:sz="0" w:space="0" w:color="auto"/>
          </w:divBdr>
        </w:div>
        <w:div w:id="1785080897">
          <w:marLeft w:val="640"/>
          <w:marRight w:val="0"/>
          <w:marTop w:val="0"/>
          <w:marBottom w:val="0"/>
          <w:divBdr>
            <w:top w:val="none" w:sz="0" w:space="0" w:color="auto"/>
            <w:left w:val="none" w:sz="0" w:space="0" w:color="auto"/>
            <w:bottom w:val="none" w:sz="0" w:space="0" w:color="auto"/>
            <w:right w:val="none" w:sz="0" w:space="0" w:color="auto"/>
          </w:divBdr>
        </w:div>
        <w:div w:id="335763897">
          <w:marLeft w:val="640"/>
          <w:marRight w:val="0"/>
          <w:marTop w:val="0"/>
          <w:marBottom w:val="0"/>
          <w:divBdr>
            <w:top w:val="none" w:sz="0" w:space="0" w:color="auto"/>
            <w:left w:val="none" w:sz="0" w:space="0" w:color="auto"/>
            <w:bottom w:val="none" w:sz="0" w:space="0" w:color="auto"/>
            <w:right w:val="none" w:sz="0" w:space="0" w:color="auto"/>
          </w:divBdr>
        </w:div>
        <w:div w:id="789782705">
          <w:marLeft w:val="640"/>
          <w:marRight w:val="0"/>
          <w:marTop w:val="0"/>
          <w:marBottom w:val="0"/>
          <w:divBdr>
            <w:top w:val="none" w:sz="0" w:space="0" w:color="auto"/>
            <w:left w:val="none" w:sz="0" w:space="0" w:color="auto"/>
            <w:bottom w:val="none" w:sz="0" w:space="0" w:color="auto"/>
            <w:right w:val="none" w:sz="0" w:space="0" w:color="auto"/>
          </w:divBdr>
        </w:div>
        <w:div w:id="137766634">
          <w:marLeft w:val="640"/>
          <w:marRight w:val="0"/>
          <w:marTop w:val="0"/>
          <w:marBottom w:val="0"/>
          <w:divBdr>
            <w:top w:val="none" w:sz="0" w:space="0" w:color="auto"/>
            <w:left w:val="none" w:sz="0" w:space="0" w:color="auto"/>
            <w:bottom w:val="none" w:sz="0" w:space="0" w:color="auto"/>
            <w:right w:val="none" w:sz="0" w:space="0" w:color="auto"/>
          </w:divBdr>
        </w:div>
        <w:div w:id="1036933046">
          <w:marLeft w:val="640"/>
          <w:marRight w:val="0"/>
          <w:marTop w:val="0"/>
          <w:marBottom w:val="0"/>
          <w:divBdr>
            <w:top w:val="none" w:sz="0" w:space="0" w:color="auto"/>
            <w:left w:val="none" w:sz="0" w:space="0" w:color="auto"/>
            <w:bottom w:val="none" w:sz="0" w:space="0" w:color="auto"/>
            <w:right w:val="none" w:sz="0" w:space="0" w:color="auto"/>
          </w:divBdr>
        </w:div>
        <w:div w:id="1504707025">
          <w:marLeft w:val="640"/>
          <w:marRight w:val="0"/>
          <w:marTop w:val="0"/>
          <w:marBottom w:val="0"/>
          <w:divBdr>
            <w:top w:val="none" w:sz="0" w:space="0" w:color="auto"/>
            <w:left w:val="none" w:sz="0" w:space="0" w:color="auto"/>
            <w:bottom w:val="none" w:sz="0" w:space="0" w:color="auto"/>
            <w:right w:val="none" w:sz="0" w:space="0" w:color="auto"/>
          </w:divBdr>
        </w:div>
        <w:div w:id="376974653">
          <w:marLeft w:val="640"/>
          <w:marRight w:val="0"/>
          <w:marTop w:val="0"/>
          <w:marBottom w:val="0"/>
          <w:divBdr>
            <w:top w:val="none" w:sz="0" w:space="0" w:color="auto"/>
            <w:left w:val="none" w:sz="0" w:space="0" w:color="auto"/>
            <w:bottom w:val="none" w:sz="0" w:space="0" w:color="auto"/>
            <w:right w:val="none" w:sz="0" w:space="0" w:color="auto"/>
          </w:divBdr>
        </w:div>
      </w:divsChild>
    </w:div>
    <w:div w:id="1632130320">
      <w:bodyDiv w:val="1"/>
      <w:marLeft w:val="0"/>
      <w:marRight w:val="0"/>
      <w:marTop w:val="0"/>
      <w:marBottom w:val="0"/>
      <w:divBdr>
        <w:top w:val="none" w:sz="0" w:space="0" w:color="auto"/>
        <w:left w:val="none" w:sz="0" w:space="0" w:color="auto"/>
        <w:bottom w:val="none" w:sz="0" w:space="0" w:color="auto"/>
        <w:right w:val="none" w:sz="0" w:space="0" w:color="auto"/>
      </w:divBdr>
      <w:divsChild>
        <w:div w:id="1310744612">
          <w:marLeft w:val="640"/>
          <w:marRight w:val="0"/>
          <w:marTop w:val="0"/>
          <w:marBottom w:val="0"/>
          <w:divBdr>
            <w:top w:val="none" w:sz="0" w:space="0" w:color="auto"/>
            <w:left w:val="none" w:sz="0" w:space="0" w:color="auto"/>
            <w:bottom w:val="none" w:sz="0" w:space="0" w:color="auto"/>
            <w:right w:val="none" w:sz="0" w:space="0" w:color="auto"/>
          </w:divBdr>
        </w:div>
        <w:div w:id="1014965673">
          <w:marLeft w:val="640"/>
          <w:marRight w:val="0"/>
          <w:marTop w:val="0"/>
          <w:marBottom w:val="0"/>
          <w:divBdr>
            <w:top w:val="none" w:sz="0" w:space="0" w:color="auto"/>
            <w:left w:val="none" w:sz="0" w:space="0" w:color="auto"/>
            <w:bottom w:val="none" w:sz="0" w:space="0" w:color="auto"/>
            <w:right w:val="none" w:sz="0" w:space="0" w:color="auto"/>
          </w:divBdr>
        </w:div>
        <w:div w:id="309558826">
          <w:marLeft w:val="640"/>
          <w:marRight w:val="0"/>
          <w:marTop w:val="0"/>
          <w:marBottom w:val="0"/>
          <w:divBdr>
            <w:top w:val="none" w:sz="0" w:space="0" w:color="auto"/>
            <w:left w:val="none" w:sz="0" w:space="0" w:color="auto"/>
            <w:bottom w:val="none" w:sz="0" w:space="0" w:color="auto"/>
            <w:right w:val="none" w:sz="0" w:space="0" w:color="auto"/>
          </w:divBdr>
        </w:div>
        <w:div w:id="341707984">
          <w:marLeft w:val="640"/>
          <w:marRight w:val="0"/>
          <w:marTop w:val="0"/>
          <w:marBottom w:val="0"/>
          <w:divBdr>
            <w:top w:val="none" w:sz="0" w:space="0" w:color="auto"/>
            <w:left w:val="none" w:sz="0" w:space="0" w:color="auto"/>
            <w:bottom w:val="none" w:sz="0" w:space="0" w:color="auto"/>
            <w:right w:val="none" w:sz="0" w:space="0" w:color="auto"/>
          </w:divBdr>
        </w:div>
        <w:div w:id="963391293">
          <w:marLeft w:val="640"/>
          <w:marRight w:val="0"/>
          <w:marTop w:val="0"/>
          <w:marBottom w:val="0"/>
          <w:divBdr>
            <w:top w:val="none" w:sz="0" w:space="0" w:color="auto"/>
            <w:left w:val="none" w:sz="0" w:space="0" w:color="auto"/>
            <w:bottom w:val="none" w:sz="0" w:space="0" w:color="auto"/>
            <w:right w:val="none" w:sz="0" w:space="0" w:color="auto"/>
          </w:divBdr>
        </w:div>
        <w:div w:id="1443961963">
          <w:marLeft w:val="640"/>
          <w:marRight w:val="0"/>
          <w:marTop w:val="0"/>
          <w:marBottom w:val="0"/>
          <w:divBdr>
            <w:top w:val="none" w:sz="0" w:space="0" w:color="auto"/>
            <w:left w:val="none" w:sz="0" w:space="0" w:color="auto"/>
            <w:bottom w:val="none" w:sz="0" w:space="0" w:color="auto"/>
            <w:right w:val="none" w:sz="0" w:space="0" w:color="auto"/>
          </w:divBdr>
        </w:div>
        <w:div w:id="954289544">
          <w:marLeft w:val="640"/>
          <w:marRight w:val="0"/>
          <w:marTop w:val="0"/>
          <w:marBottom w:val="0"/>
          <w:divBdr>
            <w:top w:val="none" w:sz="0" w:space="0" w:color="auto"/>
            <w:left w:val="none" w:sz="0" w:space="0" w:color="auto"/>
            <w:bottom w:val="none" w:sz="0" w:space="0" w:color="auto"/>
            <w:right w:val="none" w:sz="0" w:space="0" w:color="auto"/>
          </w:divBdr>
        </w:div>
        <w:div w:id="1765807649">
          <w:marLeft w:val="640"/>
          <w:marRight w:val="0"/>
          <w:marTop w:val="0"/>
          <w:marBottom w:val="0"/>
          <w:divBdr>
            <w:top w:val="none" w:sz="0" w:space="0" w:color="auto"/>
            <w:left w:val="none" w:sz="0" w:space="0" w:color="auto"/>
            <w:bottom w:val="none" w:sz="0" w:space="0" w:color="auto"/>
            <w:right w:val="none" w:sz="0" w:space="0" w:color="auto"/>
          </w:divBdr>
        </w:div>
        <w:div w:id="1607469805">
          <w:marLeft w:val="640"/>
          <w:marRight w:val="0"/>
          <w:marTop w:val="0"/>
          <w:marBottom w:val="0"/>
          <w:divBdr>
            <w:top w:val="none" w:sz="0" w:space="0" w:color="auto"/>
            <w:left w:val="none" w:sz="0" w:space="0" w:color="auto"/>
            <w:bottom w:val="none" w:sz="0" w:space="0" w:color="auto"/>
            <w:right w:val="none" w:sz="0" w:space="0" w:color="auto"/>
          </w:divBdr>
        </w:div>
        <w:div w:id="1465467084">
          <w:marLeft w:val="640"/>
          <w:marRight w:val="0"/>
          <w:marTop w:val="0"/>
          <w:marBottom w:val="0"/>
          <w:divBdr>
            <w:top w:val="none" w:sz="0" w:space="0" w:color="auto"/>
            <w:left w:val="none" w:sz="0" w:space="0" w:color="auto"/>
            <w:bottom w:val="none" w:sz="0" w:space="0" w:color="auto"/>
            <w:right w:val="none" w:sz="0" w:space="0" w:color="auto"/>
          </w:divBdr>
        </w:div>
        <w:div w:id="491602226">
          <w:marLeft w:val="640"/>
          <w:marRight w:val="0"/>
          <w:marTop w:val="0"/>
          <w:marBottom w:val="0"/>
          <w:divBdr>
            <w:top w:val="none" w:sz="0" w:space="0" w:color="auto"/>
            <w:left w:val="none" w:sz="0" w:space="0" w:color="auto"/>
            <w:bottom w:val="none" w:sz="0" w:space="0" w:color="auto"/>
            <w:right w:val="none" w:sz="0" w:space="0" w:color="auto"/>
          </w:divBdr>
        </w:div>
        <w:div w:id="813369813">
          <w:marLeft w:val="640"/>
          <w:marRight w:val="0"/>
          <w:marTop w:val="0"/>
          <w:marBottom w:val="0"/>
          <w:divBdr>
            <w:top w:val="none" w:sz="0" w:space="0" w:color="auto"/>
            <w:left w:val="none" w:sz="0" w:space="0" w:color="auto"/>
            <w:bottom w:val="none" w:sz="0" w:space="0" w:color="auto"/>
            <w:right w:val="none" w:sz="0" w:space="0" w:color="auto"/>
          </w:divBdr>
        </w:div>
        <w:div w:id="386807502">
          <w:marLeft w:val="640"/>
          <w:marRight w:val="0"/>
          <w:marTop w:val="0"/>
          <w:marBottom w:val="0"/>
          <w:divBdr>
            <w:top w:val="none" w:sz="0" w:space="0" w:color="auto"/>
            <w:left w:val="none" w:sz="0" w:space="0" w:color="auto"/>
            <w:bottom w:val="none" w:sz="0" w:space="0" w:color="auto"/>
            <w:right w:val="none" w:sz="0" w:space="0" w:color="auto"/>
          </w:divBdr>
        </w:div>
        <w:div w:id="1843354889">
          <w:marLeft w:val="640"/>
          <w:marRight w:val="0"/>
          <w:marTop w:val="0"/>
          <w:marBottom w:val="0"/>
          <w:divBdr>
            <w:top w:val="none" w:sz="0" w:space="0" w:color="auto"/>
            <w:left w:val="none" w:sz="0" w:space="0" w:color="auto"/>
            <w:bottom w:val="none" w:sz="0" w:space="0" w:color="auto"/>
            <w:right w:val="none" w:sz="0" w:space="0" w:color="auto"/>
          </w:divBdr>
        </w:div>
        <w:div w:id="1233811589">
          <w:marLeft w:val="640"/>
          <w:marRight w:val="0"/>
          <w:marTop w:val="0"/>
          <w:marBottom w:val="0"/>
          <w:divBdr>
            <w:top w:val="none" w:sz="0" w:space="0" w:color="auto"/>
            <w:left w:val="none" w:sz="0" w:space="0" w:color="auto"/>
            <w:bottom w:val="none" w:sz="0" w:space="0" w:color="auto"/>
            <w:right w:val="none" w:sz="0" w:space="0" w:color="auto"/>
          </w:divBdr>
        </w:div>
        <w:div w:id="1617105797">
          <w:marLeft w:val="640"/>
          <w:marRight w:val="0"/>
          <w:marTop w:val="0"/>
          <w:marBottom w:val="0"/>
          <w:divBdr>
            <w:top w:val="none" w:sz="0" w:space="0" w:color="auto"/>
            <w:left w:val="none" w:sz="0" w:space="0" w:color="auto"/>
            <w:bottom w:val="none" w:sz="0" w:space="0" w:color="auto"/>
            <w:right w:val="none" w:sz="0" w:space="0" w:color="auto"/>
          </w:divBdr>
        </w:div>
      </w:divsChild>
    </w:div>
    <w:div w:id="1647736912">
      <w:bodyDiv w:val="1"/>
      <w:marLeft w:val="0"/>
      <w:marRight w:val="0"/>
      <w:marTop w:val="0"/>
      <w:marBottom w:val="0"/>
      <w:divBdr>
        <w:top w:val="none" w:sz="0" w:space="0" w:color="auto"/>
        <w:left w:val="none" w:sz="0" w:space="0" w:color="auto"/>
        <w:bottom w:val="none" w:sz="0" w:space="0" w:color="auto"/>
        <w:right w:val="none" w:sz="0" w:space="0" w:color="auto"/>
      </w:divBdr>
      <w:divsChild>
        <w:div w:id="1932808610">
          <w:marLeft w:val="640"/>
          <w:marRight w:val="0"/>
          <w:marTop w:val="0"/>
          <w:marBottom w:val="0"/>
          <w:divBdr>
            <w:top w:val="none" w:sz="0" w:space="0" w:color="auto"/>
            <w:left w:val="none" w:sz="0" w:space="0" w:color="auto"/>
            <w:bottom w:val="none" w:sz="0" w:space="0" w:color="auto"/>
            <w:right w:val="none" w:sz="0" w:space="0" w:color="auto"/>
          </w:divBdr>
        </w:div>
        <w:div w:id="1074742560">
          <w:marLeft w:val="640"/>
          <w:marRight w:val="0"/>
          <w:marTop w:val="0"/>
          <w:marBottom w:val="0"/>
          <w:divBdr>
            <w:top w:val="none" w:sz="0" w:space="0" w:color="auto"/>
            <w:left w:val="none" w:sz="0" w:space="0" w:color="auto"/>
            <w:bottom w:val="none" w:sz="0" w:space="0" w:color="auto"/>
            <w:right w:val="none" w:sz="0" w:space="0" w:color="auto"/>
          </w:divBdr>
        </w:div>
        <w:div w:id="428507110">
          <w:marLeft w:val="640"/>
          <w:marRight w:val="0"/>
          <w:marTop w:val="0"/>
          <w:marBottom w:val="0"/>
          <w:divBdr>
            <w:top w:val="none" w:sz="0" w:space="0" w:color="auto"/>
            <w:left w:val="none" w:sz="0" w:space="0" w:color="auto"/>
            <w:bottom w:val="none" w:sz="0" w:space="0" w:color="auto"/>
            <w:right w:val="none" w:sz="0" w:space="0" w:color="auto"/>
          </w:divBdr>
        </w:div>
      </w:divsChild>
    </w:div>
    <w:div w:id="1648827220">
      <w:bodyDiv w:val="1"/>
      <w:marLeft w:val="0"/>
      <w:marRight w:val="0"/>
      <w:marTop w:val="0"/>
      <w:marBottom w:val="0"/>
      <w:divBdr>
        <w:top w:val="none" w:sz="0" w:space="0" w:color="auto"/>
        <w:left w:val="none" w:sz="0" w:space="0" w:color="auto"/>
        <w:bottom w:val="none" w:sz="0" w:space="0" w:color="auto"/>
        <w:right w:val="none" w:sz="0" w:space="0" w:color="auto"/>
      </w:divBdr>
    </w:div>
    <w:div w:id="1651474105">
      <w:bodyDiv w:val="1"/>
      <w:marLeft w:val="0"/>
      <w:marRight w:val="0"/>
      <w:marTop w:val="0"/>
      <w:marBottom w:val="0"/>
      <w:divBdr>
        <w:top w:val="none" w:sz="0" w:space="0" w:color="auto"/>
        <w:left w:val="none" w:sz="0" w:space="0" w:color="auto"/>
        <w:bottom w:val="none" w:sz="0" w:space="0" w:color="auto"/>
        <w:right w:val="none" w:sz="0" w:space="0" w:color="auto"/>
      </w:divBdr>
      <w:divsChild>
        <w:div w:id="232353062">
          <w:marLeft w:val="640"/>
          <w:marRight w:val="0"/>
          <w:marTop w:val="0"/>
          <w:marBottom w:val="0"/>
          <w:divBdr>
            <w:top w:val="none" w:sz="0" w:space="0" w:color="auto"/>
            <w:left w:val="none" w:sz="0" w:space="0" w:color="auto"/>
            <w:bottom w:val="none" w:sz="0" w:space="0" w:color="auto"/>
            <w:right w:val="none" w:sz="0" w:space="0" w:color="auto"/>
          </w:divBdr>
        </w:div>
        <w:div w:id="176117619">
          <w:marLeft w:val="640"/>
          <w:marRight w:val="0"/>
          <w:marTop w:val="0"/>
          <w:marBottom w:val="0"/>
          <w:divBdr>
            <w:top w:val="none" w:sz="0" w:space="0" w:color="auto"/>
            <w:left w:val="none" w:sz="0" w:space="0" w:color="auto"/>
            <w:bottom w:val="none" w:sz="0" w:space="0" w:color="auto"/>
            <w:right w:val="none" w:sz="0" w:space="0" w:color="auto"/>
          </w:divBdr>
        </w:div>
        <w:div w:id="23987797">
          <w:marLeft w:val="640"/>
          <w:marRight w:val="0"/>
          <w:marTop w:val="0"/>
          <w:marBottom w:val="0"/>
          <w:divBdr>
            <w:top w:val="none" w:sz="0" w:space="0" w:color="auto"/>
            <w:left w:val="none" w:sz="0" w:space="0" w:color="auto"/>
            <w:bottom w:val="none" w:sz="0" w:space="0" w:color="auto"/>
            <w:right w:val="none" w:sz="0" w:space="0" w:color="auto"/>
          </w:divBdr>
        </w:div>
        <w:div w:id="32852259">
          <w:marLeft w:val="640"/>
          <w:marRight w:val="0"/>
          <w:marTop w:val="0"/>
          <w:marBottom w:val="0"/>
          <w:divBdr>
            <w:top w:val="none" w:sz="0" w:space="0" w:color="auto"/>
            <w:left w:val="none" w:sz="0" w:space="0" w:color="auto"/>
            <w:bottom w:val="none" w:sz="0" w:space="0" w:color="auto"/>
            <w:right w:val="none" w:sz="0" w:space="0" w:color="auto"/>
          </w:divBdr>
        </w:div>
        <w:div w:id="17390396">
          <w:marLeft w:val="640"/>
          <w:marRight w:val="0"/>
          <w:marTop w:val="0"/>
          <w:marBottom w:val="0"/>
          <w:divBdr>
            <w:top w:val="none" w:sz="0" w:space="0" w:color="auto"/>
            <w:left w:val="none" w:sz="0" w:space="0" w:color="auto"/>
            <w:bottom w:val="none" w:sz="0" w:space="0" w:color="auto"/>
            <w:right w:val="none" w:sz="0" w:space="0" w:color="auto"/>
          </w:divBdr>
        </w:div>
        <w:div w:id="1721401193">
          <w:marLeft w:val="640"/>
          <w:marRight w:val="0"/>
          <w:marTop w:val="0"/>
          <w:marBottom w:val="0"/>
          <w:divBdr>
            <w:top w:val="none" w:sz="0" w:space="0" w:color="auto"/>
            <w:left w:val="none" w:sz="0" w:space="0" w:color="auto"/>
            <w:bottom w:val="none" w:sz="0" w:space="0" w:color="auto"/>
            <w:right w:val="none" w:sz="0" w:space="0" w:color="auto"/>
          </w:divBdr>
        </w:div>
        <w:div w:id="2002467139">
          <w:marLeft w:val="640"/>
          <w:marRight w:val="0"/>
          <w:marTop w:val="0"/>
          <w:marBottom w:val="0"/>
          <w:divBdr>
            <w:top w:val="none" w:sz="0" w:space="0" w:color="auto"/>
            <w:left w:val="none" w:sz="0" w:space="0" w:color="auto"/>
            <w:bottom w:val="none" w:sz="0" w:space="0" w:color="auto"/>
            <w:right w:val="none" w:sz="0" w:space="0" w:color="auto"/>
          </w:divBdr>
        </w:div>
        <w:div w:id="1975063898">
          <w:marLeft w:val="640"/>
          <w:marRight w:val="0"/>
          <w:marTop w:val="0"/>
          <w:marBottom w:val="0"/>
          <w:divBdr>
            <w:top w:val="none" w:sz="0" w:space="0" w:color="auto"/>
            <w:left w:val="none" w:sz="0" w:space="0" w:color="auto"/>
            <w:bottom w:val="none" w:sz="0" w:space="0" w:color="auto"/>
            <w:right w:val="none" w:sz="0" w:space="0" w:color="auto"/>
          </w:divBdr>
        </w:div>
        <w:div w:id="1815097777">
          <w:marLeft w:val="640"/>
          <w:marRight w:val="0"/>
          <w:marTop w:val="0"/>
          <w:marBottom w:val="0"/>
          <w:divBdr>
            <w:top w:val="none" w:sz="0" w:space="0" w:color="auto"/>
            <w:left w:val="none" w:sz="0" w:space="0" w:color="auto"/>
            <w:bottom w:val="none" w:sz="0" w:space="0" w:color="auto"/>
            <w:right w:val="none" w:sz="0" w:space="0" w:color="auto"/>
          </w:divBdr>
        </w:div>
        <w:div w:id="571432076">
          <w:marLeft w:val="640"/>
          <w:marRight w:val="0"/>
          <w:marTop w:val="0"/>
          <w:marBottom w:val="0"/>
          <w:divBdr>
            <w:top w:val="none" w:sz="0" w:space="0" w:color="auto"/>
            <w:left w:val="none" w:sz="0" w:space="0" w:color="auto"/>
            <w:bottom w:val="none" w:sz="0" w:space="0" w:color="auto"/>
            <w:right w:val="none" w:sz="0" w:space="0" w:color="auto"/>
          </w:divBdr>
        </w:div>
        <w:div w:id="1961259229">
          <w:marLeft w:val="640"/>
          <w:marRight w:val="0"/>
          <w:marTop w:val="0"/>
          <w:marBottom w:val="0"/>
          <w:divBdr>
            <w:top w:val="none" w:sz="0" w:space="0" w:color="auto"/>
            <w:left w:val="none" w:sz="0" w:space="0" w:color="auto"/>
            <w:bottom w:val="none" w:sz="0" w:space="0" w:color="auto"/>
            <w:right w:val="none" w:sz="0" w:space="0" w:color="auto"/>
          </w:divBdr>
        </w:div>
        <w:div w:id="1617787762">
          <w:marLeft w:val="640"/>
          <w:marRight w:val="0"/>
          <w:marTop w:val="0"/>
          <w:marBottom w:val="0"/>
          <w:divBdr>
            <w:top w:val="none" w:sz="0" w:space="0" w:color="auto"/>
            <w:left w:val="none" w:sz="0" w:space="0" w:color="auto"/>
            <w:bottom w:val="none" w:sz="0" w:space="0" w:color="auto"/>
            <w:right w:val="none" w:sz="0" w:space="0" w:color="auto"/>
          </w:divBdr>
        </w:div>
        <w:div w:id="596139453">
          <w:marLeft w:val="640"/>
          <w:marRight w:val="0"/>
          <w:marTop w:val="0"/>
          <w:marBottom w:val="0"/>
          <w:divBdr>
            <w:top w:val="none" w:sz="0" w:space="0" w:color="auto"/>
            <w:left w:val="none" w:sz="0" w:space="0" w:color="auto"/>
            <w:bottom w:val="none" w:sz="0" w:space="0" w:color="auto"/>
            <w:right w:val="none" w:sz="0" w:space="0" w:color="auto"/>
          </w:divBdr>
        </w:div>
        <w:div w:id="129447057">
          <w:marLeft w:val="640"/>
          <w:marRight w:val="0"/>
          <w:marTop w:val="0"/>
          <w:marBottom w:val="0"/>
          <w:divBdr>
            <w:top w:val="none" w:sz="0" w:space="0" w:color="auto"/>
            <w:left w:val="none" w:sz="0" w:space="0" w:color="auto"/>
            <w:bottom w:val="none" w:sz="0" w:space="0" w:color="auto"/>
            <w:right w:val="none" w:sz="0" w:space="0" w:color="auto"/>
          </w:divBdr>
        </w:div>
      </w:divsChild>
    </w:div>
    <w:div w:id="1655254260">
      <w:bodyDiv w:val="1"/>
      <w:marLeft w:val="0"/>
      <w:marRight w:val="0"/>
      <w:marTop w:val="0"/>
      <w:marBottom w:val="0"/>
      <w:divBdr>
        <w:top w:val="none" w:sz="0" w:space="0" w:color="auto"/>
        <w:left w:val="none" w:sz="0" w:space="0" w:color="auto"/>
        <w:bottom w:val="none" w:sz="0" w:space="0" w:color="auto"/>
        <w:right w:val="none" w:sz="0" w:space="0" w:color="auto"/>
      </w:divBdr>
      <w:divsChild>
        <w:div w:id="2085683241">
          <w:marLeft w:val="640"/>
          <w:marRight w:val="0"/>
          <w:marTop w:val="0"/>
          <w:marBottom w:val="0"/>
          <w:divBdr>
            <w:top w:val="none" w:sz="0" w:space="0" w:color="auto"/>
            <w:left w:val="none" w:sz="0" w:space="0" w:color="auto"/>
            <w:bottom w:val="none" w:sz="0" w:space="0" w:color="auto"/>
            <w:right w:val="none" w:sz="0" w:space="0" w:color="auto"/>
          </w:divBdr>
        </w:div>
        <w:div w:id="2073499114">
          <w:marLeft w:val="640"/>
          <w:marRight w:val="0"/>
          <w:marTop w:val="0"/>
          <w:marBottom w:val="0"/>
          <w:divBdr>
            <w:top w:val="none" w:sz="0" w:space="0" w:color="auto"/>
            <w:left w:val="none" w:sz="0" w:space="0" w:color="auto"/>
            <w:bottom w:val="none" w:sz="0" w:space="0" w:color="auto"/>
            <w:right w:val="none" w:sz="0" w:space="0" w:color="auto"/>
          </w:divBdr>
        </w:div>
        <w:div w:id="1221333122">
          <w:marLeft w:val="640"/>
          <w:marRight w:val="0"/>
          <w:marTop w:val="0"/>
          <w:marBottom w:val="0"/>
          <w:divBdr>
            <w:top w:val="none" w:sz="0" w:space="0" w:color="auto"/>
            <w:left w:val="none" w:sz="0" w:space="0" w:color="auto"/>
            <w:bottom w:val="none" w:sz="0" w:space="0" w:color="auto"/>
            <w:right w:val="none" w:sz="0" w:space="0" w:color="auto"/>
          </w:divBdr>
        </w:div>
        <w:div w:id="217939406">
          <w:marLeft w:val="640"/>
          <w:marRight w:val="0"/>
          <w:marTop w:val="0"/>
          <w:marBottom w:val="0"/>
          <w:divBdr>
            <w:top w:val="none" w:sz="0" w:space="0" w:color="auto"/>
            <w:left w:val="none" w:sz="0" w:space="0" w:color="auto"/>
            <w:bottom w:val="none" w:sz="0" w:space="0" w:color="auto"/>
            <w:right w:val="none" w:sz="0" w:space="0" w:color="auto"/>
          </w:divBdr>
        </w:div>
        <w:div w:id="1029647166">
          <w:marLeft w:val="640"/>
          <w:marRight w:val="0"/>
          <w:marTop w:val="0"/>
          <w:marBottom w:val="0"/>
          <w:divBdr>
            <w:top w:val="none" w:sz="0" w:space="0" w:color="auto"/>
            <w:left w:val="none" w:sz="0" w:space="0" w:color="auto"/>
            <w:bottom w:val="none" w:sz="0" w:space="0" w:color="auto"/>
            <w:right w:val="none" w:sz="0" w:space="0" w:color="auto"/>
          </w:divBdr>
        </w:div>
        <w:div w:id="871383765">
          <w:marLeft w:val="640"/>
          <w:marRight w:val="0"/>
          <w:marTop w:val="0"/>
          <w:marBottom w:val="0"/>
          <w:divBdr>
            <w:top w:val="none" w:sz="0" w:space="0" w:color="auto"/>
            <w:left w:val="none" w:sz="0" w:space="0" w:color="auto"/>
            <w:bottom w:val="none" w:sz="0" w:space="0" w:color="auto"/>
            <w:right w:val="none" w:sz="0" w:space="0" w:color="auto"/>
          </w:divBdr>
        </w:div>
        <w:div w:id="1097285563">
          <w:marLeft w:val="640"/>
          <w:marRight w:val="0"/>
          <w:marTop w:val="0"/>
          <w:marBottom w:val="0"/>
          <w:divBdr>
            <w:top w:val="none" w:sz="0" w:space="0" w:color="auto"/>
            <w:left w:val="none" w:sz="0" w:space="0" w:color="auto"/>
            <w:bottom w:val="none" w:sz="0" w:space="0" w:color="auto"/>
            <w:right w:val="none" w:sz="0" w:space="0" w:color="auto"/>
          </w:divBdr>
        </w:div>
        <w:div w:id="1554075135">
          <w:marLeft w:val="640"/>
          <w:marRight w:val="0"/>
          <w:marTop w:val="0"/>
          <w:marBottom w:val="0"/>
          <w:divBdr>
            <w:top w:val="none" w:sz="0" w:space="0" w:color="auto"/>
            <w:left w:val="none" w:sz="0" w:space="0" w:color="auto"/>
            <w:bottom w:val="none" w:sz="0" w:space="0" w:color="auto"/>
            <w:right w:val="none" w:sz="0" w:space="0" w:color="auto"/>
          </w:divBdr>
        </w:div>
        <w:div w:id="269167315">
          <w:marLeft w:val="640"/>
          <w:marRight w:val="0"/>
          <w:marTop w:val="0"/>
          <w:marBottom w:val="0"/>
          <w:divBdr>
            <w:top w:val="none" w:sz="0" w:space="0" w:color="auto"/>
            <w:left w:val="none" w:sz="0" w:space="0" w:color="auto"/>
            <w:bottom w:val="none" w:sz="0" w:space="0" w:color="auto"/>
            <w:right w:val="none" w:sz="0" w:space="0" w:color="auto"/>
          </w:divBdr>
        </w:div>
        <w:div w:id="989091634">
          <w:marLeft w:val="640"/>
          <w:marRight w:val="0"/>
          <w:marTop w:val="0"/>
          <w:marBottom w:val="0"/>
          <w:divBdr>
            <w:top w:val="none" w:sz="0" w:space="0" w:color="auto"/>
            <w:left w:val="none" w:sz="0" w:space="0" w:color="auto"/>
            <w:bottom w:val="none" w:sz="0" w:space="0" w:color="auto"/>
            <w:right w:val="none" w:sz="0" w:space="0" w:color="auto"/>
          </w:divBdr>
        </w:div>
      </w:divsChild>
    </w:div>
    <w:div w:id="1658611365">
      <w:bodyDiv w:val="1"/>
      <w:marLeft w:val="0"/>
      <w:marRight w:val="0"/>
      <w:marTop w:val="0"/>
      <w:marBottom w:val="0"/>
      <w:divBdr>
        <w:top w:val="none" w:sz="0" w:space="0" w:color="auto"/>
        <w:left w:val="none" w:sz="0" w:space="0" w:color="auto"/>
        <w:bottom w:val="none" w:sz="0" w:space="0" w:color="auto"/>
        <w:right w:val="none" w:sz="0" w:space="0" w:color="auto"/>
      </w:divBdr>
      <w:divsChild>
        <w:div w:id="287778744">
          <w:marLeft w:val="0"/>
          <w:marRight w:val="0"/>
          <w:marTop w:val="0"/>
          <w:marBottom w:val="0"/>
          <w:divBdr>
            <w:top w:val="none" w:sz="0" w:space="0" w:color="auto"/>
            <w:left w:val="none" w:sz="0" w:space="0" w:color="auto"/>
            <w:bottom w:val="none" w:sz="0" w:space="0" w:color="auto"/>
            <w:right w:val="none" w:sz="0" w:space="0" w:color="auto"/>
          </w:divBdr>
          <w:divsChild>
            <w:div w:id="1518276559">
              <w:marLeft w:val="0"/>
              <w:marRight w:val="0"/>
              <w:marTop w:val="0"/>
              <w:marBottom w:val="0"/>
              <w:divBdr>
                <w:top w:val="none" w:sz="0" w:space="0" w:color="auto"/>
                <w:left w:val="none" w:sz="0" w:space="0" w:color="auto"/>
                <w:bottom w:val="none" w:sz="0" w:space="0" w:color="auto"/>
                <w:right w:val="none" w:sz="0" w:space="0" w:color="auto"/>
              </w:divBdr>
              <w:divsChild>
                <w:div w:id="70928932">
                  <w:marLeft w:val="0"/>
                  <w:marRight w:val="0"/>
                  <w:marTop w:val="0"/>
                  <w:marBottom w:val="0"/>
                  <w:divBdr>
                    <w:top w:val="none" w:sz="0" w:space="0" w:color="auto"/>
                    <w:left w:val="none" w:sz="0" w:space="0" w:color="auto"/>
                    <w:bottom w:val="none" w:sz="0" w:space="0" w:color="auto"/>
                    <w:right w:val="none" w:sz="0" w:space="0" w:color="auto"/>
                  </w:divBdr>
                  <w:divsChild>
                    <w:div w:id="213203538">
                      <w:marLeft w:val="0"/>
                      <w:marRight w:val="0"/>
                      <w:marTop w:val="0"/>
                      <w:marBottom w:val="0"/>
                      <w:divBdr>
                        <w:top w:val="none" w:sz="0" w:space="0" w:color="auto"/>
                        <w:left w:val="none" w:sz="0" w:space="0" w:color="auto"/>
                        <w:bottom w:val="none" w:sz="0" w:space="0" w:color="auto"/>
                        <w:right w:val="none" w:sz="0" w:space="0" w:color="auto"/>
                      </w:divBdr>
                      <w:divsChild>
                        <w:div w:id="1071544585">
                          <w:marLeft w:val="0"/>
                          <w:marRight w:val="0"/>
                          <w:marTop w:val="0"/>
                          <w:marBottom w:val="0"/>
                          <w:divBdr>
                            <w:top w:val="none" w:sz="0" w:space="0" w:color="auto"/>
                            <w:left w:val="none" w:sz="0" w:space="0" w:color="auto"/>
                            <w:bottom w:val="none" w:sz="0" w:space="0" w:color="auto"/>
                            <w:right w:val="none" w:sz="0" w:space="0" w:color="auto"/>
                          </w:divBdr>
                          <w:divsChild>
                            <w:div w:id="6751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040872">
      <w:bodyDiv w:val="1"/>
      <w:marLeft w:val="0"/>
      <w:marRight w:val="0"/>
      <w:marTop w:val="0"/>
      <w:marBottom w:val="0"/>
      <w:divBdr>
        <w:top w:val="none" w:sz="0" w:space="0" w:color="auto"/>
        <w:left w:val="none" w:sz="0" w:space="0" w:color="auto"/>
        <w:bottom w:val="none" w:sz="0" w:space="0" w:color="auto"/>
        <w:right w:val="none" w:sz="0" w:space="0" w:color="auto"/>
      </w:divBdr>
      <w:divsChild>
        <w:div w:id="125315528">
          <w:marLeft w:val="640"/>
          <w:marRight w:val="0"/>
          <w:marTop w:val="0"/>
          <w:marBottom w:val="0"/>
          <w:divBdr>
            <w:top w:val="none" w:sz="0" w:space="0" w:color="auto"/>
            <w:left w:val="none" w:sz="0" w:space="0" w:color="auto"/>
            <w:bottom w:val="none" w:sz="0" w:space="0" w:color="auto"/>
            <w:right w:val="none" w:sz="0" w:space="0" w:color="auto"/>
          </w:divBdr>
        </w:div>
        <w:div w:id="166362730">
          <w:marLeft w:val="640"/>
          <w:marRight w:val="0"/>
          <w:marTop w:val="0"/>
          <w:marBottom w:val="0"/>
          <w:divBdr>
            <w:top w:val="none" w:sz="0" w:space="0" w:color="auto"/>
            <w:left w:val="none" w:sz="0" w:space="0" w:color="auto"/>
            <w:bottom w:val="none" w:sz="0" w:space="0" w:color="auto"/>
            <w:right w:val="none" w:sz="0" w:space="0" w:color="auto"/>
          </w:divBdr>
        </w:div>
        <w:div w:id="1818912850">
          <w:marLeft w:val="640"/>
          <w:marRight w:val="0"/>
          <w:marTop w:val="0"/>
          <w:marBottom w:val="0"/>
          <w:divBdr>
            <w:top w:val="none" w:sz="0" w:space="0" w:color="auto"/>
            <w:left w:val="none" w:sz="0" w:space="0" w:color="auto"/>
            <w:bottom w:val="none" w:sz="0" w:space="0" w:color="auto"/>
            <w:right w:val="none" w:sz="0" w:space="0" w:color="auto"/>
          </w:divBdr>
        </w:div>
        <w:div w:id="1380517273">
          <w:marLeft w:val="640"/>
          <w:marRight w:val="0"/>
          <w:marTop w:val="0"/>
          <w:marBottom w:val="0"/>
          <w:divBdr>
            <w:top w:val="none" w:sz="0" w:space="0" w:color="auto"/>
            <w:left w:val="none" w:sz="0" w:space="0" w:color="auto"/>
            <w:bottom w:val="none" w:sz="0" w:space="0" w:color="auto"/>
            <w:right w:val="none" w:sz="0" w:space="0" w:color="auto"/>
          </w:divBdr>
        </w:div>
        <w:div w:id="890312597">
          <w:marLeft w:val="640"/>
          <w:marRight w:val="0"/>
          <w:marTop w:val="0"/>
          <w:marBottom w:val="0"/>
          <w:divBdr>
            <w:top w:val="none" w:sz="0" w:space="0" w:color="auto"/>
            <w:left w:val="none" w:sz="0" w:space="0" w:color="auto"/>
            <w:bottom w:val="none" w:sz="0" w:space="0" w:color="auto"/>
            <w:right w:val="none" w:sz="0" w:space="0" w:color="auto"/>
          </w:divBdr>
        </w:div>
        <w:div w:id="200946200">
          <w:marLeft w:val="640"/>
          <w:marRight w:val="0"/>
          <w:marTop w:val="0"/>
          <w:marBottom w:val="0"/>
          <w:divBdr>
            <w:top w:val="none" w:sz="0" w:space="0" w:color="auto"/>
            <w:left w:val="none" w:sz="0" w:space="0" w:color="auto"/>
            <w:bottom w:val="none" w:sz="0" w:space="0" w:color="auto"/>
            <w:right w:val="none" w:sz="0" w:space="0" w:color="auto"/>
          </w:divBdr>
        </w:div>
        <w:div w:id="1613365810">
          <w:marLeft w:val="640"/>
          <w:marRight w:val="0"/>
          <w:marTop w:val="0"/>
          <w:marBottom w:val="0"/>
          <w:divBdr>
            <w:top w:val="none" w:sz="0" w:space="0" w:color="auto"/>
            <w:left w:val="none" w:sz="0" w:space="0" w:color="auto"/>
            <w:bottom w:val="none" w:sz="0" w:space="0" w:color="auto"/>
            <w:right w:val="none" w:sz="0" w:space="0" w:color="auto"/>
          </w:divBdr>
        </w:div>
        <w:div w:id="1356274876">
          <w:marLeft w:val="640"/>
          <w:marRight w:val="0"/>
          <w:marTop w:val="0"/>
          <w:marBottom w:val="0"/>
          <w:divBdr>
            <w:top w:val="none" w:sz="0" w:space="0" w:color="auto"/>
            <w:left w:val="none" w:sz="0" w:space="0" w:color="auto"/>
            <w:bottom w:val="none" w:sz="0" w:space="0" w:color="auto"/>
            <w:right w:val="none" w:sz="0" w:space="0" w:color="auto"/>
          </w:divBdr>
        </w:div>
      </w:divsChild>
    </w:div>
    <w:div w:id="1701661741">
      <w:bodyDiv w:val="1"/>
      <w:marLeft w:val="0"/>
      <w:marRight w:val="0"/>
      <w:marTop w:val="0"/>
      <w:marBottom w:val="0"/>
      <w:divBdr>
        <w:top w:val="none" w:sz="0" w:space="0" w:color="auto"/>
        <w:left w:val="none" w:sz="0" w:space="0" w:color="auto"/>
        <w:bottom w:val="none" w:sz="0" w:space="0" w:color="auto"/>
        <w:right w:val="none" w:sz="0" w:space="0" w:color="auto"/>
      </w:divBdr>
      <w:divsChild>
        <w:div w:id="1796564031">
          <w:marLeft w:val="640"/>
          <w:marRight w:val="0"/>
          <w:marTop w:val="0"/>
          <w:marBottom w:val="0"/>
          <w:divBdr>
            <w:top w:val="none" w:sz="0" w:space="0" w:color="auto"/>
            <w:left w:val="none" w:sz="0" w:space="0" w:color="auto"/>
            <w:bottom w:val="none" w:sz="0" w:space="0" w:color="auto"/>
            <w:right w:val="none" w:sz="0" w:space="0" w:color="auto"/>
          </w:divBdr>
        </w:div>
      </w:divsChild>
    </w:div>
    <w:div w:id="1705015172">
      <w:bodyDiv w:val="1"/>
      <w:marLeft w:val="0"/>
      <w:marRight w:val="0"/>
      <w:marTop w:val="0"/>
      <w:marBottom w:val="0"/>
      <w:divBdr>
        <w:top w:val="none" w:sz="0" w:space="0" w:color="auto"/>
        <w:left w:val="none" w:sz="0" w:space="0" w:color="auto"/>
        <w:bottom w:val="none" w:sz="0" w:space="0" w:color="auto"/>
        <w:right w:val="none" w:sz="0" w:space="0" w:color="auto"/>
      </w:divBdr>
      <w:divsChild>
        <w:div w:id="40908469">
          <w:marLeft w:val="640"/>
          <w:marRight w:val="0"/>
          <w:marTop w:val="0"/>
          <w:marBottom w:val="0"/>
          <w:divBdr>
            <w:top w:val="none" w:sz="0" w:space="0" w:color="auto"/>
            <w:left w:val="none" w:sz="0" w:space="0" w:color="auto"/>
            <w:bottom w:val="none" w:sz="0" w:space="0" w:color="auto"/>
            <w:right w:val="none" w:sz="0" w:space="0" w:color="auto"/>
          </w:divBdr>
        </w:div>
        <w:div w:id="1115323205">
          <w:marLeft w:val="640"/>
          <w:marRight w:val="0"/>
          <w:marTop w:val="0"/>
          <w:marBottom w:val="0"/>
          <w:divBdr>
            <w:top w:val="none" w:sz="0" w:space="0" w:color="auto"/>
            <w:left w:val="none" w:sz="0" w:space="0" w:color="auto"/>
            <w:bottom w:val="none" w:sz="0" w:space="0" w:color="auto"/>
            <w:right w:val="none" w:sz="0" w:space="0" w:color="auto"/>
          </w:divBdr>
        </w:div>
        <w:div w:id="1101529117">
          <w:marLeft w:val="640"/>
          <w:marRight w:val="0"/>
          <w:marTop w:val="0"/>
          <w:marBottom w:val="0"/>
          <w:divBdr>
            <w:top w:val="none" w:sz="0" w:space="0" w:color="auto"/>
            <w:left w:val="none" w:sz="0" w:space="0" w:color="auto"/>
            <w:bottom w:val="none" w:sz="0" w:space="0" w:color="auto"/>
            <w:right w:val="none" w:sz="0" w:space="0" w:color="auto"/>
          </w:divBdr>
        </w:div>
        <w:div w:id="2051227928">
          <w:marLeft w:val="640"/>
          <w:marRight w:val="0"/>
          <w:marTop w:val="0"/>
          <w:marBottom w:val="0"/>
          <w:divBdr>
            <w:top w:val="none" w:sz="0" w:space="0" w:color="auto"/>
            <w:left w:val="none" w:sz="0" w:space="0" w:color="auto"/>
            <w:bottom w:val="none" w:sz="0" w:space="0" w:color="auto"/>
            <w:right w:val="none" w:sz="0" w:space="0" w:color="auto"/>
          </w:divBdr>
        </w:div>
        <w:div w:id="138231860">
          <w:marLeft w:val="640"/>
          <w:marRight w:val="0"/>
          <w:marTop w:val="0"/>
          <w:marBottom w:val="0"/>
          <w:divBdr>
            <w:top w:val="none" w:sz="0" w:space="0" w:color="auto"/>
            <w:left w:val="none" w:sz="0" w:space="0" w:color="auto"/>
            <w:bottom w:val="none" w:sz="0" w:space="0" w:color="auto"/>
            <w:right w:val="none" w:sz="0" w:space="0" w:color="auto"/>
          </w:divBdr>
        </w:div>
        <w:div w:id="1204638071">
          <w:marLeft w:val="640"/>
          <w:marRight w:val="0"/>
          <w:marTop w:val="0"/>
          <w:marBottom w:val="0"/>
          <w:divBdr>
            <w:top w:val="none" w:sz="0" w:space="0" w:color="auto"/>
            <w:left w:val="none" w:sz="0" w:space="0" w:color="auto"/>
            <w:bottom w:val="none" w:sz="0" w:space="0" w:color="auto"/>
            <w:right w:val="none" w:sz="0" w:space="0" w:color="auto"/>
          </w:divBdr>
        </w:div>
        <w:div w:id="1175607919">
          <w:marLeft w:val="640"/>
          <w:marRight w:val="0"/>
          <w:marTop w:val="0"/>
          <w:marBottom w:val="0"/>
          <w:divBdr>
            <w:top w:val="none" w:sz="0" w:space="0" w:color="auto"/>
            <w:left w:val="none" w:sz="0" w:space="0" w:color="auto"/>
            <w:bottom w:val="none" w:sz="0" w:space="0" w:color="auto"/>
            <w:right w:val="none" w:sz="0" w:space="0" w:color="auto"/>
          </w:divBdr>
        </w:div>
        <w:div w:id="1414544525">
          <w:marLeft w:val="640"/>
          <w:marRight w:val="0"/>
          <w:marTop w:val="0"/>
          <w:marBottom w:val="0"/>
          <w:divBdr>
            <w:top w:val="none" w:sz="0" w:space="0" w:color="auto"/>
            <w:left w:val="none" w:sz="0" w:space="0" w:color="auto"/>
            <w:bottom w:val="none" w:sz="0" w:space="0" w:color="auto"/>
            <w:right w:val="none" w:sz="0" w:space="0" w:color="auto"/>
          </w:divBdr>
        </w:div>
        <w:div w:id="1314329401">
          <w:marLeft w:val="640"/>
          <w:marRight w:val="0"/>
          <w:marTop w:val="0"/>
          <w:marBottom w:val="0"/>
          <w:divBdr>
            <w:top w:val="none" w:sz="0" w:space="0" w:color="auto"/>
            <w:left w:val="none" w:sz="0" w:space="0" w:color="auto"/>
            <w:bottom w:val="none" w:sz="0" w:space="0" w:color="auto"/>
            <w:right w:val="none" w:sz="0" w:space="0" w:color="auto"/>
          </w:divBdr>
        </w:div>
        <w:div w:id="1841849364">
          <w:marLeft w:val="640"/>
          <w:marRight w:val="0"/>
          <w:marTop w:val="0"/>
          <w:marBottom w:val="0"/>
          <w:divBdr>
            <w:top w:val="none" w:sz="0" w:space="0" w:color="auto"/>
            <w:left w:val="none" w:sz="0" w:space="0" w:color="auto"/>
            <w:bottom w:val="none" w:sz="0" w:space="0" w:color="auto"/>
            <w:right w:val="none" w:sz="0" w:space="0" w:color="auto"/>
          </w:divBdr>
        </w:div>
      </w:divsChild>
    </w:div>
    <w:div w:id="1753890493">
      <w:bodyDiv w:val="1"/>
      <w:marLeft w:val="0"/>
      <w:marRight w:val="0"/>
      <w:marTop w:val="0"/>
      <w:marBottom w:val="0"/>
      <w:divBdr>
        <w:top w:val="none" w:sz="0" w:space="0" w:color="auto"/>
        <w:left w:val="none" w:sz="0" w:space="0" w:color="auto"/>
        <w:bottom w:val="none" w:sz="0" w:space="0" w:color="auto"/>
        <w:right w:val="none" w:sz="0" w:space="0" w:color="auto"/>
      </w:divBdr>
      <w:divsChild>
        <w:div w:id="1265573350">
          <w:marLeft w:val="640"/>
          <w:marRight w:val="0"/>
          <w:marTop w:val="0"/>
          <w:marBottom w:val="0"/>
          <w:divBdr>
            <w:top w:val="none" w:sz="0" w:space="0" w:color="auto"/>
            <w:left w:val="none" w:sz="0" w:space="0" w:color="auto"/>
            <w:bottom w:val="none" w:sz="0" w:space="0" w:color="auto"/>
            <w:right w:val="none" w:sz="0" w:space="0" w:color="auto"/>
          </w:divBdr>
        </w:div>
        <w:div w:id="576204932">
          <w:marLeft w:val="640"/>
          <w:marRight w:val="0"/>
          <w:marTop w:val="0"/>
          <w:marBottom w:val="0"/>
          <w:divBdr>
            <w:top w:val="none" w:sz="0" w:space="0" w:color="auto"/>
            <w:left w:val="none" w:sz="0" w:space="0" w:color="auto"/>
            <w:bottom w:val="none" w:sz="0" w:space="0" w:color="auto"/>
            <w:right w:val="none" w:sz="0" w:space="0" w:color="auto"/>
          </w:divBdr>
        </w:div>
        <w:div w:id="364528280">
          <w:marLeft w:val="640"/>
          <w:marRight w:val="0"/>
          <w:marTop w:val="0"/>
          <w:marBottom w:val="0"/>
          <w:divBdr>
            <w:top w:val="none" w:sz="0" w:space="0" w:color="auto"/>
            <w:left w:val="none" w:sz="0" w:space="0" w:color="auto"/>
            <w:bottom w:val="none" w:sz="0" w:space="0" w:color="auto"/>
            <w:right w:val="none" w:sz="0" w:space="0" w:color="auto"/>
          </w:divBdr>
        </w:div>
        <w:div w:id="2068675489">
          <w:marLeft w:val="640"/>
          <w:marRight w:val="0"/>
          <w:marTop w:val="0"/>
          <w:marBottom w:val="0"/>
          <w:divBdr>
            <w:top w:val="none" w:sz="0" w:space="0" w:color="auto"/>
            <w:left w:val="none" w:sz="0" w:space="0" w:color="auto"/>
            <w:bottom w:val="none" w:sz="0" w:space="0" w:color="auto"/>
            <w:right w:val="none" w:sz="0" w:space="0" w:color="auto"/>
          </w:divBdr>
        </w:div>
        <w:div w:id="963729623">
          <w:marLeft w:val="640"/>
          <w:marRight w:val="0"/>
          <w:marTop w:val="0"/>
          <w:marBottom w:val="0"/>
          <w:divBdr>
            <w:top w:val="none" w:sz="0" w:space="0" w:color="auto"/>
            <w:left w:val="none" w:sz="0" w:space="0" w:color="auto"/>
            <w:bottom w:val="none" w:sz="0" w:space="0" w:color="auto"/>
            <w:right w:val="none" w:sz="0" w:space="0" w:color="auto"/>
          </w:divBdr>
        </w:div>
      </w:divsChild>
    </w:div>
    <w:div w:id="1777410048">
      <w:bodyDiv w:val="1"/>
      <w:marLeft w:val="0"/>
      <w:marRight w:val="0"/>
      <w:marTop w:val="0"/>
      <w:marBottom w:val="0"/>
      <w:divBdr>
        <w:top w:val="none" w:sz="0" w:space="0" w:color="auto"/>
        <w:left w:val="none" w:sz="0" w:space="0" w:color="auto"/>
        <w:bottom w:val="none" w:sz="0" w:space="0" w:color="auto"/>
        <w:right w:val="none" w:sz="0" w:space="0" w:color="auto"/>
      </w:divBdr>
      <w:divsChild>
        <w:div w:id="1705868005">
          <w:marLeft w:val="640"/>
          <w:marRight w:val="0"/>
          <w:marTop w:val="0"/>
          <w:marBottom w:val="0"/>
          <w:divBdr>
            <w:top w:val="none" w:sz="0" w:space="0" w:color="auto"/>
            <w:left w:val="none" w:sz="0" w:space="0" w:color="auto"/>
            <w:bottom w:val="none" w:sz="0" w:space="0" w:color="auto"/>
            <w:right w:val="none" w:sz="0" w:space="0" w:color="auto"/>
          </w:divBdr>
        </w:div>
        <w:div w:id="880750202">
          <w:marLeft w:val="640"/>
          <w:marRight w:val="0"/>
          <w:marTop w:val="0"/>
          <w:marBottom w:val="0"/>
          <w:divBdr>
            <w:top w:val="none" w:sz="0" w:space="0" w:color="auto"/>
            <w:left w:val="none" w:sz="0" w:space="0" w:color="auto"/>
            <w:bottom w:val="none" w:sz="0" w:space="0" w:color="auto"/>
            <w:right w:val="none" w:sz="0" w:space="0" w:color="auto"/>
          </w:divBdr>
        </w:div>
        <w:div w:id="679743540">
          <w:marLeft w:val="640"/>
          <w:marRight w:val="0"/>
          <w:marTop w:val="0"/>
          <w:marBottom w:val="0"/>
          <w:divBdr>
            <w:top w:val="none" w:sz="0" w:space="0" w:color="auto"/>
            <w:left w:val="none" w:sz="0" w:space="0" w:color="auto"/>
            <w:bottom w:val="none" w:sz="0" w:space="0" w:color="auto"/>
            <w:right w:val="none" w:sz="0" w:space="0" w:color="auto"/>
          </w:divBdr>
        </w:div>
        <w:div w:id="1666664371">
          <w:marLeft w:val="640"/>
          <w:marRight w:val="0"/>
          <w:marTop w:val="0"/>
          <w:marBottom w:val="0"/>
          <w:divBdr>
            <w:top w:val="none" w:sz="0" w:space="0" w:color="auto"/>
            <w:left w:val="none" w:sz="0" w:space="0" w:color="auto"/>
            <w:bottom w:val="none" w:sz="0" w:space="0" w:color="auto"/>
            <w:right w:val="none" w:sz="0" w:space="0" w:color="auto"/>
          </w:divBdr>
        </w:div>
        <w:div w:id="821700625">
          <w:marLeft w:val="640"/>
          <w:marRight w:val="0"/>
          <w:marTop w:val="0"/>
          <w:marBottom w:val="0"/>
          <w:divBdr>
            <w:top w:val="none" w:sz="0" w:space="0" w:color="auto"/>
            <w:left w:val="none" w:sz="0" w:space="0" w:color="auto"/>
            <w:bottom w:val="none" w:sz="0" w:space="0" w:color="auto"/>
            <w:right w:val="none" w:sz="0" w:space="0" w:color="auto"/>
          </w:divBdr>
        </w:div>
        <w:div w:id="532228546">
          <w:marLeft w:val="640"/>
          <w:marRight w:val="0"/>
          <w:marTop w:val="0"/>
          <w:marBottom w:val="0"/>
          <w:divBdr>
            <w:top w:val="none" w:sz="0" w:space="0" w:color="auto"/>
            <w:left w:val="none" w:sz="0" w:space="0" w:color="auto"/>
            <w:bottom w:val="none" w:sz="0" w:space="0" w:color="auto"/>
            <w:right w:val="none" w:sz="0" w:space="0" w:color="auto"/>
          </w:divBdr>
        </w:div>
        <w:div w:id="548996005">
          <w:marLeft w:val="640"/>
          <w:marRight w:val="0"/>
          <w:marTop w:val="0"/>
          <w:marBottom w:val="0"/>
          <w:divBdr>
            <w:top w:val="none" w:sz="0" w:space="0" w:color="auto"/>
            <w:left w:val="none" w:sz="0" w:space="0" w:color="auto"/>
            <w:bottom w:val="none" w:sz="0" w:space="0" w:color="auto"/>
            <w:right w:val="none" w:sz="0" w:space="0" w:color="auto"/>
          </w:divBdr>
        </w:div>
        <w:div w:id="1819374719">
          <w:marLeft w:val="640"/>
          <w:marRight w:val="0"/>
          <w:marTop w:val="0"/>
          <w:marBottom w:val="0"/>
          <w:divBdr>
            <w:top w:val="none" w:sz="0" w:space="0" w:color="auto"/>
            <w:left w:val="none" w:sz="0" w:space="0" w:color="auto"/>
            <w:bottom w:val="none" w:sz="0" w:space="0" w:color="auto"/>
            <w:right w:val="none" w:sz="0" w:space="0" w:color="auto"/>
          </w:divBdr>
        </w:div>
      </w:divsChild>
    </w:div>
    <w:div w:id="1795127370">
      <w:bodyDiv w:val="1"/>
      <w:marLeft w:val="0"/>
      <w:marRight w:val="0"/>
      <w:marTop w:val="0"/>
      <w:marBottom w:val="0"/>
      <w:divBdr>
        <w:top w:val="none" w:sz="0" w:space="0" w:color="auto"/>
        <w:left w:val="none" w:sz="0" w:space="0" w:color="auto"/>
        <w:bottom w:val="none" w:sz="0" w:space="0" w:color="auto"/>
        <w:right w:val="none" w:sz="0" w:space="0" w:color="auto"/>
      </w:divBdr>
    </w:div>
    <w:div w:id="1808816884">
      <w:bodyDiv w:val="1"/>
      <w:marLeft w:val="0"/>
      <w:marRight w:val="0"/>
      <w:marTop w:val="0"/>
      <w:marBottom w:val="0"/>
      <w:divBdr>
        <w:top w:val="none" w:sz="0" w:space="0" w:color="auto"/>
        <w:left w:val="none" w:sz="0" w:space="0" w:color="auto"/>
        <w:bottom w:val="none" w:sz="0" w:space="0" w:color="auto"/>
        <w:right w:val="none" w:sz="0" w:space="0" w:color="auto"/>
      </w:divBdr>
      <w:divsChild>
        <w:div w:id="361907366">
          <w:marLeft w:val="640"/>
          <w:marRight w:val="0"/>
          <w:marTop w:val="0"/>
          <w:marBottom w:val="0"/>
          <w:divBdr>
            <w:top w:val="none" w:sz="0" w:space="0" w:color="auto"/>
            <w:left w:val="none" w:sz="0" w:space="0" w:color="auto"/>
            <w:bottom w:val="none" w:sz="0" w:space="0" w:color="auto"/>
            <w:right w:val="none" w:sz="0" w:space="0" w:color="auto"/>
          </w:divBdr>
        </w:div>
        <w:div w:id="1668249384">
          <w:marLeft w:val="640"/>
          <w:marRight w:val="0"/>
          <w:marTop w:val="0"/>
          <w:marBottom w:val="0"/>
          <w:divBdr>
            <w:top w:val="none" w:sz="0" w:space="0" w:color="auto"/>
            <w:left w:val="none" w:sz="0" w:space="0" w:color="auto"/>
            <w:bottom w:val="none" w:sz="0" w:space="0" w:color="auto"/>
            <w:right w:val="none" w:sz="0" w:space="0" w:color="auto"/>
          </w:divBdr>
        </w:div>
        <w:div w:id="878739091">
          <w:marLeft w:val="640"/>
          <w:marRight w:val="0"/>
          <w:marTop w:val="0"/>
          <w:marBottom w:val="0"/>
          <w:divBdr>
            <w:top w:val="none" w:sz="0" w:space="0" w:color="auto"/>
            <w:left w:val="none" w:sz="0" w:space="0" w:color="auto"/>
            <w:bottom w:val="none" w:sz="0" w:space="0" w:color="auto"/>
            <w:right w:val="none" w:sz="0" w:space="0" w:color="auto"/>
          </w:divBdr>
        </w:div>
        <w:div w:id="59793968">
          <w:marLeft w:val="640"/>
          <w:marRight w:val="0"/>
          <w:marTop w:val="0"/>
          <w:marBottom w:val="0"/>
          <w:divBdr>
            <w:top w:val="none" w:sz="0" w:space="0" w:color="auto"/>
            <w:left w:val="none" w:sz="0" w:space="0" w:color="auto"/>
            <w:bottom w:val="none" w:sz="0" w:space="0" w:color="auto"/>
            <w:right w:val="none" w:sz="0" w:space="0" w:color="auto"/>
          </w:divBdr>
        </w:div>
        <w:div w:id="1985741440">
          <w:marLeft w:val="640"/>
          <w:marRight w:val="0"/>
          <w:marTop w:val="0"/>
          <w:marBottom w:val="0"/>
          <w:divBdr>
            <w:top w:val="none" w:sz="0" w:space="0" w:color="auto"/>
            <w:left w:val="none" w:sz="0" w:space="0" w:color="auto"/>
            <w:bottom w:val="none" w:sz="0" w:space="0" w:color="auto"/>
            <w:right w:val="none" w:sz="0" w:space="0" w:color="auto"/>
          </w:divBdr>
        </w:div>
        <w:div w:id="13852217">
          <w:marLeft w:val="640"/>
          <w:marRight w:val="0"/>
          <w:marTop w:val="0"/>
          <w:marBottom w:val="0"/>
          <w:divBdr>
            <w:top w:val="none" w:sz="0" w:space="0" w:color="auto"/>
            <w:left w:val="none" w:sz="0" w:space="0" w:color="auto"/>
            <w:bottom w:val="none" w:sz="0" w:space="0" w:color="auto"/>
            <w:right w:val="none" w:sz="0" w:space="0" w:color="auto"/>
          </w:divBdr>
        </w:div>
        <w:div w:id="243925063">
          <w:marLeft w:val="640"/>
          <w:marRight w:val="0"/>
          <w:marTop w:val="0"/>
          <w:marBottom w:val="0"/>
          <w:divBdr>
            <w:top w:val="none" w:sz="0" w:space="0" w:color="auto"/>
            <w:left w:val="none" w:sz="0" w:space="0" w:color="auto"/>
            <w:bottom w:val="none" w:sz="0" w:space="0" w:color="auto"/>
            <w:right w:val="none" w:sz="0" w:space="0" w:color="auto"/>
          </w:divBdr>
        </w:div>
        <w:div w:id="2147239507">
          <w:marLeft w:val="640"/>
          <w:marRight w:val="0"/>
          <w:marTop w:val="0"/>
          <w:marBottom w:val="0"/>
          <w:divBdr>
            <w:top w:val="none" w:sz="0" w:space="0" w:color="auto"/>
            <w:left w:val="none" w:sz="0" w:space="0" w:color="auto"/>
            <w:bottom w:val="none" w:sz="0" w:space="0" w:color="auto"/>
            <w:right w:val="none" w:sz="0" w:space="0" w:color="auto"/>
          </w:divBdr>
        </w:div>
        <w:div w:id="2443463">
          <w:marLeft w:val="640"/>
          <w:marRight w:val="0"/>
          <w:marTop w:val="0"/>
          <w:marBottom w:val="0"/>
          <w:divBdr>
            <w:top w:val="none" w:sz="0" w:space="0" w:color="auto"/>
            <w:left w:val="none" w:sz="0" w:space="0" w:color="auto"/>
            <w:bottom w:val="none" w:sz="0" w:space="0" w:color="auto"/>
            <w:right w:val="none" w:sz="0" w:space="0" w:color="auto"/>
          </w:divBdr>
        </w:div>
        <w:div w:id="1437290912">
          <w:marLeft w:val="640"/>
          <w:marRight w:val="0"/>
          <w:marTop w:val="0"/>
          <w:marBottom w:val="0"/>
          <w:divBdr>
            <w:top w:val="none" w:sz="0" w:space="0" w:color="auto"/>
            <w:left w:val="none" w:sz="0" w:space="0" w:color="auto"/>
            <w:bottom w:val="none" w:sz="0" w:space="0" w:color="auto"/>
            <w:right w:val="none" w:sz="0" w:space="0" w:color="auto"/>
          </w:divBdr>
        </w:div>
        <w:div w:id="491605476">
          <w:marLeft w:val="640"/>
          <w:marRight w:val="0"/>
          <w:marTop w:val="0"/>
          <w:marBottom w:val="0"/>
          <w:divBdr>
            <w:top w:val="none" w:sz="0" w:space="0" w:color="auto"/>
            <w:left w:val="none" w:sz="0" w:space="0" w:color="auto"/>
            <w:bottom w:val="none" w:sz="0" w:space="0" w:color="auto"/>
            <w:right w:val="none" w:sz="0" w:space="0" w:color="auto"/>
          </w:divBdr>
        </w:div>
        <w:div w:id="1125929592">
          <w:marLeft w:val="640"/>
          <w:marRight w:val="0"/>
          <w:marTop w:val="0"/>
          <w:marBottom w:val="0"/>
          <w:divBdr>
            <w:top w:val="none" w:sz="0" w:space="0" w:color="auto"/>
            <w:left w:val="none" w:sz="0" w:space="0" w:color="auto"/>
            <w:bottom w:val="none" w:sz="0" w:space="0" w:color="auto"/>
            <w:right w:val="none" w:sz="0" w:space="0" w:color="auto"/>
          </w:divBdr>
        </w:div>
        <w:div w:id="1270968372">
          <w:marLeft w:val="640"/>
          <w:marRight w:val="0"/>
          <w:marTop w:val="0"/>
          <w:marBottom w:val="0"/>
          <w:divBdr>
            <w:top w:val="none" w:sz="0" w:space="0" w:color="auto"/>
            <w:left w:val="none" w:sz="0" w:space="0" w:color="auto"/>
            <w:bottom w:val="none" w:sz="0" w:space="0" w:color="auto"/>
            <w:right w:val="none" w:sz="0" w:space="0" w:color="auto"/>
          </w:divBdr>
        </w:div>
        <w:div w:id="691343587">
          <w:marLeft w:val="640"/>
          <w:marRight w:val="0"/>
          <w:marTop w:val="0"/>
          <w:marBottom w:val="0"/>
          <w:divBdr>
            <w:top w:val="none" w:sz="0" w:space="0" w:color="auto"/>
            <w:left w:val="none" w:sz="0" w:space="0" w:color="auto"/>
            <w:bottom w:val="none" w:sz="0" w:space="0" w:color="auto"/>
            <w:right w:val="none" w:sz="0" w:space="0" w:color="auto"/>
          </w:divBdr>
        </w:div>
        <w:div w:id="494687601">
          <w:marLeft w:val="640"/>
          <w:marRight w:val="0"/>
          <w:marTop w:val="0"/>
          <w:marBottom w:val="0"/>
          <w:divBdr>
            <w:top w:val="none" w:sz="0" w:space="0" w:color="auto"/>
            <w:left w:val="none" w:sz="0" w:space="0" w:color="auto"/>
            <w:bottom w:val="none" w:sz="0" w:space="0" w:color="auto"/>
            <w:right w:val="none" w:sz="0" w:space="0" w:color="auto"/>
          </w:divBdr>
        </w:div>
        <w:div w:id="1772974350">
          <w:marLeft w:val="640"/>
          <w:marRight w:val="0"/>
          <w:marTop w:val="0"/>
          <w:marBottom w:val="0"/>
          <w:divBdr>
            <w:top w:val="none" w:sz="0" w:space="0" w:color="auto"/>
            <w:left w:val="none" w:sz="0" w:space="0" w:color="auto"/>
            <w:bottom w:val="none" w:sz="0" w:space="0" w:color="auto"/>
            <w:right w:val="none" w:sz="0" w:space="0" w:color="auto"/>
          </w:divBdr>
        </w:div>
      </w:divsChild>
    </w:div>
    <w:div w:id="1810826605">
      <w:bodyDiv w:val="1"/>
      <w:marLeft w:val="0"/>
      <w:marRight w:val="0"/>
      <w:marTop w:val="0"/>
      <w:marBottom w:val="0"/>
      <w:divBdr>
        <w:top w:val="none" w:sz="0" w:space="0" w:color="auto"/>
        <w:left w:val="none" w:sz="0" w:space="0" w:color="auto"/>
        <w:bottom w:val="none" w:sz="0" w:space="0" w:color="auto"/>
        <w:right w:val="none" w:sz="0" w:space="0" w:color="auto"/>
      </w:divBdr>
      <w:divsChild>
        <w:div w:id="1513059984">
          <w:marLeft w:val="640"/>
          <w:marRight w:val="0"/>
          <w:marTop w:val="0"/>
          <w:marBottom w:val="0"/>
          <w:divBdr>
            <w:top w:val="none" w:sz="0" w:space="0" w:color="auto"/>
            <w:left w:val="none" w:sz="0" w:space="0" w:color="auto"/>
            <w:bottom w:val="none" w:sz="0" w:space="0" w:color="auto"/>
            <w:right w:val="none" w:sz="0" w:space="0" w:color="auto"/>
          </w:divBdr>
        </w:div>
        <w:div w:id="656111127">
          <w:marLeft w:val="640"/>
          <w:marRight w:val="0"/>
          <w:marTop w:val="0"/>
          <w:marBottom w:val="0"/>
          <w:divBdr>
            <w:top w:val="none" w:sz="0" w:space="0" w:color="auto"/>
            <w:left w:val="none" w:sz="0" w:space="0" w:color="auto"/>
            <w:bottom w:val="none" w:sz="0" w:space="0" w:color="auto"/>
            <w:right w:val="none" w:sz="0" w:space="0" w:color="auto"/>
          </w:divBdr>
        </w:div>
        <w:div w:id="929506884">
          <w:marLeft w:val="640"/>
          <w:marRight w:val="0"/>
          <w:marTop w:val="0"/>
          <w:marBottom w:val="0"/>
          <w:divBdr>
            <w:top w:val="none" w:sz="0" w:space="0" w:color="auto"/>
            <w:left w:val="none" w:sz="0" w:space="0" w:color="auto"/>
            <w:bottom w:val="none" w:sz="0" w:space="0" w:color="auto"/>
            <w:right w:val="none" w:sz="0" w:space="0" w:color="auto"/>
          </w:divBdr>
        </w:div>
        <w:div w:id="537549557">
          <w:marLeft w:val="640"/>
          <w:marRight w:val="0"/>
          <w:marTop w:val="0"/>
          <w:marBottom w:val="0"/>
          <w:divBdr>
            <w:top w:val="none" w:sz="0" w:space="0" w:color="auto"/>
            <w:left w:val="none" w:sz="0" w:space="0" w:color="auto"/>
            <w:bottom w:val="none" w:sz="0" w:space="0" w:color="auto"/>
            <w:right w:val="none" w:sz="0" w:space="0" w:color="auto"/>
          </w:divBdr>
        </w:div>
        <w:div w:id="1168058457">
          <w:marLeft w:val="640"/>
          <w:marRight w:val="0"/>
          <w:marTop w:val="0"/>
          <w:marBottom w:val="0"/>
          <w:divBdr>
            <w:top w:val="none" w:sz="0" w:space="0" w:color="auto"/>
            <w:left w:val="none" w:sz="0" w:space="0" w:color="auto"/>
            <w:bottom w:val="none" w:sz="0" w:space="0" w:color="auto"/>
            <w:right w:val="none" w:sz="0" w:space="0" w:color="auto"/>
          </w:divBdr>
        </w:div>
        <w:div w:id="1449085930">
          <w:marLeft w:val="640"/>
          <w:marRight w:val="0"/>
          <w:marTop w:val="0"/>
          <w:marBottom w:val="0"/>
          <w:divBdr>
            <w:top w:val="none" w:sz="0" w:space="0" w:color="auto"/>
            <w:left w:val="none" w:sz="0" w:space="0" w:color="auto"/>
            <w:bottom w:val="none" w:sz="0" w:space="0" w:color="auto"/>
            <w:right w:val="none" w:sz="0" w:space="0" w:color="auto"/>
          </w:divBdr>
        </w:div>
        <w:div w:id="314379911">
          <w:marLeft w:val="640"/>
          <w:marRight w:val="0"/>
          <w:marTop w:val="0"/>
          <w:marBottom w:val="0"/>
          <w:divBdr>
            <w:top w:val="none" w:sz="0" w:space="0" w:color="auto"/>
            <w:left w:val="none" w:sz="0" w:space="0" w:color="auto"/>
            <w:bottom w:val="none" w:sz="0" w:space="0" w:color="auto"/>
            <w:right w:val="none" w:sz="0" w:space="0" w:color="auto"/>
          </w:divBdr>
        </w:div>
        <w:div w:id="1590894110">
          <w:marLeft w:val="640"/>
          <w:marRight w:val="0"/>
          <w:marTop w:val="0"/>
          <w:marBottom w:val="0"/>
          <w:divBdr>
            <w:top w:val="none" w:sz="0" w:space="0" w:color="auto"/>
            <w:left w:val="none" w:sz="0" w:space="0" w:color="auto"/>
            <w:bottom w:val="none" w:sz="0" w:space="0" w:color="auto"/>
            <w:right w:val="none" w:sz="0" w:space="0" w:color="auto"/>
          </w:divBdr>
        </w:div>
        <w:div w:id="1145781805">
          <w:marLeft w:val="640"/>
          <w:marRight w:val="0"/>
          <w:marTop w:val="0"/>
          <w:marBottom w:val="0"/>
          <w:divBdr>
            <w:top w:val="none" w:sz="0" w:space="0" w:color="auto"/>
            <w:left w:val="none" w:sz="0" w:space="0" w:color="auto"/>
            <w:bottom w:val="none" w:sz="0" w:space="0" w:color="auto"/>
            <w:right w:val="none" w:sz="0" w:space="0" w:color="auto"/>
          </w:divBdr>
        </w:div>
        <w:div w:id="279919997">
          <w:marLeft w:val="640"/>
          <w:marRight w:val="0"/>
          <w:marTop w:val="0"/>
          <w:marBottom w:val="0"/>
          <w:divBdr>
            <w:top w:val="none" w:sz="0" w:space="0" w:color="auto"/>
            <w:left w:val="none" w:sz="0" w:space="0" w:color="auto"/>
            <w:bottom w:val="none" w:sz="0" w:space="0" w:color="auto"/>
            <w:right w:val="none" w:sz="0" w:space="0" w:color="auto"/>
          </w:divBdr>
        </w:div>
        <w:div w:id="1881043983">
          <w:marLeft w:val="640"/>
          <w:marRight w:val="0"/>
          <w:marTop w:val="0"/>
          <w:marBottom w:val="0"/>
          <w:divBdr>
            <w:top w:val="none" w:sz="0" w:space="0" w:color="auto"/>
            <w:left w:val="none" w:sz="0" w:space="0" w:color="auto"/>
            <w:bottom w:val="none" w:sz="0" w:space="0" w:color="auto"/>
            <w:right w:val="none" w:sz="0" w:space="0" w:color="auto"/>
          </w:divBdr>
        </w:div>
        <w:div w:id="493105296">
          <w:marLeft w:val="640"/>
          <w:marRight w:val="0"/>
          <w:marTop w:val="0"/>
          <w:marBottom w:val="0"/>
          <w:divBdr>
            <w:top w:val="none" w:sz="0" w:space="0" w:color="auto"/>
            <w:left w:val="none" w:sz="0" w:space="0" w:color="auto"/>
            <w:bottom w:val="none" w:sz="0" w:space="0" w:color="auto"/>
            <w:right w:val="none" w:sz="0" w:space="0" w:color="auto"/>
          </w:divBdr>
        </w:div>
        <w:div w:id="1508788136">
          <w:marLeft w:val="640"/>
          <w:marRight w:val="0"/>
          <w:marTop w:val="0"/>
          <w:marBottom w:val="0"/>
          <w:divBdr>
            <w:top w:val="none" w:sz="0" w:space="0" w:color="auto"/>
            <w:left w:val="none" w:sz="0" w:space="0" w:color="auto"/>
            <w:bottom w:val="none" w:sz="0" w:space="0" w:color="auto"/>
            <w:right w:val="none" w:sz="0" w:space="0" w:color="auto"/>
          </w:divBdr>
        </w:div>
        <w:div w:id="2137483241">
          <w:marLeft w:val="640"/>
          <w:marRight w:val="0"/>
          <w:marTop w:val="0"/>
          <w:marBottom w:val="0"/>
          <w:divBdr>
            <w:top w:val="none" w:sz="0" w:space="0" w:color="auto"/>
            <w:left w:val="none" w:sz="0" w:space="0" w:color="auto"/>
            <w:bottom w:val="none" w:sz="0" w:space="0" w:color="auto"/>
            <w:right w:val="none" w:sz="0" w:space="0" w:color="auto"/>
          </w:divBdr>
        </w:div>
        <w:div w:id="1711419789">
          <w:marLeft w:val="640"/>
          <w:marRight w:val="0"/>
          <w:marTop w:val="0"/>
          <w:marBottom w:val="0"/>
          <w:divBdr>
            <w:top w:val="none" w:sz="0" w:space="0" w:color="auto"/>
            <w:left w:val="none" w:sz="0" w:space="0" w:color="auto"/>
            <w:bottom w:val="none" w:sz="0" w:space="0" w:color="auto"/>
            <w:right w:val="none" w:sz="0" w:space="0" w:color="auto"/>
          </w:divBdr>
        </w:div>
      </w:divsChild>
    </w:div>
    <w:div w:id="1832015950">
      <w:bodyDiv w:val="1"/>
      <w:marLeft w:val="0"/>
      <w:marRight w:val="0"/>
      <w:marTop w:val="0"/>
      <w:marBottom w:val="0"/>
      <w:divBdr>
        <w:top w:val="none" w:sz="0" w:space="0" w:color="auto"/>
        <w:left w:val="none" w:sz="0" w:space="0" w:color="auto"/>
        <w:bottom w:val="none" w:sz="0" w:space="0" w:color="auto"/>
        <w:right w:val="none" w:sz="0" w:space="0" w:color="auto"/>
      </w:divBdr>
      <w:divsChild>
        <w:div w:id="1836995065">
          <w:marLeft w:val="640"/>
          <w:marRight w:val="0"/>
          <w:marTop w:val="0"/>
          <w:marBottom w:val="0"/>
          <w:divBdr>
            <w:top w:val="none" w:sz="0" w:space="0" w:color="auto"/>
            <w:left w:val="none" w:sz="0" w:space="0" w:color="auto"/>
            <w:bottom w:val="none" w:sz="0" w:space="0" w:color="auto"/>
            <w:right w:val="none" w:sz="0" w:space="0" w:color="auto"/>
          </w:divBdr>
        </w:div>
        <w:div w:id="949702196">
          <w:marLeft w:val="640"/>
          <w:marRight w:val="0"/>
          <w:marTop w:val="0"/>
          <w:marBottom w:val="0"/>
          <w:divBdr>
            <w:top w:val="none" w:sz="0" w:space="0" w:color="auto"/>
            <w:left w:val="none" w:sz="0" w:space="0" w:color="auto"/>
            <w:bottom w:val="none" w:sz="0" w:space="0" w:color="auto"/>
            <w:right w:val="none" w:sz="0" w:space="0" w:color="auto"/>
          </w:divBdr>
        </w:div>
        <w:div w:id="618028742">
          <w:marLeft w:val="640"/>
          <w:marRight w:val="0"/>
          <w:marTop w:val="0"/>
          <w:marBottom w:val="0"/>
          <w:divBdr>
            <w:top w:val="none" w:sz="0" w:space="0" w:color="auto"/>
            <w:left w:val="none" w:sz="0" w:space="0" w:color="auto"/>
            <w:bottom w:val="none" w:sz="0" w:space="0" w:color="auto"/>
            <w:right w:val="none" w:sz="0" w:space="0" w:color="auto"/>
          </w:divBdr>
        </w:div>
        <w:div w:id="903178267">
          <w:marLeft w:val="640"/>
          <w:marRight w:val="0"/>
          <w:marTop w:val="0"/>
          <w:marBottom w:val="0"/>
          <w:divBdr>
            <w:top w:val="none" w:sz="0" w:space="0" w:color="auto"/>
            <w:left w:val="none" w:sz="0" w:space="0" w:color="auto"/>
            <w:bottom w:val="none" w:sz="0" w:space="0" w:color="auto"/>
            <w:right w:val="none" w:sz="0" w:space="0" w:color="auto"/>
          </w:divBdr>
        </w:div>
        <w:div w:id="2126121985">
          <w:marLeft w:val="640"/>
          <w:marRight w:val="0"/>
          <w:marTop w:val="0"/>
          <w:marBottom w:val="0"/>
          <w:divBdr>
            <w:top w:val="none" w:sz="0" w:space="0" w:color="auto"/>
            <w:left w:val="none" w:sz="0" w:space="0" w:color="auto"/>
            <w:bottom w:val="none" w:sz="0" w:space="0" w:color="auto"/>
            <w:right w:val="none" w:sz="0" w:space="0" w:color="auto"/>
          </w:divBdr>
        </w:div>
        <w:div w:id="1449424237">
          <w:marLeft w:val="640"/>
          <w:marRight w:val="0"/>
          <w:marTop w:val="0"/>
          <w:marBottom w:val="0"/>
          <w:divBdr>
            <w:top w:val="none" w:sz="0" w:space="0" w:color="auto"/>
            <w:left w:val="none" w:sz="0" w:space="0" w:color="auto"/>
            <w:bottom w:val="none" w:sz="0" w:space="0" w:color="auto"/>
            <w:right w:val="none" w:sz="0" w:space="0" w:color="auto"/>
          </w:divBdr>
        </w:div>
        <w:div w:id="1949924804">
          <w:marLeft w:val="640"/>
          <w:marRight w:val="0"/>
          <w:marTop w:val="0"/>
          <w:marBottom w:val="0"/>
          <w:divBdr>
            <w:top w:val="none" w:sz="0" w:space="0" w:color="auto"/>
            <w:left w:val="none" w:sz="0" w:space="0" w:color="auto"/>
            <w:bottom w:val="none" w:sz="0" w:space="0" w:color="auto"/>
            <w:right w:val="none" w:sz="0" w:space="0" w:color="auto"/>
          </w:divBdr>
        </w:div>
        <w:div w:id="273634157">
          <w:marLeft w:val="640"/>
          <w:marRight w:val="0"/>
          <w:marTop w:val="0"/>
          <w:marBottom w:val="0"/>
          <w:divBdr>
            <w:top w:val="none" w:sz="0" w:space="0" w:color="auto"/>
            <w:left w:val="none" w:sz="0" w:space="0" w:color="auto"/>
            <w:bottom w:val="none" w:sz="0" w:space="0" w:color="auto"/>
            <w:right w:val="none" w:sz="0" w:space="0" w:color="auto"/>
          </w:divBdr>
        </w:div>
        <w:div w:id="421075041">
          <w:marLeft w:val="640"/>
          <w:marRight w:val="0"/>
          <w:marTop w:val="0"/>
          <w:marBottom w:val="0"/>
          <w:divBdr>
            <w:top w:val="none" w:sz="0" w:space="0" w:color="auto"/>
            <w:left w:val="none" w:sz="0" w:space="0" w:color="auto"/>
            <w:bottom w:val="none" w:sz="0" w:space="0" w:color="auto"/>
            <w:right w:val="none" w:sz="0" w:space="0" w:color="auto"/>
          </w:divBdr>
        </w:div>
        <w:div w:id="1542355643">
          <w:marLeft w:val="640"/>
          <w:marRight w:val="0"/>
          <w:marTop w:val="0"/>
          <w:marBottom w:val="0"/>
          <w:divBdr>
            <w:top w:val="none" w:sz="0" w:space="0" w:color="auto"/>
            <w:left w:val="none" w:sz="0" w:space="0" w:color="auto"/>
            <w:bottom w:val="none" w:sz="0" w:space="0" w:color="auto"/>
            <w:right w:val="none" w:sz="0" w:space="0" w:color="auto"/>
          </w:divBdr>
        </w:div>
        <w:div w:id="1661041253">
          <w:marLeft w:val="640"/>
          <w:marRight w:val="0"/>
          <w:marTop w:val="0"/>
          <w:marBottom w:val="0"/>
          <w:divBdr>
            <w:top w:val="none" w:sz="0" w:space="0" w:color="auto"/>
            <w:left w:val="none" w:sz="0" w:space="0" w:color="auto"/>
            <w:bottom w:val="none" w:sz="0" w:space="0" w:color="auto"/>
            <w:right w:val="none" w:sz="0" w:space="0" w:color="auto"/>
          </w:divBdr>
        </w:div>
        <w:div w:id="660734855">
          <w:marLeft w:val="640"/>
          <w:marRight w:val="0"/>
          <w:marTop w:val="0"/>
          <w:marBottom w:val="0"/>
          <w:divBdr>
            <w:top w:val="none" w:sz="0" w:space="0" w:color="auto"/>
            <w:left w:val="none" w:sz="0" w:space="0" w:color="auto"/>
            <w:bottom w:val="none" w:sz="0" w:space="0" w:color="auto"/>
            <w:right w:val="none" w:sz="0" w:space="0" w:color="auto"/>
          </w:divBdr>
        </w:div>
        <w:div w:id="1755086715">
          <w:marLeft w:val="640"/>
          <w:marRight w:val="0"/>
          <w:marTop w:val="0"/>
          <w:marBottom w:val="0"/>
          <w:divBdr>
            <w:top w:val="none" w:sz="0" w:space="0" w:color="auto"/>
            <w:left w:val="none" w:sz="0" w:space="0" w:color="auto"/>
            <w:bottom w:val="none" w:sz="0" w:space="0" w:color="auto"/>
            <w:right w:val="none" w:sz="0" w:space="0" w:color="auto"/>
          </w:divBdr>
        </w:div>
      </w:divsChild>
    </w:div>
    <w:div w:id="1837304089">
      <w:bodyDiv w:val="1"/>
      <w:marLeft w:val="0"/>
      <w:marRight w:val="0"/>
      <w:marTop w:val="0"/>
      <w:marBottom w:val="0"/>
      <w:divBdr>
        <w:top w:val="none" w:sz="0" w:space="0" w:color="auto"/>
        <w:left w:val="none" w:sz="0" w:space="0" w:color="auto"/>
        <w:bottom w:val="none" w:sz="0" w:space="0" w:color="auto"/>
        <w:right w:val="none" w:sz="0" w:space="0" w:color="auto"/>
      </w:divBdr>
      <w:divsChild>
        <w:div w:id="466356305">
          <w:marLeft w:val="640"/>
          <w:marRight w:val="0"/>
          <w:marTop w:val="0"/>
          <w:marBottom w:val="0"/>
          <w:divBdr>
            <w:top w:val="none" w:sz="0" w:space="0" w:color="auto"/>
            <w:left w:val="none" w:sz="0" w:space="0" w:color="auto"/>
            <w:bottom w:val="none" w:sz="0" w:space="0" w:color="auto"/>
            <w:right w:val="none" w:sz="0" w:space="0" w:color="auto"/>
          </w:divBdr>
        </w:div>
        <w:div w:id="293684001">
          <w:marLeft w:val="640"/>
          <w:marRight w:val="0"/>
          <w:marTop w:val="0"/>
          <w:marBottom w:val="0"/>
          <w:divBdr>
            <w:top w:val="none" w:sz="0" w:space="0" w:color="auto"/>
            <w:left w:val="none" w:sz="0" w:space="0" w:color="auto"/>
            <w:bottom w:val="none" w:sz="0" w:space="0" w:color="auto"/>
            <w:right w:val="none" w:sz="0" w:space="0" w:color="auto"/>
          </w:divBdr>
        </w:div>
        <w:div w:id="386878675">
          <w:marLeft w:val="640"/>
          <w:marRight w:val="0"/>
          <w:marTop w:val="0"/>
          <w:marBottom w:val="0"/>
          <w:divBdr>
            <w:top w:val="none" w:sz="0" w:space="0" w:color="auto"/>
            <w:left w:val="none" w:sz="0" w:space="0" w:color="auto"/>
            <w:bottom w:val="none" w:sz="0" w:space="0" w:color="auto"/>
            <w:right w:val="none" w:sz="0" w:space="0" w:color="auto"/>
          </w:divBdr>
        </w:div>
        <w:div w:id="4748234">
          <w:marLeft w:val="640"/>
          <w:marRight w:val="0"/>
          <w:marTop w:val="0"/>
          <w:marBottom w:val="0"/>
          <w:divBdr>
            <w:top w:val="none" w:sz="0" w:space="0" w:color="auto"/>
            <w:left w:val="none" w:sz="0" w:space="0" w:color="auto"/>
            <w:bottom w:val="none" w:sz="0" w:space="0" w:color="auto"/>
            <w:right w:val="none" w:sz="0" w:space="0" w:color="auto"/>
          </w:divBdr>
        </w:div>
        <w:div w:id="584923732">
          <w:marLeft w:val="640"/>
          <w:marRight w:val="0"/>
          <w:marTop w:val="0"/>
          <w:marBottom w:val="0"/>
          <w:divBdr>
            <w:top w:val="none" w:sz="0" w:space="0" w:color="auto"/>
            <w:left w:val="none" w:sz="0" w:space="0" w:color="auto"/>
            <w:bottom w:val="none" w:sz="0" w:space="0" w:color="auto"/>
            <w:right w:val="none" w:sz="0" w:space="0" w:color="auto"/>
          </w:divBdr>
        </w:div>
        <w:div w:id="1041595840">
          <w:marLeft w:val="640"/>
          <w:marRight w:val="0"/>
          <w:marTop w:val="0"/>
          <w:marBottom w:val="0"/>
          <w:divBdr>
            <w:top w:val="none" w:sz="0" w:space="0" w:color="auto"/>
            <w:left w:val="none" w:sz="0" w:space="0" w:color="auto"/>
            <w:bottom w:val="none" w:sz="0" w:space="0" w:color="auto"/>
            <w:right w:val="none" w:sz="0" w:space="0" w:color="auto"/>
          </w:divBdr>
        </w:div>
        <w:div w:id="209389051">
          <w:marLeft w:val="640"/>
          <w:marRight w:val="0"/>
          <w:marTop w:val="0"/>
          <w:marBottom w:val="0"/>
          <w:divBdr>
            <w:top w:val="none" w:sz="0" w:space="0" w:color="auto"/>
            <w:left w:val="none" w:sz="0" w:space="0" w:color="auto"/>
            <w:bottom w:val="none" w:sz="0" w:space="0" w:color="auto"/>
            <w:right w:val="none" w:sz="0" w:space="0" w:color="auto"/>
          </w:divBdr>
        </w:div>
        <w:div w:id="1020398333">
          <w:marLeft w:val="640"/>
          <w:marRight w:val="0"/>
          <w:marTop w:val="0"/>
          <w:marBottom w:val="0"/>
          <w:divBdr>
            <w:top w:val="none" w:sz="0" w:space="0" w:color="auto"/>
            <w:left w:val="none" w:sz="0" w:space="0" w:color="auto"/>
            <w:bottom w:val="none" w:sz="0" w:space="0" w:color="auto"/>
            <w:right w:val="none" w:sz="0" w:space="0" w:color="auto"/>
          </w:divBdr>
        </w:div>
        <w:div w:id="1363555918">
          <w:marLeft w:val="640"/>
          <w:marRight w:val="0"/>
          <w:marTop w:val="0"/>
          <w:marBottom w:val="0"/>
          <w:divBdr>
            <w:top w:val="none" w:sz="0" w:space="0" w:color="auto"/>
            <w:left w:val="none" w:sz="0" w:space="0" w:color="auto"/>
            <w:bottom w:val="none" w:sz="0" w:space="0" w:color="auto"/>
            <w:right w:val="none" w:sz="0" w:space="0" w:color="auto"/>
          </w:divBdr>
        </w:div>
        <w:div w:id="1769351887">
          <w:marLeft w:val="640"/>
          <w:marRight w:val="0"/>
          <w:marTop w:val="0"/>
          <w:marBottom w:val="0"/>
          <w:divBdr>
            <w:top w:val="none" w:sz="0" w:space="0" w:color="auto"/>
            <w:left w:val="none" w:sz="0" w:space="0" w:color="auto"/>
            <w:bottom w:val="none" w:sz="0" w:space="0" w:color="auto"/>
            <w:right w:val="none" w:sz="0" w:space="0" w:color="auto"/>
          </w:divBdr>
        </w:div>
        <w:div w:id="1798529002">
          <w:marLeft w:val="640"/>
          <w:marRight w:val="0"/>
          <w:marTop w:val="0"/>
          <w:marBottom w:val="0"/>
          <w:divBdr>
            <w:top w:val="none" w:sz="0" w:space="0" w:color="auto"/>
            <w:left w:val="none" w:sz="0" w:space="0" w:color="auto"/>
            <w:bottom w:val="none" w:sz="0" w:space="0" w:color="auto"/>
            <w:right w:val="none" w:sz="0" w:space="0" w:color="auto"/>
          </w:divBdr>
        </w:div>
        <w:div w:id="1551959135">
          <w:marLeft w:val="640"/>
          <w:marRight w:val="0"/>
          <w:marTop w:val="0"/>
          <w:marBottom w:val="0"/>
          <w:divBdr>
            <w:top w:val="none" w:sz="0" w:space="0" w:color="auto"/>
            <w:left w:val="none" w:sz="0" w:space="0" w:color="auto"/>
            <w:bottom w:val="none" w:sz="0" w:space="0" w:color="auto"/>
            <w:right w:val="none" w:sz="0" w:space="0" w:color="auto"/>
          </w:divBdr>
        </w:div>
        <w:div w:id="1288317049">
          <w:marLeft w:val="640"/>
          <w:marRight w:val="0"/>
          <w:marTop w:val="0"/>
          <w:marBottom w:val="0"/>
          <w:divBdr>
            <w:top w:val="none" w:sz="0" w:space="0" w:color="auto"/>
            <w:left w:val="none" w:sz="0" w:space="0" w:color="auto"/>
            <w:bottom w:val="none" w:sz="0" w:space="0" w:color="auto"/>
            <w:right w:val="none" w:sz="0" w:space="0" w:color="auto"/>
          </w:divBdr>
        </w:div>
        <w:div w:id="1224291446">
          <w:marLeft w:val="640"/>
          <w:marRight w:val="0"/>
          <w:marTop w:val="0"/>
          <w:marBottom w:val="0"/>
          <w:divBdr>
            <w:top w:val="none" w:sz="0" w:space="0" w:color="auto"/>
            <w:left w:val="none" w:sz="0" w:space="0" w:color="auto"/>
            <w:bottom w:val="none" w:sz="0" w:space="0" w:color="auto"/>
            <w:right w:val="none" w:sz="0" w:space="0" w:color="auto"/>
          </w:divBdr>
        </w:div>
        <w:div w:id="1841381730">
          <w:marLeft w:val="640"/>
          <w:marRight w:val="0"/>
          <w:marTop w:val="0"/>
          <w:marBottom w:val="0"/>
          <w:divBdr>
            <w:top w:val="none" w:sz="0" w:space="0" w:color="auto"/>
            <w:left w:val="none" w:sz="0" w:space="0" w:color="auto"/>
            <w:bottom w:val="none" w:sz="0" w:space="0" w:color="auto"/>
            <w:right w:val="none" w:sz="0" w:space="0" w:color="auto"/>
          </w:divBdr>
        </w:div>
        <w:div w:id="216281804">
          <w:marLeft w:val="640"/>
          <w:marRight w:val="0"/>
          <w:marTop w:val="0"/>
          <w:marBottom w:val="0"/>
          <w:divBdr>
            <w:top w:val="none" w:sz="0" w:space="0" w:color="auto"/>
            <w:left w:val="none" w:sz="0" w:space="0" w:color="auto"/>
            <w:bottom w:val="none" w:sz="0" w:space="0" w:color="auto"/>
            <w:right w:val="none" w:sz="0" w:space="0" w:color="auto"/>
          </w:divBdr>
        </w:div>
        <w:div w:id="505441707">
          <w:marLeft w:val="640"/>
          <w:marRight w:val="0"/>
          <w:marTop w:val="0"/>
          <w:marBottom w:val="0"/>
          <w:divBdr>
            <w:top w:val="none" w:sz="0" w:space="0" w:color="auto"/>
            <w:left w:val="none" w:sz="0" w:space="0" w:color="auto"/>
            <w:bottom w:val="none" w:sz="0" w:space="0" w:color="auto"/>
            <w:right w:val="none" w:sz="0" w:space="0" w:color="auto"/>
          </w:divBdr>
        </w:div>
      </w:divsChild>
    </w:div>
    <w:div w:id="1843424143">
      <w:bodyDiv w:val="1"/>
      <w:marLeft w:val="0"/>
      <w:marRight w:val="0"/>
      <w:marTop w:val="0"/>
      <w:marBottom w:val="0"/>
      <w:divBdr>
        <w:top w:val="none" w:sz="0" w:space="0" w:color="auto"/>
        <w:left w:val="none" w:sz="0" w:space="0" w:color="auto"/>
        <w:bottom w:val="none" w:sz="0" w:space="0" w:color="auto"/>
        <w:right w:val="none" w:sz="0" w:space="0" w:color="auto"/>
      </w:divBdr>
      <w:divsChild>
        <w:div w:id="172650973">
          <w:marLeft w:val="640"/>
          <w:marRight w:val="0"/>
          <w:marTop w:val="0"/>
          <w:marBottom w:val="0"/>
          <w:divBdr>
            <w:top w:val="none" w:sz="0" w:space="0" w:color="auto"/>
            <w:left w:val="none" w:sz="0" w:space="0" w:color="auto"/>
            <w:bottom w:val="none" w:sz="0" w:space="0" w:color="auto"/>
            <w:right w:val="none" w:sz="0" w:space="0" w:color="auto"/>
          </w:divBdr>
        </w:div>
        <w:div w:id="2125690679">
          <w:marLeft w:val="640"/>
          <w:marRight w:val="0"/>
          <w:marTop w:val="0"/>
          <w:marBottom w:val="0"/>
          <w:divBdr>
            <w:top w:val="none" w:sz="0" w:space="0" w:color="auto"/>
            <w:left w:val="none" w:sz="0" w:space="0" w:color="auto"/>
            <w:bottom w:val="none" w:sz="0" w:space="0" w:color="auto"/>
            <w:right w:val="none" w:sz="0" w:space="0" w:color="auto"/>
          </w:divBdr>
        </w:div>
        <w:div w:id="123815628">
          <w:marLeft w:val="640"/>
          <w:marRight w:val="0"/>
          <w:marTop w:val="0"/>
          <w:marBottom w:val="0"/>
          <w:divBdr>
            <w:top w:val="none" w:sz="0" w:space="0" w:color="auto"/>
            <w:left w:val="none" w:sz="0" w:space="0" w:color="auto"/>
            <w:bottom w:val="none" w:sz="0" w:space="0" w:color="auto"/>
            <w:right w:val="none" w:sz="0" w:space="0" w:color="auto"/>
          </w:divBdr>
        </w:div>
        <w:div w:id="734353274">
          <w:marLeft w:val="640"/>
          <w:marRight w:val="0"/>
          <w:marTop w:val="0"/>
          <w:marBottom w:val="0"/>
          <w:divBdr>
            <w:top w:val="none" w:sz="0" w:space="0" w:color="auto"/>
            <w:left w:val="none" w:sz="0" w:space="0" w:color="auto"/>
            <w:bottom w:val="none" w:sz="0" w:space="0" w:color="auto"/>
            <w:right w:val="none" w:sz="0" w:space="0" w:color="auto"/>
          </w:divBdr>
        </w:div>
        <w:div w:id="1658991519">
          <w:marLeft w:val="640"/>
          <w:marRight w:val="0"/>
          <w:marTop w:val="0"/>
          <w:marBottom w:val="0"/>
          <w:divBdr>
            <w:top w:val="none" w:sz="0" w:space="0" w:color="auto"/>
            <w:left w:val="none" w:sz="0" w:space="0" w:color="auto"/>
            <w:bottom w:val="none" w:sz="0" w:space="0" w:color="auto"/>
            <w:right w:val="none" w:sz="0" w:space="0" w:color="auto"/>
          </w:divBdr>
        </w:div>
        <w:div w:id="1487092795">
          <w:marLeft w:val="640"/>
          <w:marRight w:val="0"/>
          <w:marTop w:val="0"/>
          <w:marBottom w:val="0"/>
          <w:divBdr>
            <w:top w:val="none" w:sz="0" w:space="0" w:color="auto"/>
            <w:left w:val="none" w:sz="0" w:space="0" w:color="auto"/>
            <w:bottom w:val="none" w:sz="0" w:space="0" w:color="auto"/>
            <w:right w:val="none" w:sz="0" w:space="0" w:color="auto"/>
          </w:divBdr>
        </w:div>
        <w:div w:id="470751348">
          <w:marLeft w:val="640"/>
          <w:marRight w:val="0"/>
          <w:marTop w:val="0"/>
          <w:marBottom w:val="0"/>
          <w:divBdr>
            <w:top w:val="none" w:sz="0" w:space="0" w:color="auto"/>
            <w:left w:val="none" w:sz="0" w:space="0" w:color="auto"/>
            <w:bottom w:val="none" w:sz="0" w:space="0" w:color="auto"/>
            <w:right w:val="none" w:sz="0" w:space="0" w:color="auto"/>
          </w:divBdr>
        </w:div>
        <w:div w:id="460392082">
          <w:marLeft w:val="640"/>
          <w:marRight w:val="0"/>
          <w:marTop w:val="0"/>
          <w:marBottom w:val="0"/>
          <w:divBdr>
            <w:top w:val="none" w:sz="0" w:space="0" w:color="auto"/>
            <w:left w:val="none" w:sz="0" w:space="0" w:color="auto"/>
            <w:bottom w:val="none" w:sz="0" w:space="0" w:color="auto"/>
            <w:right w:val="none" w:sz="0" w:space="0" w:color="auto"/>
          </w:divBdr>
        </w:div>
        <w:div w:id="639191566">
          <w:marLeft w:val="640"/>
          <w:marRight w:val="0"/>
          <w:marTop w:val="0"/>
          <w:marBottom w:val="0"/>
          <w:divBdr>
            <w:top w:val="none" w:sz="0" w:space="0" w:color="auto"/>
            <w:left w:val="none" w:sz="0" w:space="0" w:color="auto"/>
            <w:bottom w:val="none" w:sz="0" w:space="0" w:color="auto"/>
            <w:right w:val="none" w:sz="0" w:space="0" w:color="auto"/>
          </w:divBdr>
        </w:div>
        <w:div w:id="1614020846">
          <w:marLeft w:val="640"/>
          <w:marRight w:val="0"/>
          <w:marTop w:val="0"/>
          <w:marBottom w:val="0"/>
          <w:divBdr>
            <w:top w:val="none" w:sz="0" w:space="0" w:color="auto"/>
            <w:left w:val="none" w:sz="0" w:space="0" w:color="auto"/>
            <w:bottom w:val="none" w:sz="0" w:space="0" w:color="auto"/>
            <w:right w:val="none" w:sz="0" w:space="0" w:color="auto"/>
          </w:divBdr>
        </w:div>
      </w:divsChild>
    </w:div>
    <w:div w:id="1909420552">
      <w:bodyDiv w:val="1"/>
      <w:marLeft w:val="0"/>
      <w:marRight w:val="0"/>
      <w:marTop w:val="0"/>
      <w:marBottom w:val="0"/>
      <w:divBdr>
        <w:top w:val="none" w:sz="0" w:space="0" w:color="auto"/>
        <w:left w:val="none" w:sz="0" w:space="0" w:color="auto"/>
        <w:bottom w:val="none" w:sz="0" w:space="0" w:color="auto"/>
        <w:right w:val="none" w:sz="0" w:space="0" w:color="auto"/>
      </w:divBdr>
      <w:divsChild>
        <w:div w:id="1529217729">
          <w:marLeft w:val="640"/>
          <w:marRight w:val="0"/>
          <w:marTop w:val="0"/>
          <w:marBottom w:val="0"/>
          <w:divBdr>
            <w:top w:val="none" w:sz="0" w:space="0" w:color="auto"/>
            <w:left w:val="none" w:sz="0" w:space="0" w:color="auto"/>
            <w:bottom w:val="none" w:sz="0" w:space="0" w:color="auto"/>
            <w:right w:val="none" w:sz="0" w:space="0" w:color="auto"/>
          </w:divBdr>
        </w:div>
        <w:div w:id="710106131">
          <w:marLeft w:val="640"/>
          <w:marRight w:val="0"/>
          <w:marTop w:val="0"/>
          <w:marBottom w:val="0"/>
          <w:divBdr>
            <w:top w:val="none" w:sz="0" w:space="0" w:color="auto"/>
            <w:left w:val="none" w:sz="0" w:space="0" w:color="auto"/>
            <w:bottom w:val="none" w:sz="0" w:space="0" w:color="auto"/>
            <w:right w:val="none" w:sz="0" w:space="0" w:color="auto"/>
          </w:divBdr>
        </w:div>
        <w:div w:id="1433545509">
          <w:marLeft w:val="640"/>
          <w:marRight w:val="0"/>
          <w:marTop w:val="0"/>
          <w:marBottom w:val="0"/>
          <w:divBdr>
            <w:top w:val="none" w:sz="0" w:space="0" w:color="auto"/>
            <w:left w:val="none" w:sz="0" w:space="0" w:color="auto"/>
            <w:bottom w:val="none" w:sz="0" w:space="0" w:color="auto"/>
            <w:right w:val="none" w:sz="0" w:space="0" w:color="auto"/>
          </w:divBdr>
        </w:div>
        <w:div w:id="540433588">
          <w:marLeft w:val="640"/>
          <w:marRight w:val="0"/>
          <w:marTop w:val="0"/>
          <w:marBottom w:val="0"/>
          <w:divBdr>
            <w:top w:val="none" w:sz="0" w:space="0" w:color="auto"/>
            <w:left w:val="none" w:sz="0" w:space="0" w:color="auto"/>
            <w:bottom w:val="none" w:sz="0" w:space="0" w:color="auto"/>
            <w:right w:val="none" w:sz="0" w:space="0" w:color="auto"/>
          </w:divBdr>
        </w:div>
        <w:div w:id="1903175995">
          <w:marLeft w:val="640"/>
          <w:marRight w:val="0"/>
          <w:marTop w:val="0"/>
          <w:marBottom w:val="0"/>
          <w:divBdr>
            <w:top w:val="none" w:sz="0" w:space="0" w:color="auto"/>
            <w:left w:val="none" w:sz="0" w:space="0" w:color="auto"/>
            <w:bottom w:val="none" w:sz="0" w:space="0" w:color="auto"/>
            <w:right w:val="none" w:sz="0" w:space="0" w:color="auto"/>
          </w:divBdr>
        </w:div>
        <w:div w:id="1256984685">
          <w:marLeft w:val="640"/>
          <w:marRight w:val="0"/>
          <w:marTop w:val="0"/>
          <w:marBottom w:val="0"/>
          <w:divBdr>
            <w:top w:val="none" w:sz="0" w:space="0" w:color="auto"/>
            <w:left w:val="none" w:sz="0" w:space="0" w:color="auto"/>
            <w:bottom w:val="none" w:sz="0" w:space="0" w:color="auto"/>
            <w:right w:val="none" w:sz="0" w:space="0" w:color="auto"/>
          </w:divBdr>
        </w:div>
        <w:div w:id="1182205359">
          <w:marLeft w:val="640"/>
          <w:marRight w:val="0"/>
          <w:marTop w:val="0"/>
          <w:marBottom w:val="0"/>
          <w:divBdr>
            <w:top w:val="none" w:sz="0" w:space="0" w:color="auto"/>
            <w:left w:val="none" w:sz="0" w:space="0" w:color="auto"/>
            <w:bottom w:val="none" w:sz="0" w:space="0" w:color="auto"/>
            <w:right w:val="none" w:sz="0" w:space="0" w:color="auto"/>
          </w:divBdr>
        </w:div>
        <w:div w:id="1260917305">
          <w:marLeft w:val="640"/>
          <w:marRight w:val="0"/>
          <w:marTop w:val="0"/>
          <w:marBottom w:val="0"/>
          <w:divBdr>
            <w:top w:val="none" w:sz="0" w:space="0" w:color="auto"/>
            <w:left w:val="none" w:sz="0" w:space="0" w:color="auto"/>
            <w:bottom w:val="none" w:sz="0" w:space="0" w:color="auto"/>
            <w:right w:val="none" w:sz="0" w:space="0" w:color="auto"/>
          </w:divBdr>
        </w:div>
        <w:div w:id="1400010173">
          <w:marLeft w:val="640"/>
          <w:marRight w:val="0"/>
          <w:marTop w:val="0"/>
          <w:marBottom w:val="0"/>
          <w:divBdr>
            <w:top w:val="none" w:sz="0" w:space="0" w:color="auto"/>
            <w:left w:val="none" w:sz="0" w:space="0" w:color="auto"/>
            <w:bottom w:val="none" w:sz="0" w:space="0" w:color="auto"/>
            <w:right w:val="none" w:sz="0" w:space="0" w:color="auto"/>
          </w:divBdr>
        </w:div>
      </w:divsChild>
    </w:div>
    <w:div w:id="1932159924">
      <w:bodyDiv w:val="1"/>
      <w:marLeft w:val="0"/>
      <w:marRight w:val="0"/>
      <w:marTop w:val="0"/>
      <w:marBottom w:val="0"/>
      <w:divBdr>
        <w:top w:val="none" w:sz="0" w:space="0" w:color="auto"/>
        <w:left w:val="none" w:sz="0" w:space="0" w:color="auto"/>
        <w:bottom w:val="none" w:sz="0" w:space="0" w:color="auto"/>
        <w:right w:val="none" w:sz="0" w:space="0" w:color="auto"/>
      </w:divBdr>
      <w:divsChild>
        <w:div w:id="1776050076">
          <w:marLeft w:val="640"/>
          <w:marRight w:val="0"/>
          <w:marTop w:val="0"/>
          <w:marBottom w:val="0"/>
          <w:divBdr>
            <w:top w:val="none" w:sz="0" w:space="0" w:color="auto"/>
            <w:left w:val="none" w:sz="0" w:space="0" w:color="auto"/>
            <w:bottom w:val="none" w:sz="0" w:space="0" w:color="auto"/>
            <w:right w:val="none" w:sz="0" w:space="0" w:color="auto"/>
          </w:divBdr>
        </w:div>
        <w:div w:id="1325663836">
          <w:marLeft w:val="640"/>
          <w:marRight w:val="0"/>
          <w:marTop w:val="0"/>
          <w:marBottom w:val="0"/>
          <w:divBdr>
            <w:top w:val="none" w:sz="0" w:space="0" w:color="auto"/>
            <w:left w:val="none" w:sz="0" w:space="0" w:color="auto"/>
            <w:bottom w:val="none" w:sz="0" w:space="0" w:color="auto"/>
            <w:right w:val="none" w:sz="0" w:space="0" w:color="auto"/>
          </w:divBdr>
        </w:div>
        <w:div w:id="1069842208">
          <w:marLeft w:val="640"/>
          <w:marRight w:val="0"/>
          <w:marTop w:val="0"/>
          <w:marBottom w:val="0"/>
          <w:divBdr>
            <w:top w:val="none" w:sz="0" w:space="0" w:color="auto"/>
            <w:left w:val="none" w:sz="0" w:space="0" w:color="auto"/>
            <w:bottom w:val="none" w:sz="0" w:space="0" w:color="auto"/>
            <w:right w:val="none" w:sz="0" w:space="0" w:color="auto"/>
          </w:divBdr>
        </w:div>
        <w:div w:id="5134496">
          <w:marLeft w:val="640"/>
          <w:marRight w:val="0"/>
          <w:marTop w:val="0"/>
          <w:marBottom w:val="0"/>
          <w:divBdr>
            <w:top w:val="none" w:sz="0" w:space="0" w:color="auto"/>
            <w:left w:val="none" w:sz="0" w:space="0" w:color="auto"/>
            <w:bottom w:val="none" w:sz="0" w:space="0" w:color="auto"/>
            <w:right w:val="none" w:sz="0" w:space="0" w:color="auto"/>
          </w:divBdr>
        </w:div>
        <w:div w:id="497886712">
          <w:marLeft w:val="640"/>
          <w:marRight w:val="0"/>
          <w:marTop w:val="0"/>
          <w:marBottom w:val="0"/>
          <w:divBdr>
            <w:top w:val="none" w:sz="0" w:space="0" w:color="auto"/>
            <w:left w:val="none" w:sz="0" w:space="0" w:color="auto"/>
            <w:bottom w:val="none" w:sz="0" w:space="0" w:color="auto"/>
            <w:right w:val="none" w:sz="0" w:space="0" w:color="auto"/>
          </w:divBdr>
        </w:div>
        <w:div w:id="644896921">
          <w:marLeft w:val="640"/>
          <w:marRight w:val="0"/>
          <w:marTop w:val="0"/>
          <w:marBottom w:val="0"/>
          <w:divBdr>
            <w:top w:val="none" w:sz="0" w:space="0" w:color="auto"/>
            <w:left w:val="none" w:sz="0" w:space="0" w:color="auto"/>
            <w:bottom w:val="none" w:sz="0" w:space="0" w:color="auto"/>
            <w:right w:val="none" w:sz="0" w:space="0" w:color="auto"/>
          </w:divBdr>
        </w:div>
        <w:div w:id="444466913">
          <w:marLeft w:val="640"/>
          <w:marRight w:val="0"/>
          <w:marTop w:val="0"/>
          <w:marBottom w:val="0"/>
          <w:divBdr>
            <w:top w:val="none" w:sz="0" w:space="0" w:color="auto"/>
            <w:left w:val="none" w:sz="0" w:space="0" w:color="auto"/>
            <w:bottom w:val="none" w:sz="0" w:space="0" w:color="auto"/>
            <w:right w:val="none" w:sz="0" w:space="0" w:color="auto"/>
          </w:divBdr>
        </w:div>
        <w:div w:id="1485852430">
          <w:marLeft w:val="640"/>
          <w:marRight w:val="0"/>
          <w:marTop w:val="0"/>
          <w:marBottom w:val="0"/>
          <w:divBdr>
            <w:top w:val="none" w:sz="0" w:space="0" w:color="auto"/>
            <w:left w:val="none" w:sz="0" w:space="0" w:color="auto"/>
            <w:bottom w:val="none" w:sz="0" w:space="0" w:color="auto"/>
            <w:right w:val="none" w:sz="0" w:space="0" w:color="auto"/>
          </w:divBdr>
        </w:div>
        <w:div w:id="98064113">
          <w:marLeft w:val="640"/>
          <w:marRight w:val="0"/>
          <w:marTop w:val="0"/>
          <w:marBottom w:val="0"/>
          <w:divBdr>
            <w:top w:val="none" w:sz="0" w:space="0" w:color="auto"/>
            <w:left w:val="none" w:sz="0" w:space="0" w:color="auto"/>
            <w:bottom w:val="none" w:sz="0" w:space="0" w:color="auto"/>
            <w:right w:val="none" w:sz="0" w:space="0" w:color="auto"/>
          </w:divBdr>
        </w:div>
        <w:div w:id="1834102152">
          <w:marLeft w:val="640"/>
          <w:marRight w:val="0"/>
          <w:marTop w:val="0"/>
          <w:marBottom w:val="0"/>
          <w:divBdr>
            <w:top w:val="none" w:sz="0" w:space="0" w:color="auto"/>
            <w:left w:val="none" w:sz="0" w:space="0" w:color="auto"/>
            <w:bottom w:val="none" w:sz="0" w:space="0" w:color="auto"/>
            <w:right w:val="none" w:sz="0" w:space="0" w:color="auto"/>
          </w:divBdr>
        </w:div>
        <w:div w:id="850224061">
          <w:marLeft w:val="640"/>
          <w:marRight w:val="0"/>
          <w:marTop w:val="0"/>
          <w:marBottom w:val="0"/>
          <w:divBdr>
            <w:top w:val="none" w:sz="0" w:space="0" w:color="auto"/>
            <w:left w:val="none" w:sz="0" w:space="0" w:color="auto"/>
            <w:bottom w:val="none" w:sz="0" w:space="0" w:color="auto"/>
            <w:right w:val="none" w:sz="0" w:space="0" w:color="auto"/>
          </w:divBdr>
        </w:div>
        <w:div w:id="308094934">
          <w:marLeft w:val="640"/>
          <w:marRight w:val="0"/>
          <w:marTop w:val="0"/>
          <w:marBottom w:val="0"/>
          <w:divBdr>
            <w:top w:val="none" w:sz="0" w:space="0" w:color="auto"/>
            <w:left w:val="none" w:sz="0" w:space="0" w:color="auto"/>
            <w:bottom w:val="none" w:sz="0" w:space="0" w:color="auto"/>
            <w:right w:val="none" w:sz="0" w:space="0" w:color="auto"/>
          </w:divBdr>
        </w:div>
        <w:div w:id="1709792070">
          <w:marLeft w:val="640"/>
          <w:marRight w:val="0"/>
          <w:marTop w:val="0"/>
          <w:marBottom w:val="0"/>
          <w:divBdr>
            <w:top w:val="none" w:sz="0" w:space="0" w:color="auto"/>
            <w:left w:val="none" w:sz="0" w:space="0" w:color="auto"/>
            <w:bottom w:val="none" w:sz="0" w:space="0" w:color="auto"/>
            <w:right w:val="none" w:sz="0" w:space="0" w:color="auto"/>
          </w:divBdr>
        </w:div>
      </w:divsChild>
    </w:div>
    <w:div w:id="1939635702">
      <w:bodyDiv w:val="1"/>
      <w:marLeft w:val="0"/>
      <w:marRight w:val="0"/>
      <w:marTop w:val="0"/>
      <w:marBottom w:val="0"/>
      <w:divBdr>
        <w:top w:val="none" w:sz="0" w:space="0" w:color="auto"/>
        <w:left w:val="none" w:sz="0" w:space="0" w:color="auto"/>
        <w:bottom w:val="none" w:sz="0" w:space="0" w:color="auto"/>
        <w:right w:val="none" w:sz="0" w:space="0" w:color="auto"/>
      </w:divBdr>
      <w:divsChild>
        <w:div w:id="1646231319">
          <w:marLeft w:val="640"/>
          <w:marRight w:val="0"/>
          <w:marTop w:val="0"/>
          <w:marBottom w:val="0"/>
          <w:divBdr>
            <w:top w:val="none" w:sz="0" w:space="0" w:color="auto"/>
            <w:left w:val="none" w:sz="0" w:space="0" w:color="auto"/>
            <w:bottom w:val="none" w:sz="0" w:space="0" w:color="auto"/>
            <w:right w:val="none" w:sz="0" w:space="0" w:color="auto"/>
          </w:divBdr>
        </w:div>
        <w:div w:id="1070008654">
          <w:marLeft w:val="640"/>
          <w:marRight w:val="0"/>
          <w:marTop w:val="0"/>
          <w:marBottom w:val="0"/>
          <w:divBdr>
            <w:top w:val="none" w:sz="0" w:space="0" w:color="auto"/>
            <w:left w:val="none" w:sz="0" w:space="0" w:color="auto"/>
            <w:bottom w:val="none" w:sz="0" w:space="0" w:color="auto"/>
            <w:right w:val="none" w:sz="0" w:space="0" w:color="auto"/>
          </w:divBdr>
        </w:div>
        <w:div w:id="1887833323">
          <w:marLeft w:val="640"/>
          <w:marRight w:val="0"/>
          <w:marTop w:val="0"/>
          <w:marBottom w:val="0"/>
          <w:divBdr>
            <w:top w:val="none" w:sz="0" w:space="0" w:color="auto"/>
            <w:left w:val="none" w:sz="0" w:space="0" w:color="auto"/>
            <w:bottom w:val="none" w:sz="0" w:space="0" w:color="auto"/>
            <w:right w:val="none" w:sz="0" w:space="0" w:color="auto"/>
          </w:divBdr>
        </w:div>
        <w:div w:id="207650273">
          <w:marLeft w:val="640"/>
          <w:marRight w:val="0"/>
          <w:marTop w:val="0"/>
          <w:marBottom w:val="0"/>
          <w:divBdr>
            <w:top w:val="none" w:sz="0" w:space="0" w:color="auto"/>
            <w:left w:val="none" w:sz="0" w:space="0" w:color="auto"/>
            <w:bottom w:val="none" w:sz="0" w:space="0" w:color="auto"/>
            <w:right w:val="none" w:sz="0" w:space="0" w:color="auto"/>
          </w:divBdr>
        </w:div>
        <w:div w:id="126627182">
          <w:marLeft w:val="640"/>
          <w:marRight w:val="0"/>
          <w:marTop w:val="0"/>
          <w:marBottom w:val="0"/>
          <w:divBdr>
            <w:top w:val="none" w:sz="0" w:space="0" w:color="auto"/>
            <w:left w:val="none" w:sz="0" w:space="0" w:color="auto"/>
            <w:bottom w:val="none" w:sz="0" w:space="0" w:color="auto"/>
            <w:right w:val="none" w:sz="0" w:space="0" w:color="auto"/>
          </w:divBdr>
        </w:div>
        <w:div w:id="1464498848">
          <w:marLeft w:val="640"/>
          <w:marRight w:val="0"/>
          <w:marTop w:val="0"/>
          <w:marBottom w:val="0"/>
          <w:divBdr>
            <w:top w:val="none" w:sz="0" w:space="0" w:color="auto"/>
            <w:left w:val="none" w:sz="0" w:space="0" w:color="auto"/>
            <w:bottom w:val="none" w:sz="0" w:space="0" w:color="auto"/>
            <w:right w:val="none" w:sz="0" w:space="0" w:color="auto"/>
          </w:divBdr>
        </w:div>
        <w:div w:id="206533325">
          <w:marLeft w:val="640"/>
          <w:marRight w:val="0"/>
          <w:marTop w:val="0"/>
          <w:marBottom w:val="0"/>
          <w:divBdr>
            <w:top w:val="none" w:sz="0" w:space="0" w:color="auto"/>
            <w:left w:val="none" w:sz="0" w:space="0" w:color="auto"/>
            <w:bottom w:val="none" w:sz="0" w:space="0" w:color="auto"/>
            <w:right w:val="none" w:sz="0" w:space="0" w:color="auto"/>
          </w:divBdr>
        </w:div>
        <w:div w:id="679624246">
          <w:marLeft w:val="640"/>
          <w:marRight w:val="0"/>
          <w:marTop w:val="0"/>
          <w:marBottom w:val="0"/>
          <w:divBdr>
            <w:top w:val="none" w:sz="0" w:space="0" w:color="auto"/>
            <w:left w:val="none" w:sz="0" w:space="0" w:color="auto"/>
            <w:bottom w:val="none" w:sz="0" w:space="0" w:color="auto"/>
            <w:right w:val="none" w:sz="0" w:space="0" w:color="auto"/>
          </w:divBdr>
        </w:div>
      </w:divsChild>
    </w:div>
    <w:div w:id="1953896475">
      <w:bodyDiv w:val="1"/>
      <w:marLeft w:val="0"/>
      <w:marRight w:val="0"/>
      <w:marTop w:val="0"/>
      <w:marBottom w:val="0"/>
      <w:divBdr>
        <w:top w:val="none" w:sz="0" w:space="0" w:color="auto"/>
        <w:left w:val="none" w:sz="0" w:space="0" w:color="auto"/>
        <w:bottom w:val="none" w:sz="0" w:space="0" w:color="auto"/>
        <w:right w:val="none" w:sz="0" w:space="0" w:color="auto"/>
      </w:divBdr>
      <w:divsChild>
        <w:div w:id="308101252">
          <w:marLeft w:val="640"/>
          <w:marRight w:val="0"/>
          <w:marTop w:val="0"/>
          <w:marBottom w:val="0"/>
          <w:divBdr>
            <w:top w:val="none" w:sz="0" w:space="0" w:color="auto"/>
            <w:left w:val="none" w:sz="0" w:space="0" w:color="auto"/>
            <w:bottom w:val="none" w:sz="0" w:space="0" w:color="auto"/>
            <w:right w:val="none" w:sz="0" w:space="0" w:color="auto"/>
          </w:divBdr>
        </w:div>
        <w:div w:id="1801681337">
          <w:marLeft w:val="640"/>
          <w:marRight w:val="0"/>
          <w:marTop w:val="0"/>
          <w:marBottom w:val="0"/>
          <w:divBdr>
            <w:top w:val="none" w:sz="0" w:space="0" w:color="auto"/>
            <w:left w:val="none" w:sz="0" w:space="0" w:color="auto"/>
            <w:bottom w:val="none" w:sz="0" w:space="0" w:color="auto"/>
            <w:right w:val="none" w:sz="0" w:space="0" w:color="auto"/>
          </w:divBdr>
        </w:div>
        <w:div w:id="1869442111">
          <w:marLeft w:val="640"/>
          <w:marRight w:val="0"/>
          <w:marTop w:val="0"/>
          <w:marBottom w:val="0"/>
          <w:divBdr>
            <w:top w:val="none" w:sz="0" w:space="0" w:color="auto"/>
            <w:left w:val="none" w:sz="0" w:space="0" w:color="auto"/>
            <w:bottom w:val="none" w:sz="0" w:space="0" w:color="auto"/>
            <w:right w:val="none" w:sz="0" w:space="0" w:color="auto"/>
          </w:divBdr>
        </w:div>
        <w:div w:id="155344061">
          <w:marLeft w:val="640"/>
          <w:marRight w:val="0"/>
          <w:marTop w:val="0"/>
          <w:marBottom w:val="0"/>
          <w:divBdr>
            <w:top w:val="none" w:sz="0" w:space="0" w:color="auto"/>
            <w:left w:val="none" w:sz="0" w:space="0" w:color="auto"/>
            <w:bottom w:val="none" w:sz="0" w:space="0" w:color="auto"/>
            <w:right w:val="none" w:sz="0" w:space="0" w:color="auto"/>
          </w:divBdr>
        </w:div>
        <w:div w:id="700907560">
          <w:marLeft w:val="640"/>
          <w:marRight w:val="0"/>
          <w:marTop w:val="0"/>
          <w:marBottom w:val="0"/>
          <w:divBdr>
            <w:top w:val="none" w:sz="0" w:space="0" w:color="auto"/>
            <w:left w:val="none" w:sz="0" w:space="0" w:color="auto"/>
            <w:bottom w:val="none" w:sz="0" w:space="0" w:color="auto"/>
            <w:right w:val="none" w:sz="0" w:space="0" w:color="auto"/>
          </w:divBdr>
        </w:div>
        <w:div w:id="1344822132">
          <w:marLeft w:val="640"/>
          <w:marRight w:val="0"/>
          <w:marTop w:val="0"/>
          <w:marBottom w:val="0"/>
          <w:divBdr>
            <w:top w:val="none" w:sz="0" w:space="0" w:color="auto"/>
            <w:left w:val="none" w:sz="0" w:space="0" w:color="auto"/>
            <w:bottom w:val="none" w:sz="0" w:space="0" w:color="auto"/>
            <w:right w:val="none" w:sz="0" w:space="0" w:color="auto"/>
          </w:divBdr>
        </w:div>
        <w:div w:id="931402749">
          <w:marLeft w:val="640"/>
          <w:marRight w:val="0"/>
          <w:marTop w:val="0"/>
          <w:marBottom w:val="0"/>
          <w:divBdr>
            <w:top w:val="none" w:sz="0" w:space="0" w:color="auto"/>
            <w:left w:val="none" w:sz="0" w:space="0" w:color="auto"/>
            <w:bottom w:val="none" w:sz="0" w:space="0" w:color="auto"/>
            <w:right w:val="none" w:sz="0" w:space="0" w:color="auto"/>
          </w:divBdr>
        </w:div>
        <w:div w:id="1605531242">
          <w:marLeft w:val="640"/>
          <w:marRight w:val="0"/>
          <w:marTop w:val="0"/>
          <w:marBottom w:val="0"/>
          <w:divBdr>
            <w:top w:val="none" w:sz="0" w:space="0" w:color="auto"/>
            <w:left w:val="none" w:sz="0" w:space="0" w:color="auto"/>
            <w:bottom w:val="none" w:sz="0" w:space="0" w:color="auto"/>
            <w:right w:val="none" w:sz="0" w:space="0" w:color="auto"/>
          </w:divBdr>
        </w:div>
      </w:divsChild>
    </w:div>
    <w:div w:id="1968008774">
      <w:bodyDiv w:val="1"/>
      <w:marLeft w:val="0"/>
      <w:marRight w:val="0"/>
      <w:marTop w:val="0"/>
      <w:marBottom w:val="0"/>
      <w:divBdr>
        <w:top w:val="none" w:sz="0" w:space="0" w:color="auto"/>
        <w:left w:val="none" w:sz="0" w:space="0" w:color="auto"/>
        <w:bottom w:val="none" w:sz="0" w:space="0" w:color="auto"/>
        <w:right w:val="none" w:sz="0" w:space="0" w:color="auto"/>
      </w:divBdr>
      <w:divsChild>
        <w:div w:id="1915160193">
          <w:marLeft w:val="640"/>
          <w:marRight w:val="0"/>
          <w:marTop w:val="0"/>
          <w:marBottom w:val="0"/>
          <w:divBdr>
            <w:top w:val="none" w:sz="0" w:space="0" w:color="auto"/>
            <w:left w:val="none" w:sz="0" w:space="0" w:color="auto"/>
            <w:bottom w:val="none" w:sz="0" w:space="0" w:color="auto"/>
            <w:right w:val="none" w:sz="0" w:space="0" w:color="auto"/>
          </w:divBdr>
        </w:div>
        <w:div w:id="771123356">
          <w:marLeft w:val="640"/>
          <w:marRight w:val="0"/>
          <w:marTop w:val="0"/>
          <w:marBottom w:val="0"/>
          <w:divBdr>
            <w:top w:val="none" w:sz="0" w:space="0" w:color="auto"/>
            <w:left w:val="none" w:sz="0" w:space="0" w:color="auto"/>
            <w:bottom w:val="none" w:sz="0" w:space="0" w:color="auto"/>
            <w:right w:val="none" w:sz="0" w:space="0" w:color="auto"/>
          </w:divBdr>
        </w:div>
        <w:div w:id="1926306269">
          <w:marLeft w:val="640"/>
          <w:marRight w:val="0"/>
          <w:marTop w:val="0"/>
          <w:marBottom w:val="0"/>
          <w:divBdr>
            <w:top w:val="none" w:sz="0" w:space="0" w:color="auto"/>
            <w:left w:val="none" w:sz="0" w:space="0" w:color="auto"/>
            <w:bottom w:val="none" w:sz="0" w:space="0" w:color="auto"/>
            <w:right w:val="none" w:sz="0" w:space="0" w:color="auto"/>
          </w:divBdr>
        </w:div>
        <w:div w:id="1467117597">
          <w:marLeft w:val="640"/>
          <w:marRight w:val="0"/>
          <w:marTop w:val="0"/>
          <w:marBottom w:val="0"/>
          <w:divBdr>
            <w:top w:val="none" w:sz="0" w:space="0" w:color="auto"/>
            <w:left w:val="none" w:sz="0" w:space="0" w:color="auto"/>
            <w:bottom w:val="none" w:sz="0" w:space="0" w:color="auto"/>
            <w:right w:val="none" w:sz="0" w:space="0" w:color="auto"/>
          </w:divBdr>
        </w:div>
        <w:div w:id="324476282">
          <w:marLeft w:val="640"/>
          <w:marRight w:val="0"/>
          <w:marTop w:val="0"/>
          <w:marBottom w:val="0"/>
          <w:divBdr>
            <w:top w:val="none" w:sz="0" w:space="0" w:color="auto"/>
            <w:left w:val="none" w:sz="0" w:space="0" w:color="auto"/>
            <w:bottom w:val="none" w:sz="0" w:space="0" w:color="auto"/>
            <w:right w:val="none" w:sz="0" w:space="0" w:color="auto"/>
          </w:divBdr>
        </w:div>
        <w:div w:id="806780221">
          <w:marLeft w:val="640"/>
          <w:marRight w:val="0"/>
          <w:marTop w:val="0"/>
          <w:marBottom w:val="0"/>
          <w:divBdr>
            <w:top w:val="none" w:sz="0" w:space="0" w:color="auto"/>
            <w:left w:val="none" w:sz="0" w:space="0" w:color="auto"/>
            <w:bottom w:val="none" w:sz="0" w:space="0" w:color="auto"/>
            <w:right w:val="none" w:sz="0" w:space="0" w:color="auto"/>
          </w:divBdr>
        </w:div>
        <w:div w:id="238105309">
          <w:marLeft w:val="640"/>
          <w:marRight w:val="0"/>
          <w:marTop w:val="0"/>
          <w:marBottom w:val="0"/>
          <w:divBdr>
            <w:top w:val="none" w:sz="0" w:space="0" w:color="auto"/>
            <w:left w:val="none" w:sz="0" w:space="0" w:color="auto"/>
            <w:bottom w:val="none" w:sz="0" w:space="0" w:color="auto"/>
            <w:right w:val="none" w:sz="0" w:space="0" w:color="auto"/>
          </w:divBdr>
        </w:div>
        <w:div w:id="1443528461">
          <w:marLeft w:val="640"/>
          <w:marRight w:val="0"/>
          <w:marTop w:val="0"/>
          <w:marBottom w:val="0"/>
          <w:divBdr>
            <w:top w:val="none" w:sz="0" w:space="0" w:color="auto"/>
            <w:left w:val="none" w:sz="0" w:space="0" w:color="auto"/>
            <w:bottom w:val="none" w:sz="0" w:space="0" w:color="auto"/>
            <w:right w:val="none" w:sz="0" w:space="0" w:color="auto"/>
          </w:divBdr>
        </w:div>
        <w:div w:id="1066758872">
          <w:marLeft w:val="640"/>
          <w:marRight w:val="0"/>
          <w:marTop w:val="0"/>
          <w:marBottom w:val="0"/>
          <w:divBdr>
            <w:top w:val="none" w:sz="0" w:space="0" w:color="auto"/>
            <w:left w:val="none" w:sz="0" w:space="0" w:color="auto"/>
            <w:bottom w:val="none" w:sz="0" w:space="0" w:color="auto"/>
            <w:right w:val="none" w:sz="0" w:space="0" w:color="auto"/>
          </w:divBdr>
        </w:div>
        <w:div w:id="154104874">
          <w:marLeft w:val="640"/>
          <w:marRight w:val="0"/>
          <w:marTop w:val="0"/>
          <w:marBottom w:val="0"/>
          <w:divBdr>
            <w:top w:val="none" w:sz="0" w:space="0" w:color="auto"/>
            <w:left w:val="none" w:sz="0" w:space="0" w:color="auto"/>
            <w:bottom w:val="none" w:sz="0" w:space="0" w:color="auto"/>
            <w:right w:val="none" w:sz="0" w:space="0" w:color="auto"/>
          </w:divBdr>
        </w:div>
        <w:div w:id="130094217">
          <w:marLeft w:val="640"/>
          <w:marRight w:val="0"/>
          <w:marTop w:val="0"/>
          <w:marBottom w:val="0"/>
          <w:divBdr>
            <w:top w:val="none" w:sz="0" w:space="0" w:color="auto"/>
            <w:left w:val="none" w:sz="0" w:space="0" w:color="auto"/>
            <w:bottom w:val="none" w:sz="0" w:space="0" w:color="auto"/>
            <w:right w:val="none" w:sz="0" w:space="0" w:color="auto"/>
          </w:divBdr>
        </w:div>
      </w:divsChild>
    </w:div>
    <w:div w:id="2000497403">
      <w:bodyDiv w:val="1"/>
      <w:marLeft w:val="0"/>
      <w:marRight w:val="0"/>
      <w:marTop w:val="0"/>
      <w:marBottom w:val="0"/>
      <w:divBdr>
        <w:top w:val="none" w:sz="0" w:space="0" w:color="auto"/>
        <w:left w:val="none" w:sz="0" w:space="0" w:color="auto"/>
        <w:bottom w:val="none" w:sz="0" w:space="0" w:color="auto"/>
        <w:right w:val="none" w:sz="0" w:space="0" w:color="auto"/>
      </w:divBdr>
      <w:divsChild>
        <w:div w:id="1521359818">
          <w:marLeft w:val="640"/>
          <w:marRight w:val="0"/>
          <w:marTop w:val="0"/>
          <w:marBottom w:val="0"/>
          <w:divBdr>
            <w:top w:val="none" w:sz="0" w:space="0" w:color="auto"/>
            <w:left w:val="none" w:sz="0" w:space="0" w:color="auto"/>
            <w:bottom w:val="none" w:sz="0" w:space="0" w:color="auto"/>
            <w:right w:val="none" w:sz="0" w:space="0" w:color="auto"/>
          </w:divBdr>
        </w:div>
        <w:div w:id="1572544110">
          <w:marLeft w:val="640"/>
          <w:marRight w:val="0"/>
          <w:marTop w:val="0"/>
          <w:marBottom w:val="0"/>
          <w:divBdr>
            <w:top w:val="none" w:sz="0" w:space="0" w:color="auto"/>
            <w:left w:val="none" w:sz="0" w:space="0" w:color="auto"/>
            <w:bottom w:val="none" w:sz="0" w:space="0" w:color="auto"/>
            <w:right w:val="none" w:sz="0" w:space="0" w:color="auto"/>
          </w:divBdr>
        </w:div>
        <w:div w:id="1149974783">
          <w:marLeft w:val="640"/>
          <w:marRight w:val="0"/>
          <w:marTop w:val="0"/>
          <w:marBottom w:val="0"/>
          <w:divBdr>
            <w:top w:val="none" w:sz="0" w:space="0" w:color="auto"/>
            <w:left w:val="none" w:sz="0" w:space="0" w:color="auto"/>
            <w:bottom w:val="none" w:sz="0" w:space="0" w:color="auto"/>
            <w:right w:val="none" w:sz="0" w:space="0" w:color="auto"/>
          </w:divBdr>
        </w:div>
        <w:div w:id="868298111">
          <w:marLeft w:val="640"/>
          <w:marRight w:val="0"/>
          <w:marTop w:val="0"/>
          <w:marBottom w:val="0"/>
          <w:divBdr>
            <w:top w:val="none" w:sz="0" w:space="0" w:color="auto"/>
            <w:left w:val="none" w:sz="0" w:space="0" w:color="auto"/>
            <w:bottom w:val="none" w:sz="0" w:space="0" w:color="auto"/>
            <w:right w:val="none" w:sz="0" w:space="0" w:color="auto"/>
          </w:divBdr>
        </w:div>
        <w:div w:id="930118029">
          <w:marLeft w:val="640"/>
          <w:marRight w:val="0"/>
          <w:marTop w:val="0"/>
          <w:marBottom w:val="0"/>
          <w:divBdr>
            <w:top w:val="none" w:sz="0" w:space="0" w:color="auto"/>
            <w:left w:val="none" w:sz="0" w:space="0" w:color="auto"/>
            <w:bottom w:val="none" w:sz="0" w:space="0" w:color="auto"/>
            <w:right w:val="none" w:sz="0" w:space="0" w:color="auto"/>
          </w:divBdr>
        </w:div>
        <w:div w:id="194852999">
          <w:marLeft w:val="640"/>
          <w:marRight w:val="0"/>
          <w:marTop w:val="0"/>
          <w:marBottom w:val="0"/>
          <w:divBdr>
            <w:top w:val="none" w:sz="0" w:space="0" w:color="auto"/>
            <w:left w:val="none" w:sz="0" w:space="0" w:color="auto"/>
            <w:bottom w:val="none" w:sz="0" w:space="0" w:color="auto"/>
            <w:right w:val="none" w:sz="0" w:space="0" w:color="auto"/>
          </w:divBdr>
        </w:div>
        <w:div w:id="1518422438">
          <w:marLeft w:val="640"/>
          <w:marRight w:val="0"/>
          <w:marTop w:val="0"/>
          <w:marBottom w:val="0"/>
          <w:divBdr>
            <w:top w:val="none" w:sz="0" w:space="0" w:color="auto"/>
            <w:left w:val="none" w:sz="0" w:space="0" w:color="auto"/>
            <w:bottom w:val="none" w:sz="0" w:space="0" w:color="auto"/>
            <w:right w:val="none" w:sz="0" w:space="0" w:color="auto"/>
          </w:divBdr>
        </w:div>
        <w:div w:id="1276714453">
          <w:marLeft w:val="640"/>
          <w:marRight w:val="0"/>
          <w:marTop w:val="0"/>
          <w:marBottom w:val="0"/>
          <w:divBdr>
            <w:top w:val="none" w:sz="0" w:space="0" w:color="auto"/>
            <w:left w:val="none" w:sz="0" w:space="0" w:color="auto"/>
            <w:bottom w:val="none" w:sz="0" w:space="0" w:color="auto"/>
            <w:right w:val="none" w:sz="0" w:space="0" w:color="auto"/>
          </w:divBdr>
        </w:div>
        <w:div w:id="1925338631">
          <w:marLeft w:val="640"/>
          <w:marRight w:val="0"/>
          <w:marTop w:val="0"/>
          <w:marBottom w:val="0"/>
          <w:divBdr>
            <w:top w:val="none" w:sz="0" w:space="0" w:color="auto"/>
            <w:left w:val="none" w:sz="0" w:space="0" w:color="auto"/>
            <w:bottom w:val="none" w:sz="0" w:space="0" w:color="auto"/>
            <w:right w:val="none" w:sz="0" w:space="0" w:color="auto"/>
          </w:divBdr>
        </w:div>
        <w:div w:id="1497572127">
          <w:marLeft w:val="640"/>
          <w:marRight w:val="0"/>
          <w:marTop w:val="0"/>
          <w:marBottom w:val="0"/>
          <w:divBdr>
            <w:top w:val="none" w:sz="0" w:space="0" w:color="auto"/>
            <w:left w:val="none" w:sz="0" w:space="0" w:color="auto"/>
            <w:bottom w:val="none" w:sz="0" w:space="0" w:color="auto"/>
            <w:right w:val="none" w:sz="0" w:space="0" w:color="auto"/>
          </w:divBdr>
        </w:div>
        <w:div w:id="822546664">
          <w:marLeft w:val="640"/>
          <w:marRight w:val="0"/>
          <w:marTop w:val="0"/>
          <w:marBottom w:val="0"/>
          <w:divBdr>
            <w:top w:val="none" w:sz="0" w:space="0" w:color="auto"/>
            <w:left w:val="none" w:sz="0" w:space="0" w:color="auto"/>
            <w:bottom w:val="none" w:sz="0" w:space="0" w:color="auto"/>
            <w:right w:val="none" w:sz="0" w:space="0" w:color="auto"/>
          </w:divBdr>
        </w:div>
        <w:div w:id="1361079926">
          <w:marLeft w:val="640"/>
          <w:marRight w:val="0"/>
          <w:marTop w:val="0"/>
          <w:marBottom w:val="0"/>
          <w:divBdr>
            <w:top w:val="none" w:sz="0" w:space="0" w:color="auto"/>
            <w:left w:val="none" w:sz="0" w:space="0" w:color="auto"/>
            <w:bottom w:val="none" w:sz="0" w:space="0" w:color="auto"/>
            <w:right w:val="none" w:sz="0" w:space="0" w:color="auto"/>
          </w:divBdr>
        </w:div>
        <w:div w:id="316958815">
          <w:marLeft w:val="640"/>
          <w:marRight w:val="0"/>
          <w:marTop w:val="0"/>
          <w:marBottom w:val="0"/>
          <w:divBdr>
            <w:top w:val="none" w:sz="0" w:space="0" w:color="auto"/>
            <w:left w:val="none" w:sz="0" w:space="0" w:color="auto"/>
            <w:bottom w:val="none" w:sz="0" w:space="0" w:color="auto"/>
            <w:right w:val="none" w:sz="0" w:space="0" w:color="auto"/>
          </w:divBdr>
        </w:div>
        <w:div w:id="1519463931">
          <w:marLeft w:val="640"/>
          <w:marRight w:val="0"/>
          <w:marTop w:val="0"/>
          <w:marBottom w:val="0"/>
          <w:divBdr>
            <w:top w:val="none" w:sz="0" w:space="0" w:color="auto"/>
            <w:left w:val="none" w:sz="0" w:space="0" w:color="auto"/>
            <w:bottom w:val="none" w:sz="0" w:space="0" w:color="auto"/>
            <w:right w:val="none" w:sz="0" w:space="0" w:color="auto"/>
          </w:divBdr>
        </w:div>
        <w:div w:id="1889796765">
          <w:marLeft w:val="640"/>
          <w:marRight w:val="0"/>
          <w:marTop w:val="0"/>
          <w:marBottom w:val="0"/>
          <w:divBdr>
            <w:top w:val="none" w:sz="0" w:space="0" w:color="auto"/>
            <w:left w:val="none" w:sz="0" w:space="0" w:color="auto"/>
            <w:bottom w:val="none" w:sz="0" w:space="0" w:color="auto"/>
            <w:right w:val="none" w:sz="0" w:space="0" w:color="auto"/>
          </w:divBdr>
        </w:div>
        <w:div w:id="1759475669">
          <w:marLeft w:val="640"/>
          <w:marRight w:val="0"/>
          <w:marTop w:val="0"/>
          <w:marBottom w:val="0"/>
          <w:divBdr>
            <w:top w:val="none" w:sz="0" w:space="0" w:color="auto"/>
            <w:left w:val="none" w:sz="0" w:space="0" w:color="auto"/>
            <w:bottom w:val="none" w:sz="0" w:space="0" w:color="auto"/>
            <w:right w:val="none" w:sz="0" w:space="0" w:color="auto"/>
          </w:divBdr>
        </w:div>
      </w:divsChild>
    </w:div>
    <w:div w:id="2027519762">
      <w:bodyDiv w:val="1"/>
      <w:marLeft w:val="0"/>
      <w:marRight w:val="0"/>
      <w:marTop w:val="0"/>
      <w:marBottom w:val="0"/>
      <w:divBdr>
        <w:top w:val="none" w:sz="0" w:space="0" w:color="auto"/>
        <w:left w:val="none" w:sz="0" w:space="0" w:color="auto"/>
        <w:bottom w:val="none" w:sz="0" w:space="0" w:color="auto"/>
        <w:right w:val="none" w:sz="0" w:space="0" w:color="auto"/>
      </w:divBdr>
    </w:div>
    <w:div w:id="2054577353">
      <w:bodyDiv w:val="1"/>
      <w:marLeft w:val="0"/>
      <w:marRight w:val="0"/>
      <w:marTop w:val="0"/>
      <w:marBottom w:val="0"/>
      <w:divBdr>
        <w:top w:val="none" w:sz="0" w:space="0" w:color="auto"/>
        <w:left w:val="none" w:sz="0" w:space="0" w:color="auto"/>
        <w:bottom w:val="none" w:sz="0" w:space="0" w:color="auto"/>
        <w:right w:val="none" w:sz="0" w:space="0" w:color="auto"/>
      </w:divBdr>
      <w:divsChild>
        <w:div w:id="1000431794">
          <w:marLeft w:val="640"/>
          <w:marRight w:val="0"/>
          <w:marTop w:val="0"/>
          <w:marBottom w:val="0"/>
          <w:divBdr>
            <w:top w:val="none" w:sz="0" w:space="0" w:color="auto"/>
            <w:left w:val="none" w:sz="0" w:space="0" w:color="auto"/>
            <w:bottom w:val="none" w:sz="0" w:space="0" w:color="auto"/>
            <w:right w:val="none" w:sz="0" w:space="0" w:color="auto"/>
          </w:divBdr>
        </w:div>
        <w:div w:id="253049493">
          <w:marLeft w:val="640"/>
          <w:marRight w:val="0"/>
          <w:marTop w:val="0"/>
          <w:marBottom w:val="0"/>
          <w:divBdr>
            <w:top w:val="none" w:sz="0" w:space="0" w:color="auto"/>
            <w:left w:val="none" w:sz="0" w:space="0" w:color="auto"/>
            <w:bottom w:val="none" w:sz="0" w:space="0" w:color="auto"/>
            <w:right w:val="none" w:sz="0" w:space="0" w:color="auto"/>
          </w:divBdr>
        </w:div>
        <w:div w:id="513611750">
          <w:marLeft w:val="640"/>
          <w:marRight w:val="0"/>
          <w:marTop w:val="0"/>
          <w:marBottom w:val="0"/>
          <w:divBdr>
            <w:top w:val="none" w:sz="0" w:space="0" w:color="auto"/>
            <w:left w:val="none" w:sz="0" w:space="0" w:color="auto"/>
            <w:bottom w:val="none" w:sz="0" w:space="0" w:color="auto"/>
            <w:right w:val="none" w:sz="0" w:space="0" w:color="auto"/>
          </w:divBdr>
        </w:div>
        <w:div w:id="469632622">
          <w:marLeft w:val="640"/>
          <w:marRight w:val="0"/>
          <w:marTop w:val="0"/>
          <w:marBottom w:val="0"/>
          <w:divBdr>
            <w:top w:val="none" w:sz="0" w:space="0" w:color="auto"/>
            <w:left w:val="none" w:sz="0" w:space="0" w:color="auto"/>
            <w:bottom w:val="none" w:sz="0" w:space="0" w:color="auto"/>
            <w:right w:val="none" w:sz="0" w:space="0" w:color="auto"/>
          </w:divBdr>
        </w:div>
        <w:div w:id="1519275384">
          <w:marLeft w:val="640"/>
          <w:marRight w:val="0"/>
          <w:marTop w:val="0"/>
          <w:marBottom w:val="0"/>
          <w:divBdr>
            <w:top w:val="none" w:sz="0" w:space="0" w:color="auto"/>
            <w:left w:val="none" w:sz="0" w:space="0" w:color="auto"/>
            <w:bottom w:val="none" w:sz="0" w:space="0" w:color="auto"/>
            <w:right w:val="none" w:sz="0" w:space="0" w:color="auto"/>
          </w:divBdr>
        </w:div>
        <w:div w:id="1749379987">
          <w:marLeft w:val="640"/>
          <w:marRight w:val="0"/>
          <w:marTop w:val="0"/>
          <w:marBottom w:val="0"/>
          <w:divBdr>
            <w:top w:val="none" w:sz="0" w:space="0" w:color="auto"/>
            <w:left w:val="none" w:sz="0" w:space="0" w:color="auto"/>
            <w:bottom w:val="none" w:sz="0" w:space="0" w:color="auto"/>
            <w:right w:val="none" w:sz="0" w:space="0" w:color="auto"/>
          </w:divBdr>
        </w:div>
        <w:div w:id="749698002">
          <w:marLeft w:val="640"/>
          <w:marRight w:val="0"/>
          <w:marTop w:val="0"/>
          <w:marBottom w:val="0"/>
          <w:divBdr>
            <w:top w:val="none" w:sz="0" w:space="0" w:color="auto"/>
            <w:left w:val="none" w:sz="0" w:space="0" w:color="auto"/>
            <w:bottom w:val="none" w:sz="0" w:space="0" w:color="auto"/>
            <w:right w:val="none" w:sz="0" w:space="0" w:color="auto"/>
          </w:divBdr>
        </w:div>
        <w:div w:id="671181404">
          <w:marLeft w:val="640"/>
          <w:marRight w:val="0"/>
          <w:marTop w:val="0"/>
          <w:marBottom w:val="0"/>
          <w:divBdr>
            <w:top w:val="none" w:sz="0" w:space="0" w:color="auto"/>
            <w:left w:val="none" w:sz="0" w:space="0" w:color="auto"/>
            <w:bottom w:val="none" w:sz="0" w:space="0" w:color="auto"/>
            <w:right w:val="none" w:sz="0" w:space="0" w:color="auto"/>
          </w:divBdr>
        </w:div>
        <w:div w:id="250360595">
          <w:marLeft w:val="640"/>
          <w:marRight w:val="0"/>
          <w:marTop w:val="0"/>
          <w:marBottom w:val="0"/>
          <w:divBdr>
            <w:top w:val="none" w:sz="0" w:space="0" w:color="auto"/>
            <w:left w:val="none" w:sz="0" w:space="0" w:color="auto"/>
            <w:bottom w:val="none" w:sz="0" w:space="0" w:color="auto"/>
            <w:right w:val="none" w:sz="0" w:space="0" w:color="auto"/>
          </w:divBdr>
        </w:div>
        <w:div w:id="1416826073">
          <w:marLeft w:val="640"/>
          <w:marRight w:val="0"/>
          <w:marTop w:val="0"/>
          <w:marBottom w:val="0"/>
          <w:divBdr>
            <w:top w:val="none" w:sz="0" w:space="0" w:color="auto"/>
            <w:left w:val="none" w:sz="0" w:space="0" w:color="auto"/>
            <w:bottom w:val="none" w:sz="0" w:space="0" w:color="auto"/>
            <w:right w:val="none" w:sz="0" w:space="0" w:color="auto"/>
          </w:divBdr>
        </w:div>
        <w:div w:id="2126847896">
          <w:marLeft w:val="640"/>
          <w:marRight w:val="0"/>
          <w:marTop w:val="0"/>
          <w:marBottom w:val="0"/>
          <w:divBdr>
            <w:top w:val="none" w:sz="0" w:space="0" w:color="auto"/>
            <w:left w:val="none" w:sz="0" w:space="0" w:color="auto"/>
            <w:bottom w:val="none" w:sz="0" w:space="0" w:color="auto"/>
            <w:right w:val="none" w:sz="0" w:space="0" w:color="auto"/>
          </w:divBdr>
        </w:div>
        <w:div w:id="922689877">
          <w:marLeft w:val="640"/>
          <w:marRight w:val="0"/>
          <w:marTop w:val="0"/>
          <w:marBottom w:val="0"/>
          <w:divBdr>
            <w:top w:val="none" w:sz="0" w:space="0" w:color="auto"/>
            <w:left w:val="none" w:sz="0" w:space="0" w:color="auto"/>
            <w:bottom w:val="none" w:sz="0" w:space="0" w:color="auto"/>
            <w:right w:val="none" w:sz="0" w:space="0" w:color="auto"/>
          </w:divBdr>
        </w:div>
      </w:divsChild>
    </w:div>
    <w:div w:id="2069375285">
      <w:bodyDiv w:val="1"/>
      <w:marLeft w:val="0"/>
      <w:marRight w:val="0"/>
      <w:marTop w:val="0"/>
      <w:marBottom w:val="0"/>
      <w:divBdr>
        <w:top w:val="none" w:sz="0" w:space="0" w:color="auto"/>
        <w:left w:val="none" w:sz="0" w:space="0" w:color="auto"/>
        <w:bottom w:val="none" w:sz="0" w:space="0" w:color="auto"/>
        <w:right w:val="none" w:sz="0" w:space="0" w:color="auto"/>
      </w:divBdr>
    </w:div>
    <w:div w:id="2070298895">
      <w:bodyDiv w:val="1"/>
      <w:marLeft w:val="0"/>
      <w:marRight w:val="0"/>
      <w:marTop w:val="0"/>
      <w:marBottom w:val="0"/>
      <w:divBdr>
        <w:top w:val="none" w:sz="0" w:space="0" w:color="auto"/>
        <w:left w:val="none" w:sz="0" w:space="0" w:color="auto"/>
        <w:bottom w:val="none" w:sz="0" w:space="0" w:color="auto"/>
        <w:right w:val="none" w:sz="0" w:space="0" w:color="auto"/>
      </w:divBdr>
    </w:div>
    <w:div w:id="2075425398">
      <w:bodyDiv w:val="1"/>
      <w:marLeft w:val="0"/>
      <w:marRight w:val="0"/>
      <w:marTop w:val="0"/>
      <w:marBottom w:val="0"/>
      <w:divBdr>
        <w:top w:val="none" w:sz="0" w:space="0" w:color="auto"/>
        <w:left w:val="none" w:sz="0" w:space="0" w:color="auto"/>
        <w:bottom w:val="none" w:sz="0" w:space="0" w:color="auto"/>
        <w:right w:val="none" w:sz="0" w:space="0" w:color="auto"/>
      </w:divBdr>
      <w:divsChild>
        <w:div w:id="1543176868">
          <w:marLeft w:val="640"/>
          <w:marRight w:val="0"/>
          <w:marTop w:val="0"/>
          <w:marBottom w:val="0"/>
          <w:divBdr>
            <w:top w:val="none" w:sz="0" w:space="0" w:color="auto"/>
            <w:left w:val="none" w:sz="0" w:space="0" w:color="auto"/>
            <w:bottom w:val="none" w:sz="0" w:space="0" w:color="auto"/>
            <w:right w:val="none" w:sz="0" w:space="0" w:color="auto"/>
          </w:divBdr>
        </w:div>
        <w:div w:id="19405034">
          <w:marLeft w:val="640"/>
          <w:marRight w:val="0"/>
          <w:marTop w:val="0"/>
          <w:marBottom w:val="0"/>
          <w:divBdr>
            <w:top w:val="none" w:sz="0" w:space="0" w:color="auto"/>
            <w:left w:val="none" w:sz="0" w:space="0" w:color="auto"/>
            <w:bottom w:val="none" w:sz="0" w:space="0" w:color="auto"/>
            <w:right w:val="none" w:sz="0" w:space="0" w:color="auto"/>
          </w:divBdr>
        </w:div>
        <w:div w:id="1297829586">
          <w:marLeft w:val="640"/>
          <w:marRight w:val="0"/>
          <w:marTop w:val="0"/>
          <w:marBottom w:val="0"/>
          <w:divBdr>
            <w:top w:val="none" w:sz="0" w:space="0" w:color="auto"/>
            <w:left w:val="none" w:sz="0" w:space="0" w:color="auto"/>
            <w:bottom w:val="none" w:sz="0" w:space="0" w:color="auto"/>
            <w:right w:val="none" w:sz="0" w:space="0" w:color="auto"/>
          </w:divBdr>
        </w:div>
        <w:div w:id="312221010">
          <w:marLeft w:val="640"/>
          <w:marRight w:val="0"/>
          <w:marTop w:val="0"/>
          <w:marBottom w:val="0"/>
          <w:divBdr>
            <w:top w:val="none" w:sz="0" w:space="0" w:color="auto"/>
            <w:left w:val="none" w:sz="0" w:space="0" w:color="auto"/>
            <w:bottom w:val="none" w:sz="0" w:space="0" w:color="auto"/>
            <w:right w:val="none" w:sz="0" w:space="0" w:color="auto"/>
          </w:divBdr>
        </w:div>
        <w:div w:id="1284536112">
          <w:marLeft w:val="640"/>
          <w:marRight w:val="0"/>
          <w:marTop w:val="0"/>
          <w:marBottom w:val="0"/>
          <w:divBdr>
            <w:top w:val="none" w:sz="0" w:space="0" w:color="auto"/>
            <w:left w:val="none" w:sz="0" w:space="0" w:color="auto"/>
            <w:bottom w:val="none" w:sz="0" w:space="0" w:color="auto"/>
            <w:right w:val="none" w:sz="0" w:space="0" w:color="auto"/>
          </w:divBdr>
        </w:div>
        <w:div w:id="850876430">
          <w:marLeft w:val="640"/>
          <w:marRight w:val="0"/>
          <w:marTop w:val="0"/>
          <w:marBottom w:val="0"/>
          <w:divBdr>
            <w:top w:val="none" w:sz="0" w:space="0" w:color="auto"/>
            <w:left w:val="none" w:sz="0" w:space="0" w:color="auto"/>
            <w:bottom w:val="none" w:sz="0" w:space="0" w:color="auto"/>
            <w:right w:val="none" w:sz="0" w:space="0" w:color="auto"/>
          </w:divBdr>
        </w:div>
        <w:div w:id="646518748">
          <w:marLeft w:val="640"/>
          <w:marRight w:val="0"/>
          <w:marTop w:val="0"/>
          <w:marBottom w:val="0"/>
          <w:divBdr>
            <w:top w:val="none" w:sz="0" w:space="0" w:color="auto"/>
            <w:left w:val="none" w:sz="0" w:space="0" w:color="auto"/>
            <w:bottom w:val="none" w:sz="0" w:space="0" w:color="auto"/>
            <w:right w:val="none" w:sz="0" w:space="0" w:color="auto"/>
          </w:divBdr>
        </w:div>
        <w:div w:id="172037088">
          <w:marLeft w:val="640"/>
          <w:marRight w:val="0"/>
          <w:marTop w:val="0"/>
          <w:marBottom w:val="0"/>
          <w:divBdr>
            <w:top w:val="none" w:sz="0" w:space="0" w:color="auto"/>
            <w:left w:val="none" w:sz="0" w:space="0" w:color="auto"/>
            <w:bottom w:val="none" w:sz="0" w:space="0" w:color="auto"/>
            <w:right w:val="none" w:sz="0" w:space="0" w:color="auto"/>
          </w:divBdr>
        </w:div>
        <w:div w:id="154148919">
          <w:marLeft w:val="640"/>
          <w:marRight w:val="0"/>
          <w:marTop w:val="0"/>
          <w:marBottom w:val="0"/>
          <w:divBdr>
            <w:top w:val="none" w:sz="0" w:space="0" w:color="auto"/>
            <w:left w:val="none" w:sz="0" w:space="0" w:color="auto"/>
            <w:bottom w:val="none" w:sz="0" w:space="0" w:color="auto"/>
            <w:right w:val="none" w:sz="0" w:space="0" w:color="auto"/>
          </w:divBdr>
        </w:div>
        <w:div w:id="1965697433">
          <w:marLeft w:val="640"/>
          <w:marRight w:val="0"/>
          <w:marTop w:val="0"/>
          <w:marBottom w:val="0"/>
          <w:divBdr>
            <w:top w:val="none" w:sz="0" w:space="0" w:color="auto"/>
            <w:left w:val="none" w:sz="0" w:space="0" w:color="auto"/>
            <w:bottom w:val="none" w:sz="0" w:space="0" w:color="auto"/>
            <w:right w:val="none" w:sz="0" w:space="0" w:color="auto"/>
          </w:divBdr>
        </w:div>
      </w:divsChild>
    </w:div>
    <w:div w:id="2079817482">
      <w:bodyDiv w:val="1"/>
      <w:marLeft w:val="0"/>
      <w:marRight w:val="0"/>
      <w:marTop w:val="0"/>
      <w:marBottom w:val="0"/>
      <w:divBdr>
        <w:top w:val="none" w:sz="0" w:space="0" w:color="auto"/>
        <w:left w:val="none" w:sz="0" w:space="0" w:color="auto"/>
        <w:bottom w:val="none" w:sz="0" w:space="0" w:color="auto"/>
        <w:right w:val="none" w:sz="0" w:space="0" w:color="auto"/>
      </w:divBdr>
      <w:divsChild>
        <w:div w:id="538586224">
          <w:marLeft w:val="640"/>
          <w:marRight w:val="0"/>
          <w:marTop w:val="0"/>
          <w:marBottom w:val="0"/>
          <w:divBdr>
            <w:top w:val="none" w:sz="0" w:space="0" w:color="auto"/>
            <w:left w:val="none" w:sz="0" w:space="0" w:color="auto"/>
            <w:bottom w:val="none" w:sz="0" w:space="0" w:color="auto"/>
            <w:right w:val="none" w:sz="0" w:space="0" w:color="auto"/>
          </w:divBdr>
        </w:div>
        <w:div w:id="1701199792">
          <w:marLeft w:val="640"/>
          <w:marRight w:val="0"/>
          <w:marTop w:val="0"/>
          <w:marBottom w:val="0"/>
          <w:divBdr>
            <w:top w:val="none" w:sz="0" w:space="0" w:color="auto"/>
            <w:left w:val="none" w:sz="0" w:space="0" w:color="auto"/>
            <w:bottom w:val="none" w:sz="0" w:space="0" w:color="auto"/>
            <w:right w:val="none" w:sz="0" w:space="0" w:color="auto"/>
          </w:divBdr>
        </w:div>
        <w:div w:id="1845896433">
          <w:marLeft w:val="640"/>
          <w:marRight w:val="0"/>
          <w:marTop w:val="0"/>
          <w:marBottom w:val="0"/>
          <w:divBdr>
            <w:top w:val="none" w:sz="0" w:space="0" w:color="auto"/>
            <w:left w:val="none" w:sz="0" w:space="0" w:color="auto"/>
            <w:bottom w:val="none" w:sz="0" w:space="0" w:color="auto"/>
            <w:right w:val="none" w:sz="0" w:space="0" w:color="auto"/>
          </w:divBdr>
        </w:div>
        <w:div w:id="175970626">
          <w:marLeft w:val="640"/>
          <w:marRight w:val="0"/>
          <w:marTop w:val="0"/>
          <w:marBottom w:val="0"/>
          <w:divBdr>
            <w:top w:val="none" w:sz="0" w:space="0" w:color="auto"/>
            <w:left w:val="none" w:sz="0" w:space="0" w:color="auto"/>
            <w:bottom w:val="none" w:sz="0" w:space="0" w:color="auto"/>
            <w:right w:val="none" w:sz="0" w:space="0" w:color="auto"/>
          </w:divBdr>
        </w:div>
        <w:div w:id="966620460">
          <w:marLeft w:val="640"/>
          <w:marRight w:val="0"/>
          <w:marTop w:val="0"/>
          <w:marBottom w:val="0"/>
          <w:divBdr>
            <w:top w:val="none" w:sz="0" w:space="0" w:color="auto"/>
            <w:left w:val="none" w:sz="0" w:space="0" w:color="auto"/>
            <w:bottom w:val="none" w:sz="0" w:space="0" w:color="auto"/>
            <w:right w:val="none" w:sz="0" w:space="0" w:color="auto"/>
          </w:divBdr>
        </w:div>
        <w:div w:id="1938712384">
          <w:marLeft w:val="640"/>
          <w:marRight w:val="0"/>
          <w:marTop w:val="0"/>
          <w:marBottom w:val="0"/>
          <w:divBdr>
            <w:top w:val="none" w:sz="0" w:space="0" w:color="auto"/>
            <w:left w:val="none" w:sz="0" w:space="0" w:color="auto"/>
            <w:bottom w:val="none" w:sz="0" w:space="0" w:color="auto"/>
            <w:right w:val="none" w:sz="0" w:space="0" w:color="auto"/>
          </w:divBdr>
        </w:div>
        <w:div w:id="907152276">
          <w:marLeft w:val="640"/>
          <w:marRight w:val="0"/>
          <w:marTop w:val="0"/>
          <w:marBottom w:val="0"/>
          <w:divBdr>
            <w:top w:val="none" w:sz="0" w:space="0" w:color="auto"/>
            <w:left w:val="none" w:sz="0" w:space="0" w:color="auto"/>
            <w:bottom w:val="none" w:sz="0" w:space="0" w:color="auto"/>
            <w:right w:val="none" w:sz="0" w:space="0" w:color="auto"/>
          </w:divBdr>
        </w:div>
        <w:div w:id="546768425">
          <w:marLeft w:val="640"/>
          <w:marRight w:val="0"/>
          <w:marTop w:val="0"/>
          <w:marBottom w:val="0"/>
          <w:divBdr>
            <w:top w:val="none" w:sz="0" w:space="0" w:color="auto"/>
            <w:left w:val="none" w:sz="0" w:space="0" w:color="auto"/>
            <w:bottom w:val="none" w:sz="0" w:space="0" w:color="auto"/>
            <w:right w:val="none" w:sz="0" w:space="0" w:color="auto"/>
          </w:divBdr>
        </w:div>
        <w:div w:id="95516763">
          <w:marLeft w:val="640"/>
          <w:marRight w:val="0"/>
          <w:marTop w:val="0"/>
          <w:marBottom w:val="0"/>
          <w:divBdr>
            <w:top w:val="none" w:sz="0" w:space="0" w:color="auto"/>
            <w:left w:val="none" w:sz="0" w:space="0" w:color="auto"/>
            <w:bottom w:val="none" w:sz="0" w:space="0" w:color="auto"/>
            <w:right w:val="none" w:sz="0" w:space="0" w:color="auto"/>
          </w:divBdr>
        </w:div>
        <w:div w:id="904951121">
          <w:marLeft w:val="640"/>
          <w:marRight w:val="0"/>
          <w:marTop w:val="0"/>
          <w:marBottom w:val="0"/>
          <w:divBdr>
            <w:top w:val="none" w:sz="0" w:space="0" w:color="auto"/>
            <w:left w:val="none" w:sz="0" w:space="0" w:color="auto"/>
            <w:bottom w:val="none" w:sz="0" w:space="0" w:color="auto"/>
            <w:right w:val="none" w:sz="0" w:space="0" w:color="auto"/>
          </w:divBdr>
        </w:div>
        <w:div w:id="2005426480">
          <w:marLeft w:val="640"/>
          <w:marRight w:val="0"/>
          <w:marTop w:val="0"/>
          <w:marBottom w:val="0"/>
          <w:divBdr>
            <w:top w:val="none" w:sz="0" w:space="0" w:color="auto"/>
            <w:left w:val="none" w:sz="0" w:space="0" w:color="auto"/>
            <w:bottom w:val="none" w:sz="0" w:space="0" w:color="auto"/>
            <w:right w:val="none" w:sz="0" w:space="0" w:color="auto"/>
          </w:divBdr>
        </w:div>
        <w:div w:id="486015658">
          <w:marLeft w:val="640"/>
          <w:marRight w:val="0"/>
          <w:marTop w:val="0"/>
          <w:marBottom w:val="0"/>
          <w:divBdr>
            <w:top w:val="none" w:sz="0" w:space="0" w:color="auto"/>
            <w:left w:val="none" w:sz="0" w:space="0" w:color="auto"/>
            <w:bottom w:val="none" w:sz="0" w:space="0" w:color="auto"/>
            <w:right w:val="none" w:sz="0" w:space="0" w:color="auto"/>
          </w:divBdr>
        </w:div>
        <w:div w:id="409042784">
          <w:marLeft w:val="640"/>
          <w:marRight w:val="0"/>
          <w:marTop w:val="0"/>
          <w:marBottom w:val="0"/>
          <w:divBdr>
            <w:top w:val="none" w:sz="0" w:space="0" w:color="auto"/>
            <w:left w:val="none" w:sz="0" w:space="0" w:color="auto"/>
            <w:bottom w:val="none" w:sz="0" w:space="0" w:color="auto"/>
            <w:right w:val="none" w:sz="0" w:space="0" w:color="auto"/>
          </w:divBdr>
        </w:div>
      </w:divsChild>
    </w:div>
    <w:div w:id="2083091052">
      <w:bodyDiv w:val="1"/>
      <w:marLeft w:val="0"/>
      <w:marRight w:val="0"/>
      <w:marTop w:val="0"/>
      <w:marBottom w:val="0"/>
      <w:divBdr>
        <w:top w:val="none" w:sz="0" w:space="0" w:color="auto"/>
        <w:left w:val="none" w:sz="0" w:space="0" w:color="auto"/>
        <w:bottom w:val="none" w:sz="0" w:space="0" w:color="auto"/>
        <w:right w:val="none" w:sz="0" w:space="0" w:color="auto"/>
      </w:divBdr>
      <w:divsChild>
        <w:div w:id="1110928808">
          <w:marLeft w:val="640"/>
          <w:marRight w:val="0"/>
          <w:marTop w:val="0"/>
          <w:marBottom w:val="0"/>
          <w:divBdr>
            <w:top w:val="none" w:sz="0" w:space="0" w:color="auto"/>
            <w:left w:val="none" w:sz="0" w:space="0" w:color="auto"/>
            <w:bottom w:val="none" w:sz="0" w:space="0" w:color="auto"/>
            <w:right w:val="none" w:sz="0" w:space="0" w:color="auto"/>
          </w:divBdr>
        </w:div>
        <w:div w:id="1623464194">
          <w:marLeft w:val="640"/>
          <w:marRight w:val="0"/>
          <w:marTop w:val="0"/>
          <w:marBottom w:val="0"/>
          <w:divBdr>
            <w:top w:val="none" w:sz="0" w:space="0" w:color="auto"/>
            <w:left w:val="none" w:sz="0" w:space="0" w:color="auto"/>
            <w:bottom w:val="none" w:sz="0" w:space="0" w:color="auto"/>
            <w:right w:val="none" w:sz="0" w:space="0" w:color="auto"/>
          </w:divBdr>
        </w:div>
        <w:div w:id="137384504">
          <w:marLeft w:val="640"/>
          <w:marRight w:val="0"/>
          <w:marTop w:val="0"/>
          <w:marBottom w:val="0"/>
          <w:divBdr>
            <w:top w:val="none" w:sz="0" w:space="0" w:color="auto"/>
            <w:left w:val="none" w:sz="0" w:space="0" w:color="auto"/>
            <w:bottom w:val="none" w:sz="0" w:space="0" w:color="auto"/>
            <w:right w:val="none" w:sz="0" w:space="0" w:color="auto"/>
          </w:divBdr>
        </w:div>
        <w:div w:id="1354499818">
          <w:marLeft w:val="640"/>
          <w:marRight w:val="0"/>
          <w:marTop w:val="0"/>
          <w:marBottom w:val="0"/>
          <w:divBdr>
            <w:top w:val="none" w:sz="0" w:space="0" w:color="auto"/>
            <w:left w:val="none" w:sz="0" w:space="0" w:color="auto"/>
            <w:bottom w:val="none" w:sz="0" w:space="0" w:color="auto"/>
            <w:right w:val="none" w:sz="0" w:space="0" w:color="auto"/>
          </w:divBdr>
        </w:div>
        <w:div w:id="1231307562">
          <w:marLeft w:val="640"/>
          <w:marRight w:val="0"/>
          <w:marTop w:val="0"/>
          <w:marBottom w:val="0"/>
          <w:divBdr>
            <w:top w:val="none" w:sz="0" w:space="0" w:color="auto"/>
            <w:left w:val="none" w:sz="0" w:space="0" w:color="auto"/>
            <w:bottom w:val="none" w:sz="0" w:space="0" w:color="auto"/>
            <w:right w:val="none" w:sz="0" w:space="0" w:color="auto"/>
          </w:divBdr>
        </w:div>
        <w:div w:id="1015885471">
          <w:marLeft w:val="640"/>
          <w:marRight w:val="0"/>
          <w:marTop w:val="0"/>
          <w:marBottom w:val="0"/>
          <w:divBdr>
            <w:top w:val="none" w:sz="0" w:space="0" w:color="auto"/>
            <w:left w:val="none" w:sz="0" w:space="0" w:color="auto"/>
            <w:bottom w:val="none" w:sz="0" w:space="0" w:color="auto"/>
            <w:right w:val="none" w:sz="0" w:space="0" w:color="auto"/>
          </w:divBdr>
        </w:div>
        <w:div w:id="1339698039">
          <w:marLeft w:val="640"/>
          <w:marRight w:val="0"/>
          <w:marTop w:val="0"/>
          <w:marBottom w:val="0"/>
          <w:divBdr>
            <w:top w:val="none" w:sz="0" w:space="0" w:color="auto"/>
            <w:left w:val="none" w:sz="0" w:space="0" w:color="auto"/>
            <w:bottom w:val="none" w:sz="0" w:space="0" w:color="auto"/>
            <w:right w:val="none" w:sz="0" w:space="0" w:color="auto"/>
          </w:divBdr>
        </w:div>
        <w:div w:id="433284878">
          <w:marLeft w:val="640"/>
          <w:marRight w:val="0"/>
          <w:marTop w:val="0"/>
          <w:marBottom w:val="0"/>
          <w:divBdr>
            <w:top w:val="none" w:sz="0" w:space="0" w:color="auto"/>
            <w:left w:val="none" w:sz="0" w:space="0" w:color="auto"/>
            <w:bottom w:val="none" w:sz="0" w:space="0" w:color="auto"/>
            <w:right w:val="none" w:sz="0" w:space="0" w:color="auto"/>
          </w:divBdr>
        </w:div>
        <w:div w:id="1715931617">
          <w:marLeft w:val="640"/>
          <w:marRight w:val="0"/>
          <w:marTop w:val="0"/>
          <w:marBottom w:val="0"/>
          <w:divBdr>
            <w:top w:val="none" w:sz="0" w:space="0" w:color="auto"/>
            <w:left w:val="none" w:sz="0" w:space="0" w:color="auto"/>
            <w:bottom w:val="none" w:sz="0" w:space="0" w:color="auto"/>
            <w:right w:val="none" w:sz="0" w:space="0" w:color="auto"/>
          </w:divBdr>
        </w:div>
        <w:div w:id="324670317">
          <w:marLeft w:val="640"/>
          <w:marRight w:val="0"/>
          <w:marTop w:val="0"/>
          <w:marBottom w:val="0"/>
          <w:divBdr>
            <w:top w:val="none" w:sz="0" w:space="0" w:color="auto"/>
            <w:left w:val="none" w:sz="0" w:space="0" w:color="auto"/>
            <w:bottom w:val="none" w:sz="0" w:space="0" w:color="auto"/>
            <w:right w:val="none" w:sz="0" w:space="0" w:color="auto"/>
          </w:divBdr>
        </w:div>
        <w:div w:id="1609921546">
          <w:marLeft w:val="640"/>
          <w:marRight w:val="0"/>
          <w:marTop w:val="0"/>
          <w:marBottom w:val="0"/>
          <w:divBdr>
            <w:top w:val="none" w:sz="0" w:space="0" w:color="auto"/>
            <w:left w:val="none" w:sz="0" w:space="0" w:color="auto"/>
            <w:bottom w:val="none" w:sz="0" w:space="0" w:color="auto"/>
            <w:right w:val="none" w:sz="0" w:space="0" w:color="auto"/>
          </w:divBdr>
        </w:div>
        <w:div w:id="1642268329">
          <w:marLeft w:val="640"/>
          <w:marRight w:val="0"/>
          <w:marTop w:val="0"/>
          <w:marBottom w:val="0"/>
          <w:divBdr>
            <w:top w:val="none" w:sz="0" w:space="0" w:color="auto"/>
            <w:left w:val="none" w:sz="0" w:space="0" w:color="auto"/>
            <w:bottom w:val="none" w:sz="0" w:space="0" w:color="auto"/>
            <w:right w:val="none" w:sz="0" w:space="0" w:color="auto"/>
          </w:divBdr>
        </w:div>
        <w:div w:id="1553808397">
          <w:marLeft w:val="640"/>
          <w:marRight w:val="0"/>
          <w:marTop w:val="0"/>
          <w:marBottom w:val="0"/>
          <w:divBdr>
            <w:top w:val="none" w:sz="0" w:space="0" w:color="auto"/>
            <w:left w:val="none" w:sz="0" w:space="0" w:color="auto"/>
            <w:bottom w:val="none" w:sz="0" w:space="0" w:color="auto"/>
            <w:right w:val="none" w:sz="0" w:space="0" w:color="auto"/>
          </w:divBdr>
        </w:div>
        <w:div w:id="1247761825">
          <w:marLeft w:val="640"/>
          <w:marRight w:val="0"/>
          <w:marTop w:val="0"/>
          <w:marBottom w:val="0"/>
          <w:divBdr>
            <w:top w:val="none" w:sz="0" w:space="0" w:color="auto"/>
            <w:left w:val="none" w:sz="0" w:space="0" w:color="auto"/>
            <w:bottom w:val="none" w:sz="0" w:space="0" w:color="auto"/>
            <w:right w:val="none" w:sz="0" w:space="0" w:color="auto"/>
          </w:divBdr>
        </w:div>
        <w:div w:id="2130539841">
          <w:marLeft w:val="640"/>
          <w:marRight w:val="0"/>
          <w:marTop w:val="0"/>
          <w:marBottom w:val="0"/>
          <w:divBdr>
            <w:top w:val="none" w:sz="0" w:space="0" w:color="auto"/>
            <w:left w:val="none" w:sz="0" w:space="0" w:color="auto"/>
            <w:bottom w:val="none" w:sz="0" w:space="0" w:color="auto"/>
            <w:right w:val="none" w:sz="0" w:space="0" w:color="auto"/>
          </w:divBdr>
        </w:div>
        <w:div w:id="1375232140">
          <w:marLeft w:val="640"/>
          <w:marRight w:val="0"/>
          <w:marTop w:val="0"/>
          <w:marBottom w:val="0"/>
          <w:divBdr>
            <w:top w:val="none" w:sz="0" w:space="0" w:color="auto"/>
            <w:left w:val="none" w:sz="0" w:space="0" w:color="auto"/>
            <w:bottom w:val="none" w:sz="0" w:space="0" w:color="auto"/>
            <w:right w:val="none" w:sz="0" w:space="0" w:color="auto"/>
          </w:divBdr>
        </w:div>
      </w:divsChild>
    </w:div>
    <w:div w:id="2087025263">
      <w:bodyDiv w:val="1"/>
      <w:marLeft w:val="0"/>
      <w:marRight w:val="0"/>
      <w:marTop w:val="0"/>
      <w:marBottom w:val="0"/>
      <w:divBdr>
        <w:top w:val="none" w:sz="0" w:space="0" w:color="auto"/>
        <w:left w:val="none" w:sz="0" w:space="0" w:color="auto"/>
        <w:bottom w:val="none" w:sz="0" w:space="0" w:color="auto"/>
        <w:right w:val="none" w:sz="0" w:space="0" w:color="auto"/>
      </w:divBdr>
      <w:divsChild>
        <w:div w:id="1172527949">
          <w:marLeft w:val="640"/>
          <w:marRight w:val="0"/>
          <w:marTop w:val="0"/>
          <w:marBottom w:val="0"/>
          <w:divBdr>
            <w:top w:val="none" w:sz="0" w:space="0" w:color="auto"/>
            <w:left w:val="none" w:sz="0" w:space="0" w:color="auto"/>
            <w:bottom w:val="none" w:sz="0" w:space="0" w:color="auto"/>
            <w:right w:val="none" w:sz="0" w:space="0" w:color="auto"/>
          </w:divBdr>
        </w:div>
        <w:div w:id="1278098215">
          <w:marLeft w:val="640"/>
          <w:marRight w:val="0"/>
          <w:marTop w:val="0"/>
          <w:marBottom w:val="0"/>
          <w:divBdr>
            <w:top w:val="none" w:sz="0" w:space="0" w:color="auto"/>
            <w:left w:val="none" w:sz="0" w:space="0" w:color="auto"/>
            <w:bottom w:val="none" w:sz="0" w:space="0" w:color="auto"/>
            <w:right w:val="none" w:sz="0" w:space="0" w:color="auto"/>
          </w:divBdr>
        </w:div>
        <w:div w:id="954867135">
          <w:marLeft w:val="640"/>
          <w:marRight w:val="0"/>
          <w:marTop w:val="0"/>
          <w:marBottom w:val="0"/>
          <w:divBdr>
            <w:top w:val="none" w:sz="0" w:space="0" w:color="auto"/>
            <w:left w:val="none" w:sz="0" w:space="0" w:color="auto"/>
            <w:bottom w:val="none" w:sz="0" w:space="0" w:color="auto"/>
            <w:right w:val="none" w:sz="0" w:space="0" w:color="auto"/>
          </w:divBdr>
        </w:div>
        <w:div w:id="1277131539">
          <w:marLeft w:val="640"/>
          <w:marRight w:val="0"/>
          <w:marTop w:val="0"/>
          <w:marBottom w:val="0"/>
          <w:divBdr>
            <w:top w:val="none" w:sz="0" w:space="0" w:color="auto"/>
            <w:left w:val="none" w:sz="0" w:space="0" w:color="auto"/>
            <w:bottom w:val="none" w:sz="0" w:space="0" w:color="auto"/>
            <w:right w:val="none" w:sz="0" w:space="0" w:color="auto"/>
          </w:divBdr>
        </w:div>
        <w:div w:id="786849381">
          <w:marLeft w:val="640"/>
          <w:marRight w:val="0"/>
          <w:marTop w:val="0"/>
          <w:marBottom w:val="0"/>
          <w:divBdr>
            <w:top w:val="none" w:sz="0" w:space="0" w:color="auto"/>
            <w:left w:val="none" w:sz="0" w:space="0" w:color="auto"/>
            <w:bottom w:val="none" w:sz="0" w:space="0" w:color="auto"/>
            <w:right w:val="none" w:sz="0" w:space="0" w:color="auto"/>
          </w:divBdr>
        </w:div>
        <w:div w:id="565188199">
          <w:marLeft w:val="640"/>
          <w:marRight w:val="0"/>
          <w:marTop w:val="0"/>
          <w:marBottom w:val="0"/>
          <w:divBdr>
            <w:top w:val="none" w:sz="0" w:space="0" w:color="auto"/>
            <w:left w:val="none" w:sz="0" w:space="0" w:color="auto"/>
            <w:bottom w:val="none" w:sz="0" w:space="0" w:color="auto"/>
            <w:right w:val="none" w:sz="0" w:space="0" w:color="auto"/>
          </w:divBdr>
        </w:div>
        <w:div w:id="666633614">
          <w:marLeft w:val="640"/>
          <w:marRight w:val="0"/>
          <w:marTop w:val="0"/>
          <w:marBottom w:val="0"/>
          <w:divBdr>
            <w:top w:val="none" w:sz="0" w:space="0" w:color="auto"/>
            <w:left w:val="none" w:sz="0" w:space="0" w:color="auto"/>
            <w:bottom w:val="none" w:sz="0" w:space="0" w:color="auto"/>
            <w:right w:val="none" w:sz="0" w:space="0" w:color="auto"/>
          </w:divBdr>
        </w:div>
        <w:div w:id="1322351186">
          <w:marLeft w:val="640"/>
          <w:marRight w:val="0"/>
          <w:marTop w:val="0"/>
          <w:marBottom w:val="0"/>
          <w:divBdr>
            <w:top w:val="none" w:sz="0" w:space="0" w:color="auto"/>
            <w:left w:val="none" w:sz="0" w:space="0" w:color="auto"/>
            <w:bottom w:val="none" w:sz="0" w:space="0" w:color="auto"/>
            <w:right w:val="none" w:sz="0" w:space="0" w:color="auto"/>
          </w:divBdr>
        </w:div>
        <w:div w:id="213781048">
          <w:marLeft w:val="640"/>
          <w:marRight w:val="0"/>
          <w:marTop w:val="0"/>
          <w:marBottom w:val="0"/>
          <w:divBdr>
            <w:top w:val="none" w:sz="0" w:space="0" w:color="auto"/>
            <w:left w:val="none" w:sz="0" w:space="0" w:color="auto"/>
            <w:bottom w:val="none" w:sz="0" w:space="0" w:color="auto"/>
            <w:right w:val="none" w:sz="0" w:space="0" w:color="auto"/>
          </w:divBdr>
        </w:div>
        <w:div w:id="975377871">
          <w:marLeft w:val="640"/>
          <w:marRight w:val="0"/>
          <w:marTop w:val="0"/>
          <w:marBottom w:val="0"/>
          <w:divBdr>
            <w:top w:val="none" w:sz="0" w:space="0" w:color="auto"/>
            <w:left w:val="none" w:sz="0" w:space="0" w:color="auto"/>
            <w:bottom w:val="none" w:sz="0" w:space="0" w:color="auto"/>
            <w:right w:val="none" w:sz="0" w:space="0" w:color="auto"/>
          </w:divBdr>
        </w:div>
      </w:divsChild>
    </w:div>
    <w:div w:id="2094858306">
      <w:bodyDiv w:val="1"/>
      <w:marLeft w:val="0"/>
      <w:marRight w:val="0"/>
      <w:marTop w:val="0"/>
      <w:marBottom w:val="0"/>
      <w:divBdr>
        <w:top w:val="none" w:sz="0" w:space="0" w:color="auto"/>
        <w:left w:val="none" w:sz="0" w:space="0" w:color="auto"/>
        <w:bottom w:val="none" w:sz="0" w:space="0" w:color="auto"/>
        <w:right w:val="none" w:sz="0" w:space="0" w:color="auto"/>
      </w:divBdr>
      <w:divsChild>
        <w:div w:id="2055110392">
          <w:marLeft w:val="640"/>
          <w:marRight w:val="0"/>
          <w:marTop w:val="0"/>
          <w:marBottom w:val="0"/>
          <w:divBdr>
            <w:top w:val="none" w:sz="0" w:space="0" w:color="auto"/>
            <w:left w:val="none" w:sz="0" w:space="0" w:color="auto"/>
            <w:bottom w:val="none" w:sz="0" w:space="0" w:color="auto"/>
            <w:right w:val="none" w:sz="0" w:space="0" w:color="auto"/>
          </w:divBdr>
        </w:div>
        <w:div w:id="1575965501">
          <w:marLeft w:val="640"/>
          <w:marRight w:val="0"/>
          <w:marTop w:val="0"/>
          <w:marBottom w:val="0"/>
          <w:divBdr>
            <w:top w:val="none" w:sz="0" w:space="0" w:color="auto"/>
            <w:left w:val="none" w:sz="0" w:space="0" w:color="auto"/>
            <w:bottom w:val="none" w:sz="0" w:space="0" w:color="auto"/>
            <w:right w:val="none" w:sz="0" w:space="0" w:color="auto"/>
          </w:divBdr>
        </w:div>
        <w:div w:id="262496794">
          <w:marLeft w:val="640"/>
          <w:marRight w:val="0"/>
          <w:marTop w:val="0"/>
          <w:marBottom w:val="0"/>
          <w:divBdr>
            <w:top w:val="none" w:sz="0" w:space="0" w:color="auto"/>
            <w:left w:val="none" w:sz="0" w:space="0" w:color="auto"/>
            <w:bottom w:val="none" w:sz="0" w:space="0" w:color="auto"/>
            <w:right w:val="none" w:sz="0" w:space="0" w:color="auto"/>
          </w:divBdr>
        </w:div>
        <w:div w:id="1936985247">
          <w:marLeft w:val="640"/>
          <w:marRight w:val="0"/>
          <w:marTop w:val="0"/>
          <w:marBottom w:val="0"/>
          <w:divBdr>
            <w:top w:val="none" w:sz="0" w:space="0" w:color="auto"/>
            <w:left w:val="none" w:sz="0" w:space="0" w:color="auto"/>
            <w:bottom w:val="none" w:sz="0" w:space="0" w:color="auto"/>
            <w:right w:val="none" w:sz="0" w:space="0" w:color="auto"/>
          </w:divBdr>
        </w:div>
        <w:div w:id="682633459">
          <w:marLeft w:val="640"/>
          <w:marRight w:val="0"/>
          <w:marTop w:val="0"/>
          <w:marBottom w:val="0"/>
          <w:divBdr>
            <w:top w:val="none" w:sz="0" w:space="0" w:color="auto"/>
            <w:left w:val="none" w:sz="0" w:space="0" w:color="auto"/>
            <w:bottom w:val="none" w:sz="0" w:space="0" w:color="auto"/>
            <w:right w:val="none" w:sz="0" w:space="0" w:color="auto"/>
          </w:divBdr>
        </w:div>
        <w:div w:id="882713157">
          <w:marLeft w:val="640"/>
          <w:marRight w:val="0"/>
          <w:marTop w:val="0"/>
          <w:marBottom w:val="0"/>
          <w:divBdr>
            <w:top w:val="none" w:sz="0" w:space="0" w:color="auto"/>
            <w:left w:val="none" w:sz="0" w:space="0" w:color="auto"/>
            <w:bottom w:val="none" w:sz="0" w:space="0" w:color="auto"/>
            <w:right w:val="none" w:sz="0" w:space="0" w:color="auto"/>
          </w:divBdr>
        </w:div>
        <w:div w:id="143939762">
          <w:marLeft w:val="640"/>
          <w:marRight w:val="0"/>
          <w:marTop w:val="0"/>
          <w:marBottom w:val="0"/>
          <w:divBdr>
            <w:top w:val="none" w:sz="0" w:space="0" w:color="auto"/>
            <w:left w:val="none" w:sz="0" w:space="0" w:color="auto"/>
            <w:bottom w:val="none" w:sz="0" w:space="0" w:color="auto"/>
            <w:right w:val="none" w:sz="0" w:space="0" w:color="auto"/>
          </w:divBdr>
        </w:div>
        <w:div w:id="1330861578">
          <w:marLeft w:val="640"/>
          <w:marRight w:val="0"/>
          <w:marTop w:val="0"/>
          <w:marBottom w:val="0"/>
          <w:divBdr>
            <w:top w:val="none" w:sz="0" w:space="0" w:color="auto"/>
            <w:left w:val="none" w:sz="0" w:space="0" w:color="auto"/>
            <w:bottom w:val="none" w:sz="0" w:space="0" w:color="auto"/>
            <w:right w:val="none" w:sz="0" w:space="0" w:color="auto"/>
          </w:divBdr>
        </w:div>
        <w:div w:id="800074065">
          <w:marLeft w:val="640"/>
          <w:marRight w:val="0"/>
          <w:marTop w:val="0"/>
          <w:marBottom w:val="0"/>
          <w:divBdr>
            <w:top w:val="none" w:sz="0" w:space="0" w:color="auto"/>
            <w:left w:val="none" w:sz="0" w:space="0" w:color="auto"/>
            <w:bottom w:val="none" w:sz="0" w:space="0" w:color="auto"/>
            <w:right w:val="none" w:sz="0" w:space="0" w:color="auto"/>
          </w:divBdr>
        </w:div>
        <w:div w:id="1998260488">
          <w:marLeft w:val="640"/>
          <w:marRight w:val="0"/>
          <w:marTop w:val="0"/>
          <w:marBottom w:val="0"/>
          <w:divBdr>
            <w:top w:val="none" w:sz="0" w:space="0" w:color="auto"/>
            <w:left w:val="none" w:sz="0" w:space="0" w:color="auto"/>
            <w:bottom w:val="none" w:sz="0" w:space="0" w:color="auto"/>
            <w:right w:val="none" w:sz="0" w:space="0" w:color="auto"/>
          </w:divBdr>
        </w:div>
      </w:divsChild>
    </w:div>
    <w:div w:id="2116246273">
      <w:bodyDiv w:val="1"/>
      <w:marLeft w:val="0"/>
      <w:marRight w:val="0"/>
      <w:marTop w:val="0"/>
      <w:marBottom w:val="0"/>
      <w:divBdr>
        <w:top w:val="none" w:sz="0" w:space="0" w:color="auto"/>
        <w:left w:val="none" w:sz="0" w:space="0" w:color="auto"/>
        <w:bottom w:val="none" w:sz="0" w:space="0" w:color="auto"/>
        <w:right w:val="none" w:sz="0" w:space="0" w:color="auto"/>
      </w:divBdr>
      <w:divsChild>
        <w:div w:id="565144341">
          <w:marLeft w:val="640"/>
          <w:marRight w:val="0"/>
          <w:marTop w:val="0"/>
          <w:marBottom w:val="0"/>
          <w:divBdr>
            <w:top w:val="none" w:sz="0" w:space="0" w:color="auto"/>
            <w:left w:val="none" w:sz="0" w:space="0" w:color="auto"/>
            <w:bottom w:val="none" w:sz="0" w:space="0" w:color="auto"/>
            <w:right w:val="none" w:sz="0" w:space="0" w:color="auto"/>
          </w:divBdr>
        </w:div>
        <w:div w:id="586576266">
          <w:marLeft w:val="640"/>
          <w:marRight w:val="0"/>
          <w:marTop w:val="0"/>
          <w:marBottom w:val="0"/>
          <w:divBdr>
            <w:top w:val="none" w:sz="0" w:space="0" w:color="auto"/>
            <w:left w:val="none" w:sz="0" w:space="0" w:color="auto"/>
            <w:bottom w:val="none" w:sz="0" w:space="0" w:color="auto"/>
            <w:right w:val="none" w:sz="0" w:space="0" w:color="auto"/>
          </w:divBdr>
        </w:div>
        <w:div w:id="1353264733">
          <w:marLeft w:val="640"/>
          <w:marRight w:val="0"/>
          <w:marTop w:val="0"/>
          <w:marBottom w:val="0"/>
          <w:divBdr>
            <w:top w:val="none" w:sz="0" w:space="0" w:color="auto"/>
            <w:left w:val="none" w:sz="0" w:space="0" w:color="auto"/>
            <w:bottom w:val="none" w:sz="0" w:space="0" w:color="auto"/>
            <w:right w:val="none" w:sz="0" w:space="0" w:color="auto"/>
          </w:divBdr>
        </w:div>
        <w:div w:id="1737319500">
          <w:marLeft w:val="640"/>
          <w:marRight w:val="0"/>
          <w:marTop w:val="0"/>
          <w:marBottom w:val="0"/>
          <w:divBdr>
            <w:top w:val="none" w:sz="0" w:space="0" w:color="auto"/>
            <w:left w:val="none" w:sz="0" w:space="0" w:color="auto"/>
            <w:bottom w:val="none" w:sz="0" w:space="0" w:color="auto"/>
            <w:right w:val="none" w:sz="0" w:space="0" w:color="auto"/>
          </w:divBdr>
        </w:div>
        <w:div w:id="662777393">
          <w:marLeft w:val="640"/>
          <w:marRight w:val="0"/>
          <w:marTop w:val="0"/>
          <w:marBottom w:val="0"/>
          <w:divBdr>
            <w:top w:val="none" w:sz="0" w:space="0" w:color="auto"/>
            <w:left w:val="none" w:sz="0" w:space="0" w:color="auto"/>
            <w:bottom w:val="none" w:sz="0" w:space="0" w:color="auto"/>
            <w:right w:val="none" w:sz="0" w:space="0" w:color="auto"/>
          </w:divBdr>
        </w:div>
        <w:div w:id="1971590129">
          <w:marLeft w:val="640"/>
          <w:marRight w:val="0"/>
          <w:marTop w:val="0"/>
          <w:marBottom w:val="0"/>
          <w:divBdr>
            <w:top w:val="none" w:sz="0" w:space="0" w:color="auto"/>
            <w:left w:val="none" w:sz="0" w:space="0" w:color="auto"/>
            <w:bottom w:val="none" w:sz="0" w:space="0" w:color="auto"/>
            <w:right w:val="none" w:sz="0" w:space="0" w:color="auto"/>
          </w:divBdr>
        </w:div>
        <w:div w:id="218058353">
          <w:marLeft w:val="640"/>
          <w:marRight w:val="0"/>
          <w:marTop w:val="0"/>
          <w:marBottom w:val="0"/>
          <w:divBdr>
            <w:top w:val="none" w:sz="0" w:space="0" w:color="auto"/>
            <w:left w:val="none" w:sz="0" w:space="0" w:color="auto"/>
            <w:bottom w:val="none" w:sz="0" w:space="0" w:color="auto"/>
            <w:right w:val="none" w:sz="0" w:space="0" w:color="auto"/>
          </w:divBdr>
        </w:div>
        <w:div w:id="497769570">
          <w:marLeft w:val="640"/>
          <w:marRight w:val="0"/>
          <w:marTop w:val="0"/>
          <w:marBottom w:val="0"/>
          <w:divBdr>
            <w:top w:val="none" w:sz="0" w:space="0" w:color="auto"/>
            <w:left w:val="none" w:sz="0" w:space="0" w:color="auto"/>
            <w:bottom w:val="none" w:sz="0" w:space="0" w:color="auto"/>
            <w:right w:val="none" w:sz="0" w:space="0" w:color="auto"/>
          </w:divBdr>
        </w:div>
        <w:div w:id="1416391866">
          <w:marLeft w:val="640"/>
          <w:marRight w:val="0"/>
          <w:marTop w:val="0"/>
          <w:marBottom w:val="0"/>
          <w:divBdr>
            <w:top w:val="none" w:sz="0" w:space="0" w:color="auto"/>
            <w:left w:val="none" w:sz="0" w:space="0" w:color="auto"/>
            <w:bottom w:val="none" w:sz="0" w:space="0" w:color="auto"/>
            <w:right w:val="none" w:sz="0" w:space="0" w:color="auto"/>
          </w:divBdr>
        </w:div>
        <w:div w:id="849879665">
          <w:marLeft w:val="640"/>
          <w:marRight w:val="0"/>
          <w:marTop w:val="0"/>
          <w:marBottom w:val="0"/>
          <w:divBdr>
            <w:top w:val="none" w:sz="0" w:space="0" w:color="auto"/>
            <w:left w:val="none" w:sz="0" w:space="0" w:color="auto"/>
            <w:bottom w:val="none" w:sz="0" w:space="0" w:color="auto"/>
            <w:right w:val="none" w:sz="0" w:space="0" w:color="auto"/>
          </w:divBdr>
        </w:div>
      </w:divsChild>
    </w:div>
    <w:div w:id="2126464276">
      <w:bodyDiv w:val="1"/>
      <w:marLeft w:val="0"/>
      <w:marRight w:val="0"/>
      <w:marTop w:val="0"/>
      <w:marBottom w:val="0"/>
      <w:divBdr>
        <w:top w:val="none" w:sz="0" w:space="0" w:color="auto"/>
        <w:left w:val="none" w:sz="0" w:space="0" w:color="auto"/>
        <w:bottom w:val="none" w:sz="0" w:space="0" w:color="auto"/>
        <w:right w:val="none" w:sz="0" w:space="0" w:color="auto"/>
      </w:divBdr>
      <w:divsChild>
        <w:div w:id="1534735286">
          <w:marLeft w:val="640"/>
          <w:marRight w:val="0"/>
          <w:marTop w:val="0"/>
          <w:marBottom w:val="0"/>
          <w:divBdr>
            <w:top w:val="none" w:sz="0" w:space="0" w:color="auto"/>
            <w:left w:val="none" w:sz="0" w:space="0" w:color="auto"/>
            <w:bottom w:val="none" w:sz="0" w:space="0" w:color="auto"/>
            <w:right w:val="none" w:sz="0" w:space="0" w:color="auto"/>
          </w:divBdr>
        </w:div>
        <w:div w:id="2084834078">
          <w:marLeft w:val="640"/>
          <w:marRight w:val="0"/>
          <w:marTop w:val="0"/>
          <w:marBottom w:val="0"/>
          <w:divBdr>
            <w:top w:val="none" w:sz="0" w:space="0" w:color="auto"/>
            <w:left w:val="none" w:sz="0" w:space="0" w:color="auto"/>
            <w:bottom w:val="none" w:sz="0" w:space="0" w:color="auto"/>
            <w:right w:val="none" w:sz="0" w:space="0" w:color="auto"/>
          </w:divBdr>
        </w:div>
        <w:div w:id="1345978917">
          <w:marLeft w:val="640"/>
          <w:marRight w:val="0"/>
          <w:marTop w:val="0"/>
          <w:marBottom w:val="0"/>
          <w:divBdr>
            <w:top w:val="none" w:sz="0" w:space="0" w:color="auto"/>
            <w:left w:val="none" w:sz="0" w:space="0" w:color="auto"/>
            <w:bottom w:val="none" w:sz="0" w:space="0" w:color="auto"/>
            <w:right w:val="none" w:sz="0" w:space="0" w:color="auto"/>
          </w:divBdr>
        </w:div>
        <w:div w:id="1524317592">
          <w:marLeft w:val="640"/>
          <w:marRight w:val="0"/>
          <w:marTop w:val="0"/>
          <w:marBottom w:val="0"/>
          <w:divBdr>
            <w:top w:val="none" w:sz="0" w:space="0" w:color="auto"/>
            <w:left w:val="none" w:sz="0" w:space="0" w:color="auto"/>
            <w:bottom w:val="none" w:sz="0" w:space="0" w:color="auto"/>
            <w:right w:val="none" w:sz="0" w:space="0" w:color="auto"/>
          </w:divBdr>
        </w:div>
        <w:div w:id="548610810">
          <w:marLeft w:val="640"/>
          <w:marRight w:val="0"/>
          <w:marTop w:val="0"/>
          <w:marBottom w:val="0"/>
          <w:divBdr>
            <w:top w:val="none" w:sz="0" w:space="0" w:color="auto"/>
            <w:left w:val="none" w:sz="0" w:space="0" w:color="auto"/>
            <w:bottom w:val="none" w:sz="0" w:space="0" w:color="auto"/>
            <w:right w:val="none" w:sz="0" w:space="0" w:color="auto"/>
          </w:divBdr>
        </w:div>
        <w:div w:id="2133403931">
          <w:marLeft w:val="640"/>
          <w:marRight w:val="0"/>
          <w:marTop w:val="0"/>
          <w:marBottom w:val="0"/>
          <w:divBdr>
            <w:top w:val="none" w:sz="0" w:space="0" w:color="auto"/>
            <w:left w:val="none" w:sz="0" w:space="0" w:color="auto"/>
            <w:bottom w:val="none" w:sz="0" w:space="0" w:color="auto"/>
            <w:right w:val="none" w:sz="0" w:space="0" w:color="auto"/>
          </w:divBdr>
        </w:div>
        <w:div w:id="1408191954">
          <w:marLeft w:val="640"/>
          <w:marRight w:val="0"/>
          <w:marTop w:val="0"/>
          <w:marBottom w:val="0"/>
          <w:divBdr>
            <w:top w:val="none" w:sz="0" w:space="0" w:color="auto"/>
            <w:left w:val="none" w:sz="0" w:space="0" w:color="auto"/>
            <w:bottom w:val="none" w:sz="0" w:space="0" w:color="auto"/>
            <w:right w:val="none" w:sz="0" w:space="0" w:color="auto"/>
          </w:divBdr>
        </w:div>
        <w:div w:id="1624460112">
          <w:marLeft w:val="640"/>
          <w:marRight w:val="0"/>
          <w:marTop w:val="0"/>
          <w:marBottom w:val="0"/>
          <w:divBdr>
            <w:top w:val="none" w:sz="0" w:space="0" w:color="auto"/>
            <w:left w:val="none" w:sz="0" w:space="0" w:color="auto"/>
            <w:bottom w:val="none" w:sz="0" w:space="0" w:color="auto"/>
            <w:right w:val="none" w:sz="0" w:space="0" w:color="auto"/>
          </w:divBdr>
        </w:div>
        <w:div w:id="1384645611">
          <w:marLeft w:val="640"/>
          <w:marRight w:val="0"/>
          <w:marTop w:val="0"/>
          <w:marBottom w:val="0"/>
          <w:divBdr>
            <w:top w:val="none" w:sz="0" w:space="0" w:color="auto"/>
            <w:left w:val="none" w:sz="0" w:space="0" w:color="auto"/>
            <w:bottom w:val="none" w:sz="0" w:space="0" w:color="auto"/>
            <w:right w:val="none" w:sz="0" w:space="0" w:color="auto"/>
          </w:divBdr>
        </w:div>
        <w:div w:id="2076774113">
          <w:marLeft w:val="640"/>
          <w:marRight w:val="0"/>
          <w:marTop w:val="0"/>
          <w:marBottom w:val="0"/>
          <w:divBdr>
            <w:top w:val="none" w:sz="0" w:space="0" w:color="auto"/>
            <w:left w:val="none" w:sz="0" w:space="0" w:color="auto"/>
            <w:bottom w:val="none" w:sz="0" w:space="0" w:color="auto"/>
            <w:right w:val="none" w:sz="0" w:space="0" w:color="auto"/>
          </w:divBdr>
        </w:div>
        <w:div w:id="499932624">
          <w:marLeft w:val="640"/>
          <w:marRight w:val="0"/>
          <w:marTop w:val="0"/>
          <w:marBottom w:val="0"/>
          <w:divBdr>
            <w:top w:val="none" w:sz="0" w:space="0" w:color="auto"/>
            <w:left w:val="none" w:sz="0" w:space="0" w:color="auto"/>
            <w:bottom w:val="none" w:sz="0" w:space="0" w:color="auto"/>
            <w:right w:val="none" w:sz="0" w:space="0" w:color="auto"/>
          </w:divBdr>
        </w:div>
        <w:div w:id="1438717116">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adrianus@fmipa.unmul.ac.id"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58A4418F1948BC85CB61E2688A06E2"/>
        <w:category>
          <w:name w:val="Umum"/>
          <w:gallery w:val="placeholder"/>
        </w:category>
        <w:types>
          <w:type w:val="bbPlcHdr"/>
        </w:types>
        <w:behaviors>
          <w:behavior w:val="content"/>
        </w:behaviors>
        <w:guid w:val="{42C7A3F3-6004-4041-A420-BE0B71959DCB}"/>
      </w:docPartPr>
      <w:docPartBody>
        <w:p w:rsidR="00DA60FB" w:rsidRDefault="006A2F03" w:rsidP="006A2F03">
          <w:pPr>
            <w:pStyle w:val="C558A4418F1948BC85CB61E2688A06E2"/>
          </w:pPr>
          <w:r>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0B"/>
    <w:rsid w:val="000E295A"/>
    <w:rsid w:val="00151224"/>
    <w:rsid w:val="00185DA4"/>
    <w:rsid w:val="001E7ED6"/>
    <w:rsid w:val="00287B94"/>
    <w:rsid w:val="00295F0F"/>
    <w:rsid w:val="002E0F37"/>
    <w:rsid w:val="002E2A30"/>
    <w:rsid w:val="00333CE8"/>
    <w:rsid w:val="00346C9C"/>
    <w:rsid w:val="003970C6"/>
    <w:rsid w:val="003A1276"/>
    <w:rsid w:val="003C4D3C"/>
    <w:rsid w:val="00425C09"/>
    <w:rsid w:val="004429DB"/>
    <w:rsid w:val="0045003E"/>
    <w:rsid w:val="004A0EB2"/>
    <w:rsid w:val="004E7BA8"/>
    <w:rsid w:val="00510B02"/>
    <w:rsid w:val="00556347"/>
    <w:rsid w:val="005C16F0"/>
    <w:rsid w:val="005E07F9"/>
    <w:rsid w:val="006A2F03"/>
    <w:rsid w:val="00707E0B"/>
    <w:rsid w:val="00717553"/>
    <w:rsid w:val="00743462"/>
    <w:rsid w:val="00754E2C"/>
    <w:rsid w:val="007B5A47"/>
    <w:rsid w:val="007E174A"/>
    <w:rsid w:val="007F33DA"/>
    <w:rsid w:val="00833E03"/>
    <w:rsid w:val="008431B3"/>
    <w:rsid w:val="008B5B21"/>
    <w:rsid w:val="009119E7"/>
    <w:rsid w:val="00976C8F"/>
    <w:rsid w:val="00984848"/>
    <w:rsid w:val="009A0029"/>
    <w:rsid w:val="00A05201"/>
    <w:rsid w:val="00A40B39"/>
    <w:rsid w:val="00AB251F"/>
    <w:rsid w:val="00AC7581"/>
    <w:rsid w:val="00B77324"/>
    <w:rsid w:val="00B87382"/>
    <w:rsid w:val="00C3258F"/>
    <w:rsid w:val="00CD5699"/>
    <w:rsid w:val="00CE1568"/>
    <w:rsid w:val="00D07EB9"/>
    <w:rsid w:val="00DA60FB"/>
    <w:rsid w:val="00DA658A"/>
    <w:rsid w:val="00DA72CC"/>
    <w:rsid w:val="00DD6BD9"/>
    <w:rsid w:val="00DF3E0C"/>
    <w:rsid w:val="00E538F5"/>
    <w:rsid w:val="00ED3174"/>
    <w:rsid w:val="00EE3B2E"/>
    <w:rsid w:val="00FE68C7"/>
    <w:rsid w:val="00FF6E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EB2"/>
    <w:rPr>
      <w:color w:val="808080"/>
    </w:rPr>
  </w:style>
  <w:style w:type="paragraph" w:customStyle="1" w:styleId="C558A4418F1948BC85CB61E2688A06E2">
    <w:name w:val="C558A4418F1948BC85CB61E2688A06E2"/>
    <w:rsid w:val="006A2F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EB2"/>
    <w:rPr>
      <w:color w:val="808080"/>
    </w:rPr>
  </w:style>
  <w:style w:type="paragraph" w:customStyle="1" w:styleId="C558A4418F1948BC85CB61E2688A06E2">
    <w:name w:val="C558A4418F1948BC85CB61E2688A06E2"/>
    <w:rsid w:val="006A2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25002D-CD33-4CF5-AF04-90676D47A10A}">
  <we:reference id="wa104382081" version="1.55.1.0" store="en-US" storeType="OMEX"/>
  <we:alternateReferences>
    <we:reference id="wa104382081" version="1.55.1.0" store="en-US" storeType="OMEX"/>
  </we:alternateReferences>
  <we:properties>
    <we:property name="MENDELEY_CITATIONS" value="[{&quot;citationID&quot;:&quot;MENDELEY_CITATION_d3e729ff-2e9a-48f3-9a45-6073d2d61699&quot;,&quot;properties&quot;:{&quot;noteIndex&quot;:0},&quot;isEdited&quot;:false,&quot;manualOverride&quot;:{&quot;isManuallyOverridden&quot;:false,&quot;citeprocText&quot;:&quot;[1], [2]&quot;,&quot;manualOverrideText&quot;:&quot;&quot;},&quot;citationTag&quot;:&quot;MENDELEY_CITATION_v3_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&quot;,&quot;citationItems&quot;:[{&quot;id&quot;:&quot;28c402d5-bf72-3f6c-8c8e-33c4ad7ff001&quot;,&quot;itemData&quot;:{&quot;type&quot;:&quot;article-journal&quot;,&quot;id&quot;:&quot;28c402d5-bf72-3f6c-8c8e-33c4ad7ff001&quot;,&quot;title&quot;:&quot;Electrodynamics of Continuous Media&quot;,&quot;author&quot;:[{&quot;family&quot;:&quot;Landau&quot;,&quot;given&quot;:&quot;L.D.&quot;,&quot;parse-names&quot;:false,&quot;dropping-particle&quot;:&quot;&quot;,&quot;non-dropping-particle&quot;:&quot;&quot;},{&quot;family&quot;:&quot;Lifshitz&quot;,&quot;given&quot;:&quot;E.M.&quot;,&quot;parse-names&quot;:false,&quot;dropping-particle&quot;:&quot;&quot;,&quot;non-dropping-particle&quot;:&quot;&quot;}],&quot;issued&quot;:{&quot;date-parts&quot;:[[1984]]},&quot;container-title-short&quot;:&quot;&quot;},&quot;isTemporary&quot;:false},{&quot;id&quot;:&quot;b04cec53-ee1d-3eae-958a-289918476594&quot;,&quot;itemData&quot;:{&quot;type&quot;:&quot;article-journal&quot;,&quot;id&quot;:&quot;b04cec53-ee1d-3eae-958a-289918476594&quot;,&quot;title&quot;:&quot;Optics&quot;,&quot;author&quot;:[{&quot;family&quot;:&quot;Hecht&quot;,&quot;given&quot;:&quot;E&quot;,&quot;parse-names&quot;:false,&quot;dropping-particle&quot;:&quot;&quot;,&quot;non-dropping-particle&quot;:&quot;&quot;}],&quot;issued&quot;:{&quot;date-parts&quot;:[[2002]]},&quot;container-title-short&quot;:&quot;&quot;},&quot;isTemporary&quot;:false}]},{&quot;citationID&quot;:&quot;MENDELEY_CITATION_ec22c741-ff6d-4e87-b250-e18f298668bb&quot;,&quot;properties&quot;:{&quot;noteIndex&quot;:0},&quot;isEdited&quot;:false,&quot;manualOverride&quot;:{&quot;isManuallyOverridden&quot;:false,&quot;citeprocText&quot;:&quot;[3]&quot;,&quot;manualOverrideText&quot;:&quot;&quot;},&quot;citationTag&quot;:&quot;MENDELEY_CITATION_v3_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&quot;,&quot;citationItems&quot;:[{&quot;id&quot;:&quot;0ebeaf38-c434-33af-b86e-cf08630deced&quot;,&quot;itemData&quot;:{&quot;type&quot;:&quot;article-journal&quot;,&quot;id&quot;:&quot;0ebeaf38-c434-33af-b86e-cf08630deced&quot;,&quot;title&quot;:&quot;Methodological derivation of the eikonal equation&quot;,&quot;author&quot;:[{&quot;family&quot;:&quot;Fedorov&quot;,&quot;given&quot;:&quot;Arseny&quot;,&quot;parse-names&quot;:false,&quot;dropping-particle&quot;:&quot;V.&quot;,&quot;non-dropping-particle&quot;:&quot;&quot;},{&quot;family&quot;:&quot;Stepa&quot;,&quot;given&quot;:&quot;Christina A.&quot;,&quot;parse-names&quot;:false,&quot;dropping-particle&quot;:&quot;&quot;,&quot;non-dropping-particle&quot;:&quot;&quot;},{&quot;family&quot;:&quot;Korolkova&quot;,&quot;given&quot;:&quot;Anna&quot;,&quot;parse-names&quot;:false,&quot;dropping-particle&quot;:&quot;V.&quot;,&quot;non-dropping-particle&quot;:&quot;&quot;},{&quot;family&quot;:&quot;Gevorkyan&quot;,&quot;given&quot;:&quot;Migran N.&quot;,&quot;parse-names&quot;:false,&quot;dropping-particle&quot;:&quot;&quot;,&quot;non-dropping-particle&quot;:&quot;&quot;},{&quot;family&quot;:&quot;Kulyabov&quot;,&quot;given&quot;:&quot;Dmitry S.&quot;,&quot;parse-names&quot;:false,&quot;dropping-particle&quot;:&quot;&quot;,&quot;non-dropping-particle&quot;:&quot;&quot;}],&quot;container-title&quot;:&quot;Discrete and Continuous Models and Applied Computational Science&quot;,&quot;DOI&quot;:&quot;10.22363/2658-4670-2023-31-4-399-418&quot;,&quot;ISSN&quot;:&quot;26587149&quot;,&quot;issued&quot;:{&quot;date-parts&quot;:[[2023]]},&quot;page&quot;:&quot;399-418&quot;,&quot;abstract&quot;:&quot;Usually, when working with the eikonal equation, reference is made to its derivation in the monograph by Born and Wolf. The derivation of this equation was done rather carelessly. Understanding this derivation requires a certain number of implicit assumptions. For a better understanding of the eikonal approximation and for methodological purposes, the authors decided to repeat the derivation of the eikonal equation, explicating all possible assumptions. Methodically, the following algorithm for deriving the eikonal equation is proposed. The wave equation is derived from Maxwell’s equation. In this case, all conditions are explicitly introduced under which it is possible to do this. Further, from the wave equation, the transition to the Helmholtz equation is carried out. From the Helmholtz equation, with the application of certain assumptions, a transition is made to the eikonal equation. After analyzing all the assumptions and steps, the transition from the Maxwell’s equations to the eikonal equation is actually implemented. When deriving the eikonal equation, several formalisms are used. The standard formalism of vector analysis is used as the first formalism. Maxwell’s equations and the eikonal equation are written as three-dimensional vectors. After that, both the Maxwell’s equations and the eikonal equation use the covariant 4-dimensional formalism. The result of the work is a methodically consistent description of the eikonal equation.&quot;,&quot;publisher&quot;:&quot;Peoples' Friendship University of Russia&quot;,&quot;issue&quot;:&quot;4&quot;,&quot;volume&quot;:&quot;31&quot;,&quot;container-title-short&quot;:&quot;&quot;},&quot;isTemporary&quot;:false,&quot;suppress-author&quot;:false,&quot;composite&quot;:false,&quot;author-only&quot;:false}]},{&quot;citationID&quot;:&quot;MENDELEY_CITATION_8a6d2105-daea-45b2-98e0-d6452d722104&quot;,&quot;properties&quot;:{&quot;noteIndex&quot;:0},&quot;isEdited&quot;:false,&quot;manualOverride&quot;:{&quot;isManuallyOverridden&quot;:false,&quot;citeprocText&quot;:&quot;[4]&quot;,&quot;manualOverrideText&quot;:&quot;&quot;},&quot;citationTag&quot;:&quot;MENDELEY_CITATION_v3_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&quot;,&quot;citationItems&quot;:[{&quot;id&quot;:&quot;3ed0f4cc-dd32-392e-8328-515996675fa0&quot;,&quot;itemData&quot;:{&quot;type&quot;:&quot;article-journal&quot;,&quot;id&quot;:&quot;3ed0f4cc-dd32-392e-8328-515996675fa0&quot;,&quot;title&quot;:&quot;Principles of optics _ electromagnetic theory of propagation, interference and diffraction of light ( PDFDrive )&quot;,&quot;author&quot;:[{&quot;family&quot;:&quot;Born&quot;,&quot;given&quot;:&quot;Max&quot;,&quot;parse-names&quot;:false,&quot;dropping-particle&quot;:&quot;&quot;,&quot;non-dropping-particle&quot;:&quot;&quot;},{&quot;family&quot;:&quot;Wolf&quot;,&quot;given&quot;:&quot;E&quot;,&quot;parse-names&quot;:false,&quot;dropping-particle&quot;:&quot;&quot;,&quot;non-dropping-particle&quot;:&quot;&quot;}],&quot;issued&quot;:{&quot;date-parts&quot;:[[1999]]},&quot;container-title-short&quot;:&quot;&quot;},&quot;isTemporary&quot;:false}]},{&quot;citationID&quot;:&quot;MENDELEY_CITATION_cfca9163-67d2-43ad-8f45-451ea80abede&quot;,&quot;properties&quot;:{&quot;noteIndex&quot;:0},&quot;isEdited&quot;:false,&quot;manualOverride&quot;:{&quot;isManuallyOverridden&quot;:false,&quot;citeprocText&quot;:&quot;[5]&quot;,&quot;manualOverrideText&quot;:&quot;&quot;},&quot;citationTag&quot;:&quot;MENDELEY_CITATION_v3_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&quot;,&quot;citationItems&quot;:[{&quot;id&quot;:&quot;a5e0afdf-60d1-333e-a68e-f6c3bd23e22c&quot;,&quot;itemData&quot;:{&quot;type&quot;:&quot;article-journal&quot;,&quot;id&quot;:&quot;a5e0afdf-60d1-333e-a68e-f6c3bd23e22c&quot;,&quot;title&quot;:&quot;Gauge field optics with anisotropic media&quot;,&quot;author&quot;:[{&quot;family&quot;:&quot;Liu&quot;,&quot;given&quot;:&quot;Fu&quot;,&quot;parse-names&quot;:false,&quot;dropping-particle&quot;:&quot;&quot;,&quot;non-dropping-particle&quot;:&quot;&quot;},{&quot;family&quot;:&quot;Li&quot;,&quot;given&quot;:&quot;Jensen&quot;,&quot;parse-names&quot;:false,&quot;dropping-particle&quot;:&quot;&quot;,&quot;non-dropping-particle&quot;:&quot;&quot;}],&quot;container-title&quot;:&quot;Physical Review Letters&quot;,&quot;container-title-short&quot;:&quot;Phys Rev Lett&quot;,&quot;DOI&quot;:&quot;10.1103/PhysRevLett.114.103902&quot;,&quot;ISSN&quot;:&quot;10797114&quot;,&quot;issued&quot;:{&quot;date-parts&quot;:[[2015,3,10]]},&quot;abstract&quot;:&quot;By considering gauge transformations on the macroscopic Maxwell's equations, a two-dimensional gauge field, with its pseudomagnetic field in the real space, is identified as tilted anisotropy in the constitutive parameters. We show that the optical spin Hall effect with broadband response and one-way edge states become possible simply by using anisotropic media. The proposed gauge field also allows us to obtain unidirectional propagation for a particular pseudospin based on the Aharonov-Bohm effect. Our approach will be useful in spoof magneto-optics with arbitrary magnetic fields mimicked by metamaterials with subwavelength unit cells. It also serves as a generic way to design polarization-dependent devices.&quot;,&quot;publisher&quot;:&quot;American Physical Society&quot;,&quot;issue&quot;:&quot;10&quot;,&quot;volume&quot;:&quot;114&quot;},&quot;isTemporary&quot;:false,&quot;suppress-author&quot;:false,&quot;composite&quot;:false,&quot;author-only&quot;:false}]},{&quot;citationID&quot;:&quot;MENDELEY_CITATION_01b5ee95-14a8-4c7f-83e3-532e56d1db24&quot;,&quot;properties&quot;:{&quot;noteIndex&quot;:0},&quot;isEdited&quot;:false,&quot;manualOverride&quot;:{&quot;isManuallyOverridden&quot;:false,&quot;citeprocText&quot;:&quot;[6]&quot;,&quot;manualOverrideText&quot;:&quot;&quot;},&quot;citationTag&quot;:&quot;MENDELEY_CITATION_v3_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&quot;,&quot;citationItems&quot;:[{&quot;id&quot;:&quot;f523d6cd-54ca-3777-aff7-e29526fa5798&quot;,&quot;itemData&quot;:{&quot;type&quot;:&quot;article-journal&quot;,&quot;id&quot;:&quot;f523d6cd-54ca-3777-aff7-e29526fa5798&quot;,&quot;title&quot;:&quot;Lagrangian-Hamiltonian formulation of paraxial optics and applications: Study of gauge symmetries and the optical spin Hall effect&quot;,&quot;author&quot;:[{&quot;family&quot;:&quot;Dartora&quot;,&quot;given&quot;:&quot;C. A.&quot;,&quot;parse-names&quot;:false,&quot;dropping-particle&quot;:&quot;&quot;,&quot;non-dropping-particle&quot;:&quot;&quot;},{&quot;family&quot;:&quot;Cabrera&quot;,&quot;given&quot;:&quot;G. G.&quot;,&quot;parse-names&quot;:false,&quot;dropping-particle&quot;:&quot;&quot;,&quot;non-dropping-particle&quot;:&quot;&quot;},{&quot;family&quot;:&quot;Nobrega&quot;,&quot;given&quot;:&quot;K. Z.&quot;,&quot;parse-names&quot;:false,&quot;dropping-particle&quot;:&quot;&quot;,&quot;non-dropping-particle&quot;:&quot;&quot;},{&quot;family&quot;:&quot;Montagner&quot;,&quot;given&quot;:&quot;V. F.&quot;,&quot;parse-names&quot;:false,&quot;dropping-particle&quot;:&quot;&quot;,&quot;non-dropping-particle&quot;:&quot;&quot;},{&quot;family&quot;:&quot;Matielli&quot;,&quot;given&quot;:&quot;Marina H.K.&quot;,&quot;parse-names&quot;:false,&quot;dropping-particle&quot;:&quot;&quot;,&quot;non-dropping-particle&quot;:&quot;&quot;},{&quot;family&quot;:&quot;Campos&quot;,&quot;given&quot;:&quot;Fillipi Klos Rodrigues&quot;,&quot;parse-names&quot;:false,&quot;dropping-particle&quot;:&quot;&quot;,&quot;non-dropping-particle&quot;:&quot;De&quot;},{&quot;family&quot;:&quot;Filho&quot;,&quot;given&quot;:&quot;Horacio Tertuliano S.&quot;,&quot;parse-names&quot;:false,&quot;dropping-particle&quot;:&quot;&quot;,&quot;non-dropping-particle&quot;:&quot;&quot;}],&quot;container-title&quot;:&quot;Physical Review A - Atomic, Molecular, and Optical Physics&quot;,&quot;DOI&quot;:&quot;10.1103/PhysRevA.83.012110&quot;,&quot;ISSN&quot;:&quot;10502947&quot;,&quot;issued&quot;:{&quot;date-parts&quot;:[[2011,1,31]]},&quot;abstract&quot;:&quot;In the context of the paraxial regime, usually valid for optical frequencies and also in the microwave spectrum of guided waves, the propagation of electromagnetic fields can be analyzed through a paraxial wave equation, which is analogous to the nonrelativistic Schrödinger equation of quantum mechanics but replacing time t with spatial coordinate z. Considering that, here it is shown that for lossless media in optical frequencies it is possible to construct a Lagrangian operator with an one-to-one correspondence with nonrelativistic quantum mechanics, which allows someone to use the same mathematical methods and techniques for solving problems. To demonstrate that, we explore a few applications in optics with increasing levels of complexity. In the spirit of a Hamiltonian formulation, the ray-tracing trajectories of geometric optics in paraxial regime are obtained in a clear manner. Following that, the gauge symmetries of the optical-field Lagrangian density is discussed in a detailed way, leading to the general form of the interaction Hamiltonian. Through the use of perturbation theory, we discuss a classical analog for a quantum not gate, making use of mode coupling in an isotropic chiral medium. At last, we explore the optical spin Hall effect and its possible applications using an effective geometric optics equation derived from an interaction Hamiltonian for the optical fields. We also predict within the framework of paraxial optics a spin Hall effect of light induced by gravitational fields. © 2011 American Physical Society.&quot;,&quot;issue&quot;:&quot;1&quot;,&quot;volume&quot;:&quot;83&quot;,&quot;container-title-short&quot;:&quot;Phys Rev A&quot;},&quot;isTemporary&quot;:false}]},{&quot;citationID&quot;:&quot;MENDELEY_CITATION_114f07d7-ed94-4fdb-9a8e-0f19ee509bed&quot;,&quot;properties&quot;:{&quot;noteIndex&quot;:0},&quot;isEdited&quot;:false,&quot;manualOverride&quot;:{&quot;isManuallyOverridden&quot;:false,&quot;citeprocText&quot;:&quot;[7]&quot;,&quot;manualOverrideText&quot;:&quot;&quot;},&quot;citationTag&quot;:&quot;MENDELEY_CITATION_v3_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&quot;,&quot;citationItems&quot;:[{&quot;id&quot;:&quot;4816c6ec-98c4-3962-a6e6-9baa067767ef&quot;,&quot;itemData&quot;:{&quot;type&quot;:&quot;article-journal&quot;,&quot;id&quot;:&quot;4816c6ec-98c4-3962-a6e6-9baa067767ef&quot;,&quot;title&quot;:&quot;Unifying Geometrical Representations of Gauge Theory&quot;,&quot;author&quot;:[{&quot;family&quot;:&quot;Alsid&quot;,&quot;given&quot;:&quot;Scott&quot;,&quot;parse-names&quot;:false,&quot;dropping-particle&quot;:&quot;&quot;,&quot;non-dropping-particle&quot;:&quot;&quot;},{&quot;family&quot;:&quot;Serna&quot;,&quot;given&quot;:&quot;Mario&quot;,&quot;parse-names&quot;:false,&quot;dropping-particle&quot;:&quot;&quot;,&quot;non-dropping-particle&quot;:&quot;&quot;}],&quot;container-title&quot;:&quot;Foundations of Physics&quot;,&quot;container-title-short&quot;:&quot;Found Phys&quot;,&quot;DOI&quot;:&quot;10.1007/s10701-014-9841-x&quot;,&quot;ISSN&quot;:&quot;15729516&quot;,&quot;issued&quot;:{&quot;date-parts&quot;:[[2015,1,17]]},&quot;page&quot;:&quot;75-103&quot;,&quot;abstract&quot;:&quot;We unify three approaches within the vast body of gauge-theory research that have independently developed distinct representations of a geometrical surface-like structure underlying the vector-potential. The three approaches that we unify are: those who use the compactified dimensions of Kaluza–Klein theory, those who use Grassmannian models (also called gauge theory embedding or $$CP^{N-1}$$CPN-1 models) to represent gauge fields, and those who use a hidden spatial metric to replace the gauge fields. In this paper we identify a correspondence between the geometrical representations of the three schools. Each school was mostly independently developed, does not compete with other schools, and attempts to isolate the gauge-invariant geometrical surface-like structures that are responsible for the resulting physics. By providing a mapping between geometrical representations, we hope physicists can now isolate representation-dependent physics from gauge-invariant physical results and share results between each school. We provide visual examples of the geometrical relationships between each school for $$U(1)$$U(1) electric and magnetic fields. We highlight a first new result: in all three representations a static electric field (electric field from a fixed ring of charge or a sphere of charge) has a hidden gauge-invariant time dependent surface that is underlying the vector potential.&quot;,&quot;publisher&quot;:&quot;Kluwer Academic Publishers&quot;,&quot;issue&quot;:&quot;1&quot;,&quot;volume&quot;:&quot;45&quot;},&quot;isTemporary&quot;:false,&quot;suppress-author&quot;:false,&quot;composite&quot;:false,&quot;author-only&quot;:false}]},{&quot;citationID&quot;:&quot;MENDELEY_CITATION_b98ce3a2-f443-4c77-a713-e5b21b918e42&quot;,&quot;properties&quot;:{&quot;noteIndex&quot;:0},&quot;isEdited&quot;:false,&quot;manualOverride&quot;:{&quot;isManuallyOverridden&quot;:false,&quot;citeprocText&quot;:&quot;[8]&quot;,&quot;manualOverrideText&quot;:&quot;&quot;},&quot;citationTag&quot;:&quot;MENDELEY_CITATION_v3_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&quot;,&quot;citationItems&quot;:[{&quot;id&quot;:&quot;b423ad15-e765-3665-a0c4-5a1778948171&quot;,&quot;itemData&quot;:{&quot;type&quot;:&quot;article-journal&quot;,&quot;id&quot;:&quot;b423ad15-e765-3665-a0c4-5a1778948171&quot;,&quot;title&quot;:&quot;Gauge Theory in a Vacuum Space-time&quot;,&quot;author&quot;:[{&quot;family&quot;:&quot;Hadi&quot;,&quot;given&quot;:&quot;Miftachul&quot;,&quot;parse-names&quot;:false,&quot;dropping-particle&quot;:&quot;&quot;,&quot;non-dropping-particle&quot;:&quot;&quot;},{&quot;family&quot;:&quot;Muliyono&quot;,&quot;given&quot;:&quot;Suhadi&quot;,&quot;parse-names&quot;:false,&quot;dropping-particle&quot;:&quot;&quot;,&quot;non-dropping-particle&quot;:&quot;&quot;}],&quot;container-title&quot;:&quot;Indonesian Physical Review&quot;,&quot;DOI&quot;:&quot;10.29303/ip&quot;,&quot;ISSN&quot;:&quot;2614-7904&quot;,&quot;URL&quot;:&quot;https://doi.org/10.29303/ip&quot;,&quot;issued&quot;:{&quot;date-parts&quot;:[[2024]]},&quot;page&quot;:&quot;143-151&quot;,&quot;abstract&quot;:&quot;https://doi.org/10.29303/ip r.v7i1.278. As a consequence that geometrical optics (the eikonal equation) can be derived from Maxwell's equations and Maxwell's theory is nothing but an Abelian U(1) gauge theory, we propose that geometrical optics could also be treated as an Abelian U(1) gauge theory. We formulate geometrical optics as an Abelian U(1) gauge theory in a (3+1)-dimensional vacuum space-time as an approximation of the weak field. We show the explicit form of the phase, the gauge potential, and the field strength tensor related to the refractive index. We calculate numerically the refractive index and the magnetic field using the suitable parameters that we choose to mimic the real condition of nature. We obtain (without unit) the values of the refractive index í µí±(í µí± ⃗)=1.0001 to represent a vacuum space-time and the amplitude ρ = 0.55853 related to magnitude of the magnetic field |í µí°µ ⃗ ⃗⃗ | = 0.10452 to represent the weak field. The view of geometrical optics as gauge theory could be generalized or related to topological field theory where geometrical optics could have a topological structure in the case of the weak field.&quot;,&quot;issue&quot;:&quot;1&quot;,&quot;volume&quot;:&quot;7&quot;,&quot;container-title-short&quot;:&quot;&quot;},&quot;isTemporary&quot;:false,&quot;suppress-author&quot;:false,&quot;composite&quot;:false,&quot;author-only&quot;:false}]},{&quot;citationID&quot;:&quot;MENDELEY_CITATION_4f6a3ba1-17cf-4aff-84fa-fabf4165bfe8&quot;,&quot;properties&quot;:{&quot;noteIndex&quot;:0},&quot;isEdited&quot;:false,&quot;manualOverride&quot;:{&quot;isManuallyOverridden&quot;:false,&quot;citeprocText&quot;:&quot;[9]&quot;,&quot;manualOverrideText&quot;:&quot;&quot;},&quot;citationTag&quot;:&quot;MENDELEY_CITATION_v3_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&quot;,&quot;citationItems&quot;:[{&quot;id&quot;:&quot;52249775-1246-3be8-85b2-f52af90cc795&quot;,&quot;itemData&quot;:{&quot;type&quot;:&quot;report&quot;,&quot;id&quot;:&quot;52249775-1246-3be8-85b2-f52af90cc795&quot;,&quot;title&quot;:&quot;The Quantum Theory of Fields Volume I Foundations&quot;,&quot;author&quot;:[{&quot;family&quot;:&quot;Weinberg&quot;,&quot;given&quot;:&quot;Steven&quot;,&quot;parse-names&quot;:false,&quot;dropping-particle&quot;:&quot;&quot;,&quot;non-dropping-particle&quot;:&quot;&quot;}],&quot;issued&quot;:{&quot;date-parts&quot;:[[1995]]},&quot;container-title-short&quot;:&quot;&quot;},&quot;isTemporary&quot;:false,&quot;suppress-author&quot;:false,&quot;composite&quot;:false,&quot;author-only&quot;:false}]},{&quot;citationID&quot;:&quot;MENDELEY_CITATION_53c437d3-41f5-4e51-b406-5e022cdcf50e&quot;,&quot;properties&quot;:{&quot;noteIndex&quot;:0},&quot;isEdited&quot;:false,&quot;manualOverride&quot;:{&quot;isManuallyOverridden&quot;:false,&quot;citeprocText&quot;:&quot;[10]&quot;,&quot;manualOverrideText&quot;:&quot;&quot;},&quot;citationTag&quot;:&quot;MENDELEY_CITATION_v3_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&quot;,&quot;citationItems&quot;:[{&quot;id&quot;:&quot;4d7b9d90-7b05-3174-8235-d52efb191887&quot;,&quot;itemData&quot;:{&quot;type&quot;:&quot;report&quot;,&quot;id&quot;:&quot;4d7b9d90-7b05-3174-8235-d52efb191887&quot;,&quot;title&quot;:&quot;Gauge Theories Particle Physics, VOLUME 1 From Relativistic Quantum Mechanics to QED&quot;,&quot;author&quot;:[{&quot;family&quot;:&quot;Aitchison&quot;,&quot;given&quot;:&quot;Ian JR&quot;,&quot;parse-names&quot;:false,&quot;dropping-particle&quot;:&quot;&quot;,&quot;non-dropping-particle&quot;:&quot;&quot;},{&quot;family&quot;:&quot;Hey&quot;,&quot;given&quot;:&quot;Anthony JG&quot;,&quot;parse-names&quot;:false,&quot;dropping-particle&quot;:&quot;&quot;,&quot;non-dropping-particle&quot;:&quot;&quot;}],&quot;issued&quot;:{&quot;date-parts&quot;:[[2013]]},&quot;container-title-short&quot;:&quot;&quot;},&quot;isTemporary&quot;:false,&quot;suppress-author&quot;:false,&quot;composite&quot;:false,&quot;author-only&quot;:false}]},{&quot;citationID&quot;:&quot;MENDELEY_CITATION_2f41203d-de4e-4ee3-a28b-f4a56d03a31b&quot;,&quot;properties&quot;:{&quot;noteIndex&quot;:0},&quot;isEdited&quot;:false,&quot;manualOverride&quot;:{&quot;isManuallyOverridden&quot;:false,&quot;citeprocText&quot;:&quot;[11]&quot;,&quot;manualOverrideText&quot;:&quot;&quot;},&quot;citationTag&quot;:&quot;MENDELEY_CITATION_v3_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&quot;,&quot;citationItems&quot;:[{&quot;id&quot;:&quot;112c7aec-6feb-3af2-b53d-7edaa39461fb&quot;,&quot;itemData&quot;:{&quot;type&quot;:&quot;report&quot;,&quot;id&quot;:&quot;112c7aec-6feb-3af2-b53d-7edaa39461fb&quot;,&quot;title&quot;:&quot;Eikonal Approximation&quot;,&quot;author&quot;:[{&quot;family&quot;:&quot;Shajesh&quot;,&quot;given&quot;:&quot;K&quot;,&quot;parse-names&quot;:false,&quot;dropping-particle&quot;:&quot;V&quot;,&quot;non-dropping-particle&quot;:&quot;&quot;}]},&quot;isTemporary&quot;:false,&quot;suppress-author&quot;:false,&quot;composite&quot;:false,&quot;author-only&quot;:false}]},{&quot;citationID&quot;:&quot;MENDELEY_CITATION_3fb1c3ca-9262-48da-9154-a71a781a6955&quot;,&quot;properties&quot;:{&quot;noteIndex&quot;:0},&quot;isEdited&quot;:false,&quot;manualOverride&quot;:{&quot;isManuallyOverridden&quot;:false,&quot;citeprocText&quot;:&quot;[12]&quot;,&quot;manualOverrideText&quot;:&quot;&quot;},&quot;citationTag&quot;:&quot;MENDELEY_CITATION_v3_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&quot;,&quot;citationItems&quot;:[{&quot;id&quot;:&quot;833b0bfa-9ef1-3eb3-aef0-f3fb4dd8f1c3&quot;,&quot;itemData&quot;:{&quot;type&quot;:&quot;article-journal&quot;,&quot;id&quot;:&quot;833b0bfa-9ef1-3eb3-aef0-f3fb4dd8f1c3&quot;,&quot;title&quot;:&quot;Non-Abelian gauge field optics&quot;,&quot;author&quot;:[{&quot;family&quot;:&quot;Chen&quot;,&quot;given&quot;:&quot;Yuntian&quot;,&quot;parse-names&quot;:false,&quot;dropping-particle&quot;:&quot;&quot;,&quot;non-dropping-particle&quot;:&quot;&quot;},{&quot;family&quot;:&quot;Zhang&quot;,&quot;given&quot;:&quot;Ruo Yang&quot;,&quot;parse-names&quot;:false,&quot;dropping-particle&quot;:&quot;&quot;,&quot;non-dropping-particle&quot;:&quot;&quot;},{&quot;family&quot;:&quot;Xiong&quot;,&quot;given&quot;:&quot;Zhongfei&quot;,&quot;parse-names&quot;:false,&quot;dropping-particle&quot;:&quot;&quot;,&quot;non-dropping-particle&quot;:&quot;&quot;},{&quot;family&quot;:&quot;Hang&quot;,&quot;given&quot;:&quot;Zhi Hong&quot;,&quot;parse-names&quot;:false,&quot;dropping-particle&quot;:&quot;&quot;,&quot;non-dropping-particle&quot;:&quot;&quot;},{&quot;family&quot;:&quot;Li&quot;,&quot;given&quot;:&quot;Jensen&quot;,&quot;parse-names&quot;:false,&quot;dropping-particle&quot;:&quot;&quot;,&quot;non-dropping-particle&quot;:&quot;&quot;},{&quot;family&quot;:&quot;Shen&quot;,&quot;given&quot;:&quot;Jian Qi&quot;,&quot;parse-names&quot;:false,&quot;dropping-particle&quot;:&quot;&quot;,&quot;non-dropping-particle&quot;:&quot;&quot;},{&quot;family&quot;:&quot;Chan&quot;,&quot;given&quot;:&quot;C. T.&quot;,&quot;parse-names&quot;:false,&quot;dropping-particle&quot;:&quot;&quot;,&quot;non-dropping-particle&quot;:&quot;&quot;}],&quot;container-title&quot;:&quot;Nature Communications&quot;,&quot;container-title-short&quot;:&quot;Nat Commun&quot;,&quot;DOI&quot;:&quot;10.1038/s41467-019-10974-8&quot;,&quot;ISSN&quot;:&quot;20411723&quot;,&quot;PMID&quot;:&quot;31311929&quot;,&quot;issued&quot;:{&quot;date-parts&quot;:[[2019,12,1]]},&quot;abstract&quot;:&quot;The concept of gauge field is a cornerstone of modern physics and the synthetic gauge field has emerged as a new way to manipulate particles in many disciplines. In optics, several schemes of Abelian synthetic gauge fields have been proposed. Here, we introduce a new platform for realizing synthetic SU(2) non-Abelian gauge fields acting on two-dimensional optical waves in a wide class of anisotropic materials and discover novel phenomena. We show that a virtual non-Abelian Lorentz force arising from material anisotropy can induce light beams to travel along Zitterbewegung trajectories even in homogeneous media. We further design an optical non-Abelian Aharonov–Bohm system which results in the exotic spin density interference effect. We can extract the Wilson loop of an arbitrary closed optical path from a series of gauge fixed points in the interference fringes. Our scheme offers a new route to study SU(2) gauge field related physics using optics.&quot;,&quot;publisher&quot;:&quot;Nature Publishing Group&quot;,&quot;issue&quot;:&quot;1&quot;,&quot;volume&quot;:&quot;10&quot;},&quot;isTemporary&quot;:false,&quot;suppress-author&quot;:false,&quot;composite&quot;:false,&quot;author-only&quot;:false}]},{&quot;citationID&quot;:&quot;MENDELEY_CITATION_69c2d847-5a78-4e64-8b1a-1580dfcf175a&quot;,&quot;properties&quot;:{&quot;noteIndex&quot;:0},&quot;isEdited&quot;:false,&quot;manualOverride&quot;:{&quot;isManuallyOverridden&quot;:false,&quot;citeprocText&quot;:&quot;[13]&quot;,&quot;manualOverrideText&quot;:&quot;&quot;},&quot;citationTag&quot;:&quot;MENDELEY_CITATION_v3_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&quot;,&quot;citationItems&quot;:[{&quot;id&quot;:&quot;c1f33484-8207-34c9-8264-cb8df6e0ddca&quot;,&quot;itemData&quot;:{&quot;type&quot;:&quot;article-journal&quot;,&quot;id&quot;:&quot;c1f33484-8207-34c9-8264-cb8df6e0ddca&quot;,&quot;title&quot;:&quot;Envelope Dyadic Green's Function for Uniaxial Metamaterials&quot;,&quot;author&quot;:[{&quot;family&quot;:&quot;Maslovski&quot;,&quot;given&quot;:&quot;Stanislav I.&quot;,&quot;parse-names&quot;:false,&quot;dropping-particle&quot;:&quot;&quot;,&quot;non-dropping-particle&quot;:&quot;&quot;},{&quot;family&quot;:&quot;Mariji&quot;,&quot;given&quot;:&quot;Hodjat&quot;,&quot;parse-names&quot;:false,&quot;dropping-particle&quot;:&quot;&quot;,&quot;non-dropping-particle&quot;:&quot;&quot;}],&quot;URL&quot;:&quot;http://arxiv.org/abs/1802.05899&quot;,&quot;issued&quot;:{&quot;date-parts&quot;:[[2018,2,16]]},&quot;abstract&quot;:&quot;Based on the dyadic Green's function (DGF) method, we present a formalism to study the propagation of electromagnetic fields with slowly varying amplitude (EMFSVA) in dispersive anisotropic media with two dyadic constitutive parameters, the dielectric permittivity and the magnetic permeability. We find the matrix elements of the envelope DGFs by applying the formalism for uniaxial anisotropic metamaterials. We present the relations for the velocity of the EMFSVA envelopes which agree with the known definition of the group velocity in dispersive media. We consider examples of propagation of the EMFSVA passing through active and passive media with the Lorentz and the Drude type dispersions, demonstrating beam focusing in hyperbolic media and superluminal propagation in media with inverted population. The results of this paper are applicable to the propagation of modulated electromagnetic fields and slowly varying amplitude fluctuations of such fields through dispersive and dissipative (or active) anisotropic metamaterials. The developed approach can be also used for the analysis of metamaterial-based waveguides, filters, and delay lines.&quot;,&quot;container-title-short&quot;:&quot;&quot;},&quot;isTemporary&quot;:false,&quot;suppress-author&quot;:false,&quot;composite&quot;:false,&quot;author-only&quot;:false}]},{&quot;citationID&quot;:&quot;MENDELEY_CITATION_3985104c-19ac-494c-a440-96dcb7b22494&quot;,&quot;properties&quot;:{&quot;noteIndex&quot;:0},&quot;isEdited&quot;:false,&quot;manualOverride&quot;:{&quot;isManuallyOverridden&quot;:false,&quot;citeprocText&quot;:&quot;[14]&quot;,&quot;manualOverrideText&quot;:&quot;&quot;},&quot;citationTag&quot;:&quot;MENDELEY_CITATION_v3_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&quot;,&quot;citationItems&quot;:[{&quot;id&quot;:&quot;69eee2d6-7a69-3bf1-b3ce-45e8eb333be6&quot;,&quot;itemData&quot;:{&quot;type&quot;:&quot;article-journal&quot;,&quot;id&quot;:&quot;69eee2d6-7a69-3bf1-b3ce-45e8eb333be6&quot;,&quot;title&quot;:&quot;Propagation characteristics of an extremely anisotropic metamaterial loaded helical guide&quot;,&quot;author&quot;:[{&quot;family&quot;:&quot;Sharma&quot;,&quot;given&quot;:&quot;Dushyant K.&quot;,&quot;parse-names&quot;:false,&quot;dropping-particle&quot;:&quot;&quot;,&quot;non-dropping-particle&quot;:&quot;&quot;},{&quot;family&quot;:&quot;Pathak&quot;,&quot;given&quot;:&quot;Surya K.&quot;,&quot;parse-names&quot;:false,&quot;dropping-particle&quot;:&quot;&quot;,&quot;non-dropping-particle&quot;:&quot;&quot;}],&quot;container-title&quot;:&quot;Optics Express&quot;,&quot;container-title-short&quot;:&quot;Opt Express&quot;,&quot;DOI&quot;:&quot;10.1364/oe.24.029521&quot;,&quot;ISSN&quot;:&quot;10944087&quot;,&quot;issued&quot;:{&quot;date-parts&quot;:[[2016,12,26]]},&quot;page&quot;:&quot;29521&quot;,&quot;abstract&quot;:&quot;In this study, we report slow wave propagation characteristics of an\\nextremely anisotropic metamaterial loaded helical guide (EAMLHG). An\\nanalytical expression has been theoretically derived and numerically\\ncomputed to get exact solutions of all possible guided modes of\\npropagation. Anisotropy is defined in terms of positive longitudinal\\npermittivity (epsilon(z) &gt; 0) and negatives transverse permittivity\\nvalue (epsilon(t) &lt; 0). The waveguide supports hybrid (HE) mode\\npropagation and possesses characteristics of backward wave (BW) mode,\\nforward wave (FW) mode, zero-group velocity and mode-degeneracy. The\\nlarge value of effective index of BW mode and mode-degeneracy mechanism\\nleads to slowing and trapping of electromagnetic (EM) wave. Closed-form\\nguided mode energy propagation expressions has been also derived and\\ncomputed which exhibits zero power flow at mode degeneracy point. A\\ncomparative study is also carried out between extremely anisotropic\\nmetamaterial helical waveguide (EAMLHG) and conventional extremely\\nanisotropic metamaterial cylindrical guide (EAMCG), which reveals\\nenhanced slow wave behaviour. Engineering feasible design and analysis\\nis also presented by combining alternate disks of silver and glass as an\\nextremely anisotropic medium which exhibits lossy and dispersive\\nproperties. This type of waveguide can find applications as a filter,\\nphase shifter, and delay lines in microwave to THz applications and, as\\nan optical buffer in optoelectronics applications. (C) 2016 Optical\\nSociety of America&quot;,&quot;publisher&quot;:&quot;Optica Publishing Group&quot;,&quot;issue&quot;:&quot;26&quot;,&quot;volume&quot;:&quot;24&quot;},&quot;isTemporary&quot;:false,&quot;suppress-author&quot;:false,&quot;composite&quot;:false,&quot;author-only&quot;:false}]},{&quot;citationID&quot;:&quot;MENDELEY_CITATION_da25dd5a-b6ed-4b9f-99d0-18e23120680f&quot;,&quot;properties&quot;:{&quot;noteIndex&quot;:0},&quot;isEdited&quot;:false,&quot;manualOverride&quot;:{&quot;isManuallyOverridden&quot;:false,&quot;citeprocText&quot;:&quot;[15]&quot;,&quot;manualOverrideText&quot;:&quot;&quot;},&quot;citationTag&quot;:&quot;MENDELEY_CITATION_v3_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&quot;,&quot;citationItems&quot;:[{&quot;id&quot;:&quot;0f552dff-9489-3682-bb0a-e499961c4ea9&quot;,&quot;itemData&quot;:{&quot;type&quot;:&quot;article-journal&quot;,&quot;id&quot;:&quot;0f552dff-9489-3682-bb0a-e499961c4ea9&quot;,&quot;title&quot;:&quot;Classical Electrodynamics&quot;,&quot;author&quot;:[{&quot;family&quot;:&quot;Jackson&quot;,&quot;given&quot;:&quot;J.D.&quot;,&quot;parse-names&quot;:false,&quot;dropping-particle&quot;:&quot;&quot;,&quot;non-dropping-particle&quot;:&quot;&quot;}],&quot;issued&quot;:{&quot;date-parts&quot;:[[1999]]},&quot;container-title-short&quot;:&quot;&quot;},&quot;isTemporary&quot;:false,&quot;suppress-author&quot;:false,&quot;composite&quot;:false,&quot;author-only&quot;:false}]},{&quot;citationID&quot;:&quot;MENDELEY_CITATION_f0d10b1d-35cc-4b66-9822-f57befdeae10&quot;,&quot;properties&quot;:{&quot;noteIndex&quot;:0},&quot;isEdited&quot;:false,&quot;manualOverride&quot;:{&quot;isManuallyOverridden&quot;:false,&quot;citeprocText&quot;:&quot;[4]&quot;,&quot;manualOverrideText&quot;:&quot;&quot;},&quot;citationTag&quot;:&quot;MENDELEY_CITATION_v3_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&quot;,&quot;citationItems&quot;:[{&quot;id&quot;:&quot;3ed0f4cc-dd32-392e-8328-515996675fa0&quot;,&quot;itemData&quot;:{&quot;type&quot;:&quot;article-journal&quot;,&quot;id&quot;:&quot;3ed0f4cc-dd32-392e-8328-515996675fa0&quot;,&quot;title&quot;:&quot;Principles of optics _ electromagnetic theory of propagation, interference and diffraction of light ( PDFDrive )&quot;,&quot;author&quot;:[{&quot;family&quot;:&quot;Born&quot;,&quot;given&quot;:&quot;Max&quot;,&quot;parse-names&quot;:false,&quot;dropping-particle&quot;:&quot;&quot;,&quot;non-dropping-particle&quot;:&quot;&quot;},{&quot;family&quot;:&quot;Wolf&quot;,&quot;given&quot;:&quot;E&quot;,&quot;parse-names&quot;:false,&quot;dropping-particle&quot;:&quot;&quot;,&quot;non-dropping-particle&quot;:&quot;&quot;}],&quot;issued&quot;:{&quot;date-parts&quot;:[[1999]]},&quot;container-title-short&quot;:&quot;&quot;},&quot;isTemporary&quot;:false,&quot;suppress-author&quot;:false,&quot;composite&quot;:false,&quot;author-only&quot;:false}]},{&quot;citationID&quot;:&quot;MENDELEY_CITATION_0a417ddf-2e11-44ad-bd79-603fa3d06ba0&quot;,&quot;properties&quot;:{&quot;noteIndex&quot;:0},&quot;isEdited&quot;:false,&quot;manualOverride&quot;:{&quot;isManuallyOverridden&quot;:false,&quot;citeprocText&quot;:&quot;[15]&quot;,&quot;manualOverrideText&quot;:&quot;&quot;},&quot;citationTag&quot;:&quot;MENDELEY_CITATION_v3_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&quot;,&quot;citationItems&quot;:[{&quot;id&quot;:&quot;0f552dff-9489-3682-bb0a-e499961c4ea9&quot;,&quot;itemData&quot;:{&quot;type&quot;:&quot;article-journal&quot;,&quot;id&quot;:&quot;0f552dff-9489-3682-bb0a-e499961c4ea9&quot;,&quot;title&quot;:&quot;Classical Electrodynamics&quot;,&quot;author&quot;:[{&quot;family&quot;:&quot;Jackson&quot;,&quot;given&quot;:&quot;J.D.&quot;,&quot;parse-names&quot;:false,&quot;dropping-particle&quot;:&quot;&quot;,&quot;non-dropping-particle&quot;:&quot;&quot;}],&quot;issued&quot;:{&quot;date-parts&quot;:[[1999]]},&quot;container-title-short&quot;:&quot;&quot;},&quot;isTemporary&quot;:false,&quot;suppress-author&quot;:false,&quot;composite&quot;:false,&quot;author-only&quot;:false}]},{&quot;citationID&quot;:&quot;MENDELEY_CITATION_442dc8db-e32b-43d3-ad98-dc687170f69e&quot;,&quot;properties&quot;:{&quot;noteIndex&quot;:0},&quot;isEdited&quot;:false,&quot;manualOverride&quot;:{&quot;isManuallyOverridden&quot;:false,&quot;citeprocText&quot;:&quot;[16]&quot;,&quot;manualOverrideText&quot;:&quot;&quot;},&quot;citationTag&quot;:&quot;MENDELEY_CITATION_v3_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&quot;,&quot;citationItems&quot;:[{&quot;id&quot;:&quot;299eb218-3b58-35ad-8845-b4659a1c2132&quot;,&quot;itemData&quot;:{&quot;type&quot;:&quot;article-journal&quot;,&quot;id&quot;:&quot;299eb218-3b58-35ad-8845-b4659a1c2132&quot;,&quot;title&quot;:&quot;Conservation of Isotopic Spin and Isotopic Gauge Invariance&quot;,&quot;author&quot;:[{&quot;family&quot;:&quot;Yang&quot;,&quot;given&quot;:&quot;C.N.&quot;,&quot;parse-names&quot;:false,&quot;dropping-particle&quot;:&quot;&quot;,&quot;non-dropping-particle&quot;:&quot;&quot;},{&quot;family&quot;:&quot;Mills&quot;,&quot;given&quot;:&quot;R.L.&quot;,&quot;parse-names&quot;:false,&quot;dropping-particle&quot;:&quot;&quot;,&quot;non-dropping-particle&quot;:&quot;&quot;}],&quot;issued&quot;:{&quot;date-parts&quot;:[[1954]]},&quot;container-title-short&quot;:&quot;&quot;},&quot;isTemporary&quot;:false,&quot;suppress-author&quot;:false,&quot;composite&quot;:false,&quot;author-only&quot;:false}]},{&quot;citationID&quot;:&quot;MENDELEY_CITATION_b9de0658-ec61-4f28-9847-c5ff6de6d1ae&quot;,&quot;properties&quot;:{&quot;noteIndex&quot;:0},&quot;isEdited&quot;:false,&quot;manualOverride&quot;:{&quot;isManuallyOverridden&quot;:false,&quot;citeprocText&quot;:&quot;[4]&quot;,&quot;manualOverrideText&quot;:&quot;&quot;},&quot;citationTag&quot;:&quot;MENDELEY_CITATION_v3_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&quot;,&quot;citationItems&quot;:[{&quot;id&quot;:&quot;3ed0f4cc-dd32-392e-8328-515996675fa0&quot;,&quot;itemData&quot;:{&quot;type&quot;:&quot;article-journal&quot;,&quot;id&quot;:&quot;3ed0f4cc-dd32-392e-8328-515996675fa0&quot;,&quot;title&quot;:&quot;Principles of optics _ electromagnetic theory of propagation, interference and diffraction of light ( PDFDrive )&quot;,&quot;author&quot;:[{&quot;family&quot;:&quot;Born&quot;,&quot;given&quot;:&quot;Max&quot;,&quot;parse-names&quot;:false,&quot;dropping-particle&quot;:&quot;&quot;,&quot;non-dropping-particle&quot;:&quot;&quot;},{&quot;family&quot;:&quot;Wolf&quot;,&quot;given&quot;:&quot;E&quot;,&quot;parse-names&quot;:false,&quot;dropping-particle&quot;:&quot;&quot;,&quot;non-dropping-particle&quot;:&quot;&quot;}],&quot;issued&quot;:{&quot;date-parts&quot;:[[1999]]},&quot;container-title-short&quot;:&quot;&quot;},&quot;isTemporary&quot;:false,&quot;suppress-author&quot;:false,&quot;composite&quot;:false,&quot;author-only&quot;:false}]},{&quot;citationID&quot;:&quot;MENDELEY_CITATION_977e4d24-92ef-42ea-966d-b49d2075a268&quot;,&quot;properties&quot;:{&quot;noteIndex&quot;:0},&quot;isEdited&quot;:false,&quot;manualOverride&quot;:{&quot;isManuallyOverridden&quot;:false,&quot;citeprocText&quot;:&quot;[1]&quot;,&quot;manualOverrideText&quot;:&quot;&quot;},&quot;citationTag&quot;:&quot;MENDELEY_CITATION_v3_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&quot;,&quot;citationItems&quot;:[{&quot;id&quot;:&quot;28c402d5-bf72-3f6c-8c8e-33c4ad7ff001&quot;,&quot;itemData&quot;:{&quot;type&quot;:&quot;article-journal&quot;,&quot;id&quot;:&quot;28c402d5-bf72-3f6c-8c8e-33c4ad7ff001&quot;,&quot;title&quot;:&quot;Electrodynamics of Continuous Media&quot;,&quot;author&quot;:[{&quot;family&quot;:&quot;Landau&quot;,&quot;given&quot;:&quot;L.D.&quot;,&quot;parse-names&quot;:false,&quot;dropping-particle&quot;:&quot;&quot;,&quot;non-dropping-particle&quot;:&quot;&quot;},{&quot;family&quot;:&quot;Lifshitz&quot;,&quot;given&quot;:&quot;E.M.&quot;,&quot;parse-names&quot;:false,&quot;dropping-particle&quot;:&quot;&quot;,&quot;non-dropping-particle&quot;:&quot;&quot;}],&quot;issued&quot;:{&quot;date-parts&quot;:[[1984]]},&quot;container-title-short&quot;:&quot;&quot;},&quot;isTemporary&quot;:false,&quot;suppress-author&quot;:false,&quot;composite&quot;:false,&quot;author-only&quot;:false}]},{&quot;citationID&quot;:&quot;MENDELEY_CITATION_6dbace62-a1c0-4bad-8699-f566805243a4&quot;,&quot;properties&quot;:{&quot;noteIndex&quot;:0},&quot;isEdited&quot;:false,&quot;manualOverride&quot;:{&quot;isManuallyOverridden&quot;:false,&quot;citeprocText&quot;:&quot;[2]&quot;,&quot;manualOverrideText&quot;:&quot;&quot;},&quot;citationTag&quot;:&quot;MENDELEY_CITATION_v3_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&quot;,&quot;citationItems&quot;:[{&quot;id&quot;:&quot;b04cec53-ee1d-3eae-958a-289918476594&quot;,&quot;itemData&quot;:{&quot;type&quot;:&quot;article-journal&quot;,&quot;id&quot;:&quot;b04cec53-ee1d-3eae-958a-289918476594&quot;,&quot;title&quot;:&quot;Optics&quot;,&quot;author&quot;:[{&quot;family&quot;:&quot;Hecht&quot;,&quot;given&quot;:&quot;E&quot;,&quot;parse-names&quot;:false,&quot;dropping-particle&quot;:&quot;&quot;,&quot;non-dropping-particle&quot;:&quot;&quot;}],&quot;issued&quot;:{&quot;date-parts&quot;:[[2002]]},&quot;container-title-short&quot;:&quot;&quot;},&quot;isTemporary&quot;:false,&quot;suppress-author&quot;:false,&quot;composite&quot;:false,&quot;author-only&quot;:false}]},{&quot;citationID&quot;:&quot;MENDELEY_CITATION_55b0e835-ba08-4da0-bf15-61132a594115&quot;,&quot;properties&quot;:{&quot;noteIndex&quot;:0},&quot;isEdited&quot;:false,&quot;manualOverride&quot;:{&quot;isManuallyOverridden&quot;:false,&quot;citeprocText&quot;:&quot;[4]&quot;,&quot;manualOverrideText&quot;:&quot;&quot;},&quot;citationTag&quot;:&quot;MENDELEY_CITATION_v3_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&quot;,&quot;citationItems&quot;:[{&quot;id&quot;:&quot;3ed0f4cc-dd32-392e-8328-515996675fa0&quot;,&quot;itemData&quot;:{&quot;type&quot;:&quot;article-journal&quot;,&quot;id&quot;:&quot;3ed0f4cc-dd32-392e-8328-515996675fa0&quot;,&quot;title&quot;:&quot;Principles of optics _ electromagnetic theory of propagation, interference and diffraction of light ( PDFDrive )&quot;,&quot;author&quot;:[{&quot;family&quot;:&quot;Born&quot;,&quot;given&quot;:&quot;Max&quot;,&quot;parse-names&quot;:false,&quot;dropping-particle&quot;:&quot;&quot;,&quot;non-dropping-particle&quot;:&quot;&quot;},{&quot;family&quot;:&quot;Wolf&quot;,&quot;given&quot;:&quot;E&quot;,&quot;parse-names&quot;:false,&quot;dropping-particle&quot;:&quot;&quot;,&quot;non-dropping-particle&quot;:&quot;&quot;}],&quot;issued&quot;:{&quot;date-parts&quot;:[[1999]]},&quot;container-title-short&quot;:&quot;&quot;},&quot;isTemporary&quot;:false,&quot;suppress-author&quot;:false,&quot;composite&quot;:false,&quot;author-onl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W/UxL6km06YgDDkpk9C5OfEa9A==">AMUW2mUDS3vLqJyjN0+fAUIgrjZO23CjniKnmw5bChqT9L8JMf+H0PzON5lkZLC/yRLd2imuo2cILwDwrmo7viOq+NoYGkitLweHpNFlch4IvriAYwJ3L2I=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D011F9-F3E5-4DF2-B48D-ABB9ECE5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11215</Words>
  <Characters>63926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dc:creator>
  <cp:lastModifiedBy>User</cp:lastModifiedBy>
  <cp:revision>26</cp:revision>
  <cp:lastPrinted>2025-01-12T10:07:00Z</cp:lastPrinted>
  <dcterms:created xsi:type="dcterms:W3CDTF">2025-01-12T08:16:00Z</dcterms:created>
  <dcterms:modified xsi:type="dcterms:W3CDTF">2025-01-12T10:08:00Z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a7c8a7e3-274d-3957-9818-a9b2c332a913</vt:lpwstr>
  </property>
</Properties>
</file>