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85694E" w14:textId="77777777" w:rsidR="005A29B1" w:rsidRPr="00C55F46" w:rsidRDefault="00EB2B84" w:rsidP="00AC41B8">
      <w:pPr>
        <w:pStyle w:val="BodyText"/>
        <w:kinsoku w:val="0"/>
        <w:overflowPunct w:val="0"/>
        <w:spacing w:before="231" w:after="480"/>
        <w:ind w:right="113"/>
        <w:jc w:val="center"/>
        <w:rPr>
          <w:rFonts w:cs="Arial"/>
          <w:b/>
          <w:bCs/>
          <w:sz w:val="24"/>
          <w:szCs w:val="24"/>
          <w:lang w:val="id-ID"/>
        </w:rPr>
      </w:pPr>
      <w:r w:rsidRPr="00C55F46">
        <w:rPr>
          <w:rFonts w:cs="Arial"/>
          <w:b/>
          <w:bCs/>
          <w:sz w:val="24"/>
          <w:szCs w:val="24"/>
          <w:lang w:val="id-ID"/>
        </w:rPr>
        <w:t>RENCANA PEMBELAJARAN SEMESTER (RPS)</w:t>
      </w:r>
    </w:p>
    <w:p w14:paraId="0D2582AC" w14:textId="77777777" w:rsidR="005A29B1" w:rsidRPr="00C55F46" w:rsidRDefault="00EB2B84" w:rsidP="00F63EF2">
      <w:pPr>
        <w:tabs>
          <w:tab w:val="left" w:pos="2835"/>
          <w:tab w:val="left" w:pos="3119"/>
        </w:tabs>
        <w:spacing w:line="360" w:lineRule="auto"/>
        <w:jc w:val="both"/>
        <w:rPr>
          <w:rFonts w:ascii="Arial" w:hAnsi="Arial" w:cs="Arial"/>
          <w:lang w:val="id-ID"/>
        </w:rPr>
      </w:pPr>
      <w:r w:rsidRPr="00C55F46">
        <w:rPr>
          <w:rFonts w:ascii="Arial" w:hAnsi="Arial" w:cs="Arial"/>
        </w:rPr>
        <w:t>Pergguruan Tinggi</w:t>
      </w:r>
      <w:r w:rsidR="00B82097" w:rsidRPr="00C55F46">
        <w:rPr>
          <w:rFonts w:ascii="Arial" w:hAnsi="Arial" w:cs="Arial"/>
        </w:rPr>
        <w:tab/>
      </w:r>
      <w:r w:rsidRPr="00C55F46">
        <w:rPr>
          <w:rFonts w:ascii="Arial" w:hAnsi="Arial" w:cs="Arial"/>
        </w:rPr>
        <w:t>:</w:t>
      </w:r>
      <w:r w:rsidR="00F91182" w:rsidRPr="00C55F46">
        <w:rPr>
          <w:rFonts w:ascii="Arial" w:hAnsi="Arial" w:cs="Arial"/>
        </w:rPr>
        <w:tab/>
      </w:r>
      <w:r w:rsidRPr="00C55F46">
        <w:rPr>
          <w:rFonts w:ascii="Arial" w:hAnsi="Arial" w:cs="Arial"/>
          <w:lang w:val="id-ID"/>
        </w:rPr>
        <w:t>Universitas Mulawarman</w:t>
      </w:r>
    </w:p>
    <w:p w14:paraId="7312AFD6" w14:textId="77777777" w:rsidR="005A29B1" w:rsidRPr="00C55F46" w:rsidRDefault="00EB2B84" w:rsidP="00F63EF2">
      <w:pPr>
        <w:tabs>
          <w:tab w:val="left" w:pos="2835"/>
          <w:tab w:val="left" w:pos="3119"/>
        </w:tabs>
        <w:spacing w:line="360" w:lineRule="auto"/>
        <w:ind w:left="3119" w:hanging="3119"/>
        <w:jc w:val="both"/>
        <w:rPr>
          <w:rFonts w:ascii="Arial" w:hAnsi="Arial" w:cs="Arial"/>
        </w:rPr>
      </w:pPr>
      <w:r w:rsidRPr="00C55F46">
        <w:rPr>
          <w:rFonts w:ascii="Arial" w:hAnsi="Arial" w:cs="Arial"/>
          <w:lang w:val="id-ID"/>
        </w:rPr>
        <w:t>Fakultas</w:t>
      </w:r>
      <w:r w:rsidRPr="00C55F46">
        <w:rPr>
          <w:rFonts w:ascii="Arial" w:hAnsi="Arial" w:cs="Arial"/>
          <w:lang w:val="id-ID"/>
        </w:rPr>
        <w:tab/>
        <w:t>:</w:t>
      </w:r>
      <w:r w:rsidR="00F91182" w:rsidRPr="00C55F46">
        <w:rPr>
          <w:rFonts w:ascii="Arial" w:hAnsi="Arial" w:cs="Arial"/>
          <w:lang w:val="id-ID"/>
        </w:rPr>
        <w:tab/>
      </w:r>
      <w:r w:rsidR="0045270C" w:rsidRPr="00C55F46">
        <w:rPr>
          <w:rFonts w:ascii="Arial" w:hAnsi="Arial" w:cs="Arial"/>
        </w:rPr>
        <w:t>Teknik</w:t>
      </w:r>
      <w:r w:rsidR="00C17FBC" w:rsidRPr="00C55F46">
        <w:rPr>
          <w:rFonts w:ascii="Arial" w:hAnsi="Arial" w:cs="Arial"/>
        </w:rPr>
        <w:t xml:space="preserve"> Teknik</w:t>
      </w:r>
    </w:p>
    <w:p w14:paraId="2EF09D27" w14:textId="77777777" w:rsidR="005A29B1" w:rsidRPr="00C55F46" w:rsidRDefault="00EB2B84" w:rsidP="00F63EF2">
      <w:pPr>
        <w:tabs>
          <w:tab w:val="left" w:pos="2835"/>
          <w:tab w:val="left" w:pos="3119"/>
        </w:tabs>
        <w:spacing w:line="360" w:lineRule="auto"/>
        <w:ind w:left="3119" w:hanging="3119"/>
        <w:jc w:val="both"/>
        <w:rPr>
          <w:rFonts w:ascii="Arial" w:hAnsi="Arial" w:cs="Arial"/>
        </w:rPr>
      </w:pPr>
      <w:r w:rsidRPr="00C55F46">
        <w:rPr>
          <w:rFonts w:ascii="Arial" w:hAnsi="Arial" w:cs="Arial"/>
        </w:rPr>
        <w:t>Jurusan/Program Studi</w:t>
      </w:r>
      <w:r w:rsidRPr="00C55F46">
        <w:rPr>
          <w:rFonts w:ascii="Arial" w:hAnsi="Arial" w:cs="Arial"/>
        </w:rPr>
        <w:tab/>
        <w:t>:</w:t>
      </w:r>
      <w:r w:rsidR="00F91182" w:rsidRPr="00C55F46">
        <w:rPr>
          <w:rFonts w:ascii="Arial" w:hAnsi="Arial" w:cs="Arial"/>
          <w:lang w:val="id-ID"/>
        </w:rPr>
        <w:tab/>
      </w:r>
      <w:r w:rsidR="0045270C" w:rsidRPr="00C55F46">
        <w:rPr>
          <w:rFonts w:ascii="Arial" w:hAnsi="Arial" w:cs="Arial"/>
        </w:rPr>
        <w:t>Teknik Elektro</w:t>
      </w:r>
    </w:p>
    <w:p w14:paraId="5FC9B71C" w14:textId="47F8CEC9" w:rsidR="005A29B1" w:rsidRPr="00C55F46" w:rsidRDefault="00EB2B84" w:rsidP="00F63EF2">
      <w:pPr>
        <w:tabs>
          <w:tab w:val="left" w:pos="2835"/>
          <w:tab w:val="left" w:pos="3119"/>
        </w:tabs>
        <w:spacing w:line="360" w:lineRule="auto"/>
        <w:ind w:left="3119" w:hanging="3119"/>
        <w:jc w:val="both"/>
        <w:rPr>
          <w:rFonts w:ascii="Arial" w:hAnsi="Arial" w:cs="Arial"/>
        </w:rPr>
      </w:pPr>
      <w:r w:rsidRPr="00C55F46">
        <w:rPr>
          <w:rFonts w:ascii="Arial" w:hAnsi="Arial" w:cs="Arial"/>
          <w:lang w:val="id-ID"/>
        </w:rPr>
        <w:t>Matakuliah</w:t>
      </w:r>
      <w:r w:rsidRPr="00C55F46">
        <w:rPr>
          <w:rFonts w:ascii="Arial" w:hAnsi="Arial" w:cs="Arial"/>
          <w:lang w:val="id-ID"/>
        </w:rPr>
        <w:tab/>
        <w:t>:</w:t>
      </w:r>
      <w:r w:rsidR="00F91182" w:rsidRPr="00C55F46">
        <w:rPr>
          <w:rFonts w:ascii="Arial" w:hAnsi="Arial" w:cs="Arial"/>
          <w:lang w:val="id-ID"/>
        </w:rPr>
        <w:tab/>
      </w:r>
      <w:r w:rsidR="005C180D">
        <w:rPr>
          <w:rFonts w:ascii="Arial" w:hAnsi="Arial" w:cs="Arial"/>
        </w:rPr>
        <w:t>Sistem Linier</w:t>
      </w:r>
    </w:p>
    <w:p w14:paraId="5882941F" w14:textId="1E6D6039" w:rsidR="005A29B1" w:rsidRPr="005C180D" w:rsidRDefault="00EB2B84" w:rsidP="00F63EF2">
      <w:pPr>
        <w:tabs>
          <w:tab w:val="left" w:pos="2835"/>
          <w:tab w:val="left" w:pos="3119"/>
        </w:tabs>
        <w:spacing w:line="360" w:lineRule="auto"/>
        <w:ind w:left="3119" w:hanging="3119"/>
        <w:jc w:val="both"/>
        <w:rPr>
          <w:rFonts w:ascii="Arial" w:hAnsi="Arial" w:cs="Arial"/>
        </w:rPr>
      </w:pPr>
      <w:r w:rsidRPr="00C55F46">
        <w:rPr>
          <w:rFonts w:ascii="Arial" w:hAnsi="Arial" w:cs="Arial"/>
          <w:lang w:val="id-ID"/>
        </w:rPr>
        <w:t>Kode Matakuliah</w:t>
      </w:r>
      <w:r w:rsidRPr="00C55F46">
        <w:rPr>
          <w:rFonts w:ascii="Arial" w:hAnsi="Arial" w:cs="Arial"/>
          <w:lang w:val="id-ID"/>
        </w:rPr>
        <w:tab/>
        <w:t>:</w:t>
      </w:r>
      <w:r w:rsidR="00F91182" w:rsidRPr="00C55F46">
        <w:rPr>
          <w:rFonts w:ascii="Arial" w:hAnsi="Arial" w:cs="Arial"/>
          <w:lang w:val="id-ID"/>
        </w:rPr>
        <w:tab/>
      </w:r>
      <w:r w:rsidR="004D3785" w:rsidRPr="00C55F46">
        <w:rPr>
          <w:rFonts w:ascii="Arial" w:hAnsi="Arial" w:cs="Arial"/>
          <w:lang w:val="id-ID"/>
        </w:rPr>
        <w:t>090753</w:t>
      </w:r>
      <w:r w:rsidR="005C180D">
        <w:rPr>
          <w:rFonts w:ascii="Arial" w:hAnsi="Arial" w:cs="Arial"/>
        </w:rPr>
        <w:t>36</w:t>
      </w:r>
    </w:p>
    <w:p w14:paraId="24795922" w14:textId="2F8EAB79" w:rsidR="005A29B1" w:rsidRPr="00C55F46" w:rsidRDefault="00BC5E5D" w:rsidP="00F63EF2">
      <w:pPr>
        <w:tabs>
          <w:tab w:val="left" w:pos="2835"/>
          <w:tab w:val="left" w:pos="3119"/>
        </w:tabs>
        <w:spacing w:line="360" w:lineRule="auto"/>
        <w:ind w:left="3119" w:hanging="3119"/>
        <w:jc w:val="both"/>
        <w:rPr>
          <w:rFonts w:ascii="Arial" w:hAnsi="Arial" w:cs="Arial"/>
        </w:rPr>
      </w:pPr>
      <w:r w:rsidRPr="00C55F46">
        <w:rPr>
          <w:rFonts w:ascii="Arial" w:hAnsi="Arial" w:cs="Arial"/>
        </w:rPr>
        <w:t>Semester/</w:t>
      </w:r>
      <w:r w:rsidR="00EB2B84" w:rsidRPr="00C55F46">
        <w:rPr>
          <w:rFonts w:ascii="Arial" w:hAnsi="Arial" w:cs="Arial"/>
          <w:lang w:val="id-ID"/>
        </w:rPr>
        <w:t>SKS</w:t>
      </w:r>
      <w:r w:rsidR="00EB2B84" w:rsidRPr="00C55F46">
        <w:rPr>
          <w:rFonts w:ascii="Arial" w:hAnsi="Arial" w:cs="Arial"/>
          <w:lang w:val="id-ID"/>
        </w:rPr>
        <w:tab/>
        <w:t>:</w:t>
      </w:r>
      <w:r w:rsidR="00F91182" w:rsidRPr="00C55F46">
        <w:rPr>
          <w:rFonts w:ascii="Arial" w:hAnsi="Arial" w:cs="Arial"/>
          <w:lang w:val="id-ID"/>
        </w:rPr>
        <w:tab/>
      </w:r>
      <w:r w:rsidRPr="00C55F46">
        <w:rPr>
          <w:rFonts w:ascii="Arial" w:hAnsi="Arial" w:cs="Arial"/>
        </w:rPr>
        <w:t>I</w:t>
      </w:r>
      <w:r w:rsidR="005C180D">
        <w:rPr>
          <w:rFonts w:ascii="Arial" w:hAnsi="Arial" w:cs="Arial"/>
        </w:rPr>
        <w:t>V</w:t>
      </w:r>
      <w:r w:rsidRPr="00C55F46">
        <w:rPr>
          <w:rFonts w:ascii="Arial" w:hAnsi="Arial" w:cs="Arial"/>
        </w:rPr>
        <w:t xml:space="preserve"> (</w:t>
      </w:r>
      <w:r w:rsidR="005C180D">
        <w:rPr>
          <w:rFonts w:ascii="Arial" w:hAnsi="Arial" w:cs="Arial"/>
        </w:rPr>
        <w:t>Empat</w:t>
      </w:r>
      <w:r w:rsidRPr="00C55F46">
        <w:rPr>
          <w:rFonts w:ascii="Arial" w:hAnsi="Arial" w:cs="Arial"/>
        </w:rPr>
        <w:t xml:space="preserve">) / </w:t>
      </w:r>
      <w:r w:rsidR="0045270C" w:rsidRPr="00C55F46">
        <w:rPr>
          <w:rFonts w:ascii="Arial" w:hAnsi="Arial" w:cs="Arial"/>
        </w:rPr>
        <w:t>3</w:t>
      </w:r>
      <w:r w:rsidRPr="00C55F46">
        <w:rPr>
          <w:rFonts w:ascii="Arial" w:hAnsi="Arial" w:cs="Arial"/>
        </w:rPr>
        <w:t xml:space="preserve"> SKS</w:t>
      </w:r>
    </w:p>
    <w:p w14:paraId="5E5D2818" w14:textId="32D6014D" w:rsidR="006B47F5" w:rsidRPr="00C55F46" w:rsidRDefault="006B47F5" w:rsidP="00F63EF2">
      <w:pPr>
        <w:tabs>
          <w:tab w:val="left" w:pos="2835"/>
          <w:tab w:val="left" w:pos="3119"/>
        </w:tabs>
        <w:spacing w:line="360" w:lineRule="auto"/>
        <w:ind w:left="3119" w:hanging="3119"/>
        <w:jc w:val="both"/>
        <w:rPr>
          <w:rFonts w:ascii="Arial" w:hAnsi="Arial" w:cs="Arial"/>
        </w:rPr>
      </w:pPr>
      <w:r w:rsidRPr="00C55F46">
        <w:rPr>
          <w:rFonts w:ascii="Arial" w:hAnsi="Arial" w:cs="Arial"/>
        </w:rPr>
        <w:t>Mata Kuliah Prasyarat</w:t>
      </w:r>
      <w:r w:rsidRPr="00C55F46">
        <w:rPr>
          <w:rFonts w:ascii="Arial" w:hAnsi="Arial" w:cs="Arial"/>
        </w:rPr>
        <w:tab/>
        <w:t>:</w:t>
      </w:r>
      <w:r w:rsidRPr="00C55F46">
        <w:rPr>
          <w:rFonts w:ascii="Arial" w:hAnsi="Arial" w:cs="Arial"/>
        </w:rPr>
        <w:tab/>
      </w:r>
      <w:r w:rsidR="005C180D">
        <w:rPr>
          <w:rFonts w:ascii="Arial" w:hAnsi="Arial" w:cs="Arial"/>
        </w:rPr>
        <w:t>-</w:t>
      </w:r>
    </w:p>
    <w:p w14:paraId="36D80A25" w14:textId="1B449B64" w:rsidR="005A29B1" w:rsidRPr="00C55F46" w:rsidRDefault="00EB2B84" w:rsidP="00F63EF2">
      <w:pPr>
        <w:tabs>
          <w:tab w:val="left" w:pos="2835"/>
          <w:tab w:val="left" w:pos="3119"/>
        </w:tabs>
        <w:spacing w:after="480" w:line="360" w:lineRule="auto"/>
        <w:ind w:left="3119" w:hanging="3119"/>
        <w:jc w:val="both"/>
        <w:rPr>
          <w:rFonts w:ascii="Arial" w:hAnsi="Arial" w:cs="Arial"/>
        </w:rPr>
      </w:pPr>
      <w:r w:rsidRPr="00C55F46">
        <w:rPr>
          <w:rFonts w:ascii="Arial" w:hAnsi="Arial" w:cs="Arial"/>
          <w:lang w:val="id-ID"/>
        </w:rPr>
        <w:t>Dosen Pengampu</w:t>
      </w:r>
      <w:r w:rsidRPr="00C55F46">
        <w:rPr>
          <w:rFonts w:ascii="Arial" w:hAnsi="Arial" w:cs="Arial"/>
          <w:lang w:val="id-ID"/>
        </w:rPr>
        <w:tab/>
        <w:t>:</w:t>
      </w:r>
      <w:r w:rsidR="00F91182" w:rsidRPr="00C55F46">
        <w:rPr>
          <w:rFonts w:ascii="Arial" w:hAnsi="Arial" w:cs="Arial"/>
          <w:lang w:val="id-ID"/>
        </w:rPr>
        <w:tab/>
      </w:r>
      <w:r w:rsidR="00E47C4D">
        <w:rPr>
          <w:rFonts w:ascii="Arial" w:hAnsi="Arial" w:cs="Arial"/>
        </w:rPr>
        <w:t xml:space="preserve">Ir. </w:t>
      </w:r>
      <w:r w:rsidR="0045270C" w:rsidRPr="00C55F46">
        <w:rPr>
          <w:rFonts w:ascii="Arial" w:hAnsi="Arial" w:cs="Arial"/>
        </w:rPr>
        <w:t>Muslimin, S.T., M.T.</w:t>
      </w:r>
      <w:r w:rsidR="00E47C4D">
        <w:rPr>
          <w:rFonts w:ascii="Arial" w:hAnsi="Arial" w:cs="Arial"/>
        </w:rPr>
        <w:t>, IPM</w:t>
      </w:r>
    </w:p>
    <w:p w14:paraId="1909F6B9" w14:textId="77777777" w:rsidR="0039163A" w:rsidRPr="00C55F46" w:rsidRDefault="0039163A" w:rsidP="0039163A">
      <w:pPr>
        <w:pStyle w:val="ListParagraph"/>
        <w:numPr>
          <w:ilvl w:val="0"/>
          <w:numId w:val="33"/>
        </w:numPr>
        <w:tabs>
          <w:tab w:val="left" w:pos="2835"/>
          <w:tab w:val="left" w:pos="3119"/>
        </w:tabs>
        <w:spacing w:line="360" w:lineRule="auto"/>
        <w:ind w:left="360"/>
        <w:jc w:val="both"/>
        <w:rPr>
          <w:rFonts w:ascii="Arial" w:hAnsi="Arial" w:cs="Arial"/>
        </w:rPr>
      </w:pPr>
      <w:r w:rsidRPr="00C55F46">
        <w:rPr>
          <w:rFonts w:ascii="Arial" w:hAnsi="Arial" w:cs="Arial"/>
        </w:rPr>
        <w:t>Capaian Pembelajaran Lulusan Prodi yang dibebankan kepada mata kuliah ini adalah:</w:t>
      </w:r>
    </w:p>
    <w:p w14:paraId="2E4AE369" w14:textId="77777777" w:rsidR="0039163A" w:rsidRPr="00C55F46" w:rsidRDefault="00FE3D78" w:rsidP="00FE3D78">
      <w:pPr>
        <w:pStyle w:val="ListParagraph"/>
        <w:numPr>
          <w:ilvl w:val="0"/>
          <w:numId w:val="34"/>
        </w:numPr>
        <w:tabs>
          <w:tab w:val="left" w:pos="2835"/>
          <w:tab w:val="left" w:pos="3119"/>
        </w:tabs>
        <w:spacing w:line="360" w:lineRule="auto"/>
        <w:jc w:val="both"/>
        <w:rPr>
          <w:rFonts w:ascii="Arial" w:hAnsi="Arial" w:cs="Arial"/>
        </w:rPr>
      </w:pPr>
      <w:r w:rsidRPr="00C55F46">
        <w:rPr>
          <w:rFonts w:ascii="Arial" w:hAnsi="Arial" w:cs="Arial"/>
        </w:rPr>
        <w:t>Ranah Sikap</w:t>
      </w:r>
    </w:p>
    <w:p w14:paraId="0A030292" w14:textId="77777777" w:rsidR="005A3366" w:rsidRPr="00C55F46" w:rsidRDefault="005A3366" w:rsidP="005A3366">
      <w:pPr>
        <w:pStyle w:val="ListParagraph"/>
        <w:numPr>
          <w:ilvl w:val="0"/>
          <w:numId w:val="35"/>
        </w:numPr>
        <w:tabs>
          <w:tab w:val="left" w:pos="2835"/>
          <w:tab w:val="left" w:pos="3119"/>
        </w:tabs>
        <w:spacing w:line="360" w:lineRule="auto"/>
        <w:jc w:val="both"/>
        <w:rPr>
          <w:rFonts w:ascii="Arial" w:hAnsi="Arial" w:cs="Arial"/>
        </w:rPr>
      </w:pPr>
      <w:r w:rsidRPr="00C55F46">
        <w:rPr>
          <w:rFonts w:ascii="Arial" w:hAnsi="Arial" w:cs="Arial"/>
          <w:color w:val="000000"/>
        </w:rPr>
        <w:t>Mampu bekerja sama dan menunjukkan kepekaan sosial serta kepedulian terhadap masyarakat dan lingkungan (S5);</w:t>
      </w:r>
    </w:p>
    <w:p w14:paraId="30866332" w14:textId="77777777" w:rsidR="005A3366" w:rsidRPr="00C55F46" w:rsidRDefault="00956F7E" w:rsidP="00956F7E">
      <w:pPr>
        <w:pStyle w:val="ListParagraph"/>
        <w:numPr>
          <w:ilvl w:val="0"/>
          <w:numId w:val="35"/>
        </w:numPr>
        <w:tabs>
          <w:tab w:val="left" w:pos="2835"/>
          <w:tab w:val="left" w:pos="3119"/>
        </w:tabs>
        <w:spacing w:line="360" w:lineRule="auto"/>
        <w:jc w:val="both"/>
        <w:rPr>
          <w:rFonts w:ascii="Arial" w:hAnsi="Arial" w:cs="Arial"/>
        </w:rPr>
      </w:pPr>
      <w:r w:rsidRPr="00C55F46">
        <w:rPr>
          <w:rFonts w:ascii="Arial" w:hAnsi="Arial" w:cs="Arial"/>
        </w:rPr>
        <w:t>Mampu menunjukkan sikap bertanggungjawab atas pekerjaan di bidang keahliannya secara mandiri (S8);</w:t>
      </w:r>
    </w:p>
    <w:p w14:paraId="2E984BEF" w14:textId="77777777" w:rsidR="00956F7E" w:rsidRPr="00C55F46" w:rsidRDefault="00956F7E" w:rsidP="00F63EF2">
      <w:pPr>
        <w:pStyle w:val="ListParagraph"/>
        <w:numPr>
          <w:ilvl w:val="0"/>
          <w:numId w:val="35"/>
        </w:numPr>
        <w:tabs>
          <w:tab w:val="left" w:pos="2835"/>
          <w:tab w:val="left" w:pos="3119"/>
        </w:tabs>
        <w:spacing w:after="360" w:line="360" w:lineRule="auto"/>
        <w:jc w:val="both"/>
        <w:rPr>
          <w:rFonts w:ascii="Arial" w:hAnsi="Arial" w:cs="Arial"/>
        </w:rPr>
      </w:pPr>
      <w:r w:rsidRPr="00C55F46">
        <w:rPr>
          <w:rFonts w:ascii="Arial" w:hAnsi="Arial" w:cs="Arial"/>
        </w:rPr>
        <w:t>Mampu menunjukkan internalisasi nilai, norma, dan etika akademik (S9).</w:t>
      </w:r>
    </w:p>
    <w:p w14:paraId="23A5D057" w14:textId="77777777" w:rsidR="00FE3D78" w:rsidRPr="00C55F46" w:rsidRDefault="00FE3D78" w:rsidP="00FE3D78">
      <w:pPr>
        <w:pStyle w:val="ListParagraph"/>
        <w:numPr>
          <w:ilvl w:val="0"/>
          <w:numId w:val="34"/>
        </w:numPr>
        <w:tabs>
          <w:tab w:val="left" w:pos="2835"/>
          <w:tab w:val="left" w:pos="3119"/>
        </w:tabs>
        <w:spacing w:line="360" w:lineRule="auto"/>
        <w:jc w:val="both"/>
        <w:rPr>
          <w:rFonts w:ascii="Arial" w:hAnsi="Arial" w:cs="Arial"/>
        </w:rPr>
      </w:pPr>
      <w:r w:rsidRPr="00C55F46">
        <w:rPr>
          <w:rFonts w:ascii="Arial" w:hAnsi="Arial" w:cs="Arial"/>
        </w:rPr>
        <w:lastRenderedPageBreak/>
        <w:t>Ranah Keterampilan Umum</w:t>
      </w:r>
    </w:p>
    <w:p w14:paraId="2B365C25" w14:textId="77777777" w:rsidR="00FE3D78" w:rsidRPr="00C55F46" w:rsidRDefault="00F63EF2" w:rsidP="00F63EF2">
      <w:pPr>
        <w:pStyle w:val="ListParagraph"/>
        <w:numPr>
          <w:ilvl w:val="0"/>
          <w:numId w:val="36"/>
        </w:numPr>
        <w:tabs>
          <w:tab w:val="left" w:pos="2835"/>
          <w:tab w:val="left" w:pos="3119"/>
        </w:tabs>
        <w:spacing w:line="360" w:lineRule="auto"/>
        <w:jc w:val="both"/>
        <w:rPr>
          <w:rFonts w:ascii="Arial" w:hAnsi="Arial" w:cs="Arial"/>
        </w:rPr>
      </w:pPr>
      <w:r w:rsidRPr="00C55F46">
        <w:rPr>
          <w:rFonts w:ascii="Arial" w:hAnsi="Arial" w:cs="Arial"/>
        </w:rPr>
        <w:t>Mampu menerapkan pemikiran logis, kritis, sistematis, dan inovatif dalam konteks pengembangan atau implementasi ilmu pengetahuan dan teknologi yang memperhatikan dan menerapkan nilai humaniora yang sesuai dengan bidang keahliannya (KU1);</w:t>
      </w:r>
    </w:p>
    <w:p w14:paraId="5F79B64E" w14:textId="44C1E588" w:rsidR="00FE3D78" w:rsidRDefault="00F63EF2" w:rsidP="00F63EF2">
      <w:pPr>
        <w:pStyle w:val="ListParagraph"/>
        <w:numPr>
          <w:ilvl w:val="0"/>
          <w:numId w:val="36"/>
        </w:numPr>
        <w:tabs>
          <w:tab w:val="left" w:pos="2835"/>
          <w:tab w:val="left" w:pos="3119"/>
        </w:tabs>
        <w:spacing w:line="360" w:lineRule="auto"/>
        <w:jc w:val="both"/>
        <w:rPr>
          <w:rFonts w:ascii="Arial" w:hAnsi="Arial" w:cs="Arial"/>
        </w:rPr>
      </w:pPr>
      <w:r w:rsidRPr="00C55F46">
        <w:rPr>
          <w:rFonts w:ascii="Arial" w:hAnsi="Arial" w:cs="Arial"/>
        </w:rPr>
        <w:t>Mampu menunjukkan kinerja mandiri, bermutu, dan terukur (KU2);</w:t>
      </w:r>
    </w:p>
    <w:p w14:paraId="5D8F6101" w14:textId="37FE15CF" w:rsidR="003F3ECF" w:rsidRPr="00C55F46" w:rsidRDefault="003F3ECF" w:rsidP="003F3ECF">
      <w:pPr>
        <w:pStyle w:val="ListParagraph"/>
        <w:numPr>
          <w:ilvl w:val="0"/>
          <w:numId w:val="36"/>
        </w:numPr>
        <w:tabs>
          <w:tab w:val="left" w:pos="2835"/>
          <w:tab w:val="left" w:pos="3119"/>
        </w:tabs>
        <w:spacing w:line="360" w:lineRule="auto"/>
        <w:jc w:val="both"/>
        <w:rPr>
          <w:rFonts w:ascii="Arial" w:hAnsi="Arial" w:cs="Arial"/>
        </w:rPr>
      </w:pPr>
      <w:r w:rsidRPr="003F3ECF">
        <w:rPr>
          <w:rFonts w:ascii="Arial" w:hAnsi="Arial" w:cs="Arial"/>
        </w:rPr>
        <w:t>Mampu mengkaji implikasi pengembangan atau implementasi ilmu pengetahuan teknologi yang memperhatikan dan menerapkan nilai humaniora sesuai dengan keahliannya berdasarkan kaidah, tata cara dan etika ilmiah dalam rangka menghasilkan solusi, gagasan, desain atau kritik seni, menyusun deskripsi saintifik hasil kajiannya dalam bentuk skripsi atau laporan tugas akhir, dan mengunggahnya dalam laman perguruan tinggi</w:t>
      </w:r>
      <w:r>
        <w:rPr>
          <w:rFonts w:ascii="Arial" w:hAnsi="Arial" w:cs="Arial"/>
        </w:rPr>
        <w:t xml:space="preserve"> (KU3)</w:t>
      </w:r>
      <w:r w:rsidRPr="003F3ECF">
        <w:rPr>
          <w:rFonts w:ascii="Arial" w:hAnsi="Arial" w:cs="Arial"/>
        </w:rPr>
        <w:t>;</w:t>
      </w:r>
    </w:p>
    <w:p w14:paraId="5B53B762" w14:textId="77777777" w:rsidR="00F63EF2" w:rsidRPr="00C55F46" w:rsidRDefault="00F63EF2" w:rsidP="00F63EF2">
      <w:pPr>
        <w:pStyle w:val="ListParagraph"/>
        <w:numPr>
          <w:ilvl w:val="0"/>
          <w:numId w:val="36"/>
        </w:numPr>
        <w:tabs>
          <w:tab w:val="left" w:pos="2835"/>
          <w:tab w:val="left" w:pos="3119"/>
        </w:tabs>
        <w:spacing w:line="360" w:lineRule="auto"/>
        <w:jc w:val="both"/>
        <w:rPr>
          <w:rFonts w:ascii="Arial" w:hAnsi="Arial" w:cs="Arial"/>
        </w:rPr>
      </w:pPr>
      <w:r w:rsidRPr="00C55F46">
        <w:rPr>
          <w:rFonts w:ascii="Arial" w:hAnsi="Arial" w:cs="Arial"/>
        </w:rPr>
        <w:t>Mampu mengambil keputusan secara tepat dalam konteks penyelesaian masalah di bidang keahliannya, berdasarkan hasil analisis informasi dan data (KU5);</w:t>
      </w:r>
    </w:p>
    <w:p w14:paraId="35AF1DC4" w14:textId="77777777" w:rsidR="00F63EF2" w:rsidRPr="00C55F46" w:rsidRDefault="00F63EF2" w:rsidP="00F63EF2">
      <w:pPr>
        <w:pStyle w:val="ListParagraph"/>
        <w:numPr>
          <w:ilvl w:val="0"/>
          <w:numId w:val="36"/>
        </w:numPr>
        <w:tabs>
          <w:tab w:val="left" w:pos="2835"/>
          <w:tab w:val="left" w:pos="3119"/>
        </w:tabs>
        <w:spacing w:after="240" w:line="360" w:lineRule="auto"/>
        <w:jc w:val="both"/>
        <w:rPr>
          <w:rFonts w:ascii="Arial" w:hAnsi="Arial" w:cs="Arial"/>
        </w:rPr>
      </w:pPr>
      <w:r w:rsidRPr="00C55F46">
        <w:rPr>
          <w:rFonts w:ascii="Arial" w:hAnsi="Arial" w:cs="Arial"/>
        </w:rPr>
        <w:t>Mampu bertanggungjawab atas pencapaian hasil kerja kelompok dan melakukan supervisi dan evaluasi terhadap penyelesaian pekerjaan yang ditugaskan kepada pekerja yang berada di bawah tanggungjawabnya (KU7).</w:t>
      </w:r>
    </w:p>
    <w:p w14:paraId="1A15C903" w14:textId="77777777" w:rsidR="00FE3D78" w:rsidRPr="00C55F46" w:rsidRDefault="00FE3D78" w:rsidP="00FE3D78">
      <w:pPr>
        <w:pStyle w:val="ListParagraph"/>
        <w:numPr>
          <w:ilvl w:val="0"/>
          <w:numId w:val="34"/>
        </w:numPr>
        <w:tabs>
          <w:tab w:val="left" w:pos="2835"/>
          <w:tab w:val="left" w:pos="3119"/>
        </w:tabs>
        <w:spacing w:line="360" w:lineRule="auto"/>
        <w:jc w:val="both"/>
        <w:rPr>
          <w:rFonts w:ascii="Arial" w:hAnsi="Arial" w:cs="Arial"/>
        </w:rPr>
      </w:pPr>
      <w:r w:rsidRPr="00C55F46">
        <w:rPr>
          <w:rFonts w:ascii="Arial" w:hAnsi="Arial" w:cs="Arial"/>
        </w:rPr>
        <w:t>Ranah Keterampilan Khusus</w:t>
      </w:r>
    </w:p>
    <w:p w14:paraId="50CD45A4" w14:textId="77777777" w:rsidR="00FE3D78" w:rsidRPr="00C55F46" w:rsidRDefault="002A49AD" w:rsidP="002A49AD">
      <w:pPr>
        <w:pStyle w:val="ListParagraph"/>
        <w:numPr>
          <w:ilvl w:val="0"/>
          <w:numId w:val="37"/>
        </w:numPr>
        <w:tabs>
          <w:tab w:val="left" w:pos="2835"/>
          <w:tab w:val="left" w:pos="3119"/>
        </w:tabs>
        <w:spacing w:line="360" w:lineRule="auto"/>
        <w:jc w:val="both"/>
        <w:rPr>
          <w:rFonts w:ascii="Arial" w:hAnsi="Arial" w:cs="Arial"/>
        </w:rPr>
      </w:pPr>
      <w:r w:rsidRPr="00C55F46">
        <w:rPr>
          <w:rFonts w:ascii="Arial" w:hAnsi="Arial" w:cs="Arial"/>
        </w:rPr>
        <w:t>Kemampuan menerapkan pengetahuan matematika, ilmu pengetahuan alam dan/atau material, teknologi informasi dan keteknikan untuk mendapatkan pemahaman menyeluruh tentang prinsip-prinsip keteknikan (KK1);</w:t>
      </w:r>
    </w:p>
    <w:p w14:paraId="6DF57E57" w14:textId="77777777" w:rsidR="00FE3D78" w:rsidRPr="00C55F46" w:rsidRDefault="00EE4328" w:rsidP="00EE4328">
      <w:pPr>
        <w:pStyle w:val="ListParagraph"/>
        <w:numPr>
          <w:ilvl w:val="0"/>
          <w:numId w:val="37"/>
        </w:numPr>
        <w:tabs>
          <w:tab w:val="left" w:pos="2835"/>
          <w:tab w:val="left" w:pos="3119"/>
        </w:tabs>
        <w:spacing w:line="360" w:lineRule="auto"/>
        <w:jc w:val="both"/>
        <w:rPr>
          <w:rFonts w:ascii="Arial" w:hAnsi="Arial" w:cs="Arial"/>
        </w:rPr>
      </w:pPr>
      <w:r w:rsidRPr="00C55F46">
        <w:rPr>
          <w:rFonts w:ascii="Arial" w:hAnsi="Arial" w:cs="Arial"/>
        </w:rPr>
        <w:lastRenderedPageBreak/>
        <w:t>Kemampuan mendesain dan melaksanakan eksperimen laboratorium dan/atau lapangan serta menganalisis dan mengartikan data untuk memperkuat penilaian Teknik (KK3);</w:t>
      </w:r>
    </w:p>
    <w:p w14:paraId="7DFCC0AB" w14:textId="77777777" w:rsidR="00EE4328" w:rsidRPr="00C55F46" w:rsidRDefault="00EE4328" w:rsidP="00EE4328">
      <w:pPr>
        <w:pStyle w:val="ListParagraph"/>
        <w:numPr>
          <w:ilvl w:val="0"/>
          <w:numId w:val="37"/>
        </w:numPr>
        <w:tabs>
          <w:tab w:val="left" w:pos="2835"/>
          <w:tab w:val="left" w:pos="3119"/>
        </w:tabs>
        <w:spacing w:line="360" w:lineRule="auto"/>
        <w:jc w:val="both"/>
        <w:rPr>
          <w:rFonts w:ascii="Arial" w:hAnsi="Arial" w:cs="Arial"/>
        </w:rPr>
      </w:pPr>
      <w:r w:rsidRPr="00C55F46">
        <w:rPr>
          <w:rFonts w:ascii="Arial" w:hAnsi="Arial" w:cs="Arial"/>
        </w:rPr>
        <w:t>Kemampuan mengidentifikasi, merumuskan, menganalisis dan menyelesaikan permasalahan Teknik (KK4);</w:t>
      </w:r>
    </w:p>
    <w:p w14:paraId="64786411" w14:textId="77777777" w:rsidR="00EE4328" w:rsidRPr="00C55F46" w:rsidRDefault="00EE4328" w:rsidP="00EE4328">
      <w:pPr>
        <w:pStyle w:val="ListParagraph"/>
        <w:numPr>
          <w:ilvl w:val="0"/>
          <w:numId w:val="37"/>
        </w:numPr>
        <w:tabs>
          <w:tab w:val="left" w:pos="2835"/>
          <w:tab w:val="left" w:pos="3119"/>
        </w:tabs>
        <w:spacing w:line="360" w:lineRule="auto"/>
        <w:jc w:val="both"/>
        <w:rPr>
          <w:rFonts w:ascii="Arial" w:hAnsi="Arial" w:cs="Arial"/>
        </w:rPr>
      </w:pPr>
      <w:r w:rsidRPr="00C55F46">
        <w:rPr>
          <w:rFonts w:ascii="Arial" w:hAnsi="Arial" w:cs="Arial"/>
        </w:rPr>
        <w:t>Kemampuan menerapkan metode, keterampilan dan piranti teknik yang modern yang diperlukan untuk praktek keteknikan (KK5);</w:t>
      </w:r>
    </w:p>
    <w:p w14:paraId="79A3DB6E" w14:textId="77777777" w:rsidR="00EE4328" w:rsidRPr="00C55F46" w:rsidRDefault="00BB3610" w:rsidP="00BB3610">
      <w:pPr>
        <w:pStyle w:val="ListParagraph"/>
        <w:numPr>
          <w:ilvl w:val="0"/>
          <w:numId w:val="37"/>
        </w:numPr>
        <w:tabs>
          <w:tab w:val="left" w:pos="2835"/>
          <w:tab w:val="left" w:pos="3119"/>
        </w:tabs>
        <w:spacing w:line="360" w:lineRule="auto"/>
        <w:jc w:val="both"/>
        <w:rPr>
          <w:rFonts w:ascii="Arial" w:hAnsi="Arial" w:cs="Arial"/>
        </w:rPr>
      </w:pPr>
      <w:r w:rsidRPr="00C55F46">
        <w:rPr>
          <w:rFonts w:ascii="Arial" w:hAnsi="Arial" w:cs="Arial"/>
        </w:rPr>
        <w:t>Kemampuan merencanakan, menyelesaikan dan mengevaluasi tugas didalam batasan-batasan yang ada secara sistematis (KK7);</w:t>
      </w:r>
    </w:p>
    <w:p w14:paraId="1E260373" w14:textId="77777777" w:rsidR="00BB3610" w:rsidRPr="00C55F46" w:rsidRDefault="00BB3610" w:rsidP="00BB3610">
      <w:pPr>
        <w:pStyle w:val="ListParagraph"/>
        <w:numPr>
          <w:ilvl w:val="0"/>
          <w:numId w:val="37"/>
        </w:numPr>
        <w:tabs>
          <w:tab w:val="left" w:pos="2835"/>
          <w:tab w:val="left" w:pos="3119"/>
        </w:tabs>
        <w:spacing w:after="240" w:line="360" w:lineRule="auto"/>
        <w:jc w:val="both"/>
        <w:rPr>
          <w:rFonts w:ascii="Arial" w:hAnsi="Arial" w:cs="Arial"/>
        </w:rPr>
      </w:pPr>
      <w:r w:rsidRPr="00C55F46">
        <w:rPr>
          <w:rFonts w:ascii="Arial" w:hAnsi="Arial" w:cs="Arial"/>
        </w:rPr>
        <w:t>Kemampuan untuk bertanggung jawab kepada masyarakat dan mematuhi etika profesi dalam menyelesaikan permasalahan Teknik (KK9).</w:t>
      </w:r>
    </w:p>
    <w:p w14:paraId="335F0940" w14:textId="77777777" w:rsidR="00FE3D78" w:rsidRPr="00C55F46" w:rsidRDefault="00FE3D78" w:rsidP="00FE3D78">
      <w:pPr>
        <w:pStyle w:val="ListParagraph"/>
        <w:numPr>
          <w:ilvl w:val="0"/>
          <w:numId w:val="34"/>
        </w:numPr>
        <w:tabs>
          <w:tab w:val="left" w:pos="2835"/>
          <w:tab w:val="left" w:pos="3119"/>
        </w:tabs>
        <w:spacing w:line="360" w:lineRule="auto"/>
        <w:jc w:val="both"/>
        <w:rPr>
          <w:rFonts w:ascii="Arial" w:hAnsi="Arial" w:cs="Arial"/>
        </w:rPr>
      </w:pPr>
      <w:r w:rsidRPr="00C55F46">
        <w:rPr>
          <w:rFonts w:ascii="Arial" w:hAnsi="Arial" w:cs="Arial"/>
        </w:rPr>
        <w:t>Ranah Pengetahuan</w:t>
      </w:r>
    </w:p>
    <w:p w14:paraId="5FF2B81C" w14:textId="77777777" w:rsidR="00FE3D78" w:rsidRPr="00C55F46" w:rsidRDefault="00A66123" w:rsidP="00A66123">
      <w:pPr>
        <w:pStyle w:val="ListParagraph"/>
        <w:numPr>
          <w:ilvl w:val="0"/>
          <w:numId w:val="38"/>
        </w:numPr>
        <w:tabs>
          <w:tab w:val="left" w:pos="2835"/>
          <w:tab w:val="left" w:pos="3119"/>
        </w:tabs>
        <w:spacing w:line="360" w:lineRule="auto"/>
        <w:jc w:val="both"/>
        <w:rPr>
          <w:rFonts w:ascii="Arial" w:hAnsi="Arial" w:cs="Arial"/>
        </w:rPr>
      </w:pPr>
      <w:r w:rsidRPr="00C55F46">
        <w:rPr>
          <w:rFonts w:ascii="Arial" w:hAnsi="Arial" w:cs="Arial"/>
        </w:rPr>
        <w:t>Kemampuan menerapkan pengetahuan komputasi yang diperlukan untuk menganalisa dan merancang divais atau sistem kompleks (PP3);</w:t>
      </w:r>
    </w:p>
    <w:p w14:paraId="7D8DFE88" w14:textId="77777777" w:rsidR="00A66123" w:rsidRPr="00C55F46" w:rsidRDefault="00A66123" w:rsidP="00A66123">
      <w:pPr>
        <w:pStyle w:val="ListParagraph"/>
        <w:numPr>
          <w:ilvl w:val="0"/>
          <w:numId w:val="38"/>
        </w:numPr>
        <w:spacing w:line="360" w:lineRule="auto"/>
        <w:ind w:right="-108"/>
        <w:rPr>
          <w:rFonts w:ascii="Arial" w:hAnsi="Arial" w:cs="Arial"/>
          <w:color w:val="000000"/>
        </w:rPr>
      </w:pPr>
      <w:r w:rsidRPr="00C55F46">
        <w:rPr>
          <w:rFonts w:ascii="Arial" w:hAnsi="Arial" w:cs="Arial"/>
          <w:color w:val="000000"/>
        </w:rPr>
        <w:t>Kemampuan menerapkan pengetahuan inti (</w:t>
      </w:r>
      <w:r w:rsidRPr="00C55F46">
        <w:rPr>
          <w:rFonts w:ascii="Arial" w:hAnsi="Arial" w:cs="Arial"/>
          <w:i/>
          <w:color w:val="000000"/>
        </w:rPr>
        <w:t>core knowledge</w:t>
      </w:r>
      <w:r w:rsidRPr="00C55F46">
        <w:rPr>
          <w:rFonts w:ascii="Arial" w:hAnsi="Arial" w:cs="Arial"/>
          <w:color w:val="000000"/>
        </w:rPr>
        <w:t>) bidang teknik elektro termasuk rangkaian elektrik, sistem dan sinyal, sistem digital, elektromagnetik, dan elektronika (PP4);</w:t>
      </w:r>
    </w:p>
    <w:p w14:paraId="4B6AAAFB" w14:textId="641E12DA" w:rsidR="00A66123" w:rsidRPr="00C55F46" w:rsidRDefault="003F3ECF" w:rsidP="003F3ECF">
      <w:pPr>
        <w:pStyle w:val="ListParagraph"/>
        <w:numPr>
          <w:ilvl w:val="0"/>
          <w:numId w:val="38"/>
        </w:numPr>
        <w:tabs>
          <w:tab w:val="left" w:pos="2835"/>
          <w:tab w:val="left" w:pos="3119"/>
        </w:tabs>
        <w:spacing w:line="360" w:lineRule="auto"/>
        <w:jc w:val="both"/>
        <w:rPr>
          <w:rFonts w:ascii="Arial" w:hAnsi="Arial" w:cs="Arial"/>
        </w:rPr>
      </w:pPr>
      <w:r w:rsidRPr="003F3ECF">
        <w:rPr>
          <w:rFonts w:ascii="Arial" w:hAnsi="Arial" w:cs="Arial"/>
        </w:rPr>
        <w:t>Kemampuan menerapkan setidaknya satu bidang pengetahuan kedalaman (depth knowledge) yang sesuai dengan bidang Teknik elektro</w:t>
      </w:r>
      <w:r w:rsidR="00A66123" w:rsidRPr="00C55F46">
        <w:rPr>
          <w:rFonts w:ascii="Arial" w:hAnsi="Arial" w:cs="Arial"/>
        </w:rPr>
        <w:t xml:space="preserve"> (PP</w:t>
      </w:r>
      <w:r>
        <w:rPr>
          <w:rFonts w:ascii="Arial" w:hAnsi="Arial" w:cs="Arial"/>
        </w:rPr>
        <w:t>6</w:t>
      </w:r>
      <w:r w:rsidR="00A66123" w:rsidRPr="00C55F46">
        <w:rPr>
          <w:rFonts w:ascii="Arial" w:hAnsi="Arial" w:cs="Arial"/>
        </w:rPr>
        <w:t>);</w:t>
      </w:r>
    </w:p>
    <w:p w14:paraId="562E3786" w14:textId="77777777" w:rsidR="00A66123" w:rsidRPr="00C55F46" w:rsidRDefault="005768E3" w:rsidP="005768E3">
      <w:pPr>
        <w:pStyle w:val="ListParagraph"/>
        <w:numPr>
          <w:ilvl w:val="0"/>
          <w:numId w:val="38"/>
        </w:numPr>
        <w:tabs>
          <w:tab w:val="left" w:pos="2835"/>
          <w:tab w:val="left" w:pos="3119"/>
        </w:tabs>
        <w:spacing w:after="240" w:line="360" w:lineRule="auto"/>
        <w:jc w:val="both"/>
        <w:rPr>
          <w:rFonts w:ascii="Arial" w:hAnsi="Arial" w:cs="Arial"/>
        </w:rPr>
      </w:pPr>
      <w:r w:rsidRPr="00C55F46">
        <w:rPr>
          <w:rFonts w:ascii="Arial" w:hAnsi="Arial" w:cs="Arial"/>
        </w:rPr>
        <w:lastRenderedPageBreak/>
        <w:t>Kemampuan menerapkan dan keterampilan yang diperoleh dari perkuliahan sebelumnya dalam kegiatan desain rekayasa (PP7).</w:t>
      </w:r>
    </w:p>
    <w:p w14:paraId="2C327AC6" w14:textId="77777777" w:rsidR="00FE3D78" w:rsidRPr="00C55F46" w:rsidRDefault="00FE3D78" w:rsidP="00FE3D78">
      <w:pPr>
        <w:pStyle w:val="ListParagraph"/>
        <w:numPr>
          <w:ilvl w:val="0"/>
          <w:numId w:val="33"/>
        </w:numPr>
        <w:tabs>
          <w:tab w:val="left" w:pos="2835"/>
          <w:tab w:val="left" w:pos="3119"/>
        </w:tabs>
        <w:spacing w:line="360" w:lineRule="auto"/>
        <w:ind w:left="360"/>
        <w:jc w:val="both"/>
        <w:rPr>
          <w:rFonts w:ascii="Arial" w:hAnsi="Arial" w:cs="Arial"/>
        </w:rPr>
      </w:pPr>
      <w:r w:rsidRPr="00C55F46">
        <w:rPr>
          <w:rFonts w:ascii="Arial" w:hAnsi="Arial" w:cs="Arial"/>
        </w:rPr>
        <w:t>Capaian Pembelajaran MK:</w:t>
      </w:r>
    </w:p>
    <w:p w14:paraId="279CC4AA" w14:textId="508AA9CC" w:rsidR="00FE3D78" w:rsidRPr="00C55F46" w:rsidRDefault="00FC5765" w:rsidP="00FE3D78">
      <w:pPr>
        <w:pStyle w:val="ListParagraph"/>
        <w:tabs>
          <w:tab w:val="left" w:pos="2835"/>
          <w:tab w:val="left" w:pos="3119"/>
        </w:tabs>
        <w:spacing w:after="240" w:line="360" w:lineRule="auto"/>
        <w:ind w:left="360"/>
        <w:jc w:val="both"/>
        <w:rPr>
          <w:rFonts w:ascii="Arial" w:hAnsi="Arial" w:cs="Arial"/>
        </w:rPr>
      </w:pPr>
      <w:r>
        <w:rPr>
          <w:rFonts w:ascii="Arial" w:hAnsi="Arial" w:cs="Arial"/>
          <w:color w:val="000000" w:themeColor="text1"/>
        </w:rPr>
        <w:t xml:space="preserve">Mahasiswa mampu memahami dan menganalisis permasalahan terkait dengan sistem linier </w:t>
      </w:r>
      <w:r w:rsidR="00D6589B">
        <w:rPr>
          <w:rFonts w:ascii="Arial" w:hAnsi="Arial" w:cs="Arial"/>
          <w:color w:val="000000" w:themeColor="text1"/>
        </w:rPr>
        <w:t>dalam pengolahan sinyal, sehingga mahasiswa mampu memahami sinyal diskrit dan sinyal kontinyu serta mampu membuat model matematis dari sebuah sistem.</w:t>
      </w:r>
    </w:p>
    <w:p w14:paraId="117874B9" w14:textId="337A61D3" w:rsidR="009727BF" w:rsidRDefault="009727BF" w:rsidP="00FE3D78">
      <w:pPr>
        <w:pStyle w:val="ListParagraph"/>
        <w:numPr>
          <w:ilvl w:val="0"/>
          <w:numId w:val="33"/>
        </w:numPr>
        <w:tabs>
          <w:tab w:val="left" w:pos="2835"/>
          <w:tab w:val="left" w:pos="3119"/>
        </w:tabs>
        <w:spacing w:line="360" w:lineRule="auto"/>
        <w:ind w:left="360"/>
        <w:jc w:val="both"/>
        <w:rPr>
          <w:rFonts w:ascii="Arial" w:hAnsi="Arial" w:cs="Arial"/>
        </w:rPr>
      </w:pPr>
      <w:r>
        <w:rPr>
          <w:rFonts w:ascii="Arial" w:hAnsi="Arial" w:cs="Arial"/>
        </w:rPr>
        <w:t>PIP Unmul yang di Integrasikan:</w:t>
      </w:r>
    </w:p>
    <w:p w14:paraId="7907BDBB" w14:textId="3906A638" w:rsidR="009727BF" w:rsidRDefault="009727BF" w:rsidP="009727BF">
      <w:pPr>
        <w:pStyle w:val="ListParagraph"/>
        <w:tabs>
          <w:tab w:val="left" w:pos="2835"/>
          <w:tab w:val="left" w:pos="3119"/>
        </w:tabs>
        <w:spacing w:after="120" w:line="360" w:lineRule="auto"/>
        <w:ind w:left="360"/>
        <w:jc w:val="both"/>
        <w:rPr>
          <w:rFonts w:ascii="Arial" w:hAnsi="Arial" w:cs="Arial"/>
        </w:rPr>
      </w:pPr>
      <w:r>
        <w:rPr>
          <w:rFonts w:ascii="Arial" w:hAnsi="Arial" w:cs="Arial"/>
        </w:rPr>
        <w:t>-</w:t>
      </w:r>
    </w:p>
    <w:p w14:paraId="44317337" w14:textId="750665B3" w:rsidR="00FE3D78" w:rsidRPr="00C55F46" w:rsidRDefault="00EB2B84" w:rsidP="00FE3D78">
      <w:pPr>
        <w:pStyle w:val="ListParagraph"/>
        <w:numPr>
          <w:ilvl w:val="0"/>
          <w:numId w:val="33"/>
        </w:numPr>
        <w:tabs>
          <w:tab w:val="left" w:pos="2835"/>
          <w:tab w:val="left" w:pos="3119"/>
        </w:tabs>
        <w:spacing w:line="360" w:lineRule="auto"/>
        <w:ind w:left="360"/>
        <w:jc w:val="both"/>
        <w:rPr>
          <w:rFonts w:ascii="Arial" w:hAnsi="Arial" w:cs="Arial"/>
        </w:rPr>
      </w:pPr>
      <w:r w:rsidRPr="00C55F46">
        <w:rPr>
          <w:rFonts w:ascii="Arial" w:hAnsi="Arial" w:cs="Arial"/>
        </w:rPr>
        <w:t>Deskripsi Mata Kuliah:</w:t>
      </w:r>
    </w:p>
    <w:p w14:paraId="381DED6E" w14:textId="0AC25925" w:rsidR="00F91182" w:rsidRPr="00C55F46" w:rsidRDefault="00F91182" w:rsidP="00FE3D78">
      <w:pPr>
        <w:pStyle w:val="ListParagraph"/>
        <w:tabs>
          <w:tab w:val="left" w:pos="2835"/>
          <w:tab w:val="left" w:pos="3119"/>
        </w:tabs>
        <w:spacing w:after="240" w:line="360" w:lineRule="auto"/>
        <w:ind w:left="360"/>
        <w:jc w:val="both"/>
        <w:rPr>
          <w:rFonts w:ascii="Arial" w:hAnsi="Arial" w:cs="Arial"/>
        </w:rPr>
      </w:pPr>
      <w:r w:rsidRPr="00C55F46">
        <w:rPr>
          <w:rFonts w:ascii="Arial" w:hAnsi="Arial" w:cs="Arial"/>
        </w:rPr>
        <w:t xml:space="preserve">Memberikan pengetahuan kepada mahasiswa </w:t>
      </w:r>
      <w:r w:rsidR="000D01A3">
        <w:rPr>
          <w:rFonts w:ascii="Arial" w:hAnsi="Arial" w:cs="Arial"/>
        </w:rPr>
        <w:t>sinyal dan klasifikasinya,</w:t>
      </w:r>
      <w:r w:rsidR="00BF6C92">
        <w:rPr>
          <w:rFonts w:ascii="Arial" w:hAnsi="Arial" w:cs="Arial"/>
        </w:rPr>
        <w:t xml:space="preserve"> </w:t>
      </w:r>
      <w:r w:rsidR="00787FCD">
        <w:rPr>
          <w:rFonts w:ascii="Arial" w:hAnsi="Arial" w:cs="Arial"/>
        </w:rPr>
        <w:t>sehingga mampu memahami, menganalisis, dan mengaplikasikan sinyal kontinyu dan diskrit.</w:t>
      </w:r>
    </w:p>
    <w:p w14:paraId="6F2A76BD" w14:textId="77777777" w:rsidR="005A29B1" w:rsidRPr="00C55F46" w:rsidRDefault="00EB2B84" w:rsidP="00FE3D78">
      <w:pPr>
        <w:pStyle w:val="ListParagraph"/>
        <w:numPr>
          <w:ilvl w:val="0"/>
          <w:numId w:val="33"/>
        </w:numPr>
        <w:tabs>
          <w:tab w:val="left" w:pos="2835"/>
          <w:tab w:val="left" w:pos="3119"/>
        </w:tabs>
        <w:spacing w:line="360" w:lineRule="auto"/>
        <w:ind w:left="360"/>
        <w:jc w:val="both"/>
        <w:rPr>
          <w:rFonts w:ascii="Arial" w:hAnsi="Arial" w:cs="Arial"/>
          <w:lang w:val="id-ID"/>
        </w:rPr>
      </w:pPr>
      <w:r w:rsidRPr="00C55F46">
        <w:rPr>
          <w:rFonts w:ascii="Arial" w:hAnsi="Arial" w:cs="Arial"/>
          <w:spacing w:val="-1"/>
        </w:rPr>
        <w:t>Daftar</w:t>
      </w:r>
      <w:r w:rsidRPr="00C55F46">
        <w:rPr>
          <w:rFonts w:ascii="Arial" w:hAnsi="Arial" w:cs="Arial"/>
          <w:spacing w:val="-12"/>
        </w:rPr>
        <w:t xml:space="preserve"> </w:t>
      </w:r>
      <w:r w:rsidRPr="00C55F46">
        <w:rPr>
          <w:rFonts w:ascii="Arial" w:hAnsi="Arial" w:cs="Arial"/>
        </w:rPr>
        <w:t>Referensi</w:t>
      </w:r>
      <w:r w:rsidR="00B82097" w:rsidRPr="00C55F46">
        <w:rPr>
          <w:rFonts w:ascii="Arial" w:hAnsi="Arial" w:cs="Arial"/>
        </w:rPr>
        <w:t>:</w:t>
      </w:r>
    </w:p>
    <w:p w14:paraId="4B1A3270" w14:textId="4FBFDF61" w:rsidR="005A29B1" w:rsidRPr="00C55F46" w:rsidRDefault="00787FCD" w:rsidP="00054899">
      <w:pPr>
        <w:pStyle w:val="BodyText"/>
        <w:numPr>
          <w:ilvl w:val="0"/>
          <w:numId w:val="39"/>
        </w:numPr>
        <w:kinsoku w:val="0"/>
        <w:overflowPunct w:val="0"/>
        <w:spacing w:before="0"/>
        <w:ind w:left="786" w:hanging="426"/>
        <w:rPr>
          <w:rFonts w:cs="Arial"/>
          <w:sz w:val="24"/>
          <w:szCs w:val="24"/>
          <w:lang w:val="id-ID"/>
        </w:rPr>
      </w:pPr>
      <w:r w:rsidRPr="00787FCD">
        <w:rPr>
          <w:rFonts w:cs="Arial"/>
          <w:sz w:val="24"/>
          <w:szCs w:val="24"/>
          <w:lang w:val="id-ID"/>
        </w:rPr>
        <w:t>Lathi, B. P.,</w:t>
      </w:r>
      <w:r w:rsidRPr="00787FCD">
        <w:rPr>
          <w:rFonts w:cs="Arial"/>
          <w:i/>
          <w:sz w:val="24"/>
          <w:szCs w:val="24"/>
          <w:lang w:val="id-ID"/>
        </w:rPr>
        <w:t>Signal Processing and Linear Systems</w:t>
      </w:r>
      <w:r w:rsidR="00560F2D" w:rsidRPr="00C55F46">
        <w:rPr>
          <w:rFonts w:cs="Arial"/>
          <w:sz w:val="24"/>
          <w:szCs w:val="24"/>
        </w:rPr>
        <w:t>.</w:t>
      </w:r>
    </w:p>
    <w:p w14:paraId="1AA6FDB6" w14:textId="77777777" w:rsidR="00787FCD" w:rsidRPr="00787FCD" w:rsidRDefault="00787FCD" w:rsidP="00054899">
      <w:pPr>
        <w:pStyle w:val="BodyText"/>
        <w:numPr>
          <w:ilvl w:val="0"/>
          <w:numId w:val="39"/>
        </w:numPr>
        <w:kinsoku w:val="0"/>
        <w:overflowPunct w:val="0"/>
        <w:spacing w:before="0"/>
        <w:ind w:left="786" w:hanging="426"/>
        <w:rPr>
          <w:rFonts w:cs="Arial"/>
          <w:sz w:val="24"/>
          <w:szCs w:val="24"/>
          <w:lang w:val="id-ID"/>
        </w:rPr>
      </w:pPr>
      <w:r w:rsidRPr="00787FCD">
        <w:rPr>
          <w:rFonts w:cs="Arial"/>
          <w:sz w:val="24"/>
          <w:szCs w:val="24"/>
        </w:rPr>
        <w:t xml:space="preserve">Naresh K. Sinha., </w:t>
      </w:r>
      <w:r w:rsidRPr="00787FCD">
        <w:rPr>
          <w:rFonts w:cs="Arial"/>
          <w:i/>
          <w:iCs/>
          <w:sz w:val="24"/>
          <w:szCs w:val="24"/>
        </w:rPr>
        <w:t>Linear Systems</w:t>
      </w:r>
      <w:r w:rsidRPr="00787FCD">
        <w:rPr>
          <w:rFonts w:cs="Arial"/>
          <w:sz w:val="24"/>
          <w:szCs w:val="24"/>
        </w:rPr>
        <w:t xml:space="preserve">, </w:t>
      </w:r>
    </w:p>
    <w:p w14:paraId="566AB28A" w14:textId="683E148E" w:rsidR="009727BF" w:rsidRPr="00855C7A" w:rsidRDefault="00787FCD" w:rsidP="00855C7A">
      <w:pPr>
        <w:pStyle w:val="BodyText"/>
        <w:numPr>
          <w:ilvl w:val="0"/>
          <w:numId w:val="39"/>
        </w:numPr>
        <w:kinsoku w:val="0"/>
        <w:overflowPunct w:val="0"/>
        <w:spacing w:before="0"/>
        <w:ind w:left="786" w:hanging="426"/>
        <w:rPr>
          <w:rFonts w:cs="Arial"/>
          <w:sz w:val="24"/>
          <w:szCs w:val="24"/>
          <w:lang w:val="id-ID"/>
        </w:rPr>
      </w:pPr>
      <w:r w:rsidRPr="00787FCD">
        <w:rPr>
          <w:rFonts w:cs="Arial"/>
          <w:sz w:val="24"/>
          <w:szCs w:val="24"/>
        </w:rPr>
        <w:t xml:space="preserve">Oppenheim, A. V., Wilsky, A. S., </w:t>
      </w:r>
      <w:r w:rsidRPr="00787FCD">
        <w:rPr>
          <w:rFonts w:cs="Arial"/>
          <w:i/>
          <w:iCs/>
          <w:sz w:val="24"/>
          <w:szCs w:val="24"/>
        </w:rPr>
        <w:t>Signal and Systems</w:t>
      </w:r>
      <w:r w:rsidRPr="00787FCD">
        <w:rPr>
          <w:rFonts w:cs="Arial"/>
          <w:sz w:val="24"/>
          <w:szCs w:val="24"/>
        </w:rPr>
        <w:t>.</w:t>
      </w:r>
    </w:p>
    <w:tbl>
      <w:tblPr>
        <w:tblW w:w="15369"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985"/>
        <w:gridCol w:w="1985"/>
        <w:gridCol w:w="1729"/>
        <w:gridCol w:w="1730"/>
        <w:gridCol w:w="2126"/>
        <w:gridCol w:w="1134"/>
        <w:gridCol w:w="1984"/>
        <w:gridCol w:w="851"/>
        <w:gridCol w:w="994"/>
      </w:tblGrid>
      <w:tr w:rsidR="005A29B1" w:rsidRPr="00CF46AE" w14:paraId="47A6378C" w14:textId="77777777" w:rsidTr="009727BF">
        <w:trPr>
          <w:trHeight w:val="270"/>
        </w:trPr>
        <w:tc>
          <w:tcPr>
            <w:tcW w:w="851" w:type="dxa"/>
            <w:vMerge w:val="restart"/>
            <w:vAlign w:val="center"/>
          </w:tcPr>
          <w:p w14:paraId="4EE08AF6" w14:textId="77777777" w:rsidR="005A29B1" w:rsidRPr="00CF46AE" w:rsidRDefault="00EB2B84">
            <w:pPr>
              <w:jc w:val="center"/>
              <w:rPr>
                <w:rFonts w:ascii="Arial" w:hAnsi="Arial" w:cs="Arial"/>
                <w:b/>
                <w:sz w:val="22"/>
                <w:szCs w:val="22"/>
              </w:rPr>
            </w:pPr>
            <w:r w:rsidRPr="00CF46AE">
              <w:rPr>
                <w:rFonts w:ascii="Arial" w:hAnsi="Arial" w:cs="Arial"/>
                <w:b/>
                <w:sz w:val="22"/>
                <w:szCs w:val="22"/>
              </w:rPr>
              <w:lastRenderedPageBreak/>
              <w:t>Pertemuan</w:t>
            </w:r>
          </w:p>
          <w:p w14:paraId="173FE220" w14:textId="77777777" w:rsidR="005A29B1" w:rsidRPr="00CF46AE" w:rsidRDefault="00EB2B84">
            <w:pPr>
              <w:jc w:val="center"/>
              <w:rPr>
                <w:rFonts w:ascii="Arial" w:hAnsi="Arial" w:cs="Arial"/>
                <w:b/>
                <w:sz w:val="22"/>
                <w:szCs w:val="22"/>
              </w:rPr>
            </w:pPr>
            <w:r w:rsidRPr="00CF46AE">
              <w:rPr>
                <w:rFonts w:ascii="Arial" w:hAnsi="Arial" w:cs="Arial"/>
                <w:b/>
                <w:sz w:val="22"/>
                <w:szCs w:val="22"/>
              </w:rPr>
              <w:t>Ke</w:t>
            </w:r>
          </w:p>
        </w:tc>
        <w:tc>
          <w:tcPr>
            <w:tcW w:w="1985" w:type="dxa"/>
            <w:vMerge w:val="restart"/>
            <w:vAlign w:val="center"/>
          </w:tcPr>
          <w:p w14:paraId="08D2A88A" w14:textId="77777777" w:rsidR="005A29B1" w:rsidRPr="00CF46AE" w:rsidRDefault="00EB2B84">
            <w:pPr>
              <w:jc w:val="center"/>
              <w:rPr>
                <w:rFonts w:ascii="Arial" w:hAnsi="Arial" w:cs="Arial"/>
                <w:b/>
                <w:sz w:val="22"/>
                <w:szCs w:val="22"/>
              </w:rPr>
            </w:pPr>
            <w:r w:rsidRPr="00CF46AE">
              <w:rPr>
                <w:rFonts w:ascii="Arial" w:hAnsi="Arial" w:cs="Arial"/>
                <w:b/>
                <w:sz w:val="22"/>
                <w:szCs w:val="22"/>
              </w:rPr>
              <w:t>Kemampuan khusus</w:t>
            </w:r>
          </w:p>
          <w:p w14:paraId="1498717B" w14:textId="77777777" w:rsidR="005A29B1" w:rsidRPr="00CF46AE" w:rsidRDefault="00EB2B84">
            <w:pPr>
              <w:jc w:val="center"/>
              <w:rPr>
                <w:rFonts w:ascii="Arial" w:hAnsi="Arial" w:cs="Arial"/>
                <w:b/>
                <w:sz w:val="22"/>
                <w:szCs w:val="22"/>
              </w:rPr>
            </w:pPr>
            <w:r w:rsidRPr="00CF46AE">
              <w:rPr>
                <w:rFonts w:ascii="Arial" w:hAnsi="Arial" w:cs="Arial"/>
                <w:b/>
                <w:sz w:val="22"/>
                <w:szCs w:val="22"/>
              </w:rPr>
              <w:t xml:space="preserve"> (Sub-CPMK)</w:t>
            </w:r>
          </w:p>
        </w:tc>
        <w:tc>
          <w:tcPr>
            <w:tcW w:w="1985" w:type="dxa"/>
            <w:vMerge w:val="restart"/>
            <w:vAlign w:val="center"/>
          </w:tcPr>
          <w:p w14:paraId="374629C4" w14:textId="77777777" w:rsidR="005A29B1" w:rsidRPr="00CF46AE" w:rsidRDefault="00EB2B84">
            <w:pPr>
              <w:jc w:val="center"/>
              <w:rPr>
                <w:rFonts w:ascii="Arial" w:hAnsi="Arial" w:cs="Arial"/>
                <w:b/>
                <w:sz w:val="22"/>
                <w:szCs w:val="22"/>
              </w:rPr>
            </w:pPr>
            <w:r w:rsidRPr="00CF46AE">
              <w:rPr>
                <w:rFonts w:ascii="Arial" w:hAnsi="Arial" w:cs="Arial"/>
                <w:b/>
                <w:sz w:val="22"/>
                <w:szCs w:val="22"/>
              </w:rPr>
              <w:t>Indikator</w:t>
            </w:r>
          </w:p>
        </w:tc>
        <w:tc>
          <w:tcPr>
            <w:tcW w:w="1729" w:type="dxa"/>
            <w:vMerge w:val="restart"/>
            <w:vAlign w:val="center"/>
          </w:tcPr>
          <w:p w14:paraId="19BD12E1" w14:textId="77777777" w:rsidR="005A29B1" w:rsidRPr="00CF46AE" w:rsidRDefault="00EB2B84">
            <w:pPr>
              <w:jc w:val="center"/>
              <w:rPr>
                <w:rFonts w:ascii="Arial" w:hAnsi="Arial" w:cs="Arial"/>
                <w:b/>
                <w:sz w:val="22"/>
                <w:szCs w:val="22"/>
              </w:rPr>
            </w:pPr>
            <w:r w:rsidRPr="00CF46AE">
              <w:rPr>
                <w:rFonts w:ascii="Arial" w:hAnsi="Arial" w:cs="Arial"/>
                <w:b/>
                <w:sz w:val="22"/>
                <w:szCs w:val="22"/>
              </w:rPr>
              <w:t>Materi Pokok</w:t>
            </w:r>
          </w:p>
          <w:p w14:paraId="058A10F1" w14:textId="77777777" w:rsidR="005A29B1" w:rsidRPr="00CF46AE" w:rsidRDefault="00EB2B84">
            <w:pPr>
              <w:jc w:val="center"/>
              <w:rPr>
                <w:rFonts w:ascii="Arial" w:hAnsi="Arial" w:cs="Arial"/>
                <w:b/>
                <w:sz w:val="22"/>
                <w:szCs w:val="22"/>
              </w:rPr>
            </w:pPr>
            <w:r w:rsidRPr="00CF46AE">
              <w:rPr>
                <w:rFonts w:ascii="Arial" w:hAnsi="Arial" w:cs="Arial"/>
                <w:b/>
                <w:sz w:val="22"/>
                <w:szCs w:val="22"/>
              </w:rPr>
              <w:t>(Bahan Kajian)</w:t>
            </w:r>
          </w:p>
        </w:tc>
        <w:tc>
          <w:tcPr>
            <w:tcW w:w="1730" w:type="dxa"/>
            <w:vMerge w:val="restart"/>
            <w:vAlign w:val="center"/>
          </w:tcPr>
          <w:p w14:paraId="1CB8A0CE" w14:textId="77777777" w:rsidR="005A29B1" w:rsidRPr="00CF46AE" w:rsidRDefault="00EB2B84">
            <w:pPr>
              <w:jc w:val="center"/>
              <w:rPr>
                <w:rFonts w:ascii="Arial" w:hAnsi="Arial" w:cs="Arial"/>
                <w:b/>
                <w:sz w:val="22"/>
                <w:szCs w:val="22"/>
              </w:rPr>
            </w:pPr>
            <w:r w:rsidRPr="00CF46AE">
              <w:rPr>
                <w:rFonts w:ascii="Arial" w:hAnsi="Arial" w:cs="Arial"/>
                <w:b/>
                <w:sz w:val="22"/>
                <w:szCs w:val="22"/>
              </w:rPr>
              <w:t xml:space="preserve"> Strtegi dan Metode Pembelajaran</w:t>
            </w:r>
          </w:p>
        </w:tc>
        <w:tc>
          <w:tcPr>
            <w:tcW w:w="2126" w:type="dxa"/>
            <w:vMerge w:val="restart"/>
            <w:vAlign w:val="center"/>
          </w:tcPr>
          <w:p w14:paraId="71FDBB9A" w14:textId="77777777" w:rsidR="005A29B1" w:rsidRPr="00CF46AE" w:rsidRDefault="00EB2B84">
            <w:pPr>
              <w:jc w:val="center"/>
              <w:rPr>
                <w:rFonts w:ascii="Arial" w:hAnsi="Arial" w:cs="Arial"/>
                <w:b/>
                <w:sz w:val="22"/>
                <w:szCs w:val="22"/>
              </w:rPr>
            </w:pPr>
            <w:r w:rsidRPr="00CF46AE">
              <w:rPr>
                <w:rFonts w:ascii="Arial" w:hAnsi="Arial" w:cs="Arial"/>
                <w:b/>
                <w:sz w:val="22"/>
                <w:szCs w:val="22"/>
              </w:rPr>
              <w:t>Pengalaman Belajar</w:t>
            </w:r>
          </w:p>
        </w:tc>
        <w:tc>
          <w:tcPr>
            <w:tcW w:w="3969" w:type="dxa"/>
            <w:gridSpan w:val="3"/>
            <w:vAlign w:val="center"/>
          </w:tcPr>
          <w:p w14:paraId="2E12E8B3" w14:textId="77777777" w:rsidR="005A29B1" w:rsidRPr="00CF46AE" w:rsidRDefault="00EB2B84">
            <w:pPr>
              <w:jc w:val="center"/>
              <w:rPr>
                <w:rFonts w:ascii="Arial" w:hAnsi="Arial" w:cs="Arial"/>
                <w:b/>
                <w:sz w:val="22"/>
                <w:szCs w:val="22"/>
              </w:rPr>
            </w:pPr>
            <w:r w:rsidRPr="00CF46AE">
              <w:rPr>
                <w:rFonts w:ascii="Arial" w:hAnsi="Arial" w:cs="Arial"/>
                <w:b/>
                <w:sz w:val="22"/>
                <w:szCs w:val="22"/>
              </w:rPr>
              <w:t>Penilaian</w:t>
            </w:r>
          </w:p>
        </w:tc>
        <w:tc>
          <w:tcPr>
            <w:tcW w:w="994" w:type="dxa"/>
            <w:vAlign w:val="center"/>
          </w:tcPr>
          <w:p w14:paraId="2675E848" w14:textId="77777777" w:rsidR="005A29B1" w:rsidRPr="00CF46AE" w:rsidRDefault="00EB2B84">
            <w:pPr>
              <w:jc w:val="center"/>
              <w:rPr>
                <w:rFonts w:ascii="Arial" w:hAnsi="Arial" w:cs="Arial"/>
                <w:b/>
                <w:sz w:val="22"/>
                <w:szCs w:val="22"/>
              </w:rPr>
            </w:pPr>
            <w:r w:rsidRPr="00CF46AE">
              <w:rPr>
                <w:rFonts w:ascii="Arial" w:hAnsi="Arial" w:cs="Arial"/>
                <w:b/>
                <w:sz w:val="22"/>
                <w:szCs w:val="22"/>
              </w:rPr>
              <w:t>Refe-</w:t>
            </w:r>
          </w:p>
          <w:p w14:paraId="145CD00D" w14:textId="77777777" w:rsidR="005A29B1" w:rsidRPr="00CF46AE" w:rsidRDefault="00EB2B84">
            <w:pPr>
              <w:jc w:val="center"/>
              <w:rPr>
                <w:rFonts w:ascii="Arial" w:hAnsi="Arial" w:cs="Arial"/>
                <w:b/>
                <w:sz w:val="22"/>
                <w:szCs w:val="22"/>
              </w:rPr>
            </w:pPr>
            <w:r w:rsidRPr="00CF46AE">
              <w:rPr>
                <w:rFonts w:ascii="Arial" w:hAnsi="Arial" w:cs="Arial"/>
                <w:b/>
                <w:sz w:val="22"/>
                <w:szCs w:val="22"/>
              </w:rPr>
              <w:t>rensi</w:t>
            </w:r>
          </w:p>
        </w:tc>
      </w:tr>
      <w:tr w:rsidR="005A29B1" w:rsidRPr="00CF46AE" w14:paraId="6C4CD347" w14:textId="77777777" w:rsidTr="009727BF">
        <w:trPr>
          <w:trHeight w:val="270"/>
        </w:trPr>
        <w:tc>
          <w:tcPr>
            <w:tcW w:w="851" w:type="dxa"/>
            <w:vMerge/>
            <w:vAlign w:val="center"/>
          </w:tcPr>
          <w:p w14:paraId="4EADD1DF" w14:textId="77777777" w:rsidR="005A29B1" w:rsidRPr="00CF46AE" w:rsidRDefault="005A29B1">
            <w:pPr>
              <w:jc w:val="center"/>
              <w:rPr>
                <w:rFonts w:ascii="Arial" w:hAnsi="Arial" w:cs="Arial"/>
                <w:b/>
                <w:sz w:val="22"/>
                <w:szCs w:val="22"/>
              </w:rPr>
            </w:pPr>
          </w:p>
        </w:tc>
        <w:tc>
          <w:tcPr>
            <w:tcW w:w="1985" w:type="dxa"/>
            <w:vMerge/>
            <w:vAlign w:val="center"/>
          </w:tcPr>
          <w:p w14:paraId="7D5933F2" w14:textId="77777777" w:rsidR="005A29B1" w:rsidRPr="00CF46AE" w:rsidRDefault="005A29B1">
            <w:pPr>
              <w:jc w:val="center"/>
              <w:rPr>
                <w:rFonts w:ascii="Arial" w:hAnsi="Arial" w:cs="Arial"/>
                <w:b/>
                <w:sz w:val="22"/>
                <w:szCs w:val="22"/>
              </w:rPr>
            </w:pPr>
          </w:p>
        </w:tc>
        <w:tc>
          <w:tcPr>
            <w:tcW w:w="1985" w:type="dxa"/>
            <w:vMerge/>
            <w:vAlign w:val="center"/>
          </w:tcPr>
          <w:p w14:paraId="622AC63F" w14:textId="77777777" w:rsidR="005A29B1" w:rsidRPr="00CF46AE" w:rsidRDefault="005A29B1">
            <w:pPr>
              <w:jc w:val="center"/>
              <w:rPr>
                <w:rFonts w:ascii="Arial" w:hAnsi="Arial" w:cs="Arial"/>
                <w:b/>
                <w:sz w:val="22"/>
                <w:szCs w:val="22"/>
              </w:rPr>
            </w:pPr>
          </w:p>
        </w:tc>
        <w:tc>
          <w:tcPr>
            <w:tcW w:w="1729" w:type="dxa"/>
            <w:vMerge/>
            <w:vAlign w:val="center"/>
          </w:tcPr>
          <w:p w14:paraId="1E043821" w14:textId="77777777" w:rsidR="005A29B1" w:rsidRPr="00CF46AE" w:rsidRDefault="005A29B1">
            <w:pPr>
              <w:jc w:val="center"/>
              <w:rPr>
                <w:rFonts w:ascii="Arial" w:hAnsi="Arial" w:cs="Arial"/>
                <w:b/>
                <w:sz w:val="22"/>
                <w:szCs w:val="22"/>
              </w:rPr>
            </w:pPr>
          </w:p>
        </w:tc>
        <w:tc>
          <w:tcPr>
            <w:tcW w:w="1730" w:type="dxa"/>
            <w:vMerge/>
            <w:vAlign w:val="center"/>
          </w:tcPr>
          <w:p w14:paraId="22EA0A47" w14:textId="77777777" w:rsidR="005A29B1" w:rsidRPr="00CF46AE" w:rsidRDefault="005A29B1">
            <w:pPr>
              <w:jc w:val="center"/>
              <w:rPr>
                <w:rFonts w:ascii="Arial" w:hAnsi="Arial" w:cs="Arial"/>
                <w:b/>
                <w:sz w:val="22"/>
                <w:szCs w:val="22"/>
              </w:rPr>
            </w:pPr>
          </w:p>
        </w:tc>
        <w:tc>
          <w:tcPr>
            <w:tcW w:w="2126" w:type="dxa"/>
            <w:vMerge/>
            <w:vAlign w:val="center"/>
          </w:tcPr>
          <w:p w14:paraId="079919CB" w14:textId="77777777" w:rsidR="005A29B1" w:rsidRPr="00CF46AE" w:rsidRDefault="005A29B1">
            <w:pPr>
              <w:jc w:val="center"/>
              <w:rPr>
                <w:rFonts w:ascii="Arial" w:hAnsi="Arial" w:cs="Arial"/>
                <w:b/>
                <w:sz w:val="22"/>
                <w:szCs w:val="22"/>
              </w:rPr>
            </w:pPr>
          </w:p>
        </w:tc>
        <w:tc>
          <w:tcPr>
            <w:tcW w:w="1134" w:type="dxa"/>
            <w:vAlign w:val="center"/>
          </w:tcPr>
          <w:p w14:paraId="177F259D" w14:textId="77777777" w:rsidR="005A29B1" w:rsidRPr="00CF46AE" w:rsidRDefault="00EB2B84">
            <w:pPr>
              <w:jc w:val="center"/>
              <w:rPr>
                <w:rFonts w:ascii="Arial" w:hAnsi="Arial" w:cs="Arial"/>
                <w:b/>
                <w:sz w:val="22"/>
                <w:szCs w:val="22"/>
              </w:rPr>
            </w:pPr>
            <w:r w:rsidRPr="00CF46AE">
              <w:rPr>
                <w:rFonts w:ascii="Arial" w:hAnsi="Arial" w:cs="Arial"/>
                <w:b/>
                <w:sz w:val="22"/>
                <w:szCs w:val="22"/>
              </w:rPr>
              <w:t>Jenis</w:t>
            </w:r>
          </w:p>
        </w:tc>
        <w:tc>
          <w:tcPr>
            <w:tcW w:w="1984" w:type="dxa"/>
            <w:vAlign w:val="center"/>
          </w:tcPr>
          <w:p w14:paraId="03D2B99A" w14:textId="77777777" w:rsidR="005A29B1" w:rsidRPr="00CF46AE" w:rsidRDefault="00EB2B84">
            <w:pPr>
              <w:jc w:val="center"/>
              <w:rPr>
                <w:rFonts w:ascii="Arial" w:hAnsi="Arial" w:cs="Arial"/>
                <w:b/>
                <w:sz w:val="22"/>
                <w:szCs w:val="22"/>
              </w:rPr>
            </w:pPr>
            <w:r w:rsidRPr="00CF46AE">
              <w:rPr>
                <w:rFonts w:ascii="Arial" w:hAnsi="Arial" w:cs="Arial"/>
                <w:b/>
                <w:sz w:val="22"/>
                <w:szCs w:val="22"/>
              </w:rPr>
              <w:t>Kriteria</w:t>
            </w:r>
          </w:p>
        </w:tc>
        <w:tc>
          <w:tcPr>
            <w:tcW w:w="851" w:type="dxa"/>
            <w:vAlign w:val="center"/>
          </w:tcPr>
          <w:p w14:paraId="4626F9F3" w14:textId="77777777" w:rsidR="005A29B1" w:rsidRPr="00CF46AE" w:rsidRDefault="00EB2B84">
            <w:pPr>
              <w:jc w:val="center"/>
              <w:rPr>
                <w:rFonts w:ascii="Arial" w:hAnsi="Arial" w:cs="Arial"/>
                <w:b/>
                <w:sz w:val="22"/>
                <w:szCs w:val="22"/>
              </w:rPr>
            </w:pPr>
            <w:r w:rsidRPr="00CF46AE">
              <w:rPr>
                <w:rFonts w:ascii="Arial" w:hAnsi="Arial" w:cs="Arial"/>
                <w:b/>
                <w:sz w:val="22"/>
                <w:szCs w:val="22"/>
              </w:rPr>
              <w:t>Bobot</w:t>
            </w:r>
          </w:p>
        </w:tc>
        <w:tc>
          <w:tcPr>
            <w:tcW w:w="994" w:type="dxa"/>
            <w:vAlign w:val="center"/>
          </w:tcPr>
          <w:p w14:paraId="604FB12C" w14:textId="77777777" w:rsidR="005A29B1" w:rsidRPr="00CF46AE" w:rsidRDefault="005A29B1">
            <w:pPr>
              <w:jc w:val="center"/>
              <w:rPr>
                <w:rFonts w:ascii="Arial" w:hAnsi="Arial" w:cs="Arial"/>
                <w:b/>
                <w:sz w:val="22"/>
                <w:szCs w:val="22"/>
              </w:rPr>
            </w:pPr>
          </w:p>
        </w:tc>
      </w:tr>
      <w:tr w:rsidR="00855C7A" w:rsidRPr="00CF46AE" w14:paraId="2855B400" w14:textId="77777777" w:rsidTr="009727BF">
        <w:trPr>
          <w:trHeight w:val="86"/>
        </w:trPr>
        <w:tc>
          <w:tcPr>
            <w:tcW w:w="851" w:type="dxa"/>
          </w:tcPr>
          <w:p w14:paraId="5A523304" w14:textId="64D54C17" w:rsidR="00855C7A" w:rsidRPr="00CF46AE" w:rsidRDefault="007927D8" w:rsidP="00855C7A">
            <w:pPr>
              <w:jc w:val="center"/>
              <w:rPr>
                <w:rFonts w:ascii="Arial" w:hAnsi="Arial" w:cs="Arial"/>
                <w:sz w:val="22"/>
                <w:szCs w:val="22"/>
              </w:rPr>
            </w:pPr>
            <w:r>
              <w:rPr>
                <w:rFonts w:ascii="Arial" w:hAnsi="Arial" w:cs="Arial"/>
                <w:sz w:val="22"/>
                <w:szCs w:val="22"/>
              </w:rPr>
              <w:t>1</w:t>
            </w:r>
          </w:p>
        </w:tc>
        <w:tc>
          <w:tcPr>
            <w:tcW w:w="1985" w:type="dxa"/>
          </w:tcPr>
          <w:p w14:paraId="1E7C13C5" w14:textId="7CCA4C5B" w:rsidR="00855C7A" w:rsidRPr="00855C7A" w:rsidRDefault="00855C7A" w:rsidP="00855C7A">
            <w:pPr>
              <w:pStyle w:val="ListParagraph"/>
              <w:ind w:left="0"/>
              <w:rPr>
                <w:rFonts w:ascii="Arial" w:hAnsi="Arial" w:cs="Arial"/>
                <w:sz w:val="22"/>
                <w:szCs w:val="22"/>
              </w:rPr>
            </w:pPr>
            <w:r w:rsidRPr="00855C7A">
              <w:rPr>
                <w:rFonts w:ascii="Arial" w:hAnsi="Arial" w:cs="Arial"/>
                <w:sz w:val="22"/>
                <w:szCs w:val="22"/>
                <w:lang w:val="sv-SE"/>
              </w:rPr>
              <w:t xml:space="preserve">Mampu menjelaskan definisi, klasifikasi, dan representasi sinyal, dan operasi matematis terhadap sinyal. </w:t>
            </w:r>
          </w:p>
        </w:tc>
        <w:tc>
          <w:tcPr>
            <w:tcW w:w="1985" w:type="dxa"/>
          </w:tcPr>
          <w:p w14:paraId="190F34F3" w14:textId="126FF701" w:rsidR="00855C7A" w:rsidRPr="00CF46AE" w:rsidRDefault="00855C7A" w:rsidP="00855C7A">
            <w:pPr>
              <w:pStyle w:val="ListParagraph"/>
              <w:numPr>
                <w:ilvl w:val="0"/>
                <w:numId w:val="41"/>
              </w:numPr>
              <w:ind w:left="360"/>
              <w:rPr>
                <w:rFonts w:ascii="Arial" w:hAnsi="Arial" w:cs="Arial"/>
                <w:sz w:val="22"/>
                <w:szCs w:val="22"/>
              </w:rPr>
            </w:pPr>
            <w:r w:rsidRPr="00CF46AE">
              <w:rPr>
                <w:rFonts w:ascii="Arial" w:hAnsi="Arial" w:cs="Arial"/>
                <w:sz w:val="22"/>
                <w:szCs w:val="22"/>
              </w:rPr>
              <w:t xml:space="preserve">Menjelaskan definisi </w:t>
            </w:r>
            <w:r w:rsidR="004B260E">
              <w:rPr>
                <w:rFonts w:ascii="Arial" w:hAnsi="Arial" w:cs="Arial"/>
                <w:sz w:val="22"/>
                <w:szCs w:val="22"/>
              </w:rPr>
              <w:t>dan klasifikasi sinyal</w:t>
            </w:r>
          </w:p>
          <w:p w14:paraId="776F1395" w14:textId="4A141643" w:rsidR="00855C7A" w:rsidRPr="00CF46AE" w:rsidRDefault="004B260E" w:rsidP="00855C7A">
            <w:pPr>
              <w:pStyle w:val="ListParagraph"/>
              <w:numPr>
                <w:ilvl w:val="0"/>
                <w:numId w:val="41"/>
              </w:numPr>
              <w:ind w:left="360"/>
              <w:rPr>
                <w:rFonts w:ascii="Arial" w:hAnsi="Arial" w:cs="Arial"/>
                <w:sz w:val="22"/>
                <w:szCs w:val="22"/>
              </w:rPr>
            </w:pPr>
            <w:r>
              <w:rPr>
                <w:rFonts w:ascii="Arial" w:hAnsi="Arial" w:cs="Arial"/>
                <w:sz w:val="22"/>
                <w:szCs w:val="22"/>
              </w:rPr>
              <w:t>Memahami refresentasi matematis dan grafik sinyal</w:t>
            </w:r>
          </w:p>
          <w:p w14:paraId="29BDDC63" w14:textId="1C051A22" w:rsidR="00855C7A" w:rsidRPr="004B260E" w:rsidRDefault="004B260E" w:rsidP="004B260E">
            <w:pPr>
              <w:pStyle w:val="ListParagraph"/>
              <w:numPr>
                <w:ilvl w:val="0"/>
                <w:numId w:val="41"/>
              </w:numPr>
              <w:ind w:left="360"/>
              <w:rPr>
                <w:rFonts w:ascii="Arial" w:hAnsi="Arial" w:cs="Arial"/>
                <w:sz w:val="22"/>
                <w:szCs w:val="22"/>
              </w:rPr>
            </w:pPr>
            <w:r>
              <w:rPr>
                <w:rFonts w:ascii="Arial" w:hAnsi="Arial" w:cs="Arial"/>
                <w:sz w:val="22"/>
                <w:szCs w:val="22"/>
              </w:rPr>
              <w:t>Memahami operasi matetamis terhadap sinyal</w:t>
            </w:r>
          </w:p>
        </w:tc>
        <w:tc>
          <w:tcPr>
            <w:tcW w:w="1729" w:type="dxa"/>
          </w:tcPr>
          <w:p w14:paraId="73BC9CB3" w14:textId="634170D9" w:rsidR="00855C7A" w:rsidRPr="00CF46AE" w:rsidRDefault="00855C7A" w:rsidP="00855C7A">
            <w:pPr>
              <w:pStyle w:val="ListParagraph"/>
              <w:numPr>
                <w:ilvl w:val="0"/>
                <w:numId w:val="41"/>
              </w:numPr>
              <w:ind w:left="360"/>
              <w:rPr>
                <w:rFonts w:ascii="Arial" w:hAnsi="Arial" w:cs="Arial"/>
                <w:bCs/>
                <w:sz w:val="22"/>
                <w:szCs w:val="22"/>
                <w:lang w:val="id-ID"/>
              </w:rPr>
            </w:pPr>
            <w:r w:rsidRPr="00CF46AE">
              <w:rPr>
                <w:rFonts w:ascii="Arial" w:hAnsi="Arial" w:cs="Arial"/>
                <w:bCs/>
                <w:sz w:val="22"/>
                <w:szCs w:val="22"/>
              </w:rPr>
              <w:t xml:space="preserve">Definisi </w:t>
            </w:r>
            <w:r>
              <w:rPr>
                <w:rFonts w:ascii="Arial" w:hAnsi="Arial" w:cs="Arial"/>
                <w:bCs/>
                <w:sz w:val="22"/>
                <w:szCs w:val="22"/>
              </w:rPr>
              <w:t>dan klasifikasi sinyal</w:t>
            </w:r>
          </w:p>
          <w:p w14:paraId="25D47DF5" w14:textId="74FF3F77" w:rsidR="00855C7A" w:rsidRPr="00CF46AE" w:rsidRDefault="00855C7A" w:rsidP="00855C7A">
            <w:pPr>
              <w:pStyle w:val="ListParagraph"/>
              <w:numPr>
                <w:ilvl w:val="0"/>
                <w:numId w:val="41"/>
              </w:numPr>
              <w:ind w:left="360"/>
              <w:rPr>
                <w:rFonts w:ascii="Arial" w:hAnsi="Arial" w:cs="Arial"/>
                <w:bCs/>
                <w:sz w:val="22"/>
                <w:szCs w:val="22"/>
                <w:lang w:val="id-ID"/>
              </w:rPr>
            </w:pPr>
            <w:r>
              <w:rPr>
                <w:rFonts w:ascii="Arial" w:hAnsi="Arial" w:cs="Arial"/>
                <w:bCs/>
                <w:sz w:val="22"/>
                <w:szCs w:val="22"/>
              </w:rPr>
              <w:t>Refresentasi matematis dan grafik sinyal</w:t>
            </w:r>
          </w:p>
          <w:p w14:paraId="2CF8B8CD" w14:textId="5F0C04EA" w:rsidR="00855C7A" w:rsidRPr="004B260E" w:rsidRDefault="004B260E" w:rsidP="004B260E">
            <w:pPr>
              <w:pStyle w:val="ListParagraph"/>
              <w:numPr>
                <w:ilvl w:val="0"/>
                <w:numId w:val="41"/>
              </w:numPr>
              <w:ind w:left="360"/>
              <w:rPr>
                <w:rFonts w:ascii="Arial" w:hAnsi="Arial" w:cs="Arial"/>
                <w:bCs/>
                <w:sz w:val="22"/>
                <w:szCs w:val="22"/>
                <w:lang w:val="id-ID"/>
              </w:rPr>
            </w:pPr>
            <w:r>
              <w:rPr>
                <w:rFonts w:ascii="Arial" w:hAnsi="Arial" w:cs="Arial"/>
                <w:bCs/>
                <w:sz w:val="22"/>
                <w:szCs w:val="22"/>
              </w:rPr>
              <w:t>Operasi matematis terhadap sinyal</w:t>
            </w:r>
          </w:p>
        </w:tc>
        <w:tc>
          <w:tcPr>
            <w:tcW w:w="1730" w:type="dxa"/>
          </w:tcPr>
          <w:p w14:paraId="5CD65016" w14:textId="6A3E078A" w:rsidR="00855C7A" w:rsidRPr="00CF46AE" w:rsidRDefault="00855C7A" w:rsidP="007927D8">
            <w:pPr>
              <w:rPr>
                <w:rFonts w:ascii="Arial" w:hAnsi="Arial" w:cs="Arial"/>
                <w:sz w:val="22"/>
                <w:szCs w:val="22"/>
              </w:rPr>
            </w:pPr>
            <w:r w:rsidRPr="00CF46AE">
              <w:rPr>
                <w:rFonts w:ascii="Arial" w:hAnsi="Arial" w:cs="Arial"/>
                <w:sz w:val="22"/>
                <w:szCs w:val="22"/>
              </w:rPr>
              <w:t>Metode Ceramah</w:t>
            </w:r>
            <w:r w:rsidR="004B260E">
              <w:rPr>
                <w:rFonts w:ascii="Arial" w:hAnsi="Arial" w:cs="Arial"/>
                <w:sz w:val="22"/>
                <w:szCs w:val="22"/>
              </w:rPr>
              <w:t xml:space="preserve">, </w:t>
            </w:r>
            <w:r w:rsidR="007927D8">
              <w:rPr>
                <w:rFonts w:ascii="Arial" w:hAnsi="Arial" w:cs="Arial"/>
                <w:sz w:val="22"/>
                <w:szCs w:val="22"/>
              </w:rPr>
              <w:t>latihan soal, dan tanya jawab</w:t>
            </w:r>
          </w:p>
        </w:tc>
        <w:tc>
          <w:tcPr>
            <w:tcW w:w="2126" w:type="dxa"/>
          </w:tcPr>
          <w:p w14:paraId="24CB3E00" w14:textId="34750FDD" w:rsidR="00855C7A" w:rsidRPr="00CF46AE" w:rsidRDefault="00855C7A" w:rsidP="00855C7A">
            <w:pPr>
              <w:rPr>
                <w:rFonts w:ascii="Arial" w:hAnsi="Arial" w:cs="Arial"/>
                <w:sz w:val="22"/>
                <w:szCs w:val="22"/>
              </w:rPr>
            </w:pPr>
            <w:r w:rsidRPr="00CF46AE">
              <w:rPr>
                <w:rFonts w:ascii="Arial" w:hAnsi="Arial" w:cs="Arial"/>
                <w:sz w:val="22"/>
                <w:szCs w:val="22"/>
              </w:rPr>
              <w:t xml:space="preserve">Mahasiswa menyimak </w:t>
            </w:r>
            <w:r w:rsidR="004B260E">
              <w:rPr>
                <w:rFonts w:ascii="Arial" w:hAnsi="Arial" w:cs="Arial"/>
                <w:sz w:val="22"/>
                <w:szCs w:val="22"/>
              </w:rPr>
              <w:t xml:space="preserve">dan memperhatikan </w:t>
            </w:r>
            <w:r w:rsidRPr="00CF46AE">
              <w:rPr>
                <w:rFonts w:ascii="Arial" w:hAnsi="Arial" w:cs="Arial"/>
                <w:sz w:val="22"/>
                <w:szCs w:val="22"/>
              </w:rPr>
              <w:t xml:space="preserve">penjelasan </w:t>
            </w:r>
            <w:r w:rsidR="004B260E">
              <w:rPr>
                <w:rFonts w:ascii="Arial" w:hAnsi="Arial" w:cs="Arial"/>
                <w:sz w:val="22"/>
                <w:szCs w:val="22"/>
              </w:rPr>
              <w:t xml:space="preserve">tentang </w:t>
            </w:r>
            <w:r w:rsidRPr="00CF46AE">
              <w:rPr>
                <w:rFonts w:ascii="Arial" w:hAnsi="Arial" w:cs="Arial"/>
                <w:sz w:val="22"/>
                <w:szCs w:val="22"/>
              </w:rPr>
              <w:t>definisi</w:t>
            </w:r>
            <w:r w:rsidR="004B260E">
              <w:rPr>
                <w:rFonts w:ascii="Arial" w:hAnsi="Arial" w:cs="Arial"/>
                <w:sz w:val="22"/>
                <w:szCs w:val="22"/>
              </w:rPr>
              <w:t>, klasifikasi, dan representasi sinyal, dan operasi matetmatis terhadap sinyal</w:t>
            </w:r>
          </w:p>
        </w:tc>
        <w:tc>
          <w:tcPr>
            <w:tcW w:w="1134" w:type="dxa"/>
          </w:tcPr>
          <w:p w14:paraId="24164FF5" w14:textId="3A9A821E" w:rsidR="00855C7A" w:rsidRPr="00CF46AE" w:rsidRDefault="00855C7A" w:rsidP="00855C7A">
            <w:pPr>
              <w:rPr>
                <w:rFonts w:ascii="Arial" w:hAnsi="Arial" w:cs="Arial"/>
                <w:sz w:val="22"/>
                <w:szCs w:val="22"/>
              </w:rPr>
            </w:pPr>
            <w:r w:rsidRPr="00CF46AE">
              <w:rPr>
                <w:rFonts w:ascii="Arial" w:hAnsi="Arial" w:cs="Arial"/>
                <w:sz w:val="22"/>
                <w:szCs w:val="22"/>
              </w:rPr>
              <w:t>Tes tertulis</w:t>
            </w:r>
          </w:p>
        </w:tc>
        <w:tc>
          <w:tcPr>
            <w:tcW w:w="1984" w:type="dxa"/>
          </w:tcPr>
          <w:p w14:paraId="07062833" w14:textId="12B58C88" w:rsidR="00855C7A" w:rsidRPr="00CF46AE" w:rsidRDefault="004B260E" w:rsidP="00855C7A">
            <w:pPr>
              <w:rPr>
                <w:rFonts w:ascii="Arial" w:hAnsi="Arial" w:cs="Arial"/>
                <w:sz w:val="22"/>
                <w:szCs w:val="22"/>
              </w:rPr>
            </w:pPr>
            <w:r>
              <w:rPr>
                <w:rFonts w:ascii="Arial" w:hAnsi="Arial" w:cs="Arial"/>
                <w:sz w:val="22"/>
                <w:szCs w:val="22"/>
              </w:rPr>
              <w:t>Ketepatan menjawab penyelesaian soal tes tulis</w:t>
            </w:r>
          </w:p>
        </w:tc>
        <w:tc>
          <w:tcPr>
            <w:tcW w:w="851" w:type="dxa"/>
          </w:tcPr>
          <w:p w14:paraId="1240D6DD" w14:textId="4B930D96" w:rsidR="00855C7A" w:rsidRPr="00CF46AE" w:rsidRDefault="00855C7A" w:rsidP="00855C7A">
            <w:pPr>
              <w:jc w:val="center"/>
              <w:rPr>
                <w:rFonts w:ascii="Arial" w:hAnsi="Arial" w:cs="Arial"/>
                <w:sz w:val="22"/>
                <w:szCs w:val="22"/>
              </w:rPr>
            </w:pPr>
            <w:r w:rsidRPr="00CF46AE">
              <w:rPr>
                <w:rFonts w:ascii="Arial" w:hAnsi="Arial" w:cs="Arial"/>
                <w:sz w:val="22"/>
                <w:szCs w:val="22"/>
              </w:rPr>
              <w:t>10 %</w:t>
            </w:r>
          </w:p>
        </w:tc>
        <w:tc>
          <w:tcPr>
            <w:tcW w:w="994" w:type="dxa"/>
          </w:tcPr>
          <w:p w14:paraId="5C7FA7D0" w14:textId="71BF5080" w:rsidR="00855C7A" w:rsidRPr="00CF46AE" w:rsidRDefault="00855C7A" w:rsidP="004B260E">
            <w:pPr>
              <w:jc w:val="center"/>
              <w:rPr>
                <w:rFonts w:ascii="Arial" w:hAnsi="Arial" w:cs="Arial"/>
                <w:sz w:val="22"/>
                <w:szCs w:val="22"/>
              </w:rPr>
            </w:pPr>
            <w:r w:rsidRPr="00CF46AE">
              <w:rPr>
                <w:rFonts w:ascii="Arial" w:hAnsi="Arial" w:cs="Arial"/>
                <w:sz w:val="22"/>
                <w:szCs w:val="22"/>
              </w:rPr>
              <w:t>Buku 1</w:t>
            </w:r>
            <w:r w:rsidR="004B260E">
              <w:rPr>
                <w:rFonts w:ascii="Arial" w:hAnsi="Arial" w:cs="Arial"/>
                <w:sz w:val="22"/>
                <w:szCs w:val="22"/>
              </w:rPr>
              <w:t>, 2, dan 3</w:t>
            </w:r>
          </w:p>
        </w:tc>
      </w:tr>
      <w:tr w:rsidR="00F92FC9" w:rsidRPr="00CF46AE" w14:paraId="5A92FBE9" w14:textId="77777777" w:rsidTr="009727BF">
        <w:trPr>
          <w:trHeight w:val="86"/>
        </w:trPr>
        <w:tc>
          <w:tcPr>
            <w:tcW w:w="851" w:type="dxa"/>
          </w:tcPr>
          <w:p w14:paraId="7AE72AE1" w14:textId="65D50B55" w:rsidR="00F92FC9" w:rsidRPr="00CF46AE" w:rsidRDefault="007927D8" w:rsidP="00F92FC9">
            <w:pPr>
              <w:jc w:val="center"/>
              <w:rPr>
                <w:rFonts w:ascii="Arial" w:hAnsi="Arial" w:cs="Arial"/>
                <w:sz w:val="22"/>
                <w:szCs w:val="22"/>
              </w:rPr>
            </w:pPr>
            <w:r>
              <w:rPr>
                <w:rFonts w:ascii="Arial" w:hAnsi="Arial" w:cs="Arial"/>
                <w:sz w:val="22"/>
                <w:szCs w:val="22"/>
              </w:rPr>
              <w:t>2</w:t>
            </w:r>
          </w:p>
        </w:tc>
        <w:tc>
          <w:tcPr>
            <w:tcW w:w="1985" w:type="dxa"/>
          </w:tcPr>
          <w:p w14:paraId="1164F380" w14:textId="066DFB0E" w:rsidR="00F92FC9" w:rsidRPr="007927D8" w:rsidRDefault="007927D8" w:rsidP="00F92FC9">
            <w:pPr>
              <w:pStyle w:val="ListParagraph"/>
              <w:ind w:left="0"/>
              <w:rPr>
                <w:rFonts w:ascii="Arial" w:hAnsi="Arial" w:cs="Arial"/>
                <w:sz w:val="22"/>
                <w:szCs w:val="22"/>
              </w:rPr>
            </w:pPr>
            <w:r w:rsidRPr="007927D8">
              <w:rPr>
                <w:rFonts w:ascii="Arial" w:hAnsi="Arial" w:cs="Arial"/>
                <w:sz w:val="22"/>
                <w:szCs w:val="22"/>
                <w:lang w:val="sv-SE"/>
              </w:rPr>
              <w:t>Mampu menjelaskan definisi sistem, klasifikasinya, dan mampu menuliskan pernyataan sistem linier dan sifat-sifatnya.</w:t>
            </w:r>
          </w:p>
        </w:tc>
        <w:tc>
          <w:tcPr>
            <w:tcW w:w="1985" w:type="dxa"/>
          </w:tcPr>
          <w:p w14:paraId="35127B8E" w14:textId="77777777" w:rsidR="00F92FC9" w:rsidRDefault="007927D8" w:rsidP="00F92FC9">
            <w:pPr>
              <w:pStyle w:val="ListParagraph"/>
              <w:numPr>
                <w:ilvl w:val="0"/>
                <w:numId w:val="41"/>
              </w:numPr>
              <w:ind w:left="360"/>
              <w:rPr>
                <w:rFonts w:ascii="Arial" w:hAnsi="Arial" w:cs="Arial"/>
                <w:sz w:val="22"/>
                <w:szCs w:val="22"/>
              </w:rPr>
            </w:pPr>
            <w:r>
              <w:rPr>
                <w:rFonts w:ascii="Arial" w:hAnsi="Arial" w:cs="Arial"/>
                <w:sz w:val="22"/>
                <w:szCs w:val="22"/>
              </w:rPr>
              <w:t>Menjelaskan definisi sistem dan klasifikasinya</w:t>
            </w:r>
          </w:p>
          <w:p w14:paraId="2ECE055F" w14:textId="4621ADCC" w:rsidR="007927D8" w:rsidRPr="00CF46AE" w:rsidRDefault="007927D8" w:rsidP="00F92FC9">
            <w:pPr>
              <w:pStyle w:val="ListParagraph"/>
              <w:numPr>
                <w:ilvl w:val="0"/>
                <w:numId w:val="41"/>
              </w:numPr>
              <w:ind w:left="360"/>
              <w:rPr>
                <w:rFonts w:ascii="Arial" w:hAnsi="Arial" w:cs="Arial"/>
                <w:sz w:val="22"/>
                <w:szCs w:val="22"/>
              </w:rPr>
            </w:pPr>
            <w:r>
              <w:rPr>
                <w:rFonts w:ascii="Arial" w:hAnsi="Arial" w:cs="Arial"/>
                <w:sz w:val="22"/>
                <w:szCs w:val="22"/>
              </w:rPr>
              <w:t>Memahami sistem linier dan sifat-sifatnya</w:t>
            </w:r>
          </w:p>
        </w:tc>
        <w:tc>
          <w:tcPr>
            <w:tcW w:w="1729" w:type="dxa"/>
          </w:tcPr>
          <w:p w14:paraId="4F4D34B7" w14:textId="77777777" w:rsidR="007927D8" w:rsidRPr="007927D8" w:rsidRDefault="007927D8" w:rsidP="007927D8">
            <w:pPr>
              <w:pStyle w:val="ListParagraph"/>
              <w:numPr>
                <w:ilvl w:val="0"/>
                <w:numId w:val="41"/>
              </w:numPr>
              <w:ind w:left="360"/>
              <w:rPr>
                <w:rFonts w:ascii="Arial" w:hAnsi="Arial" w:cs="Arial"/>
                <w:bCs/>
                <w:sz w:val="22"/>
                <w:szCs w:val="22"/>
              </w:rPr>
            </w:pPr>
            <w:r w:rsidRPr="007927D8">
              <w:rPr>
                <w:rFonts w:ascii="Arial" w:hAnsi="Arial" w:cs="Arial"/>
                <w:bCs/>
                <w:sz w:val="22"/>
                <w:szCs w:val="22"/>
              </w:rPr>
              <w:t>Sistem, klasifikasinya.</w:t>
            </w:r>
          </w:p>
          <w:p w14:paraId="3F65F667" w14:textId="5FEC28F8" w:rsidR="00F92FC9" w:rsidRPr="00CF46AE" w:rsidRDefault="007927D8" w:rsidP="007927D8">
            <w:pPr>
              <w:pStyle w:val="ListParagraph"/>
              <w:numPr>
                <w:ilvl w:val="0"/>
                <w:numId w:val="41"/>
              </w:numPr>
              <w:ind w:left="360"/>
              <w:rPr>
                <w:rFonts w:ascii="Arial" w:hAnsi="Arial" w:cs="Arial"/>
                <w:bCs/>
                <w:sz w:val="22"/>
                <w:szCs w:val="22"/>
              </w:rPr>
            </w:pPr>
            <w:r w:rsidRPr="007927D8">
              <w:rPr>
                <w:rFonts w:ascii="Arial" w:hAnsi="Arial" w:cs="Arial"/>
                <w:bCs/>
                <w:sz w:val="22"/>
                <w:szCs w:val="22"/>
              </w:rPr>
              <w:t>Sistem linier dan sifat-sifatnya.</w:t>
            </w:r>
          </w:p>
        </w:tc>
        <w:tc>
          <w:tcPr>
            <w:tcW w:w="1730" w:type="dxa"/>
          </w:tcPr>
          <w:p w14:paraId="45AAB5F1" w14:textId="05BC03C2" w:rsidR="00F92FC9" w:rsidRPr="00CF46AE" w:rsidRDefault="007927D8" w:rsidP="00F92FC9">
            <w:pPr>
              <w:rPr>
                <w:rFonts w:ascii="Arial" w:hAnsi="Arial" w:cs="Arial"/>
                <w:sz w:val="22"/>
                <w:szCs w:val="22"/>
              </w:rPr>
            </w:pPr>
            <w:r w:rsidRPr="00CF46AE">
              <w:rPr>
                <w:rFonts w:ascii="Arial" w:hAnsi="Arial" w:cs="Arial"/>
                <w:sz w:val="22"/>
                <w:szCs w:val="22"/>
              </w:rPr>
              <w:t>Metode Ceramah</w:t>
            </w:r>
            <w:r>
              <w:rPr>
                <w:rFonts w:ascii="Arial" w:hAnsi="Arial" w:cs="Arial"/>
                <w:sz w:val="22"/>
                <w:szCs w:val="22"/>
              </w:rPr>
              <w:t>, diskusi, dan tanya jawab</w:t>
            </w:r>
          </w:p>
        </w:tc>
        <w:tc>
          <w:tcPr>
            <w:tcW w:w="2126" w:type="dxa"/>
          </w:tcPr>
          <w:p w14:paraId="4112C74D" w14:textId="4DE2FEFB" w:rsidR="00F92FC9" w:rsidRPr="00CF46AE" w:rsidRDefault="007927D8" w:rsidP="007927D8">
            <w:pPr>
              <w:rPr>
                <w:rFonts w:ascii="Arial" w:hAnsi="Arial" w:cs="Arial"/>
                <w:sz w:val="22"/>
                <w:szCs w:val="22"/>
              </w:rPr>
            </w:pPr>
            <w:r w:rsidRPr="00CF46AE">
              <w:rPr>
                <w:rFonts w:ascii="Arial" w:hAnsi="Arial" w:cs="Arial"/>
                <w:sz w:val="22"/>
                <w:szCs w:val="22"/>
              </w:rPr>
              <w:t xml:space="preserve">Mahasiswa menyimak </w:t>
            </w:r>
            <w:r>
              <w:rPr>
                <w:rFonts w:ascii="Arial" w:hAnsi="Arial" w:cs="Arial"/>
                <w:sz w:val="22"/>
                <w:szCs w:val="22"/>
              </w:rPr>
              <w:t xml:space="preserve">dan memperhatikan </w:t>
            </w:r>
            <w:r w:rsidRPr="00CF46AE">
              <w:rPr>
                <w:rFonts w:ascii="Arial" w:hAnsi="Arial" w:cs="Arial"/>
                <w:sz w:val="22"/>
                <w:szCs w:val="22"/>
              </w:rPr>
              <w:t xml:space="preserve">penjelasan </w:t>
            </w:r>
            <w:r>
              <w:rPr>
                <w:rFonts w:ascii="Arial" w:hAnsi="Arial" w:cs="Arial"/>
                <w:sz w:val="22"/>
                <w:szCs w:val="22"/>
              </w:rPr>
              <w:t xml:space="preserve">tentang </w:t>
            </w:r>
            <w:r w:rsidRPr="00CF46AE">
              <w:rPr>
                <w:rFonts w:ascii="Arial" w:hAnsi="Arial" w:cs="Arial"/>
                <w:sz w:val="22"/>
                <w:szCs w:val="22"/>
              </w:rPr>
              <w:t>definisi</w:t>
            </w:r>
            <w:r>
              <w:rPr>
                <w:rFonts w:ascii="Arial" w:hAnsi="Arial" w:cs="Arial"/>
                <w:sz w:val="22"/>
                <w:szCs w:val="22"/>
              </w:rPr>
              <w:t xml:space="preserve"> sistem dan klasifikasi, serta sistem linier dan klasifikasinya</w:t>
            </w:r>
          </w:p>
        </w:tc>
        <w:tc>
          <w:tcPr>
            <w:tcW w:w="1134" w:type="dxa"/>
          </w:tcPr>
          <w:p w14:paraId="0874AC45" w14:textId="185CB109" w:rsidR="00F92FC9" w:rsidRPr="00CF46AE" w:rsidRDefault="007927D8" w:rsidP="00F92FC9">
            <w:pPr>
              <w:rPr>
                <w:rFonts w:ascii="Arial" w:hAnsi="Arial" w:cs="Arial"/>
                <w:sz w:val="22"/>
                <w:szCs w:val="22"/>
              </w:rPr>
            </w:pPr>
            <w:r>
              <w:rPr>
                <w:rFonts w:ascii="Arial" w:hAnsi="Arial" w:cs="Arial"/>
                <w:sz w:val="22"/>
                <w:szCs w:val="22"/>
              </w:rPr>
              <w:t>Tes tertulis</w:t>
            </w:r>
          </w:p>
        </w:tc>
        <w:tc>
          <w:tcPr>
            <w:tcW w:w="1984" w:type="dxa"/>
          </w:tcPr>
          <w:p w14:paraId="7F0177A1" w14:textId="3700758B" w:rsidR="00F92FC9" w:rsidRPr="00CF46AE" w:rsidRDefault="007927D8" w:rsidP="00F92FC9">
            <w:pPr>
              <w:rPr>
                <w:rFonts w:ascii="Arial" w:hAnsi="Arial" w:cs="Arial"/>
                <w:sz w:val="22"/>
                <w:szCs w:val="22"/>
              </w:rPr>
            </w:pPr>
            <w:r>
              <w:rPr>
                <w:rFonts w:ascii="Arial" w:hAnsi="Arial" w:cs="Arial"/>
                <w:sz w:val="22"/>
                <w:szCs w:val="22"/>
              </w:rPr>
              <w:t>Ketepatan jawaban dalam menyelesaikan soal tes tertulis</w:t>
            </w:r>
          </w:p>
        </w:tc>
        <w:tc>
          <w:tcPr>
            <w:tcW w:w="851" w:type="dxa"/>
          </w:tcPr>
          <w:p w14:paraId="76574DE7" w14:textId="77777777" w:rsidR="00F92FC9" w:rsidRPr="00CF46AE" w:rsidRDefault="00F45143" w:rsidP="00F92FC9">
            <w:pPr>
              <w:jc w:val="center"/>
              <w:rPr>
                <w:rFonts w:ascii="Arial" w:hAnsi="Arial" w:cs="Arial"/>
                <w:sz w:val="22"/>
                <w:szCs w:val="22"/>
              </w:rPr>
            </w:pPr>
            <w:r w:rsidRPr="00CF46AE">
              <w:rPr>
                <w:rFonts w:ascii="Arial" w:hAnsi="Arial" w:cs="Arial"/>
                <w:sz w:val="22"/>
                <w:szCs w:val="22"/>
              </w:rPr>
              <w:t>10%</w:t>
            </w:r>
          </w:p>
        </w:tc>
        <w:tc>
          <w:tcPr>
            <w:tcW w:w="994" w:type="dxa"/>
          </w:tcPr>
          <w:p w14:paraId="0E547ED9" w14:textId="36E1158C" w:rsidR="00F92FC9" w:rsidRPr="00CF46AE" w:rsidRDefault="00F45143" w:rsidP="007927D8">
            <w:pPr>
              <w:jc w:val="center"/>
              <w:rPr>
                <w:rFonts w:ascii="Arial" w:hAnsi="Arial" w:cs="Arial"/>
                <w:sz w:val="22"/>
                <w:szCs w:val="22"/>
              </w:rPr>
            </w:pPr>
            <w:r w:rsidRPr="00CF46AE">
              <w:rPr>
                <w:rFonts w:ascii="Arial" w:hAnsi="Arial" w:cs="Arial"/>
                <w:sz w:val="22"/>
                <w:szCs w:val="22"/>
              </w:rPr>
              <w:t>1, 2,</w:t>
            </w:r>
            <w:r w:rsidR="007927D8">
              <w:rPr>
                <w:rFonts w:ascii="Arial" w:hAnsi="Arial" w:cs="Arial"/>
                <w:sz w:val="22"/>
                <w:szCs w:val="22"/>
              </w:rPr>
              <w:t xml:space="preserve"> dan</w:t>
            </w:r>
            <w:r w:rsidRPr="00CF46AE">
              <w:rPr>
                <w:rFonts w:ascii="Arial" w:hAnsi="Arial" w:cs="Arial"/>
                <w:sz w:val="22"/>
                <w:szCs w:val="22"/>
              </w:rPr>
              <w:t xml:space="preserve"> 3</w:t>
            </w:r>
          </w:p>
        </w:tc>
      </w:tr>
      <w:tr w:rsidR="001A0923" w:rsidRPr="00CF46AE" w14:paraId="32464443" w14:textId="77777777" w:rsidTr="009727BF">
        <w:trPr>
          <w:trHeight w:val="86"/>
        </w:trPr>
        <w:tc>
          <w:tcPr>
            <w:tcW w:w="851" w:type="dxa"/>
          </w:tcPr>
          <w:p w14:paraId="53D6F282" w14:textId="77C0A6DA" w:rsidR="001A0923" w:rsidRPr="00CF46AE" w:rsidRDefault="001A0923" w:rsidP="001A0923">
            <w:pPr>
              <w:jc w:val="center"/>
              <w:rPr>
                <w:rFonts w:ascii="Arial" w:hAnsi="Arial" w:cs="Arial"/>
                <w:sz w:val="22"/>
                <w:szCs w:val="22"/>
              </w:rPr>
            </w:pPr>
            <w:r>
              <w:rPr>
                <w:rFonts w:ascii="Arial" w:hAnsi="Arial" w:cs="Arial"/>
                <w:sz w:val="22"/>
                <w:szCs w:val="22"/>
              </w:rPr>
              <w:lastRenderedPageBreak/>
              <w:t>3</w:t>
            </w:r>
          </w:p>
        </w:tc>
        <w:tc>
          <w:tcPr>
            <w:tcW w:w="1985" w:type="dxa"/>
          </w:tcPr>
          <w:p w14:paraId="78224F66" w14:textId="26C2366B" w:rsidR="001A0923" w:rsidRPr="00BF5FBC" w:rsidRDefault="001A0923" w:rsidP="001A0923">
            <w:pPr>
              <w:pStyle w:val="ListParagraph"/>
              <w:spacing w:after="160"/>
              <w:ind w:left="0"/>
              <w:rPr>
                <w:rFonts w:ascii="Arial" w:hAnsi="Arial" w:cs="Arial"/>
                <w:sz w:val="22"/>
                <w:szCs w:val="22"/>
              </w:rPr>
            </w:pPr>
            <w:r w:rsidRPr="00BF5FBC">
              <w:rPr>
                <w:rFonts w:ascii="Arial" w:hAnsi="Arial" w:cs="Arial"/>
                <w:sz w:val="22"/>
                <w:szCs w:val="22"/>
                <w:lang w:val="sv-SE"/>
              </w:rPr>
              <w:t xml:space="preserve">Mampu melakukan analisis </w:t>
            </w:r>
            <w:r w:rsidRPr="00BF5FBC">
              <w:rPr>
                <w:rFonts w:ascii="Arial" w:hAnsi="Arial" w:cs="Arial"/>
                <w:i/>
                <w:sz w:val="22"/>
                <w:szCs w:val="22"/>
                <w:lang w:val="sv-SE"/>
              </w:rPr>
              <w:t>zero-input response</w:t>
            </w:r>
            <w:r w:rsidRPr="00BF5FBC">
              <w:rPr>
                <w:rFonts w:ascii="Arial" w:hAnsi="Arial" w:cs="Arial"/>
                <w:sz w:val="22"/>
                <w:szCs w:val="22"/>
                <w:lang w:val="sv-SE"/>
              </w:rPr>
              <w:t xml:space="preserve"> pada analisis kawasan waktu terhadap sistem linier waktu kontinyu tidak bervariasi terhadap waktu (</w:t>
            </w:r>
            <w:r w:rsidRPr="00BF5FBC">
              <w:rPr>
                <w:rFonts w:ascii="Arial" w:hAnsi="Arial" w:cs="Arial"/>
                <w:i/>
                <w:sz w:val="22"/>
                <w:szCs w:val="22"/>
                <w:lang w:val="sv-SE"/>
              </w:rPr>
              <w:t>Linear Time Invariant Continuous-time</w:t>
            </w:r>
            <w:r w:rsidRPr="00BF5FBC">
              <w:rPr>
                <w:rFonts w:ascii="Arial" w:hAnsi="Arial" w:cs="Arial"/>
                <w:sz w:val="22"/>
                <w:szCs w:val="22"/>
                <w:lang w:val="sv-SE"/>
              </w:rPr>
              <w:t>).</w:t>
            </w:r>
          </w:p>
        </w:tc>
        <w:tc>
          <w:tcPr>
            <w:tcW w:w="1985" w:type="dxa"/>
          </w:tcPr>
          <w:p w14:paraId="511056EC" w14:textId="77777777" w:rsidR="001A0923" w:rsidRDefault="001A0923" w:rsidP="001A0923">
            <w:pPr>
              <w:pStyle w:val="ListParagraph"/>
              <w:numPr>
                <w:ilvl w:val="0"/>
                <w:numId w:val="41"/>
              </w:numPr>
              <w:ind w:left="360"/>
              <w:rPr>
                <w:rFonts w:ascii="Arial" w:hAnsi="Arial" w:cs="Arial"/>
                <w:sz w:val="22"/>
                <w:szCs w:val="22"/>
              </w:rPr>
            </w:pPr>
            <w:r>
              <w:rPr>
                <w:rFonts w:ascii="Arial" w:hAnsi="Arial" w:cs="Arial"/>
                <w:sz w:val="22"/>
                <w:szCs w:val="22"/>
              </w:rPr>
              <w:t xml:space="preserve">Menjelaskan defenisi respon sistem dan </w:t>
            </w:r>
            <w:r w:rsidRPr="0003567A">
              <w:rPr>
                <w:rFonts w:ascii="Arial" w:hAnsi="Arial" w:cs="Arial"/>
                <w:i/>
                <w:sz w:val="22"/>
                <w:szCs w:val="22"/>
              </w:rPr>
              <w:t>zero-input response</w:t>
            </w:r>
            <w:r>
              <w:rPr>
                <w:rFonts w:ascii="Arial" w:hAnsi="Arial" w:cs="Arial"/>
                <w:sz w:val="22"/>
                <w:szCs w:val="22"/>
              </w:rPr>
              <w:t xml:space="preserve"> pada sistem linier.</w:t>
            </w:r>
          </w:p>
          <w:p w14:paraId="2B535BD0" w14:textId="77777777" w:rsidR="001A0923" w:rsidRDefault="001A0923" w:rsidP="001A0923">
            <w:pPr>
              <w:rPr>
                <w:rFonts w:ascii="Arial" w:hAnsi="Arial" w:cs="Arial"/>
                <w:sz w:val="22"/>
                <w:szCs w:val="22"/>
              </w:rPr>
            </w:pPr>
          </w:p>
          <w:p w14:paraId="4A8CFE7E" w14:textId="22090199" w:rsidR="001A0923" w:rsidRDefault="001A0923" w:rsidP="001A0923">
            <w:pPr>
              <w:pStyle w:val="ListParagraph"/>
              <w:numPr>
                <w:ilvl w:val="0"/>
                <w:numId w:val="41"/>
              </w:numPr>
              <w:ind w:left="360"/>
              <w:rPr>
                <w:rFonts w:ascii="Arial" w:hAnsi="Arial" w:cs="Arial"/>
                <w:sz w:val="22"/>
                <w:szCs w:val="22"/>
              </w:rPr>
            </w:pPr>
            <w:r>
              <w:rPr>
                <w:rFonts w:ascii="Arial" w:hAnsi="Arial" w:cs="Arial"/>
                <w:sz w:val="22"/>
                <w:szCs w:val="22"/>
              </w:rPr>
              <w:t xml:space="preserve">Memahami analisis </w:t>
            </w:r>
            <w:r w:rsidRPr="0003567A">
              <w:rPr>
                <w:rFonts w:ascii="Arial" w:hAnsi="Arial" w:cs="Arial"/>
                <w:i/>
                <w:sz w:val="22"/>
                <w:szCs w:val="22"/>
              </w:rPr>
              <w:t>zero-input response</w:t>
            </w:r>
            <w:r>
              <w:rPr>
                <w:rFonts w:ascii="Arial" w:hAnsi="Arial" w:cs="Arial"/>
                <w:sz w:val="22"/>
                <w:szCs w:val="22"/>
              </w:rPr>
              <w:t xml:space="preserve"> pada sistem linier</w:t>
            </w:r>
          </w:p>
          <w:p w14:paraId="061D0B24" w14:textId="769D7D98" w:rsidR="001A0923" w:rsidRPr="0003567A" w:rsidRDefault="001A0923" w:rsidP="001A0923">
            <w:pPr>
              <w:rPr>
                <w:rFonts w:ascii="Arial" w:hAnsi="Arial" w:cs="Arial"/>
                <w:sz w:val="22"/>
                <w:szCs w:val="22"/>
              </w:rPr>
            </w:pPr>
          </w:p>
        </w:tc>
        <w:tc>
          <w:tcPr>
            <w:tcW w:w="1729" w:type="dxa"/>
          </w:tcPr>
          <w:p w14:paraId="2578E4B7" w14:textId="77777777" w:rsidR="001A0923" w:rsidRPr="00EF71C8" w:rsidRDefault="001A0923" w:rsidP="001A0923">
            <w:pPr>
              <w:numPr>
                <w:ilvl w:val="0"/>
                <w:numId w:val="41"/>
              </w:numPr>
              <w:ind w:left="360"/>
              <w:rPr>
                <w:rFonts w:ascii="Arial" w:hAnsi="Arial" w:cs="Arial"/>
                <w:iCs/>
                <w:sz w:val="22"/>
                <w:szCs w:val="22"/>
                <w:lang w:val="sv-SE"/>
              </w:rPr>
            </w:pPr>
            <w:r w:rsidRPr="0042222D">
              <w:rPr>
                <w:lang w:val="sv-SE"/>
              </w:rPr>
              <w:t xml:space="preserve">Definisi </w:t>
            </w:r>
            <w:r w:rsidRPr="00EF71C8">
              <w:rPr>
                <w:rFonts w:ascii="Arial" w:hAnsi="Arial" w:cs="Arial"/>
                <w:sz w:val="22"/>
                <w:szCs w:val="22"/>
                <w:lang w:val="sv-SE"/>
              </w:rPr>
              <w:t xml:space="preserve">respon sistem dan </w:t>
            </w:r>
            <w:r w:rsidRPr="00EF71C8">
              <w:rPr>
                <w:rFonts w:ascii="Arial" w:hAnsi="Arial" w:cs="Arial"/>
                <w:i/>
                <w:sz w:val="22"/>
                <w:szCs w:val="22"/>
                <w:lang w:val="sv-SE"/>
              </w:rPr>
              <w:t>zero-input response</w:t>
            </w:r>
            <w:r w:rsidRPr="00EF71C8">
              <w:rPr>
                <w:rFonts w:ascii="Arial" w:hAnsi="Arial" w:cs="Arial"/>
                <w:sz w:val="22"/>
                <w:szCs w:val="22"/>
                <w:lang w:val="sv-SE"/>
              </w:rPr>
              <w:t xml:space="preserve"> pada sistem linier.</w:t>
            </w:r>
          </w:p>
          <w:p w14:paraId="59E9A293" w14:textId="1DBB999A" w:rsidR="001A0923" w:rsidRPr="00CF46AE" w:rsidRDefault="001A0923" w:rsidP="001A0923">
            <w:pPr>
              <w:numPr>
                <w:ilvl w:val="0"/>
                <w:numId w:val="41"/>
              </w:numPr>
              <w:ind w:left="360"/>
              <w:rPr>
                <w:rFonts w:ascii="Arial" w:hAnsi="Arial" w:cs="Arial"/>
                <w:sz w:val="22"/>
                <w:szCs w:val="22"/>
              </w:rPr>
            </w:pPr>
            <w:r w:rsidRPr="00EF71C8">
              <w:rPr>
                <w:rFonts w:ascii="Arial" w:hAnsi="Arial" w:cs="Arial"/>
                <w:sz w:val="22"/>
                <w:szCs w:val="22"/>
                <w:lang w:val="sv-SE"/>
              </w:rPr>
              <w:t xml:space="preserve">Analisa </w:t>
            </w:r>
            <w:r w:rsidRPr="00EF71C8">
              <w:rPr>
                <w:rFonts w:ascii="Arial" w:hAnsi="Arial" w:cs="Arial"/>
                <w:i/>
                <w:sz w:val="22"/>
                <w:szCs w:val="22"/>
                <w:lang w:val="sv-SE"/>
              </w:rPr>
              <w:t>zero-input response</w:t>
            </w:r>
            <w:r w:rsidRPr="00EF71C8">
              <w:rPr>
                <w:rFonts w:ascii="Arial" w:hAnsi="Arial" w:cs="Arial"/>
                <w:sz w:val="22"/>
                <w:szCs w:val="22"/>
                <w:lang w:val="sv-SE"/>
              </w:rPr>
              <w:t xml:space="preserve"> pada sistem linier.</w:t>
            </w:r>
          </w:p>
        </w:tc>
        <w:tc>
          <w:tcPr>
            <w:tcW w:w="1730" w:type="dxa"/>
          </w:tcPr>
          <w:p w14:paraId="730EDA09" w14:textId="1DC72172" w:rsidR="001A0923" w:rsidRPr="00CF46AE" w:rsidRDefault="001A0923" w:rsidP="001A0923">
            <w:pPr>
              <w:rPr>
                <w:rFonts w:ascii="Arial" w:hAnsi="Arial" w:cs="Arial"/>
                <w:sz w:val="22"/>
                <w:szCs w:val="22"/>
                <w:lang w:val="id-ID"/>
              </w:rPr>
            </w:pPr>
            <w:r w:rsidRPr="00CF46AE">
              <w:rPr>
                <w:rFonts w:ascii="Arial" w:hAnsi="Arial" w:cs="Arial"/>
                <w:sz w:val="22"/>
                <w:szCs w:val="22"/>
              </w:rPr>
              <w:t>Metode Ceramah</w:t>
            </w:r>
            <w:r>
              <w:rPr>
                <w:rFonts w:ascii="Arial" w:hAnsi="Arial" w:cs="Arial"/>
                <w:sz w:val="22"/>
                <w:szCs w:val="22"/>
              </w:rPr>
              <w:t>, latihan soal</w:t>
            </w:r>
            <w:r>
              <w:rPr>
                <w:rFonts w:ascii="Arial" w:hAnsi="Arial" w:cs="Arial"/>
                <w:sz w:val="22"/>
                <w:szCs w:val="22"/>
              </w:rPr>
              <w:t>, dan tanya jawab</w:t>
            </w:r>
          </w:p>
        </w:tc>
        <w:tc>
          <w:tcPr>
            <w:tcW w:w="2126" w:type="dxa"/>
          </w:tcPr>
          <w:p w14:paraId="1BCF760B" w14:textId="0B950B71" w:rsidR="001A0923" w:rsidRPr="00CF46AE" w:rsidRDefault="001A0923" w:rsidP="001A0923">
            <w:pPr>
              <w:rPr>
                <w:rFonts w:ascii="Arial" w:hAnsi="Arial" w:cs="Arial"/>
                <w:sz w:val="22"/>
                <w:szCs w:val="22"/>
              </w:rPr>
            </w:pPr>
            <w:r w:rsidRPr="00CF46AE">
              <w:rPr>
                <w:rFonts w:ascii="Arial" w:hAnsi="Arial" w:cs="Arial"/>
                <w:sz w:val="22"/>
                <w:szCs w:val="22"/>
              </w:rPr>
              <w:t xml:space="preserve">Mahasiswa menyimak </w:t>
            </w:r>
            <w:r>
              <w:rPr>
                <w:rFonts w:ascii="Arial" w:hAnsi="Arial" w:cs="Arial"/>
                <w:sz w:val="22"/>
                <w:szCs w:val="22"/>
              </w:rPr>
              <w:t xml:space="preserve">dan memperhatikan </w:t>
            </w:r>
            <w:r w:rsidRPr="00CF46AE">
              <w:rPr>
                <w:rFonts w:ascii="Arial" w:hAnsi="Arial" w:cs="Arial"/>
                <w:sz w:val="22"/>
                <w:szCs w:val="22"/>
              </w:rPr>
              <w:t xml:space="preserve">penjelasan </w:t>
            </w:r>
            <w:r>
              <w:rPr>
                <w:rFonts w:ascii="Arial" w:hAnsi="Arial" w:cs="Arial"/>
                <w:sz w:val="22"/>
                <w:szCs w:val="22"/>
              </w:rPr>
              <w:t xml:space="preserve">tentang </w:t>
            </w:r>
            <w:r w:rsidRPr="00CF46AE">
              <w:rPr>
                <w:rFonts w:ascii="Arial" w:hAnsi="Arial" w:cs="Arial"/>
                <w:sz w:val="22"/>
                <w:szCs w:val="22"/>
              </w:rPr>
              <w:t>definisi</w:t>
            </w:r>
            <w:r>
              <w:rPr>
                <w:rFonts w:ascii="Arial" w:hAnsi="Arial" w:cs="Arial"/>
                <w:sz w:val="22"/>
                <w:szCs w:val="22"/>
              </w:rPr>
              <w:t xml:space="preserve"> respon sistem dan zero-inpot response pada sistem linier serta analisisnya</w:t>
            </w:r>
          </w:p>
        </w:tc>
        <w:tc>
          <w:tcPr>
            <w:tcW w:w="1134" w:type="dxa"/>
          </w:tcPr>
          <w:p w14:paraId="00F057B2" w14:textId="70E7DAED" w:rsidR="001A0923" w:rsidRPr="00CF46AE" w:rsidRDefault="001A0923" w:rsidP="001A0923">
            <w:pPr>
              <w:rPr>
                <w:rFonts w:ascii="Arial" w:hAnsi="Arial" w:cs="Arial"/>
                <w:sz w:val="22"/>
                <w:szCs w:val="22"/>
              </w:rPr>
            </w:pPr>
            <w:r>
              <w:rPr>
                <w:rFonts w:ascii="Arial" w:hAnsi="Arial" w:cs="Arial"/>
                <w:sz w:val="22"/>
                <w:szCs w:val="22"/>
              </w:rPr>
              <w:t>Tes tertulis</w:t>
            </w:r>
          </w:p>
        </w:tc>
        <w:tc>
          <w:tcPr>
            <w:tcW w:w="1984" w:type="dxa"/>
          </w:tcPr>
          <w:p w14:paraId="1F60F705" w14:textId="09C6B7E1" w:rsidR="001A0923" w:rsidRPr="00CF46AE" w:rsidRDefault="001A0923" w:rsidP="001A0923">
            <w:pPr>
              <w:autoSpaceDE w:val="0"/>
              <w:autoSpaceDN w:val="0"/>
              <w:rPr>
                <w:rFonts w:ascii="Arial" w:hAnsi="Arial" w:cs="Arial"/>
                <w:sz w:val="22"/>
                <w:szCs w:val="22"/>
              </w:rPr>
            </w:pPr>
            <w:r>
              <w:rPr>
                <w:rFonts w:ascii="Arial" w:hAnsi="Arial" w:cs="Arial"/>
                <w:sz w:val="22"/>
                <w:szCs w:val="22"/>
              </w:rPr>
              <w:t>Ketepatan jawaban dalam menyelesaikan soal tes tertulis</w:t>
            </w:r>
          </w:p>
        </w:tc>
        <w:tc>
          <w:tcPr>
            <w:tcW w:w="851" w:type="dxa"/>
          </w:tcPr>
          <w:p w14:paraId="65F14CDD" w14:textId="77777777" w:rsidR="001A0923" w:rsidRPr="00CF46AE" w:rsidRDefault="001A0923" w:rsidP="001A0923">
            <w:pPr>
              <w:jc w:val="center"/>
              <w:rPr>
                <w:rFonts w:ascii="Arial" w:hAnsi="Arial" w:cs="Arial"/>
                <w:sz w:val="22"/>
                <w:szCs w:val="22"/>
              </w:rPr>
            </w:pPr>
            <w:r w:rsidRPr="00CF46AE">
              <w:rPr>
                <w:rFonts w:ascii="Arial" w:hAnsi="Arial" w:cs="Arial"/>
                <w:sz w:val="22"/>
                <w:szCs w:val="22"/>
              </w:rPr>
              <w:t>10%</w:t>
            </w:r>
          </w:p>
        </w:tc>
        <w:tc>
          <w:tcPr>
            <w:tcW w:w="994" w:type="dxa"/>
          </w:tcPr>
          <w:p w14:paraId="751E9BA7" w14:textId="2AD0A33F" w:rsidR="001A0923" w:rsidRPr="00CF46AE" w:rsidRDefault="001A0923" w:rsidP="001A0923">
            <w:pPr>
              <w:rPr>
                <w:rFonts w:ascii="Arial" w:hAnsi="Arial" w:cs="Arial"/>
                <w:sz w:val="22"/>
                <w:szCs w:val="22"/>
              </w:rPr>
            </w:pPr>
            <w:r>
              <w:rPr>
                <w:rFonts w:ascii="Arial" w:hAnsi="Arial" w:cs="Arial"/>
                <w:sz w:val="22"/>
                <w:szCs w:val="22"/>
              </w:rPr>
              <w:t>1, 2, dan 3</w:t>
            </w:r>
            <w:bookmarkStart w:id="0" w:name="_GoBack"/>
            <w:bookmarkEnd w:id="0"/>
          </w:p>
        </w:tc>
      </w:tr>
      <w:tr w:rsidR="00F92FC9" w:rsidRPr="00CF46AE" w14:paraId="471CAAD6" w14:textId="77777777" w:rsidTr="009727BF">
        <w:trPr>
          <w:trHeight w:val="270"/>
        </w:trPr>
        <w:tc>
          <w:tcPr>
            <w:tcW w:w="851" w:type="dxa"/>
            <w:tcBorders>
              <w:top w:val="single" w:sz="4" w:space="0" w:color="auto"/>
            </w:tcBorders>
          </w:tcPr>
          <w:p w14:paraId="4CB59C13" w14:textId="7AE3799E" w:rsidR="00F92FC9" w:rsidRPr="00CF46AE" w:rsidRDefault="00F92FC9" w:rsidP="00F92FC9">
            <w:pPr>
              <w:jc w:val="center"/>
              <w:rPr>
                <w:rFonts w:ascii="Arial" w:hAnsi="Arial" w:cs="Arial"/>
                <w:sz w:val="22"/>
                <w:szCs w:val="22"/>
              </w:rPr>
            </w:pPr>
          </w:p>
        </w:tc>
        <w:tc>
          <w:tcPr>
            <w:tcW w:w="1985" w:type="dxa"/>
            <w:tcBorders>
              <w:top w:val="single" w:sz="4" w:space="0" w:color="auto"/>
            </w:tcBorders>
          </w:tcPr>
          <w:p w14:paraId="6E3167A8" w14:textId="6BD6600A" w:rsidR="00F92FC9" w:rsidRPr="00CF46AE" w:rsidRDefault="00F92FC9" w:rsidP="00F92FC9">
            <w:pPr>
              <w:pStyle w:val="ListParagraph"/>
              <w:spacing w:after="160"/>
              <w:ind w:left="0"/>
              <w:rPr>
                <w:rFonts w:ascii="Arial" w:hAnsi="Arial" w:cs="Arial"/>
                <w:sz w:val="22"/>
                <w:szCs w:val="22"/>
              </w:rPr>
            </w:pPr>
          </w:p>
        </w:tc>
        <w:tc>
          <w:tcPr>
            <w:tcW w:w="1985" w:type="dxa"/>
            <w:tcBorders>
              <w:top w:val="single" w:sz="4" w:space="0" w:color="auto"/>
            </w:tcBorders>
          </w:tcPr>
          <w:p w14:paraId="76076F1D" w14:textId="1DAC08B2" w:rsidR="00F92FC9" w:rsidRPr="00CF46AE" w:rsidRDefault="00F92FC9" w:rsidP="00F92FC9">
            <w:pPr>
              <w:pStyle w:val="ListParagraph"/>
              <w:numPr>
                <w:ilvl w:val="0"/>
                <w:numId w:val="41"/>
              </w:numPr>
              <w:ind w:left="360"/>
              <w:rPr>
                <w:rFonts w:ascii="Arial" w:hAnsi="Arial" w:cs="Arial"/>
                <w:sz w:val="22"/>
                <w:szCs w:val="22"/>
                <w:lang w:val="id-ID"/>
              </w:rPr>
            </w:pPr>
          </w:p>
        </w:tc>
        <w:tc>
          <w:tcPr>
            <w:tcW w:w="1729" w:type="dxa"/>
            <w:tcBorders>
              <w:top w:val="single" w:sz="4" w:space="0" w:color="auto"/>
            </w:tcBorders>
          </w:tcPr>
          <w:p w14:paraId="7D8E808F" w14:textId="1382D82E" w:rsidR="00F92FC9" w:rsidRPr="00CF46AE" w:rsidRDefault="00F92FC9" w:rsidP="00F92FC9">
            <w:pPr>
              <w:pStyle w:val="ListParagraph"/>
              <w:numPr>
                <w:ilvl w:val="0"/>
                <w:numId w:val="41"/>
              </w:numPr>
              <w:ind w:left="360"/>
              <w:rPr>
                <w:rFonts w:ascii="Arial" w:hAnsi="Arial" w:cs="Arial"/>
                <w:sz w:val="22"/>
                <w:szCs w:val="22"/>
                <w:lang w:val="id-ID"/>
              </w:rPr>
            </w:pPr>
          </w:p>
        </w:tc>
        <w:tc>
          <w:tcPr>
            <w:tcW w:w="1730" w:type="dxa"/>
            <w:tcBorders>
              <w:top w:val="single" w:sz="4" w:space="0" w:color="auto"/>
            </w:tcBorders>
          </w:tcPr>
          <w:p w14:paraId="5EE6E6BB" w14:textId="4D8C1EB5" w:rsidR="00F92FC9" w:rsidRPr="00CF46AE" w:rsidRDefault="00F92FC9" w:rsidP="00F92FC9">
            <w:pPr>
              <w:rPr>
                <w:rFonts w:ascii="Arial" w:hAnsi="Arial" w:cs="Arial"/>
                <w:sz w:val="22"/>
                <w:szCs w:val="22"/>
                <w:lang w:val="id-ID"/>
              </w:rPr>
            </w:pPr>
          </w:p>
        </w:tc>
        <w:tc>
          <w:tcPr>
            <w:tcW w:w="2126" w:type="dxa"/>
            <w:tcBorders>
              <w:top w:val="single" w:sz="4" w:space="0" w:color="auto"/>
            </w:tcBorders>
          </w:tcPr>
          <w:p w14:paraId="5B2E8CA4" w14:textId="1301F7CD" w:rsidR="00F92FC9" w:rsidRPr="00CF46AE" w:rsidRDefault="00F92FC9" w:rsidP="00F92FC9">
            <w:pPr>
              <w:rPr>
                <w:rFonts w:ascii="Arial" w:hAnsi="Arial" w:cs="Arial"/>
                <w:sz w:val="22"/>
                <w:szCs w:val="22"/>
              </w:rPr>
            </w:pPr>
          </w:p>
        </w:tc>
        <w:tc>
          <w:tcPr>
            <w:tcW w:w="1134" w:type="dxa"/>
            <w:tcBorders>
              <w:top w:val="single" w:sz="4" w:space="0" w:color="auto"/>
            </w:tcBorders>
          </w:tcPr>
          <w:p w14:paraId="23D66152" w14:textId="089D3B8B" w:rsidR="00F92FC9" w:rsidRPr="00CF46AE" w:rsidRDefault="00F92FC9" w:rsidP="00F92FC9">
            <w:pPr>
              <w:rPr>
                <w:rFonts w:ascii="Arial" w:hAnsi="Arial" w:cs="Arial"/>
                <w:sz w:val="22"/>
                <w:szCs w:val="22"/>
              </w:rPr>
            </w:pPr>
          </w:p>
        </w:tc>
        <w:tc>
          <w:tcPr>
            <w:tcW w:w="1984" w:type="dxa"/>
            <w:tcBorders>
              <w:top w:val="single" w:sz="4" w:space="0" w:color="auto"/>
            </w:tcBorders>
          </w:tcPr>
          <w:p w14:paraId="72605649" w14:textId="6280F754" w:rsidR="00F92FC9" w:rsidRPr="00CF46AE" w:rsidRDefault="00F92FC9" w:rsidP="00F92FC9">
            <w:pPr>
              <w:autoSpaceDE w:val="0"/>
              <w:autoSpaceDN w:val="0"/>
              <w:rPr>
                <w:rFonts w:ascii="Arial" w:hAnsi="Arial" w:cs="Arial"/>
                <w:sz w:val="22"/>
                <w:szCs w:val="22"/>
              </w:rPr>
            </w:pPr>
          </w:p>
        </w:tc>
        <w:tc>
          <w:tcPr>
            <w:tcW w:w="851" w:type="dxa"/>
            <w:tcBorders>
              <w:top w:val="single" w:sz="4" w:space="0" w:color="auto"/>
            </w:tcBorders>
          </w:tcPr>
          <w:p w14:paraId="74DB2401" w14:textId="77777777" w:rsidR="00F92FC9" w:rsidRPr="00CF46AE" w:rsidRDefault="00F92FC9" w:rsidP="00F92FC9">
            <w:pPr>
              <w:jc w:val="center"/>
              <w:rPr>
                <w:rFonts w:ascii="Arial" w:hAnsi="Arial" w:cs="Arial"/>
                <w:sz w:val="22"/>
                <w:szCs w:val="22"/>
              </w:rPr>
            </w:pPr>
            <w:r w:rsidRPr="00CF46AE">
              <w:rPr>
                <w:rFonts w:ascii="Arial" w:hAnsi="Arial" w:cs="Arial"/>
                <w:sz w:val="22"/>
                <w:szCs w:val="22"/>
              </w:rPr>
              <w:t>10%</w:t>
            </w:r>
          </w:p>
        </w:tc>
        <w:tc>
          <w:tcPr>
            <w:tcW w:w="994" w:type="dxa"/>
          </w:tcPr>
          <w:p w14:paraId="16013360" w14:textId="77777777" w:rsidR="00F92FC9" w:rsidRPr="00CF46AE" w:rsidRDefault="00F92FC9" w:rsidP="00F92FC9">
            <w:pPr>
              <w:jc w:val="center"/>
              <w:rPr>
                <w:rFonts w:ascii="Arial" w:hAnsi="Arial" w:cs="Arial"/>
                <w:sz w:val="22"/>
                <w:szCs w:val="22"/>
              </w:rPr>
            </w:pPr>
            <w:r w:rsidRPr="00CF46AE">
              <w:rPr>
                <w:rFonts w:ascii="Arial" w:hAnsi="Arial" w:cs="Arial"/>
                <w:sz w:val="22"/>
                <w:szCs w:val="22"/>
              </w:rPr>
              <w:t>2, 3, 4, 5, dan 6</w:t>
            </w:r>
          </w:p>
        </w:tc>
      </w:tr>
      <w:tr w:rsidR="00F92FC9" w:rsidRPr="00CF46AE" w14:paraId="4F8102DB" w14:textId="77777777" w:rsidTr="00CF46AE">
        <w:trPr>
          <w:trHeight w:val="399"/>
        </w:trPr>
        <w:tc>
          <w:tcPr>
            <w:tcW w:w="851" w:type="dxa"/>
            <w:tcBorders>
              <w:top w:val="single" w:sz="4" w:space="0" w:color="auto"/>
            </w:tcBorders>
            <w:vAlign w:val="center"/>
          </w:tcPr>
          <w:p w14:paraId="31D2C017" w14:textId="77777777" w:rsidR="00F92FC9" w:rsidRPr="00CF46AE" w:rsidRDefault="00F92FC9" w:rsidP="00F92FC9">
            <w:pPr>
              <w:jc w:val="center"/>
              <w:rPr>
                <w:rFonts w:ascii="Arial" w:hAnsi="Arial" w:cs="Arial"/>
                <w:sz w:val="22"/>
                <w:szCs w:val="22"/>
              </w:rPr>
            </w:pPr>
            <w:r w:rsidRPr="00CF46AE">
              <w:rPr>
                <w:rFonts w:ascii="Arial" w:hAnsi="Arial" w:cs="Arial"/>
                <w:sz w:val="22"/>
                <w:szCs w:val="22"/>
              </w:rPr>
              <w:t>8</w:t>
            </w:r>
          </w:p>
        </w:tc>
        <w:tc>
          <w:tcPr>
            <w:tcW w:w="14518" w:type="dxa"/>
            <w:gridSpan w:val="9"/>
            <w:vAlign w:val="center"/>
          </w:tcPr>
          <w:p w14:paraId="7D1FFEDB" w14:textId="77777777" w:rsidR="00F92FC9" w:rsidRPr="00CF46AE" w:rsidRDefault="00F92FC9" w:rsidP="00F92FC9">
            <w:pPr>
              <w:jc w:val="center"/>
              <w:rPr>
                <w:rFonts w:ascii="Arial" w:hAnsi="Arial" w:cs="Arial"/>
                <w:b/>
                <w:sz w:val="22"/>
                <w:szCs w:val="22"/>
              </w:rPr>
            </w:pPr>
            <w:r w:rsidRPr="00CF46AE">
              <w:rPr>
                <w:rFonts w:ascii="Arial" w:hAnsi="Arial" w:cs="Arial"/>
                <w:b/>
                <w:sz w:val="22"/>
                <w:szCs w:val="22"/>
              </w:rPr>
              <w:t>UTS</w:t>
            </w:r>
          </w:p>
        </w:tc>
      </w:tr>
      <w:tr w:rsidR="00D813D7" w:rsidRPr="00CF46AE" w14:paraId="778B2916" w14:textId="77777777" w:rsidTr="009727BF">
        <w:trPr>
          <w:trHeight w:val="270"/>
        </w:trPr>
        <w:tc>
          <w:tcPr>
            <w:tcW w:w="851" w:type="dxa"/>
            <w:tcBorders>
              <w:top w:val="single" w:sz="4" w:space="0" w:color="auto"/>
            </w:tcBorders>
          </w:tcPr>
          <w:p w14:paraId="23576998" w14:textId="7BE8649A" w:rsidR="00D813D7" w:rsidRPr="00CF46AE" w:rsidRDefault="00D813D7" w:rsidP="00D813D7">
            <w:pPr>
              <w:jc w:val="center"/>
              <w:rPr>
                <w:rFonts w:ascii="Arial" w:hAnsi="Arial" w:cs="Arial"/>
                <w:sz w:val="22"/>
                <w:szCs w:val="22"/>
              </w:rPr>
            </w:pPr>
          </w:p>
        </w:tc>
        <w:tc>
          <w:tcPr>
            <w:tcW w:w="1985" w:type="dxa"/>
          </w:tcPr>
          <w:p w14:paraId="6B7AC47B" w14:textId="04062C91" w:rsidR="00D813D7" w:rsidRPr="00CF46AE" w:rsidRDefault="00D813D7" w:rsidP="00D813D7">
            <w:pPr>
              <w:pStyle w:val="ListParagraph"/>
              <w:spacing w:after="160"/>
              <w:ind w:left="0"/>
              <w:rPr>
                <w:rFonts w:ascii="Arial" w:hAnsi="Arial" w:cs="Arial"/>
                <w:sz w:val="22"/>
                <w:szCs w:val="22"/>
              </w:rPr>
            </w:pPr>
          </w:p>
        </w:tc>
        <w:tc>
          <w:tcPr>
            <w:tcW w:w="1985" w:type="dxa"/>
            <w:tcBorders>
              <w:top w:val="single" w:sz="4" w:space="0" w:color="auto"/>
            </w:tcBorders>
          </w:tcPr>
          <w:p w14:paraId="076C1D82" w14:textId="315AD0BA" w:rsidR="00D813D7" w:rsidRPr="00CF46AE" w:rsidRDefault="00D813D7" w:rsidP="00D813D7">
            <w:pPr>
              <w:pStyle w:val="ListParagraph"/>
              <w:numPr>
                <w:ilvl w:val="0"/>
                <w:numId w:val="41"/>
              </w:numPr>
              <w:ind w:left="360"/>
              <w:rPr>
                <w:rFonts w:ascii="Arial" w:hAnsi="Arial" w:cs="Arial"/>
                <w:sz w:val="22"/>
                <w:szCs w:val="22"/>
              </w:rPr>
            </w:pPr>
          </w:p>
        </w:tc>
        <w:tc>
          <w:tcPr>
            <w:tcW w:w="1729" w:type="dxa"/>
            <w:tcBorders>
              <w:top w:val="single" w:sz="4" w:space="0" w:color="auto"/>
            </w:tcBorders>
          </w:tcPr>
          <w:p w14:paraId="1CBE2129" w14:textId="540A7C99" w:rsidR="00D813D7" w:rsidRPr="00CF46AE" w:rsidRDefault="00D813D7" w:rsidP="00D813D7">
            <w:pPr>
              <w:pStyle w:val="ListParagraph"/>
              <w:numPr>
                <w:ilvl w:val="0"/>
                <w:numId w:val="41"/>
              </w:numPr>
              <w:ind w:left="360"/>
              <w:rPr>
                <w:rFonts w:ascii="Arial" w:hAnsi="Arial" w:cs="Arial"/>
                <w:sz w:val="22"/>
                <w:szCs w:val="22"/>
              </w:rPr>
            </w:pPr>
          </w:p>
        </w:tc>
        <w:tc>
          <w:tcPr>
            <w:tcW w:w="1730" w:type="dxa"/>
            <w:tcBorders>
              <w:top w:val="single" w:sz="4" w:space="0" w:color="auto"/>
            </w:tcBorders>
          </w:tcPr>
          <w:p w14:paraId="450AE242" w14:textId="79B5F1CF" w:rsidR="00D813D7" w:rsidRPr="00CF46AE" w:rsidRDefault="00D813D7" w:rsidP="00D813D7">
            <w:pPr>
              <w:rPr>
                <w:rFonts w:ascii="Arial" w:hAnsi="Arial" w:cs="Arial"/>
                <w:sz w:val="22"/>
                <w:szCs w:val="22"/>
                <w:lang w:val="id-ID"/>
              </w:rPr>
            </w:pPr>
          </w:p>
        </w:tc>
        <w:tc>
          <w:tcPr>
            <w:tcW w:w="2126" w:type="dxa"/>
            <w:tcBorders>
              <w:top w:val="single" w:sz="4" w:space="0" w:color="auto"/>
            </w:tcBorders>
          </w:tcPr>
          <w:p w14:paraId="4D96D8F0" w14:textId="5E8D9C67" w:rsidR="00D813D7" w:rsidRPr="00CF46AE" w:rsidRDefault="00D813D7" w:rsidP="00D813D7">
            <w:pPr>
              <w:rPr>
                <w:rFonts w:ascii="Arial" w:hAnsi="Arial" w:cs="Arial"/>
                <w:sz w:val="22"/>
                <w:szCs w:val="22"/>
              </w:rPr>
            </w:pPr>
          </w:p>
        </w:tc>
        <w:tc>
          <w:tcPr>
            <w:tcW w:w="1134" w:type="dxa"/>
            <w:tcBorders>
              <w:top w:val="single" w:sz="4" w:space="0" w:color="auto"/>
            </w:tcBorders>
          </w:tcPr>
          <w:p w14:paraId="2F0D5CA9" w14:textId="76E8DDB0" w:rsidR="00D813D7" w:rsidRPr="00CF46AE" w:rsidRDefault="00D813D7" w:rsidP="00D813D7">
            <w:pPr>
              <w:rPr>
                <w:rFonts w:ascii="Arial" w:hAnsi="Arial" w:cs="Arial"/>
                <w:sz w:val="22"/>
                <w:szCs w:val="22"/>
              </w:rPr>
            </w:pPr>
          </w:p>
        </w:tc>
        <w:tc>
          <w:tcPr>
            <w:tcW w:w="1984" w:type="dxa"/>
            <w:tcBorders>
              <w:top w:val="single" w:sz="4" w:space="0" w:color="auto"/>
            </w:tcBorders>
          </w:tcPr>
          <w:p w14:paraId="2EA88155" w14:textId="087E78B1" w:rsidR="00D813D7" w:rsidRPr="00CF46AE" w:rsidRDefault="00D813D7" w:rsidP="00D813D7">
            <w:pPr>
              <w:autoSpaceDE w:val="0"/>
              <w:autoSpaceDN w:val="0"/>
              <w:rPr>
                <w:rFonts w:ascii="Arial" w:hAnsi="Arial" w:cs="Arial"/>
                <w:sz w:val="22"/>
                <w:szCs w:val="22"/>
              </w:rPr>
            </w:pPr>
          </w:p>
        </w:tc>
        <w:tc>
          <w:tcPr>
            <w:tcW w:w="851" w:type="dxa"/>
            <w:tcBorders>
              <w:top w:val="single" w:sz="4" w:space="0" w:color="auto"/>
            </w:tcBorders>
          </w:tcPr>
          <w:p w14:paraId="11766DBA" w14:textId="1B7F94DC" w:rsidR="00D813D7" w:rsidRPr="00CF46AE" w:rsidRDefault="00D813D7" w:rsidP="00D813D7">
            <w:pPr>
              <w:jc w:val="center"/>
              <w:rPr>
                <w:rFonts w:ascii="Arial" w:hAnsi="Arial" w:cs="Arial"/>
                <w:sz w:val="22"/>
                <w:szCs w:val="22"/>
              </w:rPr>
            </w:pPr>
          </w:p>
        </w:tc>
        <w:tc>
          <w:tcPr>
            <w:tcW w:w="994" w:type="dxa"/>
          </w:tcPr>
          <w:p w14:paraId="075C35DE" w14:textId="24EFB857" w:rsidR="00D813D7" w:rsidRPr="00CF46AE" w:rsidRDefault="00D813D7" w:rsidP="00D813D7">
            <w:pPr>
              <w:jc w:val="center"/>
              <w:rPr>
                <w:rFonts w:ascii="Arial" w:hAnsi="Arial" w:cs="Arial"/>
                <w:sz w:val="22"/>
                <w:szCs w:val="22"/>
              </w:rPr>
            </w:pPr>
          </w:p>
        </w:tc>
      </w:tr>
      <w:tr w:rsidR="00D813D7" w:rsidRPr="00CF46AE" w14:paraId="0A6BF212" w14:textId="77777777" w:rsidTr="009727BF">
        <w:trPr>
          <w:trHeight w:val="270"/>
        </w:trPr>
        <w:tc>
          <w:tcPr>
            <w:tcW w:w="851" w:type="dxa"/>
            <w:tcBorders>
              <w:top w:val="single" w:sz="4" w:space="0" w:color="auto"/>
            </w:tcBorders>
          </w:tcPr>
          <w:p w14:paraId="30B42DF9" w14:textId="5F0A1F60" w:rsidR="00D813D7" w:rsidRPr="00CF46AE" w:rsidRDefault="00D813D7" w:rsidP="00D813D7">
            <w:pPr>
              <w:jc w:val="center"/>
              <w:rPr>
                <w:rFonts w:ascii="Arial" w:hAnsi="Arial" w:cs="Arial"/>
                <w:sz w:val="22"/>
                <w:szCs w:val="22"/>
              </w:rPr>
            </w:pPr>
          </w:p>
        </w:tc>
        <w:tc>
          <w:tcPr>
            <w:tcW w:w="1985" w:type="dxa"/>
          </w:tcPr>
          <w:p w14:paraId="0B548267" w14:textId="2C05368A" w:rsidR="00D813D7" w:rsidRPr="00CF46AE" w:rsidRDefault="00D813D7" w:rsidP="00D813D7">
            <w:pPr>
              <w:pStyle w:val="ListParagraph"/>
              <w:spacing w:after="160"/>
              <w:ind w:left="0"/>
              <w:rPr>
                <w:rFonts w:ascii="Arial" w:hAnsi="Arial" w:cs="Arial"/>
                <w:sz w:val="22"/>
                <w:szCs w:val="22"/>
              </w:rPr>
            </w:pPr>
          </w:p>
        </w:tc>
        <w:tc>
          <w:tcPr>
            <w:tcW w:w="1985" w:type="dxa"/>
            <w:tcBorders>
              <w:top w:val="single" w:sz="4" w:space="0" w:color="auto"/>
            </w:tcBorders>
          </w:tcPr>
          <w:p w14:paraId="357769A7" w14:textId="0A7B01EA" w:rsidR="00D813D7" w:rsidRPr="00CF46AE" w:rsidRDefault="00D813D7" w:rsidP="00D813D7">
            <w:pPr>
              <w:pStyle w:val="ListParagraph"/>
              <w:numPr>
                <w:ilvl w:val="0"/>
                <w:numId w:val="41"/>
              </w:numPr>
              <w:ind w:left="360"/>
              <w:rPr>
                <w:rFonts w:ascii="Arial" w:hAnsi="Arial" w:cs="Arial"/>
                <w:sz w:val="22"/>
                <w:szCs w:val="22"/>
              </w:rPr>
            </w:pPr>
          </w:p>
        </w:tc>
        <w:tc>
          <w:tcPr>
            <w:tcW w:w="1729" w:type="dxa"/>
            <w:tcBorders>
              <w:top w:val="single" w:sz="4" w:space="0" w:color="auto"/>
            </w:tcBorders>
          </w:tcPr>
          <w:p w14:paraId="120AB1A6" w14:textId="5CBAEF4B" w:rsidR="00D813D7" w:rsidRPr="00CF46AE" w:rsidRDefault="00D813D7" w:rsidP="00D813D7">
            <w:pPr>
              <w:pStyle w:val="ListParagraph"/>
              <w:numPr>
                <w:ilvl w:val="0"/>
                <w:numId w:val="41"/>
              </w:numPr>
              <w:ind w:left="360"/>
              <w:rPr>
                <w:rFonts w:ascii="Arial" w:hAnsi="Arial" w:cs="Arial"/>
                <w:sz w:val="22"/>
                <w:szCs w:val="22"/>
              </w:rPr>
            </w:pPr>
          </w:p>
        </w:tc>
        <w:tc>
          <w:tcPr>
            <w:tcW w:w="1730" w:type="dxa"/>
            <w:tcBorders>
              <w:top w:val="single" w:sz="4" w:space="0" w:color="auto"/>
            </w:tcBorders>
          </w:tcPr>
          <w:p w14:paraId="3F4DFB15" w14:textId="42088AA0" w:rsidR="00D813D7" w:rsidRPr="00CF46AE" w:rsidRDefault="00D813D7" w:rsidP="00D813D7">
            <w:pPr>
              <w:rPr>
                <w:rFonts w:ascii="Arial" w:hAnsi="Arial" w:cs="Arial"/>
                <w:sz w:val="22"/>
                <w:szCs w:val="22"/>
                <w:lang w:val="id-ID"/>
              </w:rPr>
            </w:pPr>
          </w:p>
        </w:tc>
        <w:tc>
          <w:tcPr>
            <w:tcW w:w="2126" w:type="dxa"/>
            <w:tcBorders>
              <w:top w:val="single" w:sz="4" w:space="0" w:color="auto"/>
            </w:tcBorders>
          </w:tcPr>
          <w:p w14:paraId="2DA61CF0" w14:textId="616D8808" w:rsidR="00D813D7" w:rsidRPr="00CF46AE" w:rsidRDefault="00D813D7" w:rsidP="00D813D7">
            <w:pPr>
              <w:rPr>
                <w:rFonts w:ascii="Arial" w:hAnsi="Arial" w:cs="Arial"/>
                <w:sz w:val="22"/>
                <w:szCs w:val="22"/>
              </w:rPr>
            </w:pPr>
          </w:p>
        </w:tc>
        <w:tc>
          <w:tcPr>
            <w:tcW w:w="1134" w:type="dxa"/>
            <w:tcBorders>
              <w:top w:val="single" w:sz="4" w:space="0" w:color="auto"/>
            </w:tcBorders>
          </w:tcPr>
          <w:p w14:paraId="58B0E187" w14:textId="61AA683B" w:rsidR="00D813D7" w:rsidRPr="00CF46AE" w:rsidRDefault="00D813D7" w:rsidP="00D813D7">
            <w:pPr>
              <w:rPr>
                <w:rFonts w:ascii="Arial" w:hAnsi="Arial" w:cs="Arial"/>
                <w:sz w:val="22"/>
                <w:szCs w:val="22"/>
              </w:rPr>
            </w:pPr>
          </w:p>
        </w:tc>
        <w:tc>
          <w:tcPr>
            <w:tcW w:w="1984" w:type="dxa"/>
            <w:tcBorders>
              <w:top w:val="single" w:sz="4" w:space="0" w:color="auto"/>
            </w:tcBorders>
          </w:tcPr>
          <w:p w14:paraId="14C8D6AE" w14:textId="32BB975C" w:rsidR="00D813D7" w:rsidRPr="00CF46AE" w:rsidRDefault="00D813D7" w:rsidP="00D813D7">
            <w:pPr>
              <w:autoSpaceDE w:val="0"/>
              <w:autoSpaceDN w:val="0"/>
              <w:rPr>
                <w:rFonts w:ascii="Arial" w:hAnsi="Arial" w:cs="Arial"/>
                <w:sz w:val="22"/>
                <w:szCs w:val="22"/>
              </w:rPr>
            </w:pPr>
          </w:p>
        </w:tc>
        <w:tc>
          <w:tcPr>
            <w:tcW w:w="851" w:type="dxa"/>
            <w:tcBorders>
              <w:top w:val="single" w:sz="4" w:space="0" w:color="auto"/>
            </w:tcBorders>
          </w:tcPr>
          <w:p w14:paraId="77E0947E" w14:textId="4B6D1496" w:rsidR="00D813D7" w:rsidRPr="00CF46AE" w:rsidRDefault="00D813D7" w:rsidP="00D813D7">
            <w:pPr>
              <w:jc w:val="center"/>
              <w:rPr>
                <w:rFonts w:ascii="Arial" w:hAnsi="Arial" w:cs="Arial"/>
                <w:sz w:val="22"/>
                <w:szCs w:val="22"/>
              </w:rPr>
            </w:pPr>
          </w:p>
        </w:tc>
        <w:tc>
          <w:tcPr>
            <w:tcW w:w="994" w:type="dxa"/>
          </w:tcPr>
          <w:p w14:paraId="7DADAA51" w14:textId="1D68756A" w:rsidR="00D813D7" w:rsidRPr="00CF46AE" w:rsidRDefault="00D813D7" w:rsidP="00D813D7">
            <w:pPr>
              <w:jc w:val="center"/>
              <w:rPr>
                <w:rFonts w:ascii="Arial" w:hAnsi="Arial" w:cs="Arial"/>
                <w:sz w:val="22"/>
                <w:szCs w:val="22"/>
              </w:rPr>
            </w:pPr>
          </w:p>
        </w:tc>
      </w:tr>
      <w:tr w:rsidR="00772B3D" w:rsidRPr="00CF46AE" w14:paraId="729F10C0" w14:textId="77777777" w:rsidTr="009727BF">
        <w:trPr>
          <w:trHeight w:val="270"/>
        </w:trPr>
        <w:tc>
          <w:tcPr>
            <w:tcW w:w="851" w:type="dxa"/>
            <w:tcBorders>
              <w:top w:val="single" w:sz="4" w:space="0" w:color="auto"/>
            </w:tcBorders>
          </w:tcPr>
          <w:p w14:paraId="6A324DC4" w14:textId="5A0883BC" w:rsidR="00772B3D" w:rsidRPr="00CF46AE" w:rsidRDefault="00772B3D" w:rsidP="00772B3D">
            <w:pPr>
              <w:jc w:val="center"/>
              <w:rPr>
                <w:rFonts w:ascii="Arial" w:hAnsi="Arial" w:cs="Arial"/>
                <w:sz w:val="22"/>
                <w:szCs w:val="22"/>
              </w:rPr>
            </w:pPr>
          </w:p>
        </w:tc>
        <w:tc>
          <w:tcPr>
            <w:tcW w:w="1985" w:type="dxa"/>
          </w:tcPr>
          <w:p w14:paraId="26DE3F02" w14:textId="39B11893" w:rsidR="00772B3D" w:rsidRPr="00CF46AE" w:rsidRDefault="00772B3D" w:rsidP="00772B3D">
            <w:pPr>
              <w:pStyle w:val="ListParagraph"/>
              <w:spacing w:after="160"/>
              <w:ind w:left="0"/>
              <w:rPr>
                <w:rFonts w:ascii="Arial" w:hAnsi="Arial" w:cs="Arial"/>
                <w:sz w:val="22"/>
                <w:szCs w:val="22"/>
              </w:rPr>
            </w:pPr>
          </w:p>
        </w:tc>
        <w:tc>
          <w:tcPr>
            <w:tcW w:w="1985" w:type="dxa"/>
            <w:tcBorders>
              <w:top w:val="single" w:sz="4" w:space="0" w:color="auto"/>
            </w:tcBorders>
          </w:tcPr>
          <w:p w14:paraId="78068598" w14:textId="416ACFC2" w:rsidR="00772B3D" w:rsidRPr="00CF46AE" w:rsidRDefault="00772B3D" w:rsidP="00772B3D">
            <w:pPr>
              <w:pStyle w:val="ListParagraph"/>
              <w:numPr>
                <w:ilvl w:val="0"/>
                <w:numId w:val="41"/>
              </w:numPr>
              <w:ind w:left="360"/>
              <w:rPr>
                <w:rFonts w:ascii="Arial" w:hAnsi="Arial" w:cs="Arial"/>
                <w:sz w:val="22"/>
                <w:szCs w:val="22"/>
              </w:rPr>
            </w:pPr>
          </w:p>
        </w:tc>
        <w:tc>
          <w:tcPr>
            <w:tcW w:w="1729" w:type="dxa"/>
            <w:tcBorders>
              <w:top w:val="single" w:sz="4" w:space="0" w:color="auto"/>
            </w:tcBorders>
          </w:tcPr>
          <w:p w14:paraId="0B6F2198" w14:textId="45E01AA4" w:rsidR="00772B3D" w:rsidRPr="00CF46AE" w:rsidRDefault="00772B3D" w:rsidP="00772B3D">
            <w:pPr>
              <w:pStyle w:val="ListParagraph"/>
              <w:numPr>
                <w:ilvl w:val="0"/>
                <w:numId w:val="41"/>
              </w:numPr>
              <w:ind w:left="360"/>
              <w:rPr>
                <w:rFonts w:ascii="Arial" w:hAnsi="Arial" w:cs="Arial"/>
                <w:sz w:val="22"/>
                <w:szCs w:val="22"/>
              </w:rPr>
            </w:pPr>
          </w:p>
        </w:tc>
        <w:tc>
          <w:tcPr>
            <w:tcW w:w="1730" w:type="dxa"/>
            <w:tcBorders>
              <w:top w:val="single" w:sz="4" w:space="0" w:color="auto"/>
            </w:tcBorders>
          </w:tcPr>
          <w:p w14:paraId="416873E0" w14:textId="09E8DFD8" w:rsidR="00772B3D" w:rsidRPr="00CF46AE" w:rsidRDefault="00772B3D" w:rsidP="00772B3D">
            <w:pPr>
              <w:rPr>
                <w:rFonts w:ascii="Arial" w:hAnsi="Arial" w:cs="Arial"/>
                <w:sz w:val="22"/>
                <w:szCs w:val="22"/>
              </w:rPr>
            </w:pPr>
          </w:p>
        </w:tc>
        <w:tc>
          <w:tcPr>
            <w:tcW w:w="2126" w:type="dxa"/>
            <w:tcBorders>
              <w:top w:val="single" w:sz="4" w:space="0" w:color="auto"/>
            </w:tcBorders>
          </w:tcPr>
          <w:p w14:paraId="5F321FEE" w14:textId="72BAF8D4" w:rsidR="00772B3D" w:rsidRPr="00CF46AE" w:rsidRDefault="00772B3D" w:rsidP="00772B3D">
            <w:pPr>
              <w:rPr>
                <w:rFonts w:ascii="Arial" w:hAnsi="Arial" w:cs="Arial"/>
                <w:sz w:val="22"/>
                <w:szCs w:val="22"/>
              </w:rPr>
            </w:pPr>
          </w:p>
        </w:tc>
        <w:tc>
          <w:tcPr>
            <w:tcW w:w="1134" w:type="dxa"/>
            <w:tcBorders>
              <w:top w:val="single" w:sz="4" w:space="0" w:color="auto"/>
            </w:tcBorders>
          </w:tcPr>
          <w:p w14:paraId="20FFD936" w14:textId="193A7584" w:rsidR="00772B3D" w:rsidRPr="00CF46AE" w:rsidRDefault="00772B3D" w:rsidP="00772B3D">
            <w:pPr>
              <w:rPr>
                <w:rFonts w:ascii="Arial" w:hAnsi="Arial" w:cs="Arial"/>
                <w:sz w:val="22"/>
                <w:szCs w:val="22"/>
              </w:rPr>
            </w:pPr>
          </w:p>
        </w:tc>
        <w:tc>
          <w:tcPr>
            <w:tcW w:w="1984" w:type="dxa"/>
            <w:tcBorders>
              <w:top w:val="single" w:sz="4" w:space="0" w:color="auto"/>
            </w:tcBorders>
          </w:tcPr>
          <w:p w14:paraId="123CA7BD" w14:textId="7509EF9E" w:rsidR="00772B3D" w:rsidRPr="00CF46AE" w:rsidRDefault="00772B3D" w:rsidP="00772B3D">
            <w:pPr>
              <w:autoSpaceDE w:val="0"/>
              <w:autoSpaceDN w:val="0"/>
              <w:rPr>
                <w:rFonts w:ascii="Arial" w:hAnsi="Arial" w:cs="Arial"/>
                <w:sz w:val="22"/>
                <w:szCs w:val="22"/>
              </w:rPr>
            </w:pPr>
          </w:p>
        </w:tc>
        <w:tc>
          <w:tcPr>
            <w:tcW w:w="851" w:type="dxa"/>
            <w:tcBorders>
              <w:top w:val="single" w:sz="4" w:space="0" w:color="auto"/>
            </w:tcBorders>
          </w:tcPr>
          <w:p w14:paraId="3BFBBD33" w14:textId="3C67CC00" w:rsidR="00772B3D" w:rsidRPr="00CF46AE" w:rsidRDefault="00772B3D" w:rsidP="00772B3D">
            <w:pPr>
              <w:jc w:val="center"/>
              <w:rPr>
                <w:rFonts w:ascii="Arial" w:hAnsi="Arial" w:cs="Arial"/>
                <w:sz w:val="22"/>
                <w:szCs w:val="22"/>
              </w:rPr>
            </w:pPr>
          </w:p>
        </w:tc>
        <w:tc>
          <w:tcPr>
            <w:tcW w:w="994" w:type="dxa"/>
          </w:tcPr>
          <w:p w14:paraId="43962891" w14:textId="22629E83" w:rsidR="00772B3D" w:rsidRPr="00CF46AE" w:rsidRDefault="00772B3D" w:rsidP="00772B3D">
            <w:pPr>
              <w:jc w:val="center"/>
              <w:rPr>
                <w:rFonts w:ascii="Arial" w:hAnsi="Arial" w:cs="Arial"/>
                <w:sz w:val="22"/>
                <w:szCs w:val="22"/>
              </w:rPr>
            </w:pPr>
          </w:p>
        </w:tc>
      </w:tr>
      <w:tr w:rsidR="00024662" w:rsidRPr="00CF46AE" w14:paraId="442DF6F6" w14:textId="77777777" w:rsidTr="009727BF">
        <w:trPr>
          <w:trHeight w:val="270"/>
        </w:trPr>
        <w:tc>
          <w:tcPr>
            <w:tcW w:w="851" w:type="dxa"/>
            <w:tcBorders>
              <w:top w:val="single" w:sz="4" w:space="0" w:color="auto"/>
            </w:tcBorders>
          </w:tcPr>
          <w:p w14:paraId="5B5279EE" w14:textId="3E25A065" w:rsidR="00024662" w:rsidRPr="00CF46AE" w:rsidRDefault="00024662" w:rsidP="00024662">
            <w:pPr>
              <w:jc w:val="center"/>
              <w:rPr>
                <w:rFonts w:ascii="Arial" w:hAnsi="Arial" w:cs="Arial"/>
                <w:sz w:val="22"/>
                <w:szCs w:val="22"/>
              </w:rPr>
            </w:pPr>
          </w:p>
        </w:tc>
        <w:tc>
          <w:tcPr>
            <w:tcW w:w="1985" w:type="dxa"/>
          </w:tcPr>
          <w:p w14:paraId="061C73C2" w14:textId="5E109B60" w:rsidR="00024662" w:rsidRPr="00CF46AE" w:rsidRDefault="00024662" w:rsidP="00024662">
            <w:pPr>
              <w:pStyle w:val="ListParagraph"/>
              <w:spacing w:after="160"/>
              <w:ind w:left="0"/>
              <w:rPr>
                <w:rFonts w:ascii="Arial" w:hAnsi="Arial" w:cs="Arial"/>
                <w:sz w:val="22"/>
                <w:szCs w:val="22"/>
              </w:rPr>
            </w:pPr>
          </w:p>
        </w:tc>
        <w:tc>
          <w:tcPr>
            <w:tcW w:w="1985" w:type="dxa"/>
            <w:tcBorders>
              <w:top w:val="single" w:sz="4" w:space="0" w:color="auto"/>
            </w:tcBorders>
          </w:tcPr>
          <w:p w14:paraId="48D6076C" w14:textId="4727D484" w:rsidR="00024662" w:rsidRPr="00CF46AE" w:rsidRDefault="00024662" w:rsidP="00024662">
            <w:pPr>
              <w:pStyle w:val="ListParagraph"/>
              <w:numPr>
                <w:ilvl w:val="0"/>
                <w:numId w:val="41"/>
              </w:numPr>
              <w:ind w:left="360"/>
              <w:rPr>
                <w:rFonts w:ascii="Arial" w:hAnsi="Arial" w:cs="Arial"/>
                <w:sz w:val="22"/>
                <w:szCs w:val="22"/>
              </w:rPr>
            </w:pPr>
          </w:p>
        </w:tc>
        <w:tc>
          <w:tcPr>
            <w:tcW w:w="1729" w:type="dxa"/>
            <w:tcBorders>
              <w:top w:val="single" w:sz="4" w:space="0" w:color="auto"/>
            </w:tcBorders>
          </w:tcPr>
          <w:p w14:paraId="30031042" w14:textId="4A5C0490" w:rsidR="00024662" w:rsidRPr="00CF46AE" w:rsidRDefault="00024662" w:rsidP="00024662">
            <w:pPr>
              <w:pStyle w:val="ListParagraph"/>
              <w:numPr>
                <w:ilvl w:val="0"/>
                <w:numId w:val="41"/>
              </w:numPr>
              <w:ind w:left="360"/>
              <w:rPr>
                <w:rFonts w:ascii="Arial" w:hAnsi="Arial" w:cs="Arial"/>
                <w:sz w:val="22"/>
                <w:szCs w:val="22"/>
              </w:rPr>
            </w:pPr>
          </w:p>
        </w:tc>
        <w:tc>
          <w:tcPr>
            <w:tcW w:w="1730" w:type="dxa"/>
            <w:tcBorders>
              <w:top w:val="single" w:sz="4" w:space="0" w:color="auto"/>
            </w:tcBorders>
          </w:tcPr>
          <w:p w14:paraId="00937638" w14:textId="7C1EF2F8" w:rsidR="00024662" w:rsidRPr="00CF46AE" w:rsidRDefault="00024662" w:rsidP="00024662">
            <w:pPr>
              <w:rPr>
                <w:rFonts w:ascii="Arial" w:hAnsi="Arial" w:cs="Arial"/>
                <w:sz w:val="22"/>
                <w:szCs w:val="22"/>
                <w:lang w:val="id-ID"/>
              </w:rPr>
            </w:pPr>
          </w:p>
        </w:tc>
        <w:tc>
          <w:tcPr>
            <w:tcW w:w="2126" w:type="dxa"/>
            <w:tcBorders>
              <w:top w:val="single" w:sz="4" w:space="0" w:color="auto"/>
            </w:tcBorders>
          </w:tcPr>
          <w:p w14:paraId="342AE556" w14:textId="435A5941" w:rsidR="00024662" w:rsidRPr="00CF46AE" w:rsidRDefault="00024662" w:rsidP="00024662">
            <w:pPr>
              <w:rPr>
                <w:rFonts w:ascii="Arial" w:hAnsi="Arial" w:cs="Arial"/>
                <w:sz w:val="22"/>
                <w:szCs w:val="22"/>
              </w:rPr>
            </w:pPr>
          </w:p>
        </w:tc>
        <w:tc>
          <w:tcPr>
            <w:tcW w:w="1134" w:type="dxa"/>
            <w:tcBorders>
              <w:top w:val="single" w:sz="4" w:space="0" w:color="auto"/>
            </w:tcBorders>
          </w:tcPr>
          <w:p w14:paraId="6CACE769" w14:textId="3F6FE96A" w:rsidR="00024662" w:rsidRPr="00CF46AE" w:rsidRDefault="00024662" w:rsidP="00024662">
            <w:pPr>
              <w:rPr>
                <w:rFonts w:ascii="Arial" w:hAnsi="Arial" w:cs="Arial"/>
                <w:sz w:val="22"/>
                <w:szCs w:val="22"/>
              </w:rPr>
            </w:pPr>
          </w:p>
        </w:tc>
        <w:tc>
          <w:tcPr>
            <w:tcW w:w="1984" w:type="dxa"/>
            <w:tcBorders>
              <w:top w:val="single" w:sz="4" w:space="0" w:color="auto"/>
            </w:tcBorders>
          </w:tcPr>
          <w:p w14:paraId="4036A450" w14:textId="539CBF9E" w:rsidR="00024662" w:rsidRPr="00CF46AE" w:rsidRDefault="00024662" w:rsidP="00024662">
            <w:pPr>
              <w:autoSpaceDE w:val="0"/>
              <w:autoSpaceDN w:val="0"/>
              <w:rPr>
                <w:rFonts w:ascii="Arial" w:hAnsi="Arial" w:cs="Arial"/>
                <w:sz w:val="22"/>
                <w:szCs w:val="22"/>
              </w:rPr>
            </w:pPr>
          </w:p>
        </w:tc>
        <w:tc>
          <w:tcPr>
            <w:tcW w:w="851" w:type="dxa"/>
            <w:tcBorders>
              <w:top w:val="single" w:sz="4" w:space="0" w:color="auto"/>
            </w:tcBorders>
          </w:tcPr>
          <w:p w14:paraId="0B4A685C" w14:textId="4A08EDEF" w:rsidR="00024662" w:rsidRPr="00CF46AE" w:rsidRDefault="00024662" w:rsidP="00024662">
            <w:pPr>
              <w:jc w:val="center"/>
              <w:rPr>
                <w:rFonts w:ascii="Arial" w:hAnsi="Arial" w:cs="Arial"/>
                <w:sz w:val="22"/>
                <w:szCs w:val="22"/>
              </w:rPr>
            </w:pPr>
          </w:p>
        </w:tc>
        <w:tc>
          <w:tcPr>
            <w:tcW w:w="994" w:type="dxa"/>
          </w:tcPr>
          <w:p w14:paraId="409235FD" w14:textId="13B2B651" w:rsidR="00024662" w:rsidRPr="00CF46AE" w:rsidRDefault="00024662" w:rsidP="00024662">
            <w:pPr>
              <w:jc w:val="center"/>
              <w:rPr>
                <w:rFonts w:ascii="Arial" w:hAnsi="Arial" w:cs="Arial"/>
                <w:sz w:val="22"/>
                <w:szCs w:val="22"/>
              </w:rPr>
            </w:pPr>
          </w:p>
        </w:tc>
      </w:tr>
      <w:tr w:rsidR="0038321F" w:rsidRPr="00CF46AE" w14:paraId="2A2FAE0B" w14:textId="77777777" w:rsidTr="00CF46AE">
        <w:trPr>
          <w:trHeight w:val="439"/>
        </w:trPr>
        <w:tc>
          <w:tcPr>
            <w:tcW w:w="851" w:type="dxa"/>
            <w:vAlign w:val="center"/>
          </w:tcPr>
          <w:p w14:paraId="32682338" w14:textId="77777777" w:rsidR="0038321F" w:rsidRPr="00CF46AE" w:rsidRDefault="0038321F" w:rsidP="00F92FC9">
            <w:pPr>
              <w:jc w:val="center"/>
              <w:rPr>
                <w:rFonts w:ascii="Arial" w:hAnsi="Arial" w:cs="Arial"/>
                <w:sz w:val="22"/>
                <w:szCs w:val="22"/>
              </w:rPr>
            </w:pPr>
            <w:r w:rsidRPr="00CF46AE">
              <w:rPr>
                <w:rFonts w:ascii="Arial" w:hAnsi="Arial" w:cs="Arial"/>
                <w:sz w:val="22"/>
                <w:szCs w:val="22"/>
              </w:rPr>
              <w:t>16</w:t>
            </w:r>
          </w:p>
        </w:tc>
        <w:tc>
          <w:tcPr>
            <w:tcW w:w="14518" w:type="dxa"/>
            <w:gridSpan w:val="9"/>
            <w:vAlign w:val="center"/>
          </w:tcPr>
          <w:p w14:paraId="601BEBBD" w14:textId="77777777" w:rsidR="0038321F" w:rsidRPr="00CF46AE" w:rsidRDefault="0038321F" w:rsidP="0038321F">
            <w:pPr>
              <w:tabs>
                <w:tab w:val="center" w:pos="317"/>
              </w:tabs>
              <w:jc w:val="center"/>
              <w:rPr>
                <w:rFonts w:ascii="Arial" w:hAnsi="Arial" w:cs="Arial"/>
                <w:b/>
                <w:sz w:val="22"/>
                <w:szCs w:val="22"/>
              </w:rPr>
            </w:pPr>
            <w:r w:rsidRPr="00CF46AE">
              <w:rPr>
                <w:rFonts w:ascii="Arial" w:hAnsi="Arial" w:cs="Arial"/>
                <w:b/>
                <w:sz w:val="22"/>
                <w:szCs w:val="22"/>
              </w:rPr>
              <w:t>UAS</w:t>
            </w:r>
          </w:p>
        </w:tc>
      </w:tr>
    </w:tbl>
    <w:p w14:paraId="0234A38F" w14:textId="77777777" w:rsidR="005A29B1" w:rsidRPr="00C55F46" w:rsidRDefault="005A29B1">
      <w:pPr>
        <w:spacing w:line="276" w:lineRule="auto"/>
        <w:rPr>
          <w:rFonts w:ascii="Arial" w:hAnsi="Arial" w:cs="Arial"/>
        </w:rPr>
      </w:pPr>
    </w:p>
    <w:p w14:paraId="4D4F6091" w14:textId="77777777" w:rsidR="00CF46AE" w:rsidRDefault="00CF46AE" w:rsidP="00505DBF">
      <w:pPr>
        <w:rPr>
          <w:rFonts w:ascii="Arial" w:hAnsi="Arial" w:cs="Arial"/>
          <w:bCs/>
        </w:rPr>
      </w:pPr>
    </w:p>
    <w:p w14:paraId="068FD57B" w14:textId="77777777" w:rsidR="00CF46AE" w:rsidRDefault="00CF46AE" w:rsidP="00505DBF">
      <w:pPr>
        <w:rPr>
          <w:rFonts w:ascii="Arial" w:hAnsi="Arial" w:cs="Arial"/>
          <w:bCs/>
        </w:rPr>
      </w:pPr>
    </w:p>
    <w:p w14:paraId="57E53ED2" w14:textId="77777777" w:rsidR="00CF46AE" w:rsidRDefault="00CF46AE" w:rsidP="00505DBF">
      <w:pPr>
        <w:rPr>
          <w:rFonts w:ascii="Arial" w:hAnsi="Arial" w:cs="Arial"/>
          <w:bCs/>
        </w:rPr>
      </w:pPr>
    </w:p>
    <w:p w14:paraId="165F8A85" w14:textId="77777777" w:rsidR="00CF46AE" w:rsidRDefault="00CF46AE" w:rsidP="00505DBF">
      <w:pPr>
        <w:rPr>
          <w:rFonts w:ascii="Arial" w:hAnsi="Arial" w:cs="Arial"/>
          <w:bCs/>
        </w:rPr>
      </w:pPr>
    </w:p>
    <w:p w14:paraId="387343F8" w14:textId="10A7F49B" w:rsidR="00505DBF" w:rsidRPr="00C55F46" w:rsidRDefault="00505DBF" w:rsidP="00505DBF">
      <w:pPr>
        <w:rPr>
          <w:rFonts w:ascii="Arial" w:hAnsi="Arial" w:cs="Arial"/>
          <w:bCs/>
        </w:rPr>
      </w:pPr>
      <w:r w:rsidRPr="00C55F46">
        <w:rPr>
          <w:rFonts w:ascii="Arial" w:hAnsi="Arial" w:cs="Arial"/>
          <w:bCs/>
        </w:rPr>
        <w:t>Tugas mahasiswa dan penilaiannya:</w:t>
      </w:r>
    </w:p>
    <w:p w14:paraId="51E99E4F" w14:textId="7DA62FE1" w:rsidR="00A75BDF" w:rsidRPr="00C55F46" w:rsidRDefault="00A75BDF" w:rsidP="00505DBF">
      <w:pPr>
        <w:pStyle w:val="ListParagraph"/>
        <w:numPr>
          <w:ilvl w:val="0"/>
          <w:numId w:val="42"/>
        </w:numPr>
        <w:ind w:left="360"/>
        <w:rPr>
          <w:rFonts w:ascii="Arial" w:hAnsi="Arial" w:cs="Arial"/>
          <w:bCs/>
        </w:rPr>
      </w:pPr>
      <w:r w:rsidRPr="00C55F46">
        <w:rPr>
          <w:rFonts w:ascii="Arial" w:hAnsi="Arial" w:cs="Arial"/>
          <w:bCs/>
        </w:rPr>
        <w:t>Tugas</w:t>
      </w:r>
      <w:r w:rsidRPr="00C55F46">
        <w:rPr>
          <w:rFonts w:ascii="Arial" w:hAnsi="Arial" w:cs="Arial"/>
          <w:bCs/>
        </w:rPr>
        <w:tab/>
      </w:r>
      <w:r w:rsidRPr="00C55F46">
        <w:rPr>
          <w:rFonts w:ascii="Arial" w:hAnsi="Arial" w:cs="Arial"/>
          <w:bCs/>
        </w:rPr>
        <w:tab/>
      </w:r>
      <w:r w:rsidR="00CF46AE">
        <w:rPr>
          <w:rFonts w:ascii="Arial" w:hAnsi="Arial" w:cs="Arial"/>
          <w:bCs/>
        </w:rPr>
        <w:t xml:space="preserve">= </w:t>
      </w:r>
      <w:r w:rsidR="00847726">
        <w:rPr>
          <w:rFonts w:ascii="Arial" w:hAnsi="Arial" w:cs="Arial"/>
          <w:bCs/>
        </w:rPr>
        <w:t>1</w:t>
      </w:r>
      <w:r w:rsidRPr="00C55F46">
        <w:rPr>
          <w:rFonts w:ascii="Arial" w:hAnsi="Arial" w:cs="Arial"/>
          <w:bCs/>
        </w:rPr>
        <w:t>0 %</w:t>
      </w:r>
    </w:p>
    <w:p w14:paraId="0A6B0EAD" w14:textId="51F1C333" w:rsidR="00A75BDF" w:rsidRPr="00C55F46" w:rsidRDefault="006025B5" w:rsidP="00505DBF">
      <w:pPr>
        <w:pStyle w:val="ListParagraph"/>
        <w:numPr>
          <w:ilvl w:val="0"/>
          <w:numId w:val="42"/>
        </w:numPr>
        <w:ind w:left="360"/>
        <w:rPr>
          <w:rFonts w:ascii="Arial" w:hAnsi="Arial" w:cs="Arial"/>
          <w:bCs/>
        </w:rPr>
      </w:pPr>
      <w:r>
        <w:rPr>
          <w:rFonts w:ascii="Arial" w:hAnsi="Arial" w:cs="Arial"/>
          <w:bCs/>
        </w:rPr>
        <w:t>UTS</w:t>
      </w:r>
      <w:r w:rsidR="00A75BDF" w:rsidRPr="00C55F46">
        <w:rPr>
          <w:rFonts w:ascii="Arial" w:hAnsi="Arial" w:cs="Arial"/>
          <w:bCs/>
        </w:rPr>
        <w:tab/>
      </w:r>
      <w:r w:rsidR="00A75BDF" w:rsidRPr="00C55F46">
        <w:rPr>
          <w:rFonts w:ascii="Arial" w:hAnsi="Arial" w:cs="Arial"/>
          <w:bCs/>
        </w:rPr>
        <w:tab/>
      </w:r>
      <w:r w:rsidR="00CF46AE">
        <w:rPr>
          <w:rFonts w:ascii="Arial" w:hAnsi="Arial" w:cs="Arial"/>
          <w:bCs/>
        </w:rPr>
        <w:t xml:space="preserve">= </w:t>
      </w:r>
      <w:r w:rsidR="00847726">
        <w:rPr>
          <w:rFonts w:ascii="Arial" w:hAnsi="Arial" w:cs="Arial"/>
          <w:bCs/>
        </w:rPr>
        <w:t>2</w:t>
      </w:r>
      <w:r w:rsidR="00A75BDF" w:rsidRPr="00C55F46">
        <w:rPr>
          <w:rFonts w:ascii="Arial" w:hAnsi="Arial" w:cs="Arial"/>
          <w:bCs/>
        </w:rPr>
        <w:t>0</w:t>
      </w:r>
      <w:r w:rsidR="00CF46AE">
        <w:rPr>
          <w:rFonts w:ascii="Arial" w:hAnsi="Arial" w:cs="Arial"/>
          <w:bCs/>
        </w:rPr>
        <w:t xml:space="preserve"> %</w:t>
      </w:r>
      <w:r w:rsidR="00A75BDF" w:rsidRPr="00C55F46">
        <w:rPr>
          <w:rFonts w:ascii="Arial" w:hAnsi="Arial" w:cs="Arial"/>
          <w:bCs/>
        </w:rPr>
        <w:tab/>
      </w:r>
      <w:r w:rsidR="00A75BDF" w:rsidRPr="00C55F46">
        <w:rPr>
          <w:rFonts w:ascii="Arial" w:hAnsi="Arial" w:cs="Arial"/>
          <w:bCs/>
        </w:rPr>
        <w:tab/>
      </w:r>
      <w:r w:rsidR="00A75BDF" w:rsidRPr="00C55F46">
        <w:rPr>
          <w:rFonts w:ascii="Arial" w:hAnsi="Arial" w:cs="Arial"/>
          <w:bCs/>
        </w:rPr>
        <w:tab/>
      </w:r>
    </w:p>
    <w:p w14:paraId="3F7E96C9" w14:textId="77777777" w:rsidR="006025B5" w:rsidRDefault="006025B5" w:rsidP="00A75BDF">
      <w:pPr>
        <w:pStyle w:val="ListParagraph"/>
        <w:numPr>
          <w:ilvl w:val="0"/>
          <w:numId w:val="42"/>
        </w:numPr>
        <w:ind w:left="360"/>
        <w:rPr>
          <w:rFonts w:ascii="Arial" w:hAnsi="Arial" w:cs="Arial"/>
          <w:bCs/>
        </w:rPr>
      </w:pPr>
      <w:r>
        <w:rPr>
          <w:rFonts w:ascii="Arial" w:hAnsi="Arial" w:cs="Arial"/>
          <w:bCs/>
        </w:rPr>
        <w:t>UAS</w:t>
      </w:r>
      <w:r w:rsidR="00A76DFE" w:rsidRPr="00C55F46">
        <w:rPr>
          <w:rFonts w:ascii="Arial" w:hAnsi="Arial" w:cs="Arial"/>
          <w:bCs/>
        </w:rPr>
        <w:tab/>
      </w:r>
      <w:r w:rsidR="00A76DFE" w:rsidRPr="00C55F46">
        <w:rPr>
          <w:rFonts w:ascii="Arial" w:hAnsi="Arial" w:cs="Arial"/>
          <w:bCs/>
        </w:rPr>
        <w:tab/>
      </w:r>
      <w:r w:rsidR="00CF46AE">
        <w:rPr>
          <w:rFonts w:ascii="Arial" w:hAnsi="Arial" w:cs="Arial"/>
          <w:bCs/>
        </w:rPr>
        <w:t xml:space="preserve">= </w:t>
      </w:r>
      <w:r w:rsidR="00A75BDF" w:rsidRPr="00C55F46">
        <w:rPr>
          <w:rFonts w:ascii="Arial" w:hAnsi="Arial" w:cs="Arial"/>
          <w:bCs/>
        </w:rPr>
        <w:t>40</w:t>
      </w:r>
      <w:r w:rsidR="00505DBF" w:rsidRPr="00C55F46">
        <w:rPr>
          <w:rFonts w:ascii="Arial" w:hAnsi="Arial" w:cs="Arial"/>
          <w:bCs/>
        </w:rPr>
        <w:t xml:space="preserve"> %</w:t>
      </w:r>
    </w:p>
    <w:p w14:paraId="6697B163" w14:textId="75D82CD4" w:rsidR="00847726" w:rsidRDefault="00847726" w:rsidP="00A75BDF">
      <w:pPr>
        <w:pStyle w:val="ListParagraph"/>
        <w:numPr>
          <w:ilvl w:val="0"/>
          <w:numId w:val="42"/>
        </w:numPr>
        <w:ind w:left="360"/>
        <w:rPr>
          <w:rFonts w:ascii="Arial" w:hAnsi="Arial" w:cs="Arial"/>
          <w:bCs/>
        </w:rPr>
      </w:pPr>
      <w:r>
        <w:rPr>
          <w:rFonts w:ascii="Arial" w:hAnsi="Arial" w:cs="Arial"/>
          <w:bCs/>
        </w:rPr>
        <w:t>Praktikum</w:t>
      </w:r>
      <w:r>
        <w:rPr>
          <w:rFonts w:ascii="Arial" w:hAnsi="Arial" w:cs="Arial"/>
          <w:bCs/>
        </w:rPr>
        <w:tab/>
      </w:r>
      <w:r>
        <w:rPr>
          <w:rFonts w:ascii="Arial" w:hAnsi="Arial" w:cs="Arial"/>
          <w:bCs/>
        </w:rPr>
        <w:tab/>
        <w:t>= 20 %</w:t>
      </w:r>
    </w:p>
    <w:p w14:paraId="481EAB62" w14:textId="117FA155" w:rsidR="00505DBF" w:rsidRPr="00C55F46" w:rsidRDefault="006025B5" w:rsidP="00A75BDF">
      <w:pPr>
        <w:pStyle w:val="ListParagraph"/>
        <w:numPr>
          <w:ilvl w:val="0"/>
          <w:numId w:val="42"/>
        </w:numPr>
        <w:ind w:left="360"/>
        <w:rPr>
          <w:rFonts w:ascii="Arial" w:hAnsi="Arial" w:cs="Arial"/>
          <w:bCs/>
        </w:rPr>
      </w:pPr>
      <w:r w:rsidRPr="00C55F46">
        <w:rPr>
          <w:rFonts w:ascii="Arial" w:hAnsi="Arial" w:cs="Arial"/>
          <w:bCs/>
        </w:rPr>
        <w:t>Afektif</w:t>
      </w:r>
      <w:r w:rsidRPr="00C55F46">
        <w:rPr>
          <w:rFonts w:ascii="Arial" w:hAnsi="Arial" w:cs="Arial"/>
          <w:bCs/>
        </w:rPr>
        <w:tab/>
      </w:r>
      <w:r w:rsidRPr="00C55F46">
        <w:rPr>
          <w:rFonts w:ascii="Arial" w:hAnsi="Arial" w:cs="Arial"/>
          <w:bCs/>
        </w:rPr>
        <w:tab/>
      </w:r>
      <w:r>
        <w:rPr>
          <w:rFonts w:ascii="Arial" w:hAnsi="Arial" w:cs="Arial"/>
          <w:bCs/>
        </w:rPr>
        <w:t xml:space="preserve">= </w:t>
      </w:r>
      <w:r w:rsidRPr="00C55F46">
        <w:rPr>
          <w:rFonts w:ascii="Arial" w:hAnsi="Arial" w:cs="Arial"/>
          <w:bCs/>
        </w:rPr>
        <w:t>10 %</w:t>
      </w:r>
      <w:r w:rsidR="00505DBF" w:rsidRPr="00C55F46">
        <w:rPr>
          <w:rFonts w:ascii="Arial" w:hAnsi="Arial" w:cs="Arial"/>
          <w:bCs/>
        </w:rPr>
        <w:tab/>
      </w:r>
    </w:p>
    <w:p w14:paraId="5BA1B2B4" w14:textId="77777777" w:rsidR="00505DBF" w:rsidRPr="00C55F46" w:rsidRDefault="00505DBF" w:rsidP="00505DBF">
      <w:pPr>
        <w:pStyle w:val="ListParagraph"/>
        <w:ind w:left="0"/>
        <w:rPr>
          <w:rFonts w:ascii="Arial" w:hAnsi="Arial" w:cs="Arial"/>
        </w:rPr>
      </w:pPr>
    </w:p>
    <w:p w14:paraId="65519701" w14:textId="77777777" w:rsidR="00505DBF" w:rsidRPr="00C55F46" w:rsidRDefault="00505DBF" w:rsidP="00505DBF">
      <w:pPr>
        <w:pStyle w:val="ListParagraph"/>
        <w:ind w:left="0"/>
        <w:rPr>
          <w:rFonts w:ascii="Arial" w:hAnsi="Arial" w:cs="Arial"/>
        </w:rPr>
      </w:pPr>
    </w:p>
    <w:p w14:paraId="061AE59F" w14:textId="280BE987" w:rsidR="00505DBF" w:rsidRPr="00C55F46" w:rsidRDefault="00505DBF" w:rsidP="00505DBF">
      <w:pPr>
        <w:pStyle w:val="ListParagraph"/>
        <w:tabs>
          <w:tab w:val="left" w:pos="8222"/>
        </w:tabs>
        <w:ind w:left="0"/>
        <w:rPr>
          <w:rFonts w:ascii="Arial" w:hAnsi="Arial" w:cs="Arial"/>
        </w:rPr>
      </w:pPr>
      <w:r w:rsidRPr="00C55F46">
        <w:rPr>
          <w:rFonts w:ascii="Arial" w:hAnsi="Arial" w:cs="Arial"/>
        </w:rPr>
        <w:t>Mengetahui,</w:t>
      </w:r>
      <w:r w:rsidRPr="00C55F46">
        <w:rPr>
          <w:rFonts w:ascii="Arial" w:hAnsi="Arial" w:cs="Arial"/>
        </w:rPr>
        <w:tab/>
        <w:t>Samarinda, 1</w:t>
      </w:r>
      <w:r w:rsidR="00F42BED">
        <w:rPr>
          <w:rFonts w:ascii="Arial" w:hAnsi="Arial" w:cs="Arial"/>
        </w:rPr>
        <w:t>2</w:t>
      </w:r>
      <w:r w:rsidRPr="00C55F46">
        <w:rPr>
          <w:rFonts w:ascii="Arial" w:hAnsi="Arial" w:cs="Arial"/>
        </w:rPr>
        <w:t xml:space="preserve"> </w:t>
      </w:r>
      <w:r w:rsidR="00881E9A">
        <w:rPr>
          <w:rFonts w:ascii="Arial" w:hAnsi="Arial" w:cs="Arial"/>
        </w:rPr>
        <w:t>April 2018</w:t>
      </w:r>
    </w:p>
    <w:p w14:paraId="50E7B996" w14:textId="081FCE33" w:rsidR="00505DBF" w:rsidRPr="00C55F46" w:rsidRDefault="00B02947" w:rsidP="00505DBF">
      <w:pPr>
        <w:pStyle w:val="ListParagraph"/>
        <w:tabs>
          <w:tab w:val="left" w:pos="8222"/>
        </w:tabs>
        <w:ind w:left="0"/>
        <w:rPr>
          <w:rFonts w:ascii="Arial" w:hAnsi="Arial" w:cs="Arial"/>
        </w:rPr>
      </w:pPr>
      <w:r>
        <w:rPr>
          <w:rFonts w:ascii="Arial" w:hAnsi="Arial" w:cs="Arial"/>
        </w:rPr>
        <w:t>KPS S1 Teknik Elektro</w:t>
      </w:r>
      <w:r w:rsidR="009E0692">
        <w:rPr>
          <w:rFonts w:ascii="Arial" w:hAnsi="Arial" w:cs="Arial"/>
        </w:rPr>
        <w:t>,</w:t>
      </w:r>
      <w:r w:rsidR="00505DBF" w:rsidRPr="00C55F46">
        <w:rPr>
          <w:rFonts w:ascii="Arial" w:hAnsi="Arial" w:cs="Arial"/>
        </w:rPr>
        <w:tab/>
        <w:t>Dosen Pengampu/P</w:t>
      </w:r>
      <w:r w:rsidR="00917987">
        <w:rPr>
          <w:rFonts w:ascii="Arial" w:hAnsi="Arial" w:cs="Arial"/>
        </w:rPr>
        <w:t xml:space="preserve">J </w:t>
      </w:r>
      <w:r w:rsidR="00505DBF" w:rsidRPr="00C55F46">
        <w:rPr>
          <w:rFonts w:ascii="Arial" w:hAnsi="Arial" w:cs="Arial"/>
        </w:rPr>
        <w:t>MK,</w:t>
      </w:r>
    </w:p>
    <w:p w14:paraId="64C78B81" w14:textId="77777777" w:rsidR="00505DBF" w:rsidRPr="00C55F46" w:rsidRDefault="00505DBF" w:rsidP="00505DBF">
      <w:pPr>
        <w:pStyle w:val="ListParagraph"/>
        <w:tabs>
          <w:tab w:val="left" w:pos="8222"/>
        </w:tabs>
        <w:ind w:left="0"/>
        <w:rPr>
          <w:rFonts w:ascii="Arial" w:hAnsi="Arial" w:cs="Arial"/>
        </w:rPr>
      </w:pPr>
    </w:p>
    <w:p w14:paraId="563FAFCD" w14:textId="6A51CA3C" w:rsidR="00505DBF" w:rsidRDefault="00505DBF" w:rsidP="00505DBF">
      <w:pPr>
        <w:pStyle w:val="ListParagraph"/>
        <w:tabs>
          <w:tab w:val="left" w:pos="8222"/>
        </w:tabs>
        <w:ind w:left="0"/>
        <w:rPr>
          <w:rFonts w:ascii="Arial" w:hAnsi="Arial" w:cs="Arial"/>
        </w:rPr>
      </w:pPr>
    </w:p>
    <w:p w14:paraId="5EC8494B" w14:textId="44B0B8DC" w:rsidR="00CF46AE" w:rsidRDefault="00CF46AE" w:rsidP="00505DBF">
      <w:pPr>
        <w:pStyle w:val="ListParagraph"/>
        <w:tabs>
          <w:tab w:val="left" w:pos="8222"/>
        </w:tabs>
        <w:ind w:left="0"/>
        <w:rPr>
          <w:rFonts w:ascii="Arial" w:hAnsi="Arial" w:cs="Arial"/>
        </w:rPr>
      </w:pPr>
    </w:p>
    <w:p w14:paraId="4AB09801" w14:textId="77777777" w:rsidR="00CF46AE" w:rsidRPr="00C55F46" w:rsidRDefault="00CF46AE" w:rsidP="00505DBF">
      <w:pPr>
        <w:pStyle w:val="ListParagraph"/>
        <w:tabs>
          <w:tab w:val="left" w:pos="8222"/>
        </w:tabs>
        <w:ind w:left="0"/>
        <w:rPr>
          <w:rFonts w:ascii="Arial" w:hAnsi="Arial" w:cs="Arial"/>
        </w:rPr>
      </w:pPr>
    </w:p>
    <w:p w14:paraId="64482070" w14:textId="77777777" w:rsidR="00505DBF" w:rsidRPr="00C55F46" w:rsidRDefault="00505DBF" w:rsidP="00505DBF">
      <w:pPr>
        <w:pStyle w:val="ListParagraph"/>
        <w:tabs>
          <w:tab w:val="left" w:pos="8222"/>
        </w:tabs>
        <w:ind w:left="0"/>
        <w:rPr>
          <w:rFonts w:ascii="Arial" w:hAnsi="Arial" w:cs="Arial"/>
        </w:rPr>
      </w:pPr>
    </w:p>
    <w:p w14:paraId="3E116824" w14:textId="77777777" w:rsidR="00505DBF" w:rsidRPr="00C55F46" w:rsidRDefault="00505DBF" w:rsidP="00505DBF">
      <w:pPr>
        <w:pStyle w:val="ListParagraph"/>
        <w:tabs>
          <w:tab w:val="left" w:pos="8222"/>
        </w:tabs>
        <w:ind w:left="0"/>
        <w:rPr>
          <w:rFonts w:ascii="Arial" w:hAnsi="Arial" w:cs="Arial"/>
        </w:rPr>
      </w:pPr>
      <w:r w:rsidRPr="00C55F46">
        <w:rPr>
          <w:rFonts w:ascii="Arial" w:hAnsi="Arial" w:cs="Arial"/>
        </w:rPr>
        <w:t>Muslimin, S.T., M.T.</w:t>
      </w:r>
      <w:r w:rsidRPr="00C55F46">
        <w:rPr>
          <w:rFonts w:ascii="Arial" w:hAnsi="Arial" w:cs="Arial"/>
        </w:rPr>
        <w:tab/>
        <w:t>Muslimin, S.T., M.T.</w:t>
      </w:r>
    </w:p>
    <w:p w14:paraId="3CD505CB" w14:textId="088F6DB8" w:rsidR="00505DBF" w:rsidRPr="00C55F46" w:rsidRDefault="00505DBF" w:rsidP="00505DBF">
      <w:pPr>
        <w:pStyle w:val="ListParagraph"/>
        <w:tabs>
          <w:tab w:val="left" w:pos="8222"/>
        </w:tabs>
        <w:ind w:left="0"/>
        <w:rPr>
          <w:rFonts w:ascii="Arial" w:hAnsi="Arial" w:cs="Arial"/>
        </w:rPr>
      </w:pPr>
      <w:r w:rsidRPr="00C55F46">
        <w:rPr>
          <w:rFonts w:ascii="Arial" w:hAnsi="Arial" w:cs="Arial"/>
        </w:rPr>
        <w:t>NIP. 19760331 200812 1 001</w:t>
      </w:r>
      <w:r w:rsidRPr="00C55F46">
        <w:rPr>
          <w:rFonts w:ascii="Arial" w:hAnsi="Arial" w:cs="Arial"/>
        </w:rPr>
        <w:tab/>
        <w:t>NIP.</w:t>
      </w:r>
      <w:r w:rsidR="00863845">
        <w:rPr>
          <w:rFonts w:ascii="Arial" w:hAnsi="Arial" w:cs="Arial"/>
        </w:rPr>
        <w:t xml:space="preserve"> </w:t>
      </w:r>
      <w:r w:rsidRPr="00C55F46">
        <w:rPr>
          <w:rFonts w:ascii="Arial" w:hAnsi="Arial" w:cs="Arial"/>
        </w:rPr>
        <w:t>19760331 200812 1 001</w:t>
      </w:r>
      <w:r w:rsidRPr="00C55F46">
        <w:rPr>
          <w:rFonts w:ascii="Arial" w:hAnsi="Arial" w:cs="Arial"/>
        </w:rPr>
        <w:tab/>
      </w:r>
      <w:r w:rsidRPr="00C55F46">
        <w:rPr>
          <w:rFonts w:ascii="Arial" w:hAnsi="Arial" w:cs="Arial"/>
        </w:rPr>
        <w:tab/>
      </w:r>
      <w:r w:rsidRPr="00C55F46">
        <w:rPr>
          <w:rFonts w:ascii="Arial" w:hAnsi="Arial" w:cs="Arial"/>
        </w:rPr>
        <w:tab/>
      </w:r>
      <w:r w:rsidRPr="00C55F46">
        <w:rPr>
          <w:rFonts w:ascii="Arial" w:hAnsi="Arial" w:cs="Arial"/>
        </w:rPr>
        <w:tab/>
      </w:r>
      <w:r w:rsidRPr="00C55F46">
        <w:rPr>
          <w:rFonts w:ascii="Arial" w:hAnsi="Arial" w:cs="Arial"/>
        </w:rPr>
        <w:tab/>
      </w:r>
      <w:r w:rsidRPr="00C55F46">
        <w:rPr>
          <w:rFonts w:ascii="Arial" w:hAnsi="Arial" w:cs="Arial"/>
        </w:rPr>
        <w:tab/>
      </w:r>
    </w:p>
    <w:p w14:paraId="534C18FB" w14:textId="77777777" w:rsidR="00505DBF" w:rsidRPr="00C55F46" w:rsidRDefault="00505DBF" w:rsidP="00505DBF">
      <w:pPr>
        <w:spacing w:line="276" w:lineRule="auto"/>
        <w:rPr>
          <w:rFonts w:ascii="Arial" w:hAnsi="Arial" w:cs="Arial"/>
        </w:rPr>
      </w:pPr>
      <w:r w:rsidRPr="00C55F46">
        <w:rPr>
          <w:rFonts w:ascii="Arial" w:hAnsi="Arial" w:cs="Arial"/>
        </w:rPr>
        <w:tab/>
      </w:r>
      <w:r w:rsidRPr="00C55F46">
        <w:rPr>
          <w:rFonts w:ascii="Arial" w:hAnsi="Arial" w:cs="Arial"/>
        </w:rPr>
        <w:tab/>
      </w:r>
      <w:r w:rsidRPr="00C55F46">
        <w:rPr>
          <w:rFonts w:ascii="Arial" w:hAnsi="Arial" w:cs="Arial"/>
        </w:rPr>
        <w:tab/>
      </w:r>
      <w:r w:rsidRPr="00C55F46">
        <w:rPr>
          <w:rFonts w:ascii="Arial" w:hAnsi="Arial" w:cs="Arial"/>
        </w:rPr>
        <w:tab/>
      </w:r>
      <w:r w:rsidRPr="00C55F46">
        <w:rPr>
          <w:rFonts w:ascii="Arial" w:hAnsi="Arial" w:cs="Arial"/>
        </w:rPr>
        <w:tab/>
      </w:r>
      <w:r w:rsidRPr="00C55F46">
        <w:rPr>
          <w:rFonts w:ascii="Arial" w:hAnsi="Arial" w:cs="Arial"/>
        </w:rPr>
        <w:tab/>
      </w:r>
      <w:r w:rsidRPr="00C55F46">
        <w:rPr>
          <w:rFonts w:ascii="Arial" w:hAnsi="Arial" w:cs="Arial"/>
        </w:rPr>
        <w:tab/>
      </w:r>
      <w:r w:rsidRPr="00C55F46">
        <w:rPr>
          <w:rFonts w:ascii="Arial" w:hAnsi="Arial" w:cs="Arial"/>
        </w:rPr>
        <w:tab/>
      </w:r>
      <w:r w:rsidRPr="00C55F46">
        <w:rPr>
          <w:rFonts w:ascii="Arial" w:hAnsi="Arial" w:cs="Arial"/>
        </w:rPr>
        <w:tab/>
      </w:r>
      <w:r w:rsidRPr="00C55F46">
        <w:rPr>
          <w:rFonts w:ascii="Arial" w:hAnsi="Arial" w:cs="Arial"/>
        </w:rPr>
        <w:tab/>
      </w:r>
      <w:r w:rsidRPr="00C55F46">
        <w:rPr>
          <w:rFonts w:ascii="Arial" w:hAnsi="Arial" w:cs="Arial"/>
        </w:rPr>
        <w:tab/>
      </w:r>
    </w:p>
    <w:sectPr w:rsidR="00505DBF" w:rsidRPr="00C55F46" w:rsidSect="00AC41B8">
      <w:headerReference w:type="even" r:id="rId8"/>
      <w:headerReference w:type="default" r:id="rId9"/>
      <w:footerReference w:type="even" r:id="rId10"/>
      <w:footerReference w:type="default" r:id="rId11"/>
      <w:headerReference w:type="first" r:id="rId12"/>
      <w:footerReference w:type="first" r:id="rId13"/>
      <w:pgSz w:w="16840" w:h="11907" w:orient="landscape"/>
      <w:pgMar w:top="2552" w:right="1701" w:bottom="1701" w:left="1701"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7B1D10" w14:textId="77777777" w:rsidR="007B19F6" w:rsidRDefault="007B19F6">
      <w:r>
        <w:separator/>
      </w:r>
    </w:p>
  </w:endnote>
  <w:endnote w:type="continuationSeparator" w:id="0">
    <w:p w14:paraId="56EE0007" w14:textId="77777777" w:rsidR="007B19F6" w:rsidRDefault="007B19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06F" w:usb1="1200FBEF" w:usb2="0004C000" w:usb3="00000000" w:csb0="000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057EF9" w14:textId="77777777" w:rsidR="00C04BEC" w:rsidRDefault="00C04BE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56E2A3" w14:textId="77777777" w:rsidR="00C04BEC" w:rsidRDefault="00C04BE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4DBB62" w14:textId="77777777" w:rsidR="00C04BEC" w:rsidRDefault="00C04BE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2DB54C" w14:textId="77777777" w:rsidR="007B19F6" w:rsidRDefault="007B19F6">
      <w:r>
        <w:separator/>
      </w:r>
    </w:p>
  </w:footnote>
  <w:footnote w:type="continuationSeparator" w:id="0">
    <w:p w14:paraId="02061B6A" w14:textId="77777777" w:rsidR="007B19F6" w:rsidRDefault="007B19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DBB08F" w14:textId="77777777" w:rsidR="00C04BEC" w:rsidRDefault="00C04BE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pPr w:vertAnchor="page" w:horzAnchor="page" w:tblpX="1716" w:tblpY="713"/>
      <w:tblOverlap w:val="never"/>
      <w:tblW w:w="13887" w:type="dxa"/>
      <w:tblInd w:w="0" w:type="dxa"/>
      <w:tblCellMar>
        <w:bottom w:w="6" w:type="dxa"/>
        <w:right w:w="115" w:type="dxa"/>
      </w:tblCellMar>
      <w:tblLook w:val="04A0" w:firstRow="1" w:lastRow="0" w:firstColumn="1" w:lastColumn="0" w:noHBand="0" w:noVBand="1"/>
    </w:tblPr>
    <w:tblGrid>
      <w:gridCol w:w="2845"/>
      <w:gridCol w:w="7498"/>
      <w:gridCol w:w="1122"/>
      <w:gridCol w:w="523"/>
      <w:gridCol w:w="1899"/>
    </w:tblGrid>
    <w:tr w:rsidR="00E93F39" w14:paraId="6A8EF955" w14:textId="77777777" w:rsidTr="001F2691">
      <w:trPr>
        <w:trHeight w:val="360"/>
      </w:trPr>
      <w:tc>
        <w:tcPr>
          <w:tcW w:w="2845" w:type="dxa"/>
          <w:vMerge w:val="restart"/>
          <w:tcBorders>
            <w:top w:val="single" w:sz="4" w:space="0" w:color="000000"/>
            <w:left w:val="single" w:sz="4" w:space="0" w:color="000000"/>
            <w:bottom w:val="single" w:sz="4" w:space="0" w:color="000000"/>
            <w:right w:val="single" w:sz="4" w:space="0" w:color="000000"/>
          </w:tcBorders>
          <w:vAlign w:val="bottom"/>
        </w:tcPr>
        <w:p w14:paraId="58BAD280" w14:textId="77777777" w:rsidR="00E93F39" w:rsidRDefault="00E93F39" w:rsidP="00C04BEC">
          <w:pPr>
            <w:spacing w:line="259" w:lineRule="auto"/>
            <w:ind w:left="929"/>
            <w:jc w:val="center"/>
          </w:pPr>
          <w:r>
            <w:rPr>
              <w:noProof/>
            </w:rPr>
            <w:drawing>
              <wp:anchor distT="0" distB="0" distL="114300" distR="114300" simplePos="0" relativeHeight="251675136" behindDoc="1" locked="0" layoutInCell="1" allowOverlap="1" wp14:anchorId="424F3890" wp14:editId="7439B763">
                <wp:simplePos x="0" y="0"/>
                <wp:positionH relativeFrom="column">
                  <wp:posOffset>610235</wp:posOffset>
                </wp:positionH>
                <wp:positionV relativeFrom="page">
                  <wp:posOffset>86360</wp:posOffset>
                </wp:positionV>
                <wp:extent cx="772795" cy="772160"/>
                <wp:effectExtent l="0" t="0" r="0" b="0"/>
                <wp:wrapTopAndBottom/>
                <wp:docPr id="3" name="Picture 3"/>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extLst>
                            <a:ext uri="{28A0092B-C50C-407E-A947-70E740481C1C}">
                              <a14:useLocalDpi xmlns:a14="http://schemas.microsoft.com/office/drawing/2010/main" val="0"/>
                            </a:ext>
                          </a:extLst>
                        </a:blip>
                        <a:stretch>
                          <a:fillRect/>
                        </a:stretch>
                      </pic:blipFill>
                      <pic:spPr>
                        <a:xfrm>
                          <a:off x="0" y="0"/>
                          <a:ext cx="772795" cy="772160"/>
                        </a:xfrm>
                        <a:prstGeom prst="rect">
                          <a:avLst/>
                        </a:prstGeom>
                      </pic:spPr>
                    </pic:pic>
                  </a:graphicData>
                </a:graphic>
                <wp14:sizeRelH relativeFrom="margin">
                  <wp14:pctWidth>0</wp14:pctWidth>
                </wp14:sizeRelH>
                <wp14:sizeRelV relativeFrom="margin">
                  <wp14:pctHeight>0</wp14:pctHeight>
                </wp14:sizeRelV>
              </wp:anchor>
            </w:drawing>
          </w:r>
        </w:p>
      </w:tc>
      <w:tc>
        <w:tcPr>
          <w:tcW w:w="7498" w:type="dxa"/>
          <w:vMerge w:val="restart"/>
          <w:tcBorders>
            <w:top w:val="single" w:sz="4" w:space="0" w:color="000000"/>
            <w:left w:val="single" w:sz="4" w:space="0" w:color="000000"/>
            <w:bottom w:val="single" w:sz="4" w:space="0" w:color="000000"/>
            <w:right w:val="single" w:sz="4" w:space="0" w:color="000000"/>
          </w:tcBorders>
          <w:vAlign w:val="center"/>
        </w:tcPr>
        <w:p w14:paraId="122A5377" w14:textId="77777777" w:rsidR="00E93F39" w:rsidRDefault="00E93F39" w:rsidP="00C04BEC">
          <w:pPr>
            <w:spacing w:after="71" w:line="259" w:lineRule="auto"/>
            <w:ind w:left="116"/>
            <w:jc w:val="center"/>
          </w:pPr>
          <w:r>
            <w:rPr>
              <w:rFonts w:ascii="Arial" w:eastAsia="Arial" w:hAnsi="Arial" w:cs="Arial"/>
              <w:b/>
            </w:rPr>
            <w:t xml:space="preserve">KEMENTERIAN  RISET, TEKNOLOGI DAN  PENDIDIKAN TINGGI </w:t>
          </w:r>
        </w:p>
        <w:p w14:paraId="7CD0C356" w14:textId="77777777" w:rsidR="00E93F39" w:rsidRDefault="00E93F39" w:rsidP="00C04BEC">
          <w:pPr>
            <w:spacing w:line="259" w:lineRule="auto"/>
            <w:ind w:left="109"/>
            <w:jc w:val="center"/>
          </w:pPr>
          <w:r>
            <w:rPr>
              <w:rFonts w:ascii="Arial" w:eastAsia="Arial" w:hAnsi="Arial" w:cs="Arial"/>
              <w:b/>
              <w:sz w:val="32"/>
            </w:rPr>
            <w:t xml:space="preserve">UNIVERSITAS MULAWARMAN </w:t>
          </w:r>
        </w:p>
        <w:p w14:paraId="6FE2A28A" w14:textId="77777777" w:rsidR="00E93F39" w:rsidRDefault="00E93F39" w:rsidP="00C04BEC">
          <w:pPr>
            <w:spacing w:line="259" w:lineRule="auto"/>
            <w:ind w:left="111"/>
            <w:jc w:val="center"/>
          </w:pPr>
          <w:r>
            <w:rPr>
              <w:rFonts w:ascii="Arial" w:eastAsia="Arial" w:hAnsi="Arial" w:cs="Arial"/>
              <w:b/>
              <w:sz w:val="20"/>
            </w:rPr>
            <w:t xml:space="preserve">FAKULTAS TEKNIK </w:t>
          </w:r>
        </w:p>
        <w:p w14:paraId="64828257" w14:textId="77777777" w:rsidR="00E93F39" w:rsidRDefault="00E93F39" w:rsidP="00C04BEC">
          <w:pPr>
            <w:spacing w:line="259" w:lineRule="auto"/>
            <w:ind w:left="109"/>
            <w:jc w:val="center"/>
          </w:pPr>
          <w:r>
            <w:rPr>
              <w:rFonts w:ascii="Arial" w:eastAsia="Arial" w:hAnsi="Arial" w:cs="Arial"/>
              <w:b/>
              <w:sz w:val="20"/>
            </w:rPr>
            <w:t xml:space="preserve">PROGRAM STUDI S1 TEKNIK ELEKTRO </w:t>
          </w:r>
        </w:p>
      </w:tc>
      <w:tc>
        <w:tcPr>
          <w:tcW w:w="1122" w:type="dxa"/>
          <w:tcBorders>
            <w:top w:val="single" w:sz="4" w:space="0" w:color="000000"/>
            <w:left w:val="single" w:sz="4" w:space="0" w:color="000000"/>
            <w:bottom w:val="single" w:sz="4" w:space="0" w:color="000000"/>
            <w:right w:val="nil"/>
          </w:tcBorders>
          <w:vAlign w:val="bottom"/>
        </w:tcPr>
        <w:p w14:paraId="7DCF2755" w14:textId="77777777" w:rsidR="00E93F39" w:rsidRDefault="00E93F39" w:rsidP="00C04BEC">
          <w:pPr>
            <w:spacing w:line="259" w:lineRule="auto"/>
            <w:ind w:left="108"/>
          </w:pPr>
          <w:r>
            <w:rPr>
              <w:sz w:val="20"/>
            </w:rPr>
            <w:t xml:space="preserve">No. Dok. </w:t>
          </w:r>
        </w:p>
      </w:tc>
      <w:tc>
        <w:tcPr>
          <w:tcW w:w="523" w:type="dxa"/>
          <w:tcBorders>
            <w:top w:val="single" w:sz="4" w:space="0" w:color="000000"/>
            <w:left w:val="nil"/>
            <w:bottom w:val="single" w:sz="4" w:space="0" w:color="000000"/>
            <w:right w:val="nil"/>
          </w:tcBorders>
          <w:vAlign w:val="bottom"/>
        </w:tcPr>
        <w:p w14:paraId="0F24DF05" w14:textId="77777777" w:rsidR="00E93F39" w:rsidRDefault="00E93F39" w:rsidP="00C04BEC">
          <w:pPr>
            <w:spacing w:line="259" w:lineRule="auto"/>
          </w:pPr>
          <w:r>
            <w:rPr>
              <w:sz w:val="20"/>
            </w:rPr>
            <w:t xml:space="preserve">: </w:t>
          </w:r>
        </w:p>
      </w:tc>
      <w:tc>
        <w:tcPr>
          <w:tcW w:w="1899" w:type="dxa"/>
          <w:tcBorders>
            <w:top w:val="single" w:sz="4" w:space="0" w:color="000000"/>
            <w:left w:val="nil"/>
            <w:bottom w:val="single" w:sz="4" w:space="0" w:color="000000"/>
            <w:right w:val="single" w:sz="4" w:space="0" w:color="000000"/>
          </w:tcBorders>
          <w:vAlign w:val="bottom"/>
        </w:tcPr>
        <w:p w14:paraId="148C6F1A" w14:textId="77777777" w:rsidR="00E93F39" w:rsidRDefault="00E93F39" w:rsidP="00C04BEC">
          <w:pPr>
            <w:spacing w:line="259" w:lineRule="auto"/>
          </w:pPr>
          <w:r>
            <w:rPr>
              <w:sz w:val="20"/>
            </w:rPr>
            <w:t xml:space="preserve"> </w:t>
          </w:r>
        </w:p>
      </w:tc>
    </w:tr>
    <w:tr w:rsidR="00E93F39" w14:paraId="64962DF0" w14:textId="77777777" w:rsidTr="001F2691">
      <w:trPr>
        <w:trHeight w:val="360"/>
      </w:trPr>
      <w:tc>
        <w:tcPr>
          <w:tcW w:w="2845" w:type="dxa"/>
          <w:vMerge/>
          <w:tcBorders>
            <w:top w:val="nil"/>
            <w:left w:val="single" w:sz="4" w:space="0" w:color="000000"/>
            <w:bottom w:val="nil"/>
            <w:right w:val="single" w:sz="4" w:space="0" w:color="000000"/>
          </w:tcBorders>
        </w:tcPr>
        <w:p w14:paraId="0A001743" w14:textId="77777777" w:rsidR="00E93F39" w:rsidRDefault="00E93F39" w:rsidP="00C04BEC">
          <w:pPr>
            <w:spacing w:after="160" w:line="259" w:lineRule="auto"/>
          </w:pPr>
        </w:p>
      </w:tc>
      <w:tc>
        <w:tcPr>
          <w:tcW w:w="7498" w:type="dxa"/>
          <w:vMerge/>
          <w:tcBorders>
            <w:top w:val="nil"/>
            <w:left w:val="single" w:sz="4" w:space="0" w:color="000000"/>
            <w:bottom w:val="nil"/>
            <w:right w:val="single" w:sz="4" w:space="0" w:color="000000"/>
          </w:tcBorders>
        </w:tcPr>
        <w:p w14:paraId="40890F9A" w14:textId="77777777" w:rsidR="00E93F39" w:rsidRDefault="00E93F39" w:rsidP="00C04BEC">
          <w:pPr>
            <w:spacing w:after="160" w:line="259" w:lineRule="auto"/>
          </w:pPr>
        </w:p>
      </w:tc>
      <w:tc>
        <w:tcPr>
          <w:tcW w:w="1122" w:type="dxa"/>
          <w:tcBorders>
            <w:top w:val="single" w:sz="4" w:space="0" w:color="000000"/>
            <w:left w:val="single" w:sz="4" w:space="0" w:color="000000"/>
            <w:bottom w:val="single" w:sz="4" w:space="0" w:color="000000"/>
            <w:right w:val="nil"/>
          </w:tcBorders>
          <w:vAlign w:val="bottom"/>
        </w:tcPr>
        <w:p w14:paraId="65284B81" w14:textId="77777777" w:rsidR="00E93F39" w:rsidRDefault="00E93F39" w:rsidP="00C04BEC">
          <w:pPr>
            <w:spacing w:line="259" w:lineRule="auto"/>
            <w:ind w:left="108"/>
          </w:pPr>
          <w:r>
            <w:rPr>
              <w:sz w:val="20"/>
            </w:rPr>
            <w:t xml:space="preserve">Tgl. Terbit </w:t>
          </w:r>
        </w:p>
      </w:tc>
      <w:tc>
        <w:tcPr>
          <w:tcW w:w="523" w:type="dxa"/>
          <w:tcBorders>
            <w:top w:val="single" w:sz="4" w:space="0" w:color="000000"/>
            <w:left w:val="nil"/>
            <w:bottom w:val="single" w:sz="4" w:space="0" w:color="000000"/>
            <w:right w:val="nil"/>
          </w:tcBorders>
          <w:vAlign w:val="bottom"/>
        </w:tcPr>
        <w:p w14:paraId="55E5756B" w14:textId="77777777" w:rsidR="00E93F39" w:rsidRDefault="00E93F39" w:rsidP="00C04BEC">
          <w:pPr>
            <w:spacing w:line="259" w:lineRule="auto"/>
          </w:pPr>
          <w:r>
            <w:rPr>
              <w:sz w:val="20"/>
            </w:rPr>
            <w:t xml:space="preserve">: </w:t>
          </w:r>
        </w:p>
      </w:tc>
      <w:tc>
        <w:tcPr>
          <w:tcW w:w="1899" w:type="dxa"/>
          <w:tcBorders>
            <w:top w:val="single" w:sz="4" w:space="0" w:color="000000"/>
            <w:left w:val="nil"/>
            <w:bottom w:val="single" w:sz="4" w:space="0" w:color="000000"/>
            <w:right w:val="single" w:sz="4" w:space="0" w:color="000000"/>
          </w:tcBorders>
          <w:vAlign w:val="bottom"/>
        </w:tcPr>
        <w:p w14:paraId="5ED676BE" w14:textId="77777777" w:rsidR="00E93F39" w:rsidRDefault="00E93F39" w:rsidP="00C04BEC">
          <w:pPr>
            <w:spacing w:line="259" w:lineRule="auto"/>
          </w:pPr>
          <w:r>
            <w:rPr>
              <w:sz w:val="20"/>
            </w:rPr>
            <w:t xml:space="preserve"> </w:t>
          </w:r>
        </w:p>
      </w:tc>
    </w:tr>
    <w:tr w:rsidR="00E93F39" w14:paraId="4B71B849" w14:textId="77777777" w:rsidTr="001F2691">
      <w:trPr>
        <w:trHeight w:val="358"/>
      </w:trPr>
      <w:tc>
        <w:tcPr>
          <w:tcW w:w="2845" w:type="dxa"/>
          <w:vMerge/>
          <w:tcBorders>
            <w:top w:val="nil"/>
            <w:left w:val="single" w:sz="4" w:space="0" w:color="000000"/>
            <w:bottom w:val="nil"/>
            <w:right w:val="single" w:sz="4" w:space="0" w:color="000000"/>
          </w:tcBorders>
        </w:tcPr>
        <w:p w14:paraId="706D4500" w14:textId="77777777" w:rsidR="00E93F39" w:rsidRDefault="00E93F39" w:rsidP="00C04BEC">
          <w:pPr>
            <w:spacing w:after="160" w:line="259" w:lineRule="auto"/>
          </w:pPr>
        </w:p>
      </w:tc>
      <w:tc>
        <w:tcPr>
          <w:tcW w:w="7498" w:type="dxa"/>
          <w:vMerge/>
          <w:tcBorders>
            <w:top w:val="nil"/>
            <w:left w:val="single" w:sz="4" w:space="0" w:color="000000"/>
            <w:bottom w:val="nil"/>
            <w:right w:val="single" w:sz="4" w:space="0" w:color="000000"/>
          </w:tcBorders>
        </w:tcPr>
        <w:p w14:paraId="2AFCF1A9" w14:textId="77777777" w:rsidR="00E93F39" w:rsidRDefault="00E93F39" w:rsidP="00C04BEC">
          <w:pPr>
            <w:spacing w:after="160" w:line="259" w:lineRule="auto"/>
          </w:pPr>
        </w:p>
      </w:tc>
      <w:tc>
        <w:tcPr>
          <w:tcW w:w="1122" w:type="dxa"/>
          <w:tcBorders>
            <w:top w:val="single" w:sz="4" w:space="0" w:color="000000"/>
            <w:left w:val="single" w:sz="4" w:space="0" w:color="000000"/>
            <w:bottom w:val="single" w:sz="4" w:space="0" w:color="000000"/>
            <w:right w:val="nil"/>
          </w:tcBorders>
          <w:vAlign w:val="bottom"/>
        </w:tcPr>
        <w:p w14:paraId="44CFA029" w14:textId="77777777" w:rsidR="00E93F39" w:rsidRDefault="00E93F39" w:rsidP="00C04BEC">
          <w:pPr>
            <w:spacing w:line="259" w:lineRule="auto"/>
            <w:ind w:left="108"/>
          </w:pPr>
          <w:r>
            <w:rPr>
              <w:sz w:val="20"/>
            </w:rPr>
            <w:t xml:space="preserve">No. Revisi  </w:t>
          </w:r>
        </w:p>
      </w:tc>
      <w:tc>
        <w:tcPr>
          <w:tcW w:w="523" w:type="dxa"/>
          <w:tcBorders>
            <w:top w:val="single" w:sz="4" w:space="0" w:color="000000"/>
            <w:left w:val="nil"/>
            <w:bottom w:val="single" w:sz="4" w:space="0" w:color="000000"/>
            <w:right w:val="nil"/>
          </w:tcBorders>
          <w:vAlign w:val="bottom"/>
        </w:tcPr>
        <w:p w14:paraId="6C400E79" w14:textId="77777777" w:rsidR="00E93F39" w:rsidRDefault="00E93F39" w:rsidP="00C04BEC">
          <w:pPr>
            <w:spacing w:line="259" w:lineRule="auto"/>
          </w:pPr>
          <w:r>
            <w:rPr>
              <w:sz w:val="20"/>
            </w:rPr>
            <w:t xml:space="preserve">: </w:t>
          </w:r>
        </w:p>
      </w:tc>
      <w:tc>
        <w:tcPr>
          <w:tcW w:w="1899" w:type="dxa"/>
          <w:tcBorders>
            <w:top w:val="single" w:sz="4" w:space="0" w:color="000000"/>
            <w:left w:val="nil"/>
            <w:bottom w:val="single" w:sz="4" w:space="0" w:color="000000"/>
            <w:right w:val="single" w:sz="4" w:space="0" w:color="000000"/>
          </w:tcBorders>
          <w:vAlign w:val="bottom"/>
        </w:tcPr>
        <w:p w14:paraId="70782008" w14:textId="77777777" w:rsidR="00E93F39" w:rsidRDefault="00E93F39" w:rsidP="00C04BEC">
          <w:pPr>
            <w:spacing w:line="259" w:lineRule="auto"/>
          </w:pPr>
          <w:r>
            <w:rPr>
              <w:sz w:val="20"/>
            </w:rPr>
            <w:t xml:space="preserve"> </w:t>
          </w:r>
        </w:p>
      </w:tc>
    </w:tr>
    <w:tr w:rsidR="00E93F39" w14:paraId="1AAB5B7C" w14:textId="77777777" w:rsidTr="001F2691">
      <w:trPr>
        <w:trHeight w:val="384"/>
      </w:trPr>
      <w:tc>
        <w:tcPr>
          <w:tcW w:w="2845" w:type="dxa"/>
          <w:vMerge/>
          <w:tcBorders>
            <w:top w:val="nil"/>
            <w:left w:val="single" w:sz="4" w:space="0" w:color="000000"/>
            <w:bottom w:val="single" w:sz="4" w:space="0" w:color="000000"/>
            <w:right w:val="single" w:sz="4" w:space="0" w:color="000000"/>
          </w:tcBorders>
        </w:tcPr>
        <w:p w14:paraId="64B79937" w14:textId="77777777" w:rsidR="00E93F39" w:rsidRDefault="00E93F39" w:rsidP="00C04BEC">
          <w:pPr>
            <w:spacing w:after="160" w:line="259" w:lineRule="auto"/>
          </w:pPr>
        </w:p>
      </w:tc>
      <w:tc>
        <w:tcPr>
          <w:tcW w:w="7498" w:type="dxa"/>
          <w:vMerge/>
          <w:tcBorders>
            <w:top w:val="nil"/>
            <w:left w:val="single" w:sz="4" w:space="0" w:color="000000"/>
            <w:bottom w:val="single" w:sz="4" w:space="0" w:color="000000"/>
            <w:right w:val="single" w:sz="4" w:space="0" w:color="000000"/>
          </w:tcBorders>
        </w:tcPr>
        <w:p w14:paraId="727DC4DE" w14:textId="77777777" w:rsidR="00E93F39" w:rsidRDefault="00E93F39" w:rsidP="00C04BEC">
          <w:pPr>
            <w:spacing w:after="160" w:line="259" w:lineRule="auto"/>
          </w:pPr>
        </w:p>
      </w:tc>
      <w:tc>
        <w:tcPr>
          <w:tcW w:w="1122" w:type="dxa"/>
          <w:tcBorders>
            <w:top w:val="single" w:sz="4" w:space="0" w:color="000000"/>
            <w:left w:val="single" w:sz="4" w:space="0" w:color="000000"/>
            <w:bottom w:val="single" w:sz="4" w:space="0" w:color="000000"/>
            <w:right w:val="nil"/>
          </w:tcBorders>
          <w:vAlign w:val="bottom"/>
        </w:tcPr>
        <w:p w14:paraId="5DF67C72" w14:textId="77777777" w:rsidR="00E93F39" w:rsidRDefault="00E93F39" w:rsidP="00C04BEC">
          <w:pPr>
            <w:spacing w:line="259" w:lineRule="auto"/>
            <w:ind w:left="108"/>
          </w:pPr>
          <w:r>
            <w:rPr>
              <w:sz w:val="20"/>
            </w:rPr>
            <w:t xml:space="preserve">Hal </w:t>
          </w:r>
        </w:p>
      </w:tc>
      <w:tc>
        <w:tcPr>
          <w:tcW w:w="523" w:type="dxa"/>
          <w:tcBorders>
            <w:top w:val="single" w:sz="4" w:space="0" w:color="000000"/>
            <w:left w:val="nil"/>
            <w:bottom w:val="single" w:sz="4" w:space="0" w:color="000000"/>
            <w:right w:val="nil"/>
          </w:tcBorders>
          <w:vAlign w:val="bottom"/>
        </w:tcPr>
        <w:p w14:paraId="54110EBC" w14:textId="77777777" w:rsidR="00E93F39" w:rsidRDefault="00E93F39" w:rsidP="00C04BEC">
          <w:pPr>
            <w:spacing w:line="259" w:lineRule="auto"/>
          </w:pPr>
          <w:r>
            <w:rPr>
              <w:sz w:val="20"/>
            </w:rPr>
            <w:t xml:space="preserve">: </w:t>
          </w:r>
        </w:p>
      </w:tc>
      <w:tc>
        <w:tcPr>
          <w:tcW w:w="1899" w:type="dxa"/>
          <w:tcBorders>
            <w:top w:val="single" w:sz="4" w:space="0" w:color="000000"/>
            <w:left w:val="nil"/>
            <w:bottom w:val="single" w:sz="4" w:space="0" w:color="000000"/>
            <w:right w:val="single" w:sz="4" w:space="0" w:color="000000"/>
          </w:tcBorders>
          <w:vAlign w:val="bottom"/>
        </w:tcPr>
        <w:p w14:paraId="2D6F1CA9" w14:textId="77777777" w:rsidR="00E93F39" w:rsidRDefault="00E93F39" w:rsidP="00C04BEC">
          <w:pPr>
            <w:spacing w:line="259" w:lineRule="auto"/>
          </w:pPr>
          <w:r>
            <w:fldChar w:fldCharType="begin"/>
          </w:r>
          <w:r>
            <w:instrText xml:space="preserve"> PAGE   \* MERGEFORMAT </w:instrText>
          </w:r>
          <w:r>
            <w:fldChar w:fldCharType="separate"/>
          </w:r>
          <w:r w:rsidR="001A0923" w:rsidRPr="001A0923">
            <w:rPr>
              <w:noProof/>
              <w:sz w:val="20"/>
            </w:rPr>
            <w:t>7</w:t>
          </w:r>
          <w:r>
            <w:rPr>
              <w:sz w:val="20"/>
            </w:rPr>
            <w:fldChar w:fldCharType="end"/>
          </w:r>
          <w:r>
            <w:rPr>
              <w:sz w:val="20"/>
            </w:rPr>
            <w:t>/</w:t>
          </w:r>
          <w:r w:rsidR="00595B73">
            <w:rPr>
              <w:noProof/>
              <w:sz w:val="20"/>
            </w:rPr>
            <w:fldChar w:fldCharType="begin"/>
          </w:r>
          <w:r w:rsidR="00595B73">
            <w:rPr>
              <w:rFonts w:cs="Times New Roman"/>
              <w:noProof/>
              <w:sz w:val="20"/>
            </w:rPr>
            <w:instrText xml:space="preserve"> NUMPAGES   \* MERGEFORMAT </w:instrText>
          </w:r>
          <w:r w:rsidR="00595B73">
            <w:rPr>
              <w:noProof/>
              <w:sz w:val="20"/>
            </w:rPr>
            <w:fldChar w:fldCharType="separate"/>
          </w:r>
          <w:r w:rsidR="001A0923" w:rsidRPr="001A0923">
            <w:rPr>
              <w:noProof/>
              <w:sz w:val="20"/>
            </w:rPr>
            <w:t>7</w:t>
          </w:r>
          <w:r w:rsidR="00595B73">
            <w:rPr>
              <w:noProof/>
              <w:sz w:val="20"/>
            </w:rPr>
            <w:fldChar w:fldCharType="end"/>
          </w:r>
          <w:r>
            <w:rPr>
              <w:sz w:val="20"/>
            </w:rPr>
            <w:t xml:space="preserve"> </w:t>
          </w:r>
        </w:p>
      </w:tc>
    </w:tr>
  </w:tbl>
  <w:p w14:paraId="3AE16097" w14:textId="77777777" w:rsidR="00E93F39" w:rsidRDefault="00E93F39">
    <w:pPr>
      <w:pStyle w:val="Header"/>
    </w:pPr>
  </w:p>
  <w:p w14:paraId="734351B3" w14:textId="77777777" w:rsidR="00E93F39" w:rsidRDefault="00E93F3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5A2F36" w14:textId="77777777" w:rsidR="00C04BEC" w:rsidRDefault="00C04BE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7C7B6A"/>
    <w:multiLevelType w:val="multilevel"/>
    <w:tmpl w:val="027C7B6A"/>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365668F"/>
    <w:multiLevelType w:val="multilevel"/>
    <w:tmpl w:val="0365668F"/>
    <w:lvl w:ilvl="0">
      <w:start w:val="1"/>
      <w:numFmt w:val="lowerLetter"/>
      <w:lvlText w:val="%1)"/>
      <w:lvlJc w:val="left"/>
      <w:pPr>
        <w:ind w:left="1400" w:hanging="360"/>
      </w:pPr>
    </w:lvl>
    <w:lvl w:ilvl="1">
      <w:start w:val="1"/>
      <w:numFmt w:val="lowerLetter"/>
      <w:lvlText w:val="%2."/>
      <w:lvlJc w:val="left"/>
      <w:pPr>
        <w:ind w:left="2120" w:hanging="360"/>
      </w:pPr>
    </w:lvl>
    <w:lvl w:ilvl="2">
      <w:start w:val="1"/>
      <w:numFmt w:val="lowerRoman"/>
      <w:lvlText w:val="%3."/>
      <w:lvlJc w:val="right"/>
      <w:pPr>
        <w:ind w:left="2840" w:hanging="180"/>
      </w:pPr>
    </w:lvl>
    <w:lvl w:ilvl="3">
      <w:start w:val="1"/>
      <w:numFmt w:val="decimal"/>
      <w:lvlText w:val="%4."/>
      <w:lvlJc w:val="left"/>
      <w:pPr>
        <w:ind w:left="3560" w:hanging="360"/>
      </w:pPr>
    </w:lvl>
    <w:lvl w:ilvl="4">
      <w:start w:val="1"/>
      <w:numFmt w:val="lowerLetter"/>
      <w:lvlText w:val="%5."/>
      <w:lvlJc w:val="left"/>
      <w:pPr>
        <w:ind w:left="4280" w:hanging="360"/>
      </w:pPr>
    </w:lvl>
    <w:lvl w:ilvl="5">
      <w:start w:val="1"/>
      <w:numFmt w:val="lowerRoman"/>
      <w:lvlText w:val="%6."/>
      <w:lvlJc w:val="right"/>
      <w:pPr>
        <w:ind w:left="5000" w:hanging="180"/>
      </w:pPr>
    </w:lvl>
    <w:lvl w:ilvl="6">
      <w:start w:val="1"/>
      <w:numFmt w:val="decimal"/>
      <w:lvlText w:val="%7."/>
      <w:lvlJc w:val="left"/>
      <w:pPr>
        <w:ind w:left="5720" w:hanging="360"/>
      </w:pPr>
    </w:lvl>
    <w:lvl w:ilvl="7">
      <w:start w:val="1"/>
      <w:numFmt w:val="lowerLetter"/>
      <w:lvlText w:val="%8."/>
      <w:lvlJc w:val="left"/>
      <w:pPr>
        <w:ind w:left="6440" w:hanging="360"/>
      </w:pPr>
    </w:lvl>
    <w:lvl w:ilvl="8">
      <w:start w:val="1"/>
      <w:numFmt w:val="lowerRoman"/>
      <w:lvlText w:val="%9."/>
      <w:lvlJc w:val="right"/>
      <w:pPr>
        <w:ind w:left="7160" w:hanging="180"/>
      </w:pPr>
    </w:lvl>
  </w:abstractNum>
  <w:abstractNum w:abstractNumId="2">
    <w:nsid w:val="0989709C"/>
    <w:multiLevelType w:val="multilevel"/>
    <w:tmpl w:val="0989709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0A952E04"/>
    <w:multiLevelType w:val="multilevel"/>
    <w:tmpl w:val="0A952E04"/>
    <w:lvl w:ilvl="0">
      <w:start w:val="1"/>
      <w:numFmt w:val="decimal"/>
      <w:lvlText w:val="%1"/>
      <w:lvlJc w:val="left"/>
      <w:pPr>
        <w:ind w:left="1567"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nsid w:val="0AC85E74"/>
    <w:multiLevelType w:val="multilevel"/>
    <w:tmpl w:val="0AC85E74"/>
    <w:lvl w:ilvl="0">
      <w:start w:val="1"/>
      <w:numFmt w:val="lowerLetter"/>
      <w:lvlText w:val="%1)"/>
      <w:lvlJc w:val="left"/>
      <w:pPr>
        <w:ind w:left="538" w:hanging="360"/>
      </w:pPr>
      <w:rPr>
        <w:rFonts w:hint="default"/>
      </w:rPr>
    </w:lvl>
    <w:lvl w:ilvl="1">
      <w:start w:val="1"/>
      <w:numFmt w:val="lowerLetter"/>
      <w:lvlText w:val="%2."/>
      <w:lvlJc w:val="left"/>
      <w:pPr>
        <w:ind w:left="1258" w:hanging="360"/>
      </w:pPr>
    </w:lvl>
    <w:lvl w:ilvl="2">
      <w:start w:val="1"/>
      <w:numFmt w:val="lowerRoman"/>
      <w:lvlText w:val="%3."/>
      <w:lvlJc w:val="right"/>
      <w:pPr>
        <w:ind w:left="1978" w:hanging="180"/>
      </w:pPr>
    </w:lvl>
    <w:lvl w:ilvl="3">
      <w:start w:val="1"/>
      <w:numFmt w:val="decimal"/>
      <w:lvlText w:val="%4."/>
      <w:lvlJc w:val="left"/>
      <w:pPr>
        <w:ind w:left="2698" w:hanging="360"/>
      </w:pPr>
    </w:lvl>
    <w:lvl w:ilvl="4">
      <w:start w:val="1"/>
      <w:numFmt w:val="lowerLetter"/>
      <w:lvlText w:val="%5."/>
      <w:lvlJc w:val="left"/>
      <w:pPr>
        <w:ind w:left="3418" w:hanging="360"/>
      </w:pPr>
    </w:lvl>
    <w:lvl w:ilvl="5">
      <w:start w:val="1"/>
      <w:numFmt w:val="lowerRoman"/>
      <w:lvlText w:val="%6."/>
      <w:lvlJc w:val="right"/>
      <w:pPr>
        <w:ind w:left="4138" w:hanging="180"/>
      </w:pPr>
    </w:lvl>
    <w:lvl w:ilvl="6">
      <w:start w:val="1"/>
      <w:numFmt w:val="decimal"/>
      <w:lvlText w:val="%7."/>
      <w:lvlJc w:val="left"/>
      <w:pPr>
        <w:ind w:left="4858" w:hanging="360"/>
      </w:pPr>
    </w:lvl>
    <w:lvl w:ilvl="7">
      <w:start w:val="1"/>
      <w:numFmt w:val="lowerLetter"/>
      <w:lvlText w:val="%8."/>
      <w:lvlJc w:val="left"/>
      <w:pPr>
        <w:ind w:left="5578" w:hanging="360"/>
      </w:pPr>
    </w:lvl>
    <w:lvl w:ilvl="8">
      <w:start w:val="1"/>
      <w:numFmt w:val="lowerRoman"/>
      <w:lvlText w:val="%9."/>
      <w:lvlJc w:val="right"/>
      <w:pPr>
        <w:ind w:left="6298" w:hanging="180"/>
      </w:pPr>
    </w:lvl>
  </w:abstractNum>
  <w:abstractNum w:abstractNumId="5">
    <w:nsid w:val="13E61332"/>
    <w:multiLevelType w:val="multilevel"/>
    <w:tmpl w:val="13E613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1EC47515"/>
    <w:multiLevelType w:val="hybridMultilevel"/>
    <w:tmpl w:val="F9606A1C"/>
    <w:lvl w:ilvl="0" w:tplc="0409000F">
      <w:start w:val="1"/>
      <w:numFmt w:val="decimal"/>
      <w:lvlText w:val="%1."/>
      <w:lvlJc w:val="left"/>
      <w:pPr>
        <w:tabs>
          <w:tab w:val="num" w:pos="450"/>
        </w:tabs>
        <w:ind w:left="450" w:hanging="360"/>
      </w:pPr>
      <w:rPr>
        <w:rFonts w:hint="default"/>
      </w:rPr>
    </w:lvl>
    <w:lvl w:ilvl="1" w:tplc="04090019" w:tentative="1">
      <w:start w:val="1"/>
      <w:numFmt w:val="lowerLetter"/>
      <w:lvlText w:val="%2."/>
      <w:lvlJc w:val="left"/>
      <w:pPr>
        <w:tabs>
          <w:tab w:val="num" w:pos="1170"/>
        </w:tabs>
        <w:ind w:left="1170" w:hanging="360"/>
      </w:pPr>
    </w:lvl>
    <w:lvl w:ilvl="2" w:tplc="0409001B" w:tentative="1">
      <w:start w:val="1"/>
      <w:numFmt w:val="lowerRoman"/>
      <w:lvlText w:val="%3."/>
      <w:lvlJc w:val="right"/>
      <w:pPr>
        <w:tabs>
          <w:tab w:val="num" w:pos="1890"/>
        </w:tabs>
        <w:ind w:left="1890" w:hanging="180"/>
      </w:pPr>
    </w:lvl>
    <w:lvl w:ilvl="3" w:tplc="0409000F" w:tentative="1">
      <w:start w:val="1"/>
      <w:numFmt w:val="decimal"/>
      <w:lvlText w:val="%4."/>
      <w:lvlJc w:val="left"/>
      <w:pPr>
        <w:tabs>
          <w:tab w:val="num" w:pos="2610"/>
        </w:tabs>
        <w:ind w:left="2610" w:hanging="360"/>
      </w:pPr>
    </w:lvl>
    <w:lvl w:ilvl="4" w:tplc="04090019" w:tentative="1">
      <w:start w:val="1"/>
      <w:numFmt w:val="lowerLetter"/>
      <w:lvlText w:val="%5."/>
      <w:lvlJc w:val="left"/>
      <w:pPr>
        <w:tabs>
          <w:tab w:val="num" w:pos="3330"/>
        </w:tabs>
        <w:ind w:left="3330" w:hanging="360"/>
      </w:pPr>
    </w:lvl>
    <w:lvl w:ilvl="5" w:tplc="0409001B" w:tentative="1">
      <w:start w:val="1"/>
      <w:numFmt w:val="lowerRoman"/>
      <w:lvlText w:val="%6."/>
      <w:lvlJc w:val="right"/>
      <w:pPr>
        <w:tabs>
          <w:tab w:val="num" w:pos="4050"/>
        </w:tabs>
        <w:ind w:left="4050" w:hanging="180"/>
      </w:pPr>
    </w:lvl>
    <w:lvl w:ilvl="6" w:tplc="0409000F" w:tentative="1">
      <w:start w:val="1"/>
      <w:numFmt w:val="decimal"/>
      <w:lvlText w:val="%7."/>
      <w:lvlJc w:val="left"/>
      <w:pPr>
        <w:tabs>
          <w:tab w:val="num" w:pos="4770"/>
        </w:tabs>
        <w:ind w:left="4770" w:hanging="360"/>
      </w:pPr>
    </w:lvl>
    <w:lvl w:ilvl="7" w:tplc="04090019" w:tentative="1">
      <w:start w:val="1"/>
      <w:numFmt w:val="lowerLetter"/>
      <w:lvlText w:val="%8."/>
      <w:lvlJc w:val="left"/>
      <w:pPr>
        <w:tabs>
          <w:tab w:val="num" w:pos="5490"/>
        </w:tabs>
        <w:ind w:left="5490" w:hanging="360"/>
      </w:pPr>
    </w:lvl>
    <w:lvl w:ilvl="8" w:tplc="0409001B" w:tentative="1">
      <w:start w:val="1"/>
      <w:numFmt w:val="lowerRoman"/>
      <w:lvlText w:val="%9."/>
      <w:lvlJc w:val="right"/>
      <w:pPr>
        <w:tabs>
          <w:tab w:val="num" w:pos="6210"/>
        </w:tabs>
        <w:ind w:left="6210" w:hanging="180"/>
      </w:pPr>
    </w:lvl>
  </w:abstractNum>
  <w:abstractNum w:abstractNumId="7">
    <w:nsid w:val="1FFF3D1A"/>
    <w:multiLevelType w:val="multilevel"/>
    <w:tmpl w:val="1FFF3D1A"/>
    <w:lvl w:ilvl="0">
      <w:start w:val="1"/>
      <w:numFmt w:val="lowerLetter"/>
      <w:lvlText w:val="%1)"/>
      <w:lvlJc w:val="left"/>
      <w:pPr>
        <w:ind w:left="1400" w:hanging="360"/>
      </w:pPr>
    </w:lvl>
    <w:lvl w:ilvl="1">
      <w:start w:val="1"/>
      <w:numFmt w:val="lowerLetter"/>
      <w:lvlText w:val="%2."/>
      <w:lvlJc w:val="left"/>
      <w:pPr>
        <w:ind w:left="2120" w:hanging="360"/>
      </w:pPr>
    </w:lvl>
    <w:lvl w:ilvl="2">
      <w:start w:val="1"/>
      <w:numFmt w:val="lowerRoman"/>
      <w:lvlText w:val="%3."/>
      <w:lvlJc w:val="right"/>
      <w:pPr>
        <w:ind w:left="2840" w:hanging="180"/>
      </w:pPr>
    </w:lvl>
    <w:lvl w:ilvl="3">
      <w:start w:val="1"/>
      <w:numFmt w:val="decimal"/>
      <w:lvlText w:val="%4."/>
      <w:lvlJc w:val="left"/>
      <w:pPr>
        <w:ind w:left="3560" w:hanging="360"/>
      </w:pPr>
    </w:lvl>
    <w:lvl w:ilvl="4">
      <w:start w:val="1"/>
      <w:numFmt w:val="lowerLetter"/>
      <w:lvlText w:val="%5."/>
      <w:lvlJc w:val="left"/>
      <w:pPr>
        <w:ind w:left="4280" w:hanging="360"/>
      </w:pPr>
    </w:lvl>
    <w:lvl w:ilvl="5">
      <w:start w:val="1"/>
      <w:numFmt w:val="lowerRoman"/>
      <w:lvlText w:val="%6."/>
      <w:lvlJc w:val="right"/>
      <w:pPr>
        <w:ind w:left="5000" w:hanging="180"/>
      </w:pPr>
    </w:lvl>
    <w:lvl w:ilvl="6">
      <w:start w:val="1"/>
      <w:numFmt w:val="decimal"/>
      <w:lvlText w:val="%7."/>
      <w:lvlJc w:val="left"/>
      <w:pPr>
        <w:ind w:left="5720" w:hanging="360"/>
      </w:pPr>
    </w:lvl>
    <w:lvl w:ilvl="7">
      <w:start w:val="1"/>
      <w:numFmt w:val="lowerLetter"/>
      <w:lvlText w:val="%8."/>
      <w:lvlJc w:val="left"/>
      <w:pPr>
        <w:ind w:left="6440" w:hanging="360"/>
      </w:pPr>
    </w:lvl>
    <w:lvl w:ilvl="8">
      <w:start w:val="1"/>
      <w:numFmt w:val="lowerRoman"/>
      <w:lvlText w:val="%9."/>
      <w:lvlJc w:val="right"/>
      <w:pPr>
        <w:ind w:left="7160" w:hanging="180"/>
      </w:pPr>
    </w:lvl>
  </w:abstractNum>
  <w:abstractNum w:abstractNumId="8">
    <w:nsid w:val="20FD4D95"/>
    <w:multiLevelType w:val="multilevel"/>
    <w:tmpl w:val="20FD4D95"/>
    <w:lvl w:ilvl="0">
      <w:start w:val="1"/>
      <w:numFmt w:val="lowerLetter"/>
      <w:lvlText w:val="%1)"/>
      <w:lvlJc w:val="left"/>
      <w:pPr>
        <w:ind w:left="720" w:hanging="360"/>
      </w:pPr>
      <w:rPr>
        <w:rFonts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nsid w:val="223D4461"/>
    <w:multiLevelType w:val="multilevel"/>
    <w:tmpl w:val="223D446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277A3DB9"/>
    <w:multiLevelType w:val="hybridMultilevel"/>
    <w:tmpl w:val="C3E855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9B52D77"/>
    <w:multiLevelType w:val="multilevel"/>
    <w:tmpl w:val="29B52D77"/>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2A8864A9"/>
    <w:multiLevelType w:val="multilevel"/>
    <w:tmpl w:val="2A8864A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nsid w:val="2B5A444F"/>
    <w:multiLevelType w:val="multilevel"/>
    <w:tmpl w:val="2B5A444F"/>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33A32981"/>
    <w:multiLevelType w:val="hybridMultilevel"/>
    <w:tmpl w:val="A3708572"/>
    <w:lvl w:ilvl="0" w:tplc="CDFE159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4863EA2"/>
    <w:multiLevelType w:val="multilevel"/>
    <w:tmpl w:val="34863EA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nsid w:val="3C4E38D2"/>
    <w:multiLevelType w:val="hybridMultilevel"/>
    <w:tmpl w:val="CEDED17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3C8F7060"/>
    <w:multiLevelType w:val="hybridMultilevel"/>
    <w:tmpl w:val="E584A26A"/>
    <w:lvl w:ilvl="0" w:tplc="7A64C6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3E0F03C9"/>
    <w:multiLevelType w:val="multilevel"/>
    <w:tmpl w:val="3E0F03C9"/>
    <w:lvl w:ilvl="0">
      <w:start w:val="1"/>
      <w:numFmt w:val="upperRoman"/>
      <w:lvlText w:val="%1."/>
      <w:lvlJc w:val="left"/>
      <w:pPr>
        <w:ind w:left="72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46B30802"/>
    <w:multiLevelType w:val="multilevel"/>
    <w:tmpl w:val="46B30802"/>
    <w:lvl w:ilvl="0">
      <w:start w:val="1"/>
      <w:numFmt w:val="lowerLetter"/>
      <w:lvlText w:val="%1)"/>
      <w:lvlJc w:val="left"/>
      <w:pPr>
        <w:ind w:left="720" w:hanging="36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46D173E9"/>
    <w:multiLevelType w:val="multilevel"/>
    <w:tmpl w:val="46D173E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nsid w:val="4785064B"/>
    <w:multiLevelType w:val="multilevel"/>
    <w:tmpl w:val="4785064B"/>
    <w:lvl w:ilvl="0">
      <w:start w:val="1"/>
      <w:numFmt w:val="lowerLetter"/>
      <w:lvlText w:val="%1)"/>
      <w:lvlJc w:val="left"/>
      <w:pPr>
        <w:ind w:left="720" w:hanging="360"/>
      </w:pPr>
    </w:lvl>
    <w:lvl w:ilvl="1">
      <w:start w:val="1"/>
      <w:numFmt w:val="upperLetter"/>
      <w:lvlText w:val="%2."/>
      <w:lvlJc w:val="left"/>
      <w:pPr>
        <w:ind w:left="1440" w:hanging="360"/>
      </w:pPr>
      <w:rPr>
        <w:rFonts w:hint="default"/>
      </w:rPr>
    </w:lvl>
    <w:lvl w:ilvl="2">
      <w:start w:val="1"/>
      <w:numFmt w:val="bullet"/>
      <w:lvlText w:val="-"/>
      <w:lvlJc w:val="left"/>
      <w:pPr>
        <w:ind w:left="2340" w:hanging="360"/>
      </w:pPr>
      <w:rPr>
        <w:rFonts w:ascii="Bookman Old Style" w:eastAsia="Times New Roman" w:hAnsi="Bookman Old Style" w:cs="Times New Roman"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49D12ABD"/>
    <w:multiLevelType w:val="multilevel"/>
    <w:tmpl w:val="49D12ABD"/>
    <w:lvl w:ilvl="0">
      <w:start w:val="1"/>
      <w:numFmt w:val="lowerLetter"/>
      <w:lvlText w:val="%1)"/>
      <w:lvlJc w:val="left"/>
      <w:pPr>
        <w:ind w:left="720" w:hanging="36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4BE54999"/>
    <w:multiLevelType w:val="multilevel"/>
    <w:tmpl w:val="4BE5499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4C971223"/>
    <w:multiLevelType w:val="multilevel"/>
    <w:tmpl w:val="4C971223"/>
    <w:lvl w:ilvl="0">
      <w:start w:val="1"/>
      <w:numFmt w:val="lowerLetter"/>
      <w:lvlText w:val="%1)"/>
      <w:lvlJc w:val="left"/>
      <w:pPr>
        <w:ind w:left="538" w:hanging="360"/>
      </w:pPr>
      <w:rPr>
        <w:rFonts w:hint="default"/>
      </w:rPr>
    </w:lvl>
    <w:lvl w:ilvl="1">
      <w:start w:val="1"/>
      <w:numFmt w:val="lowerLetter"/>
      <w:lvlText w:val="%2."/>
      <w:lvlJc w:val="left"/>
      <w:pPr>
        <w:ind w:left="1258" w:hanging="360"/>
      </w:pPr>
    </w:lvl>
    <w:lvl w:ilvl="2">
      <w:start w:val="1"/>
      <w:numFmt w:val="lowerRoman"/>
      <w:lvlText w:val="%3."/>
      <w:lvlJc w:val="right"/>
      <w:pPr>
        <w:ind w:left="1978" w:hanging="180"/>
      </w:pPr>
    </w:lvl>
    <w:lvl w:ilvl="3">
      <w:start w:val="1"/>
      <w:numFmt w:val="decimal"/>
      <w:lvlText w:val="%4."/>
      <w:lvlJc w:val="left"/>
      <w:pPr>
        <w:ind w:left="2698" w:hanging="360"/>
      </w:pPr>
    </w:lvl>
    <w:lvl w:ilvl="4">
      <w:start w:val="1"/>
      <w:numFmt w:val="lowerLetter"/>
      <w:lvlText w:val="%5."/>
      <w:lvlJc w:val="left"/>
      <w:pPr>
        <w:ind w:left="3418" w:hanging="360"/>
      </w:pPr>
    </w:lvl>
    <w:lvl w:ilvl="5">
      <w:start w:val="1"/>
      <w:numFmt w:val="lowerRoman"/>
      <w:lvlText w:val="%6."/>
      <w:lvlJc w:val="right"/>
      <w:pPr>
        <w:ind w:left="4138" w:hanging="180"/>
      </w:pPr>
    </w:lvl>
    <w:lvl w:ilvl="6">
      <w:start w:val="1"/>
      <w:numFmt w:val="decimal"/>
      <w:lvlText w:val="%7."/>
      <w:lvlJc w:val="left"/>
      <w:pPr>
        <w:ind w:left="4858" w:hanging="360"/>
      </w:pPr>
    </w:lvl>
    <w:lvl w:ilvl="7">
      <w:start w:val="1"/>
      <w:numFmt w:val="lowerLetter"/>
      <w:lvlText w:val="%8."/>
      <w:lvlJc w:val="left"/>
      <w:pPr>
        <w:ind w:left="5578" w:hanging="360"/>
      </w:pPr>
    </w:lvl>
    <w:lvl w:ilvl="8">
      <w:start w:val="1"/>
      <w:numFmt w:val="lowerRoman"/>
      <w:lvlText w:val="%9."/>
      <w:lvlJc w:val="right"/>
      <w:pPr>
        <w:ind w:left="6298" w:hanging="180"/>
      </w:pPr>
    </w:lvl>
  </w:abstractNum>
  <w:abstractNum w:abstractNumId="25">
    <w:nsid w:val="507262EC"/>
    <w:multiLevelType w:val="multilevel"/>
    <w:tmpl w:val="507262E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nsid w:val="539829F4"/>
    <w:multiLevelType w:val="multilevel"/>
    <w:tmpl w:val="539829F4"/>
    <w:lvl w:ilvl="0">
      <w:start w:val="1"/>
      <w:numFmt w:val="lowerLetter"/>
      <w:lvlText w:val="%1)"/>
      <w:lvlJc w:val="left"/>
      <w:pPr>
        <w:ind w:left="255" w:hanging="360"/>
      </w:pPr>
      <w:rPr>
        <w:rFonts w:hint="default"/>
      </w:rPr>
    </w:lvl>
    <w:lvl w:ilvl="1">
      <w:start w:val="1"/>
      <w:numFmt w:val="lowerLetter"/>
      <w:lvlText w:val="%2."/>
      <w:lvlJc w:val="left"/>
      <w:pPr>
        <w:ind w:left="975" w:hanging="360"/>
      </w:pPr>
    </w:lvl>
    <w:lvl w:ilvl="2">
      <w:start w:val="1"/>
      <w:numFmt w:val="lowerRoman"/>
      <w:lvlText w:val="%3."/>
      <w:lvlJc w:val="right"/>
      <w:pPr>
        <w:ind w:left="1695" w:hanging="180"/>
      </w:pPr>
    </w:lvl>
    <w:lvl w:ilvl="3">
      <w:start w:val="1"/>
      <w:numFmt w:val="decimal"/>
      <w:lvlText w:val="%4."/>
      <w:lvlJc w:val="left"/>
      <w:pPr>
        <w:ind w:left="2415" w:hanging="360"/>
      </w:pPr>
    </w:lvl>
    <w:lvl w:ilvl="4">
      <w:start w:val="1"/>
      <w:numFmt w:val="lowerLetter"/>
      <w:lvlText w:val="%5."/>
      <w:lvlJc w:val="left"/>
      <w:pPr>
        <w:ind w:left="3135" w:hanging="360"/>
      </w:pPr>
    </w:lvl>
    <w:lvl w:ilvl="5">
      <w:start w:val="1"/>
      <w:numFmt w:val="lowerRoman"/>
      <w:lvlText w:val="%6."/>
      <w:lvlJc w:val="right"/>
      <w:pPr>
        <w:ind w:left="3855" w:hanging="180"/>
      </w:pPr>
    </w:lvl>
    <w:lvl w:ilvl="6">
      <w:start w:val="1"/>
      <w:numFmt w:val="decimal"/>
      <w:lvlText w:val="%7."/>
      <w:lvlJc w:val="left"/>
      <w:pPr>
        <w:ind w:left="4575" w:hanging="360"/>
      </w:pPr>
    </w:lvl>
    <w:lvl w:ilvl="7">
      <w:start w:val="1"/>
      <w:numFmt w:val="lowerLetter"/>
      <w:lvlText w:val="%8."/>
      <w:lvlJc w:val="left"/>
      <w:pPr>
        <w:ind w:left="5295" w:hanging="360"/>
      </w:pPr>
    </w:lvl>
    <w:lvl w:ilvl="8">
      <w:start w:val="1"/>
      <w:numFmt w:val="lowerRoman"/>
      <w:lvlText w:val="%9."/>
      <w:lvlJc w:val="right"/>
      <w:pPr>
        <w:ind w:left="6015" w:hanging="180"/>
      </w:pPr>
    </w:lvl>
  </w:abstractNum>
  <w:abstractNum w:abstractNumId="27">
    <w:nsid w:val="555566B9"/>
    <w:multiLevelType w:val="multilevel"/>
    <w:tmpl w:val="555566B9"/>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nsid w:val="5E1228E5"/>
    <w:multiLevelType w:val="multilevel"/>
    <w:tmpl w:val="5E1228E5"/>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nsid w:val="62E9431E"/>
    <w:multiLevelType w:val="hybridMultilevel"/>
    <w:tmpl w:val="D47C2A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301587E"/>
    <w:multiLevelType w:val="multilevel"/>
    <w:tmpl w:val="6301587E"/>
    <w:lvl w:ilvl="0">
      <w:start w:val="1"/>
      <w:numFmt w:val="upperRoman"/>
      <w:lvlText w:val="%1."/>
      <w:lvlJc w:val="left"/>
      <w:pPr>
        <w:ind w:left="1080" w:hanging="72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nsid w:val="67811FC0"/>
    <w:multiLevelType w:val="multilevel"/>
    <w:tmpl w:val="67811FC0"/>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nsid w:val="67D07448"/>
    <w:multiLevelType w:val="multilevel"/>
    <w:tmpl w:val="67D07448"/>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nsid w:val="6C80458E"/>
    <w:multiLevelType w:val="multilevel"/>
    <w:tmpl w:val="6C80458E"/>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nsid w:val="70F66521"/>
    <w:multiLevelType w:val="hybridMultilevel"/>
    <w:tmpl w:val="739C91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2435589"/>
    <w:multiLevelType w:val="multilevel"/>
    <w:tmpl w:val="72435589"/>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58D7E28"/>
    <w:multiLevelType w:val="hybridMultilevel"/>
    <w:tmpl w:val="D0504B70"/>
    <w:lvl w:ilvl="0" w:tplc="2334FC0C">
      <w:start w:val="1"/>
      <w:numFmt w:val="bullet"/>
      <w:lvlText w:val="▪"/>
      <w:lvlJc w:val="left"/>
      <w:pPr>
        <w:ind w:left="720" w:hanging="3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64D2701"/>
    <w:multiLevelType w:val="hybridMultilevel"/>
    <w:tmpl w:val="7FBA908A"/>
    <w:lvl w:ilvl="0" w:tplc="3E8C028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7327918"/>
    <w:multiLevelType w:val="multilevel"/>
    <w:tmpl w:val="7732791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nsid w:val="77844D67"/>
    <w:multiLevelType w:val="hybridMultilevel"/>
    <w:tmpl w:val="A830B94E"/>
    <w:lvl w:ilvl="0" w:tplc="96F82F8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77AC5651"/>
    <w:multiLevelType w:val="multilevel"/>
    <w:tmpl w:val="5BF65CBC"/>
    <w:lvl w:ilvl="0">
      <w:start w:val="1"/>
      <w:numFmt w:val="decimal"/>
      <w:lvlText w:val="%1."/>
      <w:lvlJc w:val="left"/>
      <w:pPr>
        <w:ind w:left="4755" w:hanging="360"/>
      </w:pPr>
      <w:rPr>
        <w:rFonts w:hint="default"/>
      </w:rPr>
    </w:lvl>
    <w:lvl w:ilvl="1">
      <w:start w:val="1"/>
      <w:numFmt w:val="bullet"/>
      <w:lvlText w:val="o"/>
      <w:lvlJc w:val="left"/>
      <w:pPr>
        <w:ind w:left="5475" w:hanging="360"/>
      </w:pPr>
      <w:rPr>
        <w:rFonts w:ascii="Courier New" w:hAnsi="Courier New" w:cs="Courier New" w:hint="default"/>
      </w:rPr>
    </w:lvl>
    <w:lvl w:ilvl="2">
      <w:start w:val="1"/>
      <w:numFmt w:val="bullet"/>
      <w:lvlText w:val=""/>
      <w:lvlJc w:val="left"/>
      <w:pPr>
        <w:ind w:left="6195" w:hanging="360"/>
      </w:pPr>
      <w:rPr>
        <w:rFonts w:ascii="Wingdings" w:hAnsi="Wingdings" w:hint="default"/>
      </w:rPr>
    </w:lvl>
    <w:lvl w:ilvl="3">
      <w:start w:val="1"/>
      <w:numFmt w:val="bullet"/>
      <w:lvlText w:val=""/>
      <w:lvlJc w:val="left"/>
      <w:pPr>
        <w:ind w:left="6915" w:hanging="360"/>
      </w:pPr>
      <w:rPr>
        <w:rFonts w:ascii="Symbol" w:hAnsi="Symbol" w:hint="default"/>
      </w:rPr>
    </w:lvl>
    <w:lvl w:ilvl="4">
      <w:start w:val="1"/>
      <w:numFmt w:val="bullet"/>
      <w:lvlText w:val="o"/>
      <w:lvlJc w:val="left"/>
      <w:pPr>
        <w:ind w:left="7635" w:hanging="360"/>
      </w:pPr>
      <w:rPr>
        <w:rFonts w:ascii="Courier New" w:hAnsi="Courier New" w:cs="Courier New" w:hint="default"/>
      </w:rPr>
    </w:lvl>
    <w:lvl w:ilvl="5">
      <w:start w:val="1"/>
      <w:numFmt w:val="bullet"/>
      <w:lvlText w:val=""/>
      <w:lvlJc w:val="left"/>
      <w:pPr>
        <w:ind w:left="8355" w:hanging="360"/>
      </w:pPr>
      <w:rPr>
        <w:rFonts w:ascii="Wingdings" w:hAnsi="Wingdings" w:hint="default"/>
      </w:rPr>
    </w:lvl>
    <w:lvl w:ilvl="6">
      <w:start w:val="1"/>
      <w:numFmt w:val="bullet"/>
      <w:lvlText w:val=""/>
      <w:lvlJc w:val="left"/>
      <w:pPr>
        <w:ind w:left="9075" w:hanging="360"/>
      </w:pPr>
      <w:rPr>
        <w:rFonts w:ascii="Symbol" w:hAnsi="Symbol" w:hint="default"/>
      </w:rPr>
    </w:lvl>
    <w:lvl w:ilvl="7">
      <w:start w:val="1"/>
      <w:numFmt w:val="bullet"/>
      <w:lvlText w:val="o"/>
      <w:lvlJc w:val="left"/>
      <w:pPr>
        <w:ind w:left="9795" w:hanging="360"/>
      </w:pPr>
      <w:rPr>
        <w:rFonts w:ascii="Courier New" w:hAnsi="Courier New" w:cs="Courier New" w:hint="default"/>
      </w:rPr>
    </w:lvl>
    <w:lvl w:ilvl="8">
      <w:start w:val="1"/>
      <w:numFmt w:val="bullet"/>
      <w:lvlText w:val=""/>
      <w:lvlJc w:val="left"/>
      <w:pPr>
        <w:ind w:left="10515" w:hanging="360"/>
      </w:pPr>
      <w:rPr>
        <w:rFonts w:ascii="Wingdings" w:hAnsi="Wingdings" w:hint="default"/>
      </w:rPr>
    </w:lvl>
  </w:abstractNum>
  <w:abstractNum w:abstractNumId="41">
    <w:nsid w:val="7E777431"/>
    <w:multiLevelType w:val="multilevel"/>
    <w:tmpl w:val="7E77743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nsid w:val="7FAF2C96"/>
    <w:multiLevelType w:val="multilevel"/>
    <w:tmpl w:val="7FAF2C96"/>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18"/>
  </w:num>
  <w:num w:numId="3">
    <w:abstractNumId w:val="30"/>
  </w:num>
  <w:num w:numId="4">
    <w:abstractNumId w:val="27"/>
  </w:num>
  <w:num w:numId="5">
    <w:abstractNumId w:val="8"/>
  </w:num>
  <w:num w:numId="6">
    <w:abstractNumId w:val="28"/>
  </w:num>
  <w:num w:numId="7">
    <w:abstractNumId w:val="5"/>
  </w:num>
  <w:num w:numId="8">
    <w:abstractNumId w:val="21"/>
  </w:num>
  <w:num w:numId="9">
    <w:abstractNumId w:val="4"/>
  </w:num>
  <w:num w:numId="10">
    <w:abstractNumId w:val="24"/>
  </w:num>
  <w:num w:numId="11">
    <w:abstractNumId w:val="20"/>
  </w:num>
  <w:num w:numId="12">
    <w:abstractNumId w:val="22"/>
  </w:num>
  <w:num w:numId="13">
    <w:abstractNumId w:val="35"/>
  </w:num>
  <w:num w:numId="14">
    <w:abstractNumId w:val="19"/>
  </w:num>
  <w:num w:numId="15">
    <w:abstractNumId w:val="32"/>
  </w:num>
  <w:num w:numId="16">
    <w:abstractNumId w:val="15"/>
  </w:num>
  <w:num w:numId="17">
    <w:abstractNumId w:val="9"/>
  </w:num>
  <w:num w:numId="18">
    <w:abstractNumId w:val="42"/>
  </w:num>
  <w:num w:numId="19">
    <w:abstractNumId w:val="11"/>
  </w:num>
  <w:num w:numId="20">
    <w:abstractNumId w:val="0"/>
  </w:num>
  <w:num w:numId="21">
    <w:abstractNumId w:val="31"/>
  </w:num>
  <w:num w:numId="22">
    <w:abstractNumId w:val="38"/>
  </w:num>
  <w:num w:numId="23">
    <w:abstractNumId w:val="7"/>
  </w:num>
  <w:num w:numId="24">
    <w:abstractNumId w:val="1"/>
  </w:num>
  <w:num w:numId="25">
    <w:abstractNumId w:val="12"/>
  </w:num>
  <w:num w:numId="26">
    <w:abstractNumId w:val="41"/>
  </w:num>
  <w:num w:numId="27">
    <w:abstractNumId w:val="2"/>
  </w:num>
  <w:num w:numId="28">
    <w:abstractNumId w:val="13"/>
  </w:num>
  <w:num w:numId="29">
    <w:abstractNumId w:val="25"/>
  </w:num>
  <w:num w:numId="30">
    <w:abstractNumId w:val="26"/>
  </w:num>
  <w:num w:numId="31">
    <w:abstractNumId w:val="33"/>
  </w:num>
  <w:num w:numId="32">
    <w:abstractNumId w:val="23"/>
  </w:num>
  <w:num w:numId="33">
    <w:abstractNumId w:val="29"/>
  </w:num>
  <w:num w:numId="34">
    <w:abstractNumId w:val="34"/>
  </w:num>
  <w:num w:numId="35">
    <w:abstractNumId w:val="39"/>
  </w:num>
  <w:num w:numId="36">
    <w:abstractNumId w:val="14"/>
  </w:num>
  <w:num w:numId="37">
    <w:abstractNumId w:val="37"/>
  </w:num>
  <w:num w:numId="38">
    <w:abstractNumId w:val="17"/>
  </w:num>
  <w:num w:numId="39">
    <w:abstractNumId w:val="10"/>
  </w:num>
  <w:num w:numId="40">
    <w:abstractNumId w:val="16"/>
  </w:num>
  <w:num w:numId="41">
    <w:abstractNumId w:val="36"/>
  </w:num>
  <w:num w:numId="42">
    <w:abstractNumId w:val="40"/>
  </w:num>
  <w:num w:numId="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0"/>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doNotLeaveBackslashAlon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10006"/>
    <w:rsid w:val="00024662"/>
    <w:rsid w:val="000312F4"/>
    <w:rsid w:val="0003567A"/>
    <w:rsid w:val="000407C4"/>
    <w:rsid w:val="00050BDC"/>
    <w:rsid w:val="00054899"/>
    <w:rsid w:val="000B149E"/>
    <w:rsid w:val="000B57A2"/>
    <w:rsid w:val="000D01A3"/>
    <w:rsid w:val="000E7169"/>
    <w:rsid w:val="000F37B3"/>
    <w:rsid w:val="001066DD"/>
    <w:rsid w:val="00111188"/>
    <w:rsid w:val="00121DBB"/>
    <w:rsid w:val="00162FA5"/>
    <w:rsid w:val="00172A27"/>
    <w:rsid w:val="001A0923"/>
    <w:rsid w:val="001B453D"/>
    <w:rsid w:val="001B5706"/>
    <w:rsid w:val="001D05A9"/>
    <w:rsid w:val="001D06D5"/>
    <w:rsid w:val="001E1AA1"/>
    <w:rsid w:val="001F0C73"/>
    <w:rsid w:val="001F2691"/>
    <w:rsid w:val="002002CC"/>
    <w:rsid w:val="00211DCF"/>
    <w:rsid w:val="00236867"/>
    <w:rsid w:val="00236992"/>
    <w:rsid w:val="00236D63"/>
    <w:rsid w:val="0024303A"/>
    <w:rsid w:val="00255E52"/>
    <w:rsid w:val="00283461"/>
    <w:rsid w:val="002842D6"/>
    <w:rsid w:val="002A49AD"/>
    <w:rsid w:val="002A5F22"/>
    <w:rsid w:val="002C76CB"/>
    <w:rsid w:val="002E4920"/>
    <w:rsid w:val="002E4A16"/>
    <w:rsid w:val="002E4B78"/>
    <w:rsid w:val="00332780"/>
    <w:rsid w:val="0035359E"/>
    <w:rsid w:val="003724AD"/>
    <w:rsid w:val="0038321F"/>
    <w:rsid w:val="0039163A"/>
    <w:rsid w:val="003933D7"/>
    <w:rsid w:val="0039567F"/>
    <w:rsid w:val="003C4A70"/>
    <w:rsid w:val="003F3ECF"/>
    <w:rsid w:val="004069F9"/>
    <w:rsid w:val="0041125C"/>
    <w:rsid w:val="00415434"/>
    <w:rsid w:val="00427B9A"/>
    <w:rsid w:val="0045270C"/>
    <w:rsid w:val="00481E22"/>
    <w:rsid w:val="004857EE"/>
    <w:rsid w:val="004A3E7A"/>
    <w:rsid w:val="004B17F6"/>
    <w:rsid w:val="004B260E"/>
    <w:rsid w:val="004D3785"/>
    <w:rsid w:val="004D67B0"/>
    <w:rsid w:val="004E3305"/>
    <w:rsid w:val="00505DBF"/>
    <w:rsid w:val="00520217"/>
    <w:rsid w:val="005304CA"/>
    <w:rsid w:val="005526EC"/>
    <w:rsid w:val="00560F2D"/>
    <w:rsid w:val="00570143"/>
    <w:rsid w:val="005768E3"/>
    <w:rsid w:val="00592768"/>
    <w:rsid w:val="00595B73"/>
    <w:rsid w:val="005961A8"/>
    <w:rsid w:val="005A14C8"/>
    <w:rsid w:val="005A29B1"/>
    <w:rsid w:val="005A3366"/>
    <w:rsid w:val="005B7770"/>
    <w:rsid w:val="005C180D"/>
    <w:rsid w:val="005D62DC"/>
    <w:rsid w:val="006025B5"/>
    <w:rsid w:val="0061350F"/>
    <w:rsid w:val="00617E62"/>
    <w:rsid w:val="00620C0F"/>
    <w:rsid w:val="00650EF9"/>
    <w:rsid w:val="00661EB1"/>
    <w:rsid w:val="0067149D"/>
    <w:rsid w:val="006A4160"/>
    <w:rsid w:val="006B47F5"/>
    <w:rsid w:val="006C4E1D"/>
    <w:rsid w:val="006E07AE"/>
    <w:rsid w:val="006E51A7"/>
    <w:rsid w:val="0070516E"/>
    <w:rsid w:val="00753FA1"/>
    <w:rsid w:val="00772B3D"/>
    <w:rsid w:val="00776827"/>
    <w:rsid w:val="007804E2"/>
    <w:rsid w:val="00787FCD"/>
    <w:rsid w:val="00791615"/>
    <w:rsid w:val="007927D8"/>
    <w:rsid w:val="007A4143"/>
    <w:rsid w:val="007B19F6"/>
    <w:rsid w:val="007F6D65"/>
    <w:rsid w:val="00803B7C"/>
    <w:rsid w:val="00814D5C"/>
    <w:rsid w:val="00840F61"/>
    <w:rsid w:val="00847726"/>
    <w:rsid w:val="00855C7A"/>
    <w:rsid w:val="00863845"/>
    <w:rsid w:val="00881E9A"/>
    <w:rsid w:val="00883888"/>
    <w:rsid w:val="008B6EC9"/>
    <w:rsid w:val="008C755F"/>
    <w:rsid w:val="00905649"/>
    <w:rsid w:val="00911A35"/>
    <w:rsid w:val="00917987"/>
    <w:rsid w:val="009225A5"/>
    <w:rsid w:val="00947670"/>
    <w:rsid w:val="00956F7E"/>
    <w:rsid w:val="00960789"/>
    <w:rsid w:val="009727BF"/>
    <w:rsid w:val="00985463"/>
    <w:rsid w:val="009B4D40"/>
    <w:rsid w:val="009B7D72"/>
    <w:rsid w:val="009D07D6"/>
    <w:rsid w:val="009E0692"/>
    <w:rsid w:val="00A146FB"/>
    <w:rsid w:val="00A155B9"/>
    <w:rsid w:val="00A44B15"/>
    <w:rsid w:val="00A565C3"/>
    <w:rsid w:val="00A66123"/>
    <w:rsid w:val="00A75BDF"/>
    <w:rsid w:val="00A76DFE"/>
    <w:rsid w:val="00AC173C"/>
    <w:rsid w:val="00AC41B8"/>
    <w:rsid w:val="00AE27E2"/>
    <w:rsid w:val="00AF2D43"/>
    <w:rsid w:val="00B02947"/>
    <w:rsid w:val="00B03C61"/>
    <w:rsid w:val="00B57728"/>
    <w:rsid w:val="00B62F51"/>
    <w:rsid w:val="00B82097"/>
    <w:rsid w:val="00B96850"/>
    <w:rsid w:val="00BB20AB"/>
    <w:rsid w:val="00BB3610"/>
    <w:rsid w:val="00BC5E5D"/>
    <w:rsid w:val="00BE63F8"/>
    <w:rsid w:val="00BF5FBC"/>
    <w:rsid w:val="00BF6C92"/>
    <w:rsid w:val="00C04BEC"/>
    <w:rsid w:val="00C17FBC"/>
    <w:rsid w:val="00C26535"/>
    <w:rsid w:val="00C41285"/>
    <w:rsid w:val="00C5449F"/>
    <w:rsid w:val="00C55B41"/>
    <w:rsid w:val="00C55F46"/>
    <w:rsid w:val="00C606D3"/>
    <w:rsid w:val="00CA0F18"/>
    <w:rsid w:val="00CD0661"/>
    <w:rsid w:val="00CD1CBB"/>
    <w:rsid w:val="00CE4A28"/>
    <w:rsid w:val="00CF46AE"/>
    <w:rsid w:val="00D1464A"/>
    <w:rsid w:val="00D6589B"/>
    <w:rsid w:val="00D813D7"/>
    <w:rsid w:val="00D96D7D"/>
    <w:rsid w:val="00DB18C1"/>
    <w:rsid w:val="00DD2B9D"/>
    <w:rsid w:val="00DE36C3"/>
    <w:rsid w:val="00DF46C1"/>
    <w:rsid w:val="00E051AF"/>
    <w:rsid w:val="00E076D9"/>
    <w:rsid w:val="00E23262"/>
    <w:rsid w:val="00E236B6"/>
    <w:rsid w:val="00E3281F"/>
    <w:rsid w:val="00E47C4D"/>
    <w:rsid w:val="00E74CCF"/>
    <w:rsid w:val="00E77EE0"/>
    <w:rsid w:val="00E93F39"/>
    <w:rsid w:val="00EA4450"/>
    <w:rsid w:val="00EB2B84"/>
    <w:rsid w:val="00EB5A8C"/>
    <w:rsid w:val="00EC0E78"/>
    <w:rsid w:val="00EC4DD5"/>
    <w:rsid w:val="00EE4328"/>
    <w:rsid w:val="00EE7F24"/>
    <w:rsid w:val="00EF71C8"/>
    <w:rsid w:val="00F42BED"/>
    <w:rsid w:val="00F45143"/>
    <w:rsid w:val="00F63EF2"/>
    <w:rsid w:val="00F80FDB"/>
    <w:rsid w:val="00F91182"/>
    <w:rsid w:val="00F92FC9"/>
    <w:rsid w:val="00FA3A09"/>
    <w:rsid w:val="00FB237C"/>
    <w:rsid w:val="00FC12F9"/>
    <w:rsid w:val="00FC5765"/>
    <w:rsid w:val="00FC7D5C"/>
    <w:rsid w:val="00FE3D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C65701B"/>
  <w15:docId w15:val="{D8419B20-D496-4900-832C-C9423165A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lsdException w:name="Body Text" w:unhideWhenUsed="1" w:qFormat="1"/>
    <w:lsdException w:name="Body Text Indent"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29B1"/>
    <w:rPr>
      <w:rFonts w:ascii="Times New Roman" w:eastAsia="Times New Roman" w:hAnsi="Times New Roman"/>
      <w:sz w:val="24"/>
      <w:szCs w:val="24"/>
    </w:rPr>
  </w:style>
  <w:style w:type="paragraph" w:styleId="Heading1">
    <w:name w:val="heading 1"/>
    <w:basedOn w:val="Normal"/>
    <w:next w:val="Normal"/>
    <w:link w:val="Heading1Char"/>
    <w:qFormat/>
    <w:rsid w:val="005A29B1"/>
    <w:pPr>
      <w:keepNext/>
      <w:spacing w:after="120"/>
      <w:ind w:left="1567" w:hanging="432"/>
      <w:jc w:val="center"/>
      <w:outlineLvl w:val="0"/>
    </w:pPr>
    <w:rPr>
      <w:rFonts w:ascii="Cambria" w:hAnsi="Cambria"/>
      <w:b/>
      <w:bCs/>
      <w:kern w:val="32"/>
      <w:sz w:val="32"/>
      <w:szCs w:val="32"/>
    </w:rPr>
  </w:style>
  <w:style w:type="paragraph" w:styleId="Heading2">
    <w:name w:val="heading 2"/>
    <w:basedOn w:val="Normal"/>
    <w:next w:val="Normal"/>
    <w:link w:val="Heading2Char"/>
    <w:qFormat/>
    <w:rsid w:val="005A29B1"/>
    <w:pPr>
      <w:keepNext/>
      <w:spacing w:before="240" w:after="60"/>
      <w:ind w:left="576" w:hanging="576"/>
      <w:outlineLvl w:val="1"/>
    </w:pPr>
    <w:rPr>
      <w:rFonts w:ascii="Calibri Light" w:hAnsi="Calibri Light"/>
      <w:b/>
      <w:bCs/>
      <w:i/>
      <w:iCs/>
      <w:sz w:val="28"/>
      <w:szCs w:val="28"/>
    </w:rPr>
  </w:style>
  <w:style w:type="paragraph" w:styleId="Heading3">
    <w:name w:val="heading 3"/>
    <w:basedOn w:val="Normal"/>
    <w:next w:val="Normal"/>
    <w:link w:val="Heading3Char"/>
    <w:qFormat/>
    <w:rsid w:val="005A29B1"/>
    <w:pPr>
      <w:keepNext/>
      <w:spacing w:before="240" w:after="60"/>
      <w:ind w:left="720" w:hanging="720"/>
      <w:outlineLvl w:val="2"/>
    </w:pPr>
    <w:rPr>
      <w:rFonts w:ascii="Calibri Light" w:hAnsi="Calibri Light"/>
      <w:b/>
      <w:bCs/>
      <w:sz w:val="26"/>
      <w:szCs w:val="26"/>
    </w:rPr>
  </w:style>
  <w:style w:type="paragraph" w:styleId="Heading4">
    <w:name w:val="heading 4"/>
    <w:basedOn w:val="Normal"/>
    <w:next w:val="Normal"/>
    <w:link w:val="Heading4Char"/>
    <w:qFormat/>
    <w:rsid w:val="005A29B1"/>
    <w:pPr>
      <w:keepNext/>
      <w:spacing w:before="240" w:after="60"/>
      <w:ind w:left="864" w:hanging="864"/>
      <w:outlineLvl w:val="3"/>
    </w:pPr>
    <w:rPr>
      <w:rFonts w:ascii="Calibri" w:hAnsi="Calibri"/>
      <w:b/>
      <w:bCs/>
      <w:sz w:val="28"/>
      <w:szCs w:val="28"/>
    </w:rPr>
  </w:style>
  <w:style w:type="paragraph" w:styleId="Heading5">
    <w:name w:val="heading 5"/>
    <w:basedOn w:val="Normal"/>
    <w:next w:val="Normal"/>
    <w:link w:val="Heading5Char"/>
    <w:qFormat/>
    <w:rsid w:val="005A29B1"/>
    <w:pPr>
      <w:spacing w:before="240" w:after="60"/>
      <w:ind w:left="1008" w:hanging="1008"/>
      <w:outlineLvl w:val="4"/>
    </w:pPr>
    <w:rPr>
      <w:rFonts w:ascii="Calibri" w:hAnsi="Calibri"/>
      <w:b/>
      <w:bCs/>
      <w:i/>
      <w:iCs/>
      <w:sz w:val="26"/>
      <w:szCs w:val="26"/>
    </w:rPr>
  </w:style>
  <w:style w:type="paragraph" w:styleId="Heading6">
    <w:name w:val="heading 6"/>
    <w:basedOn w:val="Normal"/>
    <w:next w:val="Normal"/>
    <w:link w:val="Heading6Char"/>
    <w:qFormat/>
    <w:rsid w:val="005A29B1"/>
    <w:pPr>
      <w:spacing w:before="240" w:after="60"/>
      <w:ind w:left="1152" w:hanging="1152"/>
      <w:outlineLvl w:val="5"/>
    </w:pPr>
    <w:rPr>
      <w:rFonts w:ascii="Calibri" w:hAnsi="Calibri"/>
      <w:b/>
      <w:bCs/>
      <w:sz w:val="22"/>
      <w:szCs w:val="22"/>
    </w:rPr>
  </w:style>
  <w:style w:type="paragraph" w:styleId="Heading7">
    <w:name w:val="heading 7"/>
    <w:basedOn w:val="Normal"/>
    <w:next w:val="Normal"/>
    <w:link w:val="Heading7Char"/>
    <w:qFormat/>
    <w:rsid w:val="005A29B1"/>
    <w:pPr>
      <w:spacing w:before="240" w:after="60"/>
      <w:ind w:left="1296" w:hanging="1296"/>
      <w:outlineLvl w:val="6"/>
    </w:pPr>
    <w:rPr>
      <w:rFonts w:ascii="Calibri" w:hAnsi="Calibri"/>
    </w:rPr>
  </w:style>
  <w:style w:type="paragraph" w:styleId="Heading8">
    <w:name w:val="heading 8"/>
    <w:basedOn w:val="Normal"/>
    <w:next w:val="Normal"/>
    <w:link w:val="Heading8Char"/>
    <w:qFormat/>
    <w:rsid w:val="005A29B1"/>
    <w:pPr>
      <w:spacing w:before="240" w:after="60"/>
      <w:ind w:left="1440" w:hanging="1440"/>
      <w:outlineLvl w:val="7"/>
    </w:pPr>
    <w:rPr>
      <w:rFonts w:ascii="Calibri" w:hAnsi="Calibri"/>
      <w:i/>
      <w:iCs/>
    </w:rPr>
  </w:style>
  <w:style w:type="paragraph" w:styleId="Heading9">
    <w:name w:val="heading 9"/>
    <w:basedOn w:val="Normal"/>
    <w:next w:val="Normal"/>
    <w:link w:val="Heading9Char"/>
    <w:qFormat/>
    <w:rsid w:val="005A29B1"/>
    <w:pPr>
      <w:spacing w:before="240" w:after="60"/>
      <w:ind w:left="1584" w:hanging="1584"/>
      <w:outlineLvl w:val="8"/>
    </w:pPr>
    <w:rPr>
      <w:rFonts w:ascii="Calibri Light" w:hAnsi="Calibri Light"/>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5A29B1"/>
    <w:rPr>
      <w:rFonts w:ascii="Calibri Light" w:eastAsia="Times New Roman" w:hAnsi="Calibri Light"/>
      <w:b/>
      <w:bCs/>
      <w:i/>
      <w:iCs/>
      <w:sz w:val="28"/>
      <w:szCs w:val="28"/>
    </w:rPr>
  </w:style>
  <w:style w:type="character" w:customStyle="1" w:styleId="TitleChar">
    <w:name w:val="Title Char"/>
    <w:link w:val="Title"/>
    <w:uiPriority w:val="99"/>
    <w:rsid w:val="005A29B1"/>
    <w:rPr>
      <w:rFonts w:ascii="Cambria" w:eastAsia="Times New Roman" w:hAnsi="Cambria" w:cs="Times New Roman"/>
      <w:b/>
      <w:bCs/>
      <w:kern w:val="28"/>
      <w:sz w:val="32"/>
      <w:szCs w:val="32"/>
    </w:rPr>
  </w:style>
  <w:style w:type="character" w:customStyle="1" w:styleId="Heading3Char">
    <w:name w:val="Heading 3 Char"/>
    <w:link w:val="Heading3"/>
    <w:rsid w:val="005A29B1"/>
    <w:rPr>
      <w:rFonts w:ascii="Calibri Light" w:eastAsia="Times New Roman" w:hAnsi="Calibri Light"/>
      <w:b/>
      <w:bCs/>
      <w:sz w:val="26"/>
      <w:szCs w:val="26"/>
    </w:rPr>
  </w:style>
  <w:style w:type="character" w:customStyle="1" w:styleId="Heading9Char">
    <w:name w:val="Heading 9 Char"/>
    <w:link w:val="Heading9"/>
    <w:rsid w:val="005A29B1"/>
    <w:rPr>
      <w:rFonts w:ascii="Calibri Light" w:eastAsia="Times New Roman" w:hAnsi="Calibri Light"/>
      <w:sz w:val="22"/>
      <w:szCs w:val="22"/>
    </w:rPr>
  </w:style>
  <w:style w:type="character" w:customStyle="1" w:styleId="BodyTextChar">
    <w:name w:val="Body Text Char"/>
    <w:link w:val="BodyText"/>
    <w:uiPriority w:val="99"/>
    <w:rsid w:val="005A29B1"/>
    <w:rPr>
      <w:rFonts w:ascii="Arial" w:eastAsia="Calibri" w:hAnsi="Arial" w:cs="Times New Roman"/>
      <w:szCs w:val="20"/>
      <w:lang w:val="en-US"/>
    </w:rPr>
  </w:style>
  <w:style w:type="character" w:customStyle="1" w:styleId="ColorfulList-Accent1Char">
    <w:name w:val="Colorful List - Accent 1 Char"/>
    <w:aliases w:val="Body of text Char,List Paragraph1 Char,List Paragraph Char"/>
    <w:link w:val="ColorfulList-Accent11"/>
    <w:uiPriority w:val="34"/>
    <w:locked/>
    <w:rsid w:val="005A29B1"/>
    <w:rPr>
      <w:rFonts w:ascii="Cambria" w:eastAsia="Times New Roman" w:hAnsi="Cambria" w:cs="Times New Roman"/>
    </w:rPr>
  </w:style>
  <w:style w:type="character" w:customStyle="1" w:styleId="BalloonTextChar">
    <w:name w:val="Balloon Text Char"/>
    <w:link w:val="BalloonText"/>
    <w:uiPriority w:val="99"/>
    <w:semiHidden/>
    <w:rsid w:val="005A29B1"/>
    <w:rPr>
      <w:rFonts w:ascii="Tahoma" w:eastAsia="Times New Roman" w:hAnsi="Tahoma" w:cs="Tahoma"/>
      <w:sz w:val="16"/>
      <w:szCs w:val="16"/>
      <w:lang w:val="en-US"/>
    </w:rPr>
  </w:style>
  <w:style w:type="character" w:styleId="Hyperlink">
    <w:name w:val="Hyperlink"/>
    <w:uiPriority w:val="99"/>
    <w:unhideWhenUsed/>
    <w:rsid w:val="005A29B1"/>
    <w:rPr>
      <w:color w:val="0000FF"/>
      <w:u w:val="single"/>
    </w:rPr>
  </w:style>
  <w:style w:type="character" w:customStyle="1" w:styleId="Heading7Char">
    <w:name w:val="Heading 7 Char"/>
    <w:link w:val="Heading7"/>
    <w:rsid w:val="005A29B1"/>
    <w:rPr>
      <w:rFonts w:eastAsia="Times New Roman"/>
      <w:sz w:val="24"/>
      <w:szCs w:val="24"/>
    </w:rPr>
  </w:style>
  <w:style w:type="character" w:customStyle="1" w:styleId="HeaderChar">
    <w:name w:val="Header Char"/>
    <w:link w:val="Header"/>
    <w:uiPriority w:val="99"/>
    <w:rsid w:val="005A29B1"/>
    <w:rPr>
      <w:rFonts w:ascii="Times New Roman" w:eastAsia="Times New Roman" w:hAnsi="Times New Roman" w:cs="Times New Roman"/>
      <w:sz w:val="24"/>
      <w:szCs w:val="24"/>
      <w:lang w:val="en-US"/>
    </w:rPr>
  </w:style>
  <w:style w:type="character" w:customStyle="1" w:styleId="FooterChar">
    <w:name w:val="Footer Char"/>
    <w:link w:val="Footer"/>
    <w:uiPriority w:val="99"/>
    <w:rsid w:val="005A29B1"/>
    <w:rPr>
      <w:rFonts w:ascii="Times New Roman" w:eastAsia="Times New Roman" w:hAnsi="Times New Roman" w:cs="Times New Roman"/>
      <w:sz w:val="24"/>
      <w:szCs w:val="24"/>
      <w:lang w:val="en-US"/>
    </w:rPr>
  </w:style>
  <w:style w:type="character" w:customStyle="1" w:styleId="Heading1Char">
    <w:name w:val="Heading 1 Char"/>
    <w:link w:val="Heading1"/>
    <w:rsid w:val="005A29B1"/>
    <w:rPr>
      <w:rFonts w:ascii="Cambria" w:eastAsia="Times New Roman" w:hAnsi="Cambria"/>
      <w:b/>
      <w:bCs/>
      <w:kern w:val="32"/>
      <w:sz w:val="32"/>
      <w:szCs w:val="32"/>
    </w:rPr>
  </w:style>
  <w:style w:type="character" w:customStyle="1" w:styleId="Heading5Char">
    <w:name w:val="Heading 5 Char"/>
    <w:link w:val="Heading5"/>
    <w:rsid w:val="005A29B1"/>
    <w:rPr>
      <w:rFonts w:eastAsia="Times New Roman"/>
      <w:b/>
      <w:bCs/>
      <w:i/>
      <w:iCs/>
      <w:sz w:val="26"/>
      <w:szCs w:val="26"/>
    </w:rPr>
  </w:style>
  <w:style w:type="character" w:customStyle="1" w:styleId="Heading4Char">
    <w:name w:val="Heading 4 Char"/>
    <w:link w:val="Heading4"/>
    <w:rsid w:val="005A29B1"/>
    <w:rPr>
      <w:rFonts w:eastAsia="Times New Roman"/>
      <w:b/>
      <w:bCs/>
      <w:sz w:val="28"/>
      <w:szCs w:val="28"/>
    </w:rPr>
  </w:style>
  <w:style w:type="character" w:customStyle="1" w:styleId="BodyTextIndentChar">
    <w:name w:val="Body Text Indent Char"/>
    <w:link w:val="BodyTextIndent"/>
    <w:uiPriority w:val="99"/>
    <w:rsid w:val="005A29B1"/>
    <w:rPr>
      <w:rFonts w:ascii="Arial" w:eastAsia="Calibri" w:hAnsi="Arial" w:cs="Times New Roman"/>
    </w:rPr>
  </w:style>
  <w:style w:type="character" w:customStyle="1" w:styleId="Heading8Char">
    <w:name w:val="Heading 8 Char"/>
    <w:link w:val="Heading8"/>
    <w:rsid w:val="005A29B1"/>
    <w:rPr>
      <w:rFonts w:eastAsia="Times New Roman"/>
      <w:i/>
      <w:iCs/>
      <w:sz w:val="24"/>
      <w:szCs w:val="24"/>
    </w:rPr>
  </w:style>
  <w:style w:type="character" w:customStyle="1" w:styleId="Heading6Char">
    <w:name w:val="Heading 6 Char"/>
    <w:link w:val="Heading6"/>
    <w:rsid w:val="005A29B1"/>
    <w:rPr>
      <w:rFonts w:eastAsia="Times New Roman"/>
      <w:b/>
      <w:bCs/>
      <w:sz w:val="22"/>
      <w:szCs w:val="22"/>
    </w:rPr>
  </w:style>
  <w:style w:type="character" w:styleId="Strong">
    <w:name w:val="Strong"/>
    <w:uiPriority w:val="22"/>
    <w:qFormat/>
    <w:rsid w:val="005A29B1"/>
    <w:rPr>
      <w:b/>
      <w:bCs/>
    </w:rPr>
  </w:style>
  <w:style w:type="paragraph" w:styleId="Header">
    <w:name w:val="header"/>
    <w:basedOn w:val="Normal"/>
    <w:link w:val="HeaderChar"/>
    <w:uiPriority w:val="99"/>
    <w:rsid w:val="005A29B1"/>
    <w:pPr>
      <w:tabs>
        <w:tab w:val="center" w:pos="4320"/>
        <w:tab w:val="right" w:pos="8640"/>
      </w:tabs>
    </w:pPr>
  </w:style>
  <w:style w:type="paragraph" w:styleId="Footer">
    <w:name w:val="footer"/>
    <w:basedOn w:val="Normal"/>
    <w:link w:val="FooterChar"/>
    <w:uiPriority w:val="99"/>
    <w:unhideWhenUsed/>
    <w:rsid w:val="005A29B1"/>
    <w:pPr>
      <w:tabs>
        <w:tab w:val="center" w:pos="4513"/>
        <w:tab w:val="right" w:pos="9026"/>
      </w:tabs>
    </w:pPr>
  </w:style>
  <w:style w:type="paragraph" w:styleId="ListParagraph">
    <w:name w:val="List Paragraph"/>
    <w:basedOn w:val="Normal"/>
    <w:uiPriority w:val="34"/>
    <w:qFormat/>
    <w:rsid w:val="005A29B1"/>
    <w:pPr>
      <w:ind w:left="720"/>
    </w:pPr>
  </w:style>
  <w:style w:type="paragraph" w:customStyle="1" w:styleId="ColorfulList-Accent11">
    <w:name w:val="Colorful List - Accent 11"/>
    <w:basedOn w:val="Normal"/>
    <w:link w:val="ColorfulList-Accent1Char"/>
    <w:uiPriority w:val="34"/>
    <w:qFormat/>
    <w:rsid w:val="005A29B1"/>
    <w:pPr>
      <w:spacing w:after="160" w:line="259" w:lineRule="auto"/>
      <w:ind w:left="720"/>
      <w:contextualSpacing/>
    </w:pPr>
    <w:rPr>
      <w:rFonts w:ascii="Cambria" w:hAnsi="Cambria"/>
      <w:sz w:val="20"/>
      <w:szCs w:val="20"/>
    </w:rPr>
  </w:style>
  <w:style w:type="paragraph" w:styleId="NoSpacing">
    <w:name w:val="No Spacing"/>
    <w:uiPriority w:val="1"/>
    <w:qFormat/>
    <w:rsid w:val="005A29B1"/>
    <w:rPr>
      <w:rFonts w:ascii="Times New Roman" w:eastAsia="Times New Roman" w:hAnsi="Times New Roman"/>
      <w:sz w:val="24"/>
      <w:szCs w:val="24"/>
    </w:rPr>
  </w:style>
  <w:style w:type="paragraph" w:styleId="TOC1">
    <w:name w:val="toc 1"/>
    <w:basedOn w:val="Normal"/>
    <w:next w:val="Normal"/>
    <w:uiPriority w:val="39"/>
    <w:qFormat/>
    <w:rsid w:val="005A29B1"/>
    <w:pPr>
      <w:spacing w:before="120" w:after="120"/>
    </w:pPr>
    <w:rPr>
      <w:rFonts w:ascii="Calibri" w:hAnsi="Calibri"/>
      <w:b/>
      <w:bCs/>
      <w:caps/>
      <w:sz w:val="20"/>
      <w:szCs w:val="20"/>
    </w:rPr>
  </w:style>
  <w:style w:type="paragraph" w:styleId="Title">
    <w:name w:val="Title"/>
    <w:basedOn w:val="Normal"/>
    <w:link w:val="TitleChar"/>
    <w:uiPriority w:val="99"/>
    <w:qFormat/>
    <w:rsid w:val="005A29B1"/>
    <w:pPr>
      <w:autoSpaceDE w:val="0"/>
      <w:autoSpaceDN w:val="0"/>
      <w:spacing w:line="360" w:lineRule="auto"/>
      <w:jc w:val="center"/>
    </w:pPr>
    <w:rPr>
      <w:rFonts w:ascii="Cambria" w:hAnsi="Cambria"/>
      <w:b/>
      <w:bCs/>
      <w:kern w:val="28"/>
      <w:sz w:val="32"/>
      <w:szCs w:val="32"/>
    </w:rPr>
  </w:style>
  <w:style w:type="paragraph" w:styleId="BalloonText">
    <w:name w:val="Balloon Text"/>
    <w:basedOn w:val="Normal"/>
    <w:link w:val="BalloonTextChar"/>
    <w:uiPriority w:val="99"/>
    <w:unhideWhenUsed/>
    <w:rsid w:val="005A29B1"/>
    <w:rPr>
      <w:rFonts w:ascii="Tahoma" w:hAnsi="Tahoma"/>
      <w:sz w:val="16"/>
      <w:szCs w:val="16"/>
    </w:rPr>
  </w:style>
  <w:style w:type="paragraph" w:customStyle="1" w:styleId="Default">
    <w:name w:val="Default"/>
    <w:rsid w:val="005A29B1"/>
    <w:pPr>
      <w:autoSpaceDE w:val="0"/>
      <w:autoSpaceDN w:val="0"/>
      <w:adjustRightInd w:val="0"/>
    </w:pPr>
    <w:rPr>
      <w:rFonts w:cs="Calibri"/>
      <w:color w:val="000000"/>
      <w:sz w:val="24"/>
      <w:szCs w:val="24"/>
    </w:rPr>
  </w:style>
  <w:style w:type="paragraph" w:styleId="BodyTextIndent">
    <w:name w:val="Body Text Indent"/>
    <w:basedOn w:val="Normal"/>
    <w:link w:val="BodyTextIndentChar"/>
    <w:uiPriority w:val="99"/>
    <w:unhideWhenUsed/>
    <w:rsid w:val="005A29B1"/>
    <w:pPr>
      <w:spacing w:before="120" w:after="120" w:line="360" w:lineRule="auto"/>
      <w:ind w:left="283"/>
      <w:jc w:val="both"/>
    </w:pPr>
    <w:rPr>
      <w:rFonts w:ascii="Arial" w:eastAsia="Calibri" w:hAnsi="Arial"/>
      <w:sz w:val="20"/>
      <w:szCs w:val="20"/>
    </w:rPr>
  </w:style>
  <w:style w:type="paragraph" w:styleId="BodyText">
    <w:name w:val="Body Text"/>
    <w:basedOn w:val="Normal"/>
    <w:link w:val="BodyTextChar"/>
    <w:uiPriority w:val="99"/>
    <w:unhideWhenUsed/>
    <w:qFormat/>
    <w:rsid w:val="005A29B1"/>
    <w:pPr>
      <w:spacing w:before="120" w:line="360" w:lineRule="auto"/>
      <w:jc w:val="both"/>
    </w:pPr>
    <w:rPr>
      <w:rFonts w:ascii="Arial" w:eastAsia="Calibri" w:hAnsi="Arial"/>
      <w:sz w:val="20"/>
      <w:szCs w:val="20"/>
    </w:rPr>
  </w:style>
  <w:style w:type="table" w:customStyle="1" w:styleId="TableGrid">
    <w:name w:val="TableGrid"/>
    <w:rsid w:val="00AC41B8"/>
    <w:rPr>
      <w:rFonts w:asciiTheme="minorHAnsi" w:eastAsiaTheme="minorEastAsia" w:hAnsiTheme="minorHAnsi" w:cstheme="minorBidi"/>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32AB96-99F7-4D60-B683-6B8D3873E7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7</Pages>
  <Words>937</Words>
  <Characters>5344</Characters>
  <Application>Microsoft Office Word</Application>
  <DocSecurity>0</DocSecurity>
  <PresentationFormat/>
  <Lines>44</Lines>
  <Paragraphs>12</Paragraphs>
  <Slides>0</Slides>
  <Notes>0</Notes>
  <HiddenSlides>0</HiddenSlides>
  <MMClips>0</MMClips>
  <ScaleCrop>false</ScaleCrop>
  <HeadingPairs>
    <vt:vector size="2" baseType="variant">
      <vt:variant>
        <vt:lpstr>Title</vt:lpstr>
      </vt:variant>
      <vt:variant>
        <vt:i4>1</vt:i4>
      </vt:variant>
    </vt:vector>
  </HeadingPairs>
  <TitlesOfParts>
    <vt:vector size="1" baseType="lpstr">
      <vt:lpstr>RENCANA PEMBELAJARAN SEMESTER</vt:lpstr>
    </vt:vector>
  </TitlesOfParts>
  <Company>Microsoft</Company>
  <LinksUpToDate>false</LinksUpToDate>
  <CharactersWithSpaces>6269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RENCANA PEMBELAJARAN SEMESTER</dc:title>
  <dc:creator>Windows User</dc:creator>
  <cp:lastModifiedBy>Muslimin</cp:lastModifiedBy>
  <cp:revision>19</cp:revision>
  <cp:lastPrinted>2017-12-11T07:25:00Z</cp:lastPrinted>
  <dcterms:created xsi:type="dcterms:W3CDTF">2018-04-17T13:19:00Z</dcterms:created>
  <dcterms:modified xsi:type="dcterms:W3CDTF">2018-12-02T07:31:00Z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1033-9.1.0.4746</vt:lpwstr>
  </property>
</Properties>
</file>