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DCF4" w14:textId="150AFB40" w:rsidR="00D84C2A" w:rsidRDefault="00D84C2A" w:rsidP="00D84C2A">
      <w:pPr>
        <w:pStyle w:val="Titl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drawing>
          <wp:inline distT="0" distB="0" distL="0" distR="0" wp14:anchorId="68A3C93A" wp14:editId="1433748D">
            <wp:extent cx="1365250" cy="13652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D4C4B" w14:textId="77777777" w:rsidR="00D84C2A" w:rsidRDefault="00D84C2A" w:rsidP="00D84C2A">
      <w:pPr>
        <w:pStyle w:val="Title"/>
        <w:rPr>
          <w:rFonts w:ascii="Arial Narrow" w:hAnsi="Arial Narrow"/>
          <w:szCs w:val="28"/>
        </w:rPr>
      </w:pPr>
    </w:p>
    <w:p w14:paraId="64148FF1" w14:textId="77777777" w:rsidR="00D84C2A" w:rsidRDefault="00D84C2A" w:rsidP="00D84C2A">
      <w:pPr>
        <w:pStyle w:val="Title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UNIVERSITAS MULAWARMAN</w:t>
      </w:r>
    </w:p>
    <w:p w14:paraId="03E30152" w14:textId="77777777" w:rsidR="00D84C2A" w:rsidRDefault="00D84C2A" w:rsidP="00D84C2A">
      <w:pPr>
        <w:pStyle w:val="Title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FAKULTAS ILMU BUDAYA</w:t>
      </w:r>
    </w:p>
    <w:p w14:paraId="36B6686D" w14:textId="77777777" w:rsidR="00D84C2A" w:rsidRDefault="00D84C2A" w:rsidP="00D84C2A">
      <w:pPr>
        <w:pStyle w:val="Title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PROGRAM STUDI SASTRA INGGRIS</w:t>
      </w:r>
    </w:p>
    <w:p w14:paraId="0ED0FBF0" w14:textId="77777777" w:rsidR="00D84C2A" w:rsidRDefault="00D84C2A" w:rsidP="00D84C2A">
      <w:pPr>
        <w:pStyle w:val="Title"/>
        <w:rPr>
          <w:rFonts w:ascii="Arial Narrow" w:hAnsi="Arial Narrow"/>
          <w:szCs w:val="28"/>
        </w:rPr>
      </w:pPr>
    </w:p>
    <w:p w14:paraId="025DCD9B" w14:textId="77777777" w:rsidR="00D84C2A" w:rsidRDefault="00D84C2A" w:rsidP="00D84C2A">
      <w:pPr>
        <w:pStyle w:val="Title"/>
        <w:rPr>
          <w:rFonts w:ascii="Arial Narrow" w:hAnsi="Arial Narrow"/>
          <w:szCs w:val="28"/>
        </w:rPr>
      </w:pPr>
    </w:p>
    <w:p w14:paraId="63A55540" w14:textId="77777777" w:rsidR="00D84C2A" w:rsidRDefault="00D84C2A" w:rsidP="00D84C2A">
      <w:pPr>
        <w:pStyle w:val="Title"/>
        <w:rPr>
          <w:rFonts w:ascii="Arial Narrow" w:hAnsi="Arial Narrow"/>
          <w:szCs w:val="28"/>
        </w:rPr>
      </w:pPr>
    </w:p>
    <w:p w14:paraId="58C45CF4" w14:textId="77777777" w:rsidR="00D84C2A" w:rsidRDefault="00D84C2A" w:rsidP="00D84C2A">
      <w:pPr>
        <w:pStyle w:val="Title"/>
        <w:rPr>
          <w:rFonts w:ascii="Arial Narrow" w:hAnsi="Arial Narrow"/>
          <w:szCs w:val="28"/>
        </w:rPr>
      </w:pPr>
    </w:p>
    <w:p w14:paraId="002EF248" w14:textId="77777777" w:rsidR="00D84C2A" w:rsidRDefault="00D84C2A" w:rsidP="00D84C2A">
      <w:pPr>
        <w:pStyle w:val="Title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RENCANA PEMBELAJARAN SEMESTER</w:t>
      </w:r>
    </w:p>
    <w:p w14:paraId="24116E61" w14:textId="4C3622F3" w:rsidR="00D84C2A" w:rsidRDefault="00D84C2A" w:rsidP="00D84C2A">
      <w:pPr>
        <w:pStyle w:val="Title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TAHUN AKADEMIK </w:t>
      </w:r>
      <w:r w:rsidR="00C61AB1">
        <w:rPr>
          <w:rFonts w:ascii="Arial Narrow" w:hAnsi="Arial Narrow"/>
          <w:szCs w:val="28"/>
        </w:rPr>
        <w:t xml:space="preserve">GENAP </w:t>
      </w:r>
      <w:r>
        <w:rPr>
          <w:rFonts w:ascii="Arial Narrow" w:hAnsi="Arial Narrow"/>
          <w:szCs w:val="28"/>
        </w:rPr>
        <w:t>202</w:t>
      </w:r>
      <w:r w:rsidR="00C61AB1">
        <w:rPr>
          <w:rFonts w:ascii="Arial Narrow" w:hAnsi="Arial Narrow"/>
          <w:szCs w:val="28"/>
        </w:rPr>
        <w:t>1</w:t>
      </w:r>
      <w:r>
        <w:rPr>
          <w:rFonts w:ascii="Arial Narrow" w:hAnsi="Arial Narrow"/>
          <w:szCs w:val="28"/>
        </w:rPr>
        <w:t>-2022</w:t>
      </w:r>
    </w:p>
    <w:p w14:paraId="4BC437E3" w14:textId="77777777" w:rsidR="00D84C2A" w:rsidRDefault="00D84C2A" w:rsidP="00D84C2A">
      <w:pPr>
        <w:pStyle w:val="Title"/>
        <w:rPr>
          <w:rFonts w:ascii="Arial Narrow" w:hAnsi="Arial Narrow"/>
          <w:b w:val="0"/>
          <w:sz w:val="24"/>
          <w:szCs w:val="24"/>
        </w:rPr>
      </w:pPr>
      <w:proofErr w:type="spellStart"/>
      <w:r>
        <w:rPr>
          <w:rFonts w:ascii="Arial Narrow" w:hAnsi="Arial Narrow"/>
          <w:b w:val="0"/>
          <w:sz w:val="24"/>
          <w:szCs w:val="24"/>
        </w:rPr>
        <w:t>Kampus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 w:val="0"/>
          <w:sz w:val="24"/>
          <w:szCs w:val="24"/>
        </w:rPr>
        <w:t>Gunung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 w:val="0"/>
          <w:sz w:val="24"/>
          <w:szCs w:val="24"/>
        </w:rPr>
        <w:t>Kelua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Jalan Ki Hajar </w:t>
      </w:r>
      <w:proofErr w:type="spellStart"/>
      <w:r>
        <w:rPr>
          <w:rFonts w:ascii="Arial Narrow" w:hAnsi="Arial Narrow"/>
          <w:b w:val="0"/>
          <w:sz w:val="24"/>
          <w:szCs w:val="24"/>
        </w:rPr>
        <w:t>Dewantara</w:t>
      </w:r>
      <w:proofErr w:type="spellEnd"/>
    </w:p>
    <w:p w14:paraId="41A0CD9E" w14:textId="77777777" w:rsidR="00D84C2A" w:rsidRDefault="009B0CD2" w:rsidP="00D84C2A">
      <w:pPr>
        <w:pStyle w:val="Title"/>
        <w:rPr>
          <w:rFonts w:ascii="Arial Narrow" w:hAnsi="Arial Narrow"/>
          <w:sz w:val="24"/>
          <w:szCs w:val="24"/>
        </w:rPr>
      </w:pPr>
      <w:hyperlink r:id="rId6" w:history="1">
        <w:r w:rsidR="00D84C2A">
          <w:rPr>
            <w:rStyle w:val="Hyperlink"/>
            <w:rFonts w:ascii="Arial Narrow" w:hAnsi="Arial Narrow"/>
          </w:rPr>
          <w:t>www.fib.unmul.ac.id</w:t>
        </w:r>
      </w:hyperlink>
    </w:p>
    <w:p w14:paraId="50FCEB2F" w14:textId="77777777" w:rsidR="00D84C2A" w:rsidRDefault="00D84C2A" w:rsidP="00D84C2A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11D73A2D" w14:textId="77777777" w:rsidR="00D84C2A" w:rsidRDefault="00D84C2A" w:rsidP="00D84C2A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08DF8A7F" w14:textId="77777777" w:rsidR="00D84C2A" w:rsidRDefault="00D84C2A" w:rsidP="00D84C2A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02D0DBD1" w14:textId="4CC6454D" w:rsidR="00D84C2A" w:rsidRDefault="00D84C2A" w:rsidP="00D84C2A">
      <w:pPr>
        <w:spacing w:line="360" w:lineRule="au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/>
          <w:noProof/>
        </w:rPr>
        <w:lastRenderedPageBreak/>
        <w:drawing>
          <wp:inline distT="0" distB="0" distL="0" distR="0" wp14:anchorId="6E6B9A8C" wp14:editId="059C005B">
            <wp:extent cx="1365250" cy="1365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DA4D0" w14:textId="77777777" w:rsidR="00D84C2A" w:rsidRDefault="00D84C2A" w:rsidP="00D84C2A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p w14:paraId="51F888C5" w14:textId="77777777" w:rsidR="00D84C2A" w:rsidRDefault="00D84C2A" w:rsidP="00D84C2A">
      <w:pPr>
        <w:pStyle w:val="Titl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RENCANA PEMBELJARAN SEMESTER</w:t>
      </w:r>
    </w:p>
    <w:p w14:paraId="46A3C9CE" w14:textId="6287F51C" w:rsidR="00D84C2A" w:rsidRDefault="00D84C2A" w:rsidP="00D84C2A">
      <w:pPr>
        <w:pStyle w:val="Titl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TAHUN AKADEMIK </w:t>
      </w:r>
      <w:r w:rsidR="005519F7">
        <w:rPr>
          <w:rFonts w:ascii="Arial Narrow" w:hAnsi="Arial Narrow"/>
          <w:sz w:val="24"/>
          <w:szCs w:val="24"/>
        </w:rPr>
        <w:t xml:space="preserve">GENAP </w:t>
      </w:r>
      <w:r>
        <w:rPr>
          <w:rFonts w:ascii="Arial Narrow" w:hAnsi="Arial Narrow"/>
          <w:sz w:val="24"/>
          <w:szCs w:val="24"/>
        </w:rPr>
        <w:t>2021-2022</w:t>
      </w:r>
    </w:p>
    <w:p w14:paraId="1481AE51" w14:textId="77777777" w:rsidR="00D84C2A" w:rsidRDefault="00D84C2A" w:rsidP="00D84C2A">
      <w:pPr>
        <w:pStyle w:val="Title"/>
        <w:rPr>
          <w:rFonts w:ascii="Arial Narrow" w:hAnsi="Arial Narrow"/>
          <w:b w:val="0"/>
          <w:sz w:val="24"/>
          <w:szCs w:val="24"/>
        </w:rPr>
      </w:pPr>
      <w:proofErr w:type="spellStart"/>
      <w:r>
        <w:rPr>
          <w:rFonts w:ascii="Arial Narrow" w:hAnsi="Arial Narrow"/>
          <w:b w:val="0"/>
          <w:sz w:val="24"/>
          <w:szCs w:val="24"/>
        </w:rPr>
        <w:t>Kampus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Flores Jalan P. Flores No. 1  </w:t>
      </w:r>
      <w:proofErr w:type="spellStart"/>
      <w:r>
        <w:rPr>
          <w:rFonts w:ascii="Arial Narrow" w:hAnsi="Arial Narrow"/>
          <w:b w:val="0"/>
          <w:sz w:val="24"/>
          <w:szCs w:val="24"/>
        </w:rPr>
        <w:t>Samarinda</w:t>
      </w:r>
      <w:proofErr w:type="spellEnd"/>
      <w:r>
        <w:rPr>
          <w:rFonts w:ascii="Arial Narrow" w:hAnsi="Arial Narrow"/>
          <w:b w:val="0"/>
          <w:sz w:val="24"/>
          <w:szCs w:val="24"/>
        </w:rPr>
        <w:t xml:space="preserve"> </w:t>
      </w:r>
    </w:p>
    <w:p w14:paraId="4E092208" w14:textId="77777777" w:rsidR="00D84C2A" w:rsidRDefault="009B0CD2" w:rsidP="00D84C2A">
      <w:pPr>
        <w:pStyle w:val="Title"/>
        <w:rPr>
          <w:rFonts w:ascii="Arial Narrow" w:hAnsi="Arial Narrow"/>
          <w:sz w:val="24"/>
          <w:szCs w:val="24"/>
        </w:rPr>
      </w:pPr>
      <w:hyperlink r:id="rId7" w:history="1">
        <w:r w:rsidR="00D84C2A">
          <w:rPr>
            <w:rStyle w:val="Hyperlink"/>
            <w:rFonts w:ascii="Arial Narrow" w:hAnsi="Arial Narrow"/>
          </w:rPr>
          <w:t>www.fib.unmul.ac.id</w:t>
        </w:r>
      </w:hyperlink>
    </w:p>
    <w:p w14:paraId="4F6B671F" w14:textId="77777777" w:rsidR="00D84C2A" w:rsidRDefault="00D84C2A" w:rsidP="00D84C2A">
      <w:pPr>
        <w:spacing w:line="360" w:lineRule="auto"/>
        <w:jc w:val="center"/>
        <w:rPr>
          <w:rFonts w:ascii="Arial Narrow" w:hAnsi="Arial Narrow" w:cs="Arial"/>
          <w:b/>
          <w:bCs/>
        </w:rPr>
      </w:pPr>
    </w:p>
    <w:tbl>
      <w:tblPr>
        <w:tblStyle w:val="TableGrid"/>
        <w:tblW w:w="14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1"/>
        <w:gridCol w:w="4293"/>
        <w:gridCol w:w="3059"/>
        <w:gridCol w:w="3557"/>
      </w:tblGrid>
      <w:tr w:rsidR="00D84C2A" w14:paraId="750FAED0" w14:textId="77777777" w:rsidTr="00D84C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DE69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Mata Kuliah     : </w:t>
            </w:r>
          </w:p>
          <w:p w14:paraId="06E44D4C" w14:textId="30FFE8F1" w:rsidR="00D84C2A" w:rsidRDefault="00AB18C7">
            <w:pPr>
              <w:spacing w:line="360" w:lineRule="auto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Pengantar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</w:rPr>
              <w:t>Ilmu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</w:rPr>
              <w:t>Budaya</w:t>
            </w:r>
            <w:proofErr w:type="spellEnd"/>
            <w:r w:rsidR="003F0631">
              <w:rPr>
                <w:rFonts w:ascii="Arial Narrow" w:hAnsi="Arial Narrow" w:cs="Arial"/>
                <w:bCs/>
              </w:rPr>
              <w:t xml:space="preserve"> (MBB)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0657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Semester: </w:t>
            </w:r>
          </w:p>
          <w:p w14:paraId="6DDE3E79" w14:textId="1F953A59" w:rsidR="00D84C2A" w:rsidRDefault="00AB18C7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b/>
                <w:color w:val="000000"/>
              </w:rPr>
              <w:t>2</w:t>
            </w:r>
            <w:r w:rsidR="00D84C2A">
              <w:rPr>
                <w:rFonts w:ascii="Arial Narrow" w:hAnsi="Arial Narrow"/>
                <w:b/>
                <w:color w:val="00000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A65D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Sks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: </w:t>
            </w:r>
          </w:p>
          <w:p w14:paraId="2D6E01BF" w14:textId="77777777" w:rsidR="00D84C2A" w:rsidRDefault="00D84C2A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CC8F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Kode MK: </w:t>
            </w:r>
          </w:p>
          <w:p w14:paraId="40C5886E" w14:textId="5C9B2220" w:rsidR="00D84C2A" w:rsidRDefault="00D84C2A"/>
        </w:tc>
      </w:tr>
      <w:tr w:rsidR="00D84C2A" w14:paraId="5A575600" w14:textId="77777777" w:rsidTr="00D84C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4D02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Program Studi :</w:t>
            </w:r>
          </w:p>
          <w:p w14:paraId="544131D9" w14:textId="77777777" w:rsidR="00D84C2A" w:rsidRDefault="00D84C2A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color w:val="000000"/>
              </w:rPr>
              <w:t xml:space="preserve">Sastra </w:t>
            </w:r>
            <w:proofErr w:type="spellStart"/>
            <w:r>
              <w:rPr>
                <w:rFonts w:ascii="Arial Narrow" w:hAnsi="Arial Narrow"/>
                <w:color w:val="000000"/>
              </w:rPr>
              <w:t>Inggris</w:t>
            </w:r>
            <w:proofErr w:type="spellEnd"/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FDD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Dosen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Pengampu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>: </w:t>
            </w:r>
          </w:p>
          <w:p w14:paraId="0E932FEB" w14:textId="77777777" w:rsidR="00D84C2A" w:rsidRDefault="00D84C2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u w:val="single"/>
              </w:rPr>
              <w:t xml:space="preserve">Satyawati Surya, </w:t>
            </w:r>
            <w:proofErr w:type="spellStart"/>
            <w:r>
              <w:rPr>
                <w:rFonts w:ascii="Arial Narrow" w:hAnsi="Arial Narrow"/>
                <w:color w:val="000000"/>
                <w:u w:val="single"/>
              </w:rPr>
              <w:t>S.Pd</w:t>
            </w:r>
            <w:proofErr w:type="spellEnd"/>
            <w:r>
              <w:rPr>
                <w:rFonts w:ascii="Arial Narrow" w:hAnsi="Arial Narrow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Arial Narrow" w:hAnsi="Arial Narrow"/>
                <w:color w:val="000000"/>
                <w:u w:val="single"/>
              </w:rPr>
              <w:t>M.Pd</w:t>
            </w:r>
            <w:proofErr w:type="spellEnd"/>
          </w:p>
          <w:p w14:paraId="3FA1FCCC" w14:textId="77777777" w:rsidR="00D84C2A" w:rsidRDefault="00D84C2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Email   : </w:t>
            </w:r>
            <w:r>
              <w:rPr>
                <w:rFonts w:ascii="Arial Narrow" w:hAnsi="Arial Narrow"/>
              </w:rPr>
              <w:t>suryasatyawati@yahoo.com</w:t>
            </w:r>
          </w:p>
          <w:p w14:paraId="446C0151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Phone : </w:t>
            </w:r>
            <w:r>
              <w:rPr>
                <w:rFonts w:ascii="Arial Narrow" w:hAnsi="Arial Narrow"/>
                <w:b/>
                <w:color w:val="000000"/>
              </w:rPr>
              <w:t>082154213955</w:t>
            </w:r>
          </w:p>
          <w:p w14:paraId="7E7B46C8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84C2A" w14:paraId="28CD22B1" w14:textId="77777777" w:rsidTr="00D84C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14D7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Capaian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Pembelajaran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Matakuliah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 </w:t>
            </w:r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7275" w14:textId="7B9FDD86" w:rsidR="008E0F31" w:rsidRDefault="008E0F31" w:rsidP="008F13C1">
            <w:pPr>
              <w:pStyle w:val="BodyText"/>
              <w:kinsoku w:val="0"/>
              <w:overflowPunct w:val="0"/>
              <w:spacing w:line="276" w:lineRule="auto"/>
              <w:ind w:left="20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 xml:space="preserve">Setelah </w:t>
            </w:r>
            <w:proofErr w:type="spellStart"/>
            <w:r>
              <w:rPr>
                <w:rFonts w:ascii="Arial Narrow" w:hAnsi="Arial Narrow"/>
                <w:b/>
              </w:rPr>
              <w:t>mengikuti</w:t>
            </w:r>
            <w:proofErr w:type="spellEnd"/>
            <w:r>
              <w:rPr>
                <w:rFonts w:ascii="Arial Narrow" w:hAnsi="Arial Narrow"/>
                <w:b/>
              </w:rPr>
              <w:t xml:space="preserve"> proses </w:t>
            </w:r>
            <w:proofErr w:type="spellStart"/>
            <w:r>
              <w:rPr>
                <w:rFonts w:ascii="Arial Narrow" w:hAnsi="Arial Narrow"/>
                <w:b/>
              </w:rPr>
              <w:t>pembelajaran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menggunakan</w:t>
            </w:r>
            <w:proofErr w:type="spellEnd"/>
            <w:r>
              <w:rPr>
                <w:rFonts w:ascii="Arial Narrow" w:hAnsi="Arial Narrow"/>
                <w:b/>
              </w:rPr>
              <w:t xml:space="preserve"> case method, problem solving, dan portfolio </w:t>
            </w:r>
            <w:r>
              <w:rPr>
                <w:rFonts w:ascii="Arial Narrow" w:hAnsi="Arial Narrow"/>
                <w:b/>
              </w:rPr>
              <w:t xml:space="preserve">yang </w:t>
            </w:r>
            <w:proofErr w:type="spellStart"/>
            <w:r>
              <w:rPr>
                <w:rFonts w:ascii="Arial Narrow" w:hAnsi="Arial Narrow"/>
                <w:b/>
              </w:rPr>
              <w:t>dipadukan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dengan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teknik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pembelajaran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diskusi</w:t>
            </w:r>
            <w:proofErr w:type="spellEnd"/>
            <w:r>
              <w:rPr>
                <w:rFonts w:ascii="Arial Narrow" w:hAnsi="Arial Narrow"/>
                <w:b/>
              </w:rPr>
              <w:t xml:space="preserve"> dan </w:t>
            </w:r>
            <w:proofErr w:type="spellStart"/>
            <w:r>
              <w:rPr>
                <w:rFonts w:ascii="Arial Narrow" w:hAnsi="Arial Narrow"/>
                <w:b/>
              </w:rPr>
              <w:t>presentasi</w:t>
            </w:r>
            <w:proofErr w:type="spellEnd"/>
            <w:r>
              <w:rPr>
                <w:rFonts w:ascii="Arial Narrow" w:hAnsi="Arial Narrow"/>
                <w:b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</w:rPr>
              <w:t>serta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penilaian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akhir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dengan</w:t>
            </w:r>
            <w:proofErr w:type="spellEnd"/>
            <w:r>
              <w:rPr>
                <w:rFonts w:ascii="Arial Narrow" w:hAnsi="Arial Narrow"/>
                <w:b/>
              </w:rPr>
              <w:t xml:space="preserve"> project based learning, </w:t>
            </w:r>
            <w:proofErr w:type="spellStart"/>
            <w:r>
              <w:rPr>
                <w:rFonts w:ascii="Arial Narrow" w:hAnsi="Arial Narrow"/>
                <w:b/>
              </w:rPr>
              <w:t>mahasiswa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diharapkan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dapat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meningkatkan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pengetahuan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berupa</w:t>
            </w:r>
            <w:proofErr w:type="spellEnd"/>
            <w:r>
              <w:rPr>
                <w:rFonts w:ascii="Arial Narrow" w:hAnsi="Arial Narrow"/>
                <w:b/>
              </w:rPr>
              <w:t xml:space="preserve"> ………(</w:t>
            </w:r>
            <w:proofErr w:type="spellStart"/>
            <w:r>
              <w:rPr>
                <w:rFonts w:ascii="Arial Narrow" w:hAnsi="Arial Narrow"/>
                <w:b/>
              </w:rPr>
              <w:t>pokok-pokok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00A72">
              <w:rPr>
                <w:rFonts w:ascii="Arial Narrow" w:hAnsi="Arial Narrow"/>
                <w:b/>
              </w:rPr>
              <w:t>dalam</w:t>
            </w:r>
            <w:proofErr w:type="spellEnd"/>
            <w:r w:rsidR="00200A7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00A72">
              <w:rPr>
                <w:rFonts w:ascii="Arial Narrow" w:hAnsi="Arial Narrow"/>
                <w:b/>
              </w:rPr>
              <w:t>antropologi</w:t>
            </w:r>
            <w:proofErr w:type="spellEnd"/>
            <w:r w:rsidR="00200A7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00A72">
              <w:rPr>
                <w:rFonts w:ascii="Arial Narrow" w:hAnsi="Arial Narrow"/>
                <w:b/>
              </w:rPr>
              <w:t>budaya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dan </w:t>
            </w:r>
            <w:proofErr w:type="spellStart"/>
            <w:r w:rsidR="00D131BB">
              <w:rPr>
                <w:rFonts w:ascii="Arial Narrow" w:hAnsi="Arial Narrow"/>
                <w:b/>
              </w:rPr>
              <w:t>kebudayaan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manusia</w:t>
            </w:r>
            <w:proofErr w:type="spellEnd"/>
            <w:r>
              <w:rPr>
                <w:rFonts w:ascii="Arial Narrow" w:hAnsi="Arial Narrow"/>
                <w:b/>
              </w:rPr>
              <w:t xml:space="preserve">),  </w:t>
            </w:r>
            <w:proofErr w:type="spellStart"/>
            <w:r>
              <w:rPr>
                <w:rFonts w:ascii="Arial Narrow" w:hAnsi="Arial Narrow"/>
                <w:b/>
              </w:rPr>
              <w:t>keterampilan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dalam</w:t>
            </w:r>
            <w:proofErr w:type="spellEnd"/>
            <w:r>
              <w:rPr>
                <w:rFonts w:ascii="Arial Narrow" w:hAnsi="Arial Narrow"/>
                <w:b/>
              </w:rPr>
              <w:t>………(</w:t>
            </w:r>
            <w:proofErr w:type="spellStart"/>
            <w:r w:rsidR="00D131BB">
              <w:rPr>
                <w:rFonts w:ascii="Arial Narrow" w:hAnsi="Arial Narrow"/>
                <w:b/>
              </w:rPr>
              <w:t>mendeskripsikan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D131BB">
              <w:rPr>
                <w:rFonts w:ascii="Arial Narrow" w:hAnsi="Arial Narrow"/>
                <w:b/>
              </w:rPr>
              <w:t>mentranskrip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serta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memecahkan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masalah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social </w:t>
            </w:r>
            <w:proofErr w:type="spellStart"/>
            <w:r w:rsidR="00D131BB">
              <w:rPr>
                <w:rFonts w:ascii="Arial Narrow" w:hAnsi="Arial Narrow"/>
                <w:b/>
              </w:rPr>
              <w:t>budaya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di </w:t>
            </w:r>
            <w:proofErr w:type="spellStart"/>
            <w:r w:rsidR="00D131BB">
              <w:rPr>
                <w:rFonts w:ascii="Arial Narrow" w:hAnsi="Arial Narrow"/>
                <w:b/>
              </w:rPr>
              <w:t>lingkungan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masyarakat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hutan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hujan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D131BB">
              <w:rPr>
                <w:rFonts w:ascii="Arial Narrow" w:hAnsi="Arial Narrow"/>
                <w:b/>
              </w:rPr>
              <w:t>tropis</w:t>
            </w:r>
            <w:proofErr w:type="spellEnd"/>
            <w:r w:rsidR="00D131BB">
              <w:rPr>
                <w:rFonts w:ascii="Arial Narrow" w:hAnsi="Arial Narrow"/>
                <w:b/>
              </w:rPr>
              <w:t xml:space="preserve"> di Kalimantan Timur</w:t>
            </w:r>
            <w:r>
              <w:rPr>
                <w:rFonts w:ascii="Arial Narrow" w:hAnsi="Arial Narrow"/>
                <w:b/>
              </w:rPr>
              <w:t xml:space="preserve">)  dan </w:t>
            </w:r>
            <w:proofErr w:type="spellStart"/>
            <w:r>
              <w:rPr>
                <w:rFonts w:ascii="Arial Narrow" w:hAnsi="Arial Narrow"/>
                <w:b/>
              </w:rPr>
              <w:t>sikap</w:t>
            </w:r>
            <w:proofErr w:type="spellEnd"/>
            <w:r w:rsidR="009B0CD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0CD2">
              <w:rPr>
                <w:rFonts w:ascii="Arial Narrow" w:hAnsi="Arial Narrow"/>
                <w:b/>
              </w:rPr>
              <w:t>dalam</w:t>
            </w:r>
            <w:proofErr w:type="spellEnd"/>
            <w:r>
              <w:rPr>
                <w:rFonts w:ascii="Arial Narrow" w:hAnsi="Arial Narrow"/>
                <w:b/>
              </w:rPr>
              <w:t>………(</w:t>
            </w:r>
            <w:proofErr w:type="spellStart"/>
            <w:r>
              <w:rPr>
                <w:rFonts w:ascii="Arial Narrow" w:hAnsi="Arial Narrow"/>
                <w:b/>
              </w:rPr>
              <w:t>meningkatkan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mutu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diri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sendiri</w:t>
            </w:r>
            <w:proofErr w:type="spellEnd"/>
            <w:r>
              <w:rPr>
                <w:rFonts w:ascii="Arial Narrow" w:hAnsi="Arial Narrow"/>
                <w:b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</w:rPr>
              <w:t>kedisiplinan</w:t>
            </w:r>
            <w:proofErr w:type="spellEnd"/>
            <w:r>
              <w:rPr>
                <w:rFonts w:ascii="Arial Narrow" w:hAnsi="Arial Narrow"/>
                <w:b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</w:rPr>
              <w:t>tanggung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jawab</w:t>
            </w:r>
            <w:proofErr w:type="spellEnd"/>
            <w:r>
              <w:rPr>
                <w:rFonts w:ascii="Arial Narrow" w:hAnsi="Arial Narrow"/>
                <w:b/>
              </w:rPr>
              <w:t xml:space="preserve">, dan </w:t>
            </w:r>
            <w:proofErr w:type="spellStart"/>
            <w:r>
              <w:rPr>
                <w:rFonts w:ascii="Arial Narrow" w:hAnsi="Arial Narrow"/>
                <w:b/>
              </w:rPr>
              <w:t>bisa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bekerjasama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dalam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menyelesaikan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tugas</w:t>
            </w:r>
            <w:proofErr w:type="spellEnd"/>
            <w:r>
              <w:rPr>
                <w:rFonts w:ascii="Arial Narrow" w:hAnsi="Arial Narrow"/>
                <w:b/>
              </w:rPr>
              <w:t xml:space="preserve"> dan </w:t>
            </w:r>
            <w:proofErr w:type="spellStart"/>
            <w:r>
              <w:rPr>
                <w:rFonts w:ascii="Arial Narrow" w:hAnsi="Arial Narrow"/>
                <w:b/>
              </w:rPr>
              <w:t>peka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serta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perduli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dengan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lingkungan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sekitar</w:t>
            </w:r>
            <w:proofErr w:type="spellEnd"/>
            <w:r>
              <w:rPr>
                <w:rFonts w:ascii="Arial Narrow" w:hAnsi="Arial Narrow"/>
                <w:b/>
              </w:rPr>
              <w:t>).</w:t>
            </w:r>
          </w:p>
          <w:p w14:paraId="700C740E" w14:textId="77777777" w:rsidR="00D84C2A" w:rsidRDefault="00D84C2A">
            <w:pPr>
              <w:spacing w:line="360" w:lineRule="auto"/>
              <w:rPr>
                <w:rFonts w:ascii="Arial Narrow" w:hAnsi="Arial Narrow"/>
                <w:b/>
                <w:color w:val="000000"/>
              </w:rPr>
            </w:pPr>
          </w:p>
        </w:tc>
      </w:tr>
      <w:tr w:rsidR="00D84C2A" w14:paraId="70F33EC6" w14:textId="77777777" w:rsidTr="00D84C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F77" w14:textId="77777777" w:rsidR="00D84C2A" w:rsidRDefault="00D84C2A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lastRenderedPageBreak/>
              <w:t>Deskripsi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Matakuliah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25CA76CB" w14:textId="77777777" w:rsidR="00D84C2A" w:rsidRDefault="00D84C2A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</w:p>
          <w:p w14:paraId="633C0610" w14:textId="77777777" w:rsidR="00D84C2A" w:rsidRDefault="00D84C2A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2B9" w14:textId="74432437" w:rsidR="00D84C2A" w:rsidRDefault="00D84C2A"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 w:rsidR="00D646F0">
              <w:t>dasar-dasar</w:t>
            </w:r>
            <w:proofErr w:type="spellEnd"/>
            <w:r w:rsidR="00D646F0">
              <w:t xml:space="preserve"> </w:t>
            </w:r>
            <w:proofErr w:type="spellStart"/>
            <w:r w:rsidR="00D646F0">
              <w:t>ilmu</w:t>
            </w:r>
            <w:proofErr w:type="spellEnd"/>
            <w:r w:rsidR="00D646F0">
              <w:t xml:space="preserve"> </w:t>
            </w:r>
            <w:proofErr w:type="spellStart"/>
            <w:r w:rsidR="00D646F0">
              <w:t>antropologi</w:t>
            </w:r>
            <w:proofErr w:type="spellEnd"/>
            <w:r w:rsidR="00D646F0">
              <w:t xml:space="preserve">, </w:t>
            </w:r>
            <w:proofErr w:type="spellStart"/>
            <w:r w:rsidR="00D646F0">
              <w:t>ilmu</w:t>
            </w:r>
            <w:proofErr w:type="spellEnd"/>
            <w:r w:rsidR="00D646F0">
              <w:t xml:space="preserve"> social, dan </w:t>
            </w:r>
            <w:proofErr w:type="spellStart"/>
            <w:r w:rsidR="00D646F0">
              <w:t>ilmu</w:t>
            </w:r>
            <w:proofErr w:type="spellEnd"/>
            <w:r w:rsidR="00D646F0">
              <w:t xml:space="preserve"> </w:t>
            </w:r>
            <w:proofErr w:type="spellStart"/>
            <w:r w:rsidR="00D646F0">
              <w:t>budaya</w:t>
            </w:r>
            <w:proofErr w:type="spellEnd"/>
            <w:r w:rsidR="00D646F0">
              <w:t xml:space="preserve"> dan </w:t>
            </w:r>
            <w:proofErr w:type="spellStart"/>
            <w:r w:rsidR="00D646F0">
              <w:t>menganalisa</w:t>
            </w:r>
            <w:proofErr w:type="spellEnd"/>
            <w:r w:rsidR="00D646F0">
              <w:t xml:space="preserve"> </w:t>
            </w:r>
            <w:proofErr w:type="spellStart"/>
            <w:r w:rsidR="00D646F0">
              <w:t>kasus</w:t>
            </w:r>
            <w:proofErr w:type="spellEnd"/>
            <w:r w:rsidR="00D646F0">
              <w:t xml:space="preserve"> </w:t>
            </w:r>
            <w:proofErr w:type="spellStart"/>
            <w:r w:rsidR="00453920">
              <w:t>sosial</w:t>
            </w:r>
            <w:proofErr w:type="spellEnd"/>
            <w:r w:rsidR="00453920">
              <w:t xml:space="preserve"> </w:t>
            </w:r>
            <w:proofErr w:type="spellStart"/>
            <w:r w:rsidR="00453920">
              <w:t>budaya</w:t>
            </w:r>
            <w:proofErr w:type="spellEnd"/>
            <w:r w:rsidR="00453920">
              <w:t xml:space="preserve"> di </w:t>
            </w:r>
            <w:proofErr w:type="spellStart"/>
            <w:r w:rsidR="00453920">
              <w:t>masyarakat</w:t>
            </w:r>
            <w:proofErr w:type="spellEnd"/>
            <w:r w:rsidR="00453920">
              <w:t xml:space="preserve"> </w:t>
            </w:r>
            <w:proofErr w:type="spellStart"/>
            <w:r w:rsidR="00D646F0">
              <w:t>serta</w:t>
            </w:r>
            <w:proofErr w:type="spellEnd"/>
            <w:r w:rsidR="00D646F0">
              <w:t xml:space="preserve"> </w:t>
            </w:r>
            <w:proofErr w:type="spellStart"/>
            <w:r w:rsidR="00D646F0">
              <w:t>mencari</w:t>
            </w:r>
            <w:proofErr w:type="spellEnd"/>
            <w:r w:rsidR="00D646F0">
              <w:t xml:space="preserve"> </w:t>
            </w:r>
            <w:proofErr w:type="spellStart"/>
            <w:r w:rsidR="00D646F0">
              <w:t>solusi</w:t>
            </w:r>
            <w:proofErr w:type="spellEnd"/>
            <w:r w:rsidR="00D646F0">
              <w:t xml:space="preserve">  </w:t>
            </w:r>
            <w:proofErr w:type="spellStart"/>
            <w:r w:rsidR="00D646F0">
              <w:t>secara</w:t>
            </w:r>
            <w:proofErr w:type="spellEnd"/>
            <w:r w:rsidR="00D646F0">
              <w:t xml:space="preserve"> </w:t>
            </w:r>
            <w:proofErr w:type="spellStart"/>
            <w:r>
              <w:t>terstruktur</w:t>
            </w:r>
            <w:proofErr w:type="spellEnd"/>
            <w:r>
              <w:t xml:space="preserve"> dan </w:t>
            </w:r>
            <w:proofErr w:type="spellStart"/>
            <w:r>
              <w:t>logis</w:t>
            </w:r>
            <w:proofErr w:type="spellEnd"/>
            <w:r w:rsidR="00D646F0">
              <w:t>.</w:t>
            </w:r>
          </w:p>
          <w:p w14:paraId="0B55ADA5" w14:textId="77777777" w:rsidR="00D84C2A" w:rsidRDefault="00D84C2A"/>
        </w:tc>
      </w:tr>
      <w:tr w:rsidR="00D84C2A" w14:paraId="30E25505" w14:textId="77777777" w:rsidTr="00D84C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15BC" w14:textId="77777777" w:rsidR="00D84C2A" w:rsidRDefault="00D84C2A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Capaian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Pembelajaran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Lulusan</w:t>
            </w:r>
            <w:proofErr w:type="spellEnd"/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A50A" w14:textId="77777777" w:rsidR="00D84C2A" w:rsidRDefault="00D84C2A">
            <w:proofErr w:type="spellStart"/>
            <w:r>
              <w:t>Sikap</w:t>
            </w:r>
            <w:proofErr w:type="spellEnd"/>
            <w:r>
              <w:t xml:space="preserve"> S3, S6</w:t>
            </w:r>
          </w:p>
          <w:p w14:paraId="57BA3F02" w14:textId="77777777" w:rsidR="00D84C2A" w:rsidRDefault="00D84C2A">
            <w:r>
              <w:t xml:space="preserve">S3. </w:t>
            </w:r>
            <w:proofErr w:type="spellStart"/>
            <w:r>
              <w:t>Berkontribusi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 </w:t>
            </w:r>
            <w:proofErr w:type="spellStart"/>
            <w:r>
              <w:t>bermasyarakat</w:t>
            </w:r>
            <w:proofErr w:type="spellEnd"/>
            <w:r>
              <w:t xml:space="preserve">, </w:t>
            </w:r>
            <w:proofErr w:type="spellStart"/>
            <w:r>
              <w:t>berbangsa</w:t>
            </w:r>
            <w:proofErr w:type="spellEnd"/>
            <w:r>
              <w:t xml:space="preserve">, </w:t>
            </w:r>
            <w:proofErr w:type="spellStart"/>
            <w:r>
              <w:t>bernegara</w:t>
            </w:r>
            <w:proofErr w:type="spellEnd"/>
            <w:r>
              <w:t xml:space="preserve">, dan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peradaban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Pancasila.</w:t>
            </w:r>
          </w:p>
          <w:p w14:paraId="1F10096B" w14:textId="77777777" w:rsidR="00D84C2A" w:rsidRDefault="00D84C2A">
            <w:r>
              <w:t xml:space="preserve">S6. </w:t>
            </w:r>
            <w:proofErr w:type="spellStart"/>
            <w:r>
              <w:t>Bekerjasama</w:t>
            </w:r>
            <w:proofErr w:type="spellEnd"/>
            <w:r>
              <w:t xml:space="preserve"> dan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kepekaan</w:t>
            </w:r>
            <w:proofErr w:type="spellEnd"/>
            <w:r>
              <w:t xml:space="preserve"> social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kepedulian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dan </w:t>
            </w:r>
            <w:proofErr w:type="spellStart"/>
            <w:r>
              <w:t>lingkungan</w:t>
            </w:r>
            <w:proofErr w:type="spellEnd"/>
            <w:r>
              <w:t>.</w:t>
            </w:r>
          </w:p>
          <w:p w14:paraId="4546119B" w14:textId="77777777" w:rsidR="00D84C2A" w:rsidRDefault="00D84C2A">
            <w:proofErr w:type="spellStart"/>
            <w:r>
              <w:t>Keterampilan</w:t>
            </w:r>
            <w:proofErr w:type="spellEnd"/>
            <w:r>
              <w:t xml:space="preserve"> Umum: KU2</w:t>
            </w:r>
          </w:p>
          <w:p w14:paraId="2C1E48F1" w14:textId="77777777" w:rsidR="00D84C2A" w:rsidRDefault="00D84C2A">
            <w:r>
              <w:t xml:space="preserve">KU2.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keahliannya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keilmuan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>/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deskripsinya</w:t>
            </w:r>
            <w:proofErr w:type="spellEnd"/>
            <w:r>
              <w:t xml:space="preserve"> </w:t>
            </w:r>
            <w:proofErr w:type="spellStart"/>
            <w:r>
              <w:t>berdasrkan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baku</w:t>
            </w:r>
            <w:proofErr w:type="spellEnd"/>
            <w:r>
              <w:t xml:space="preserve">, yang </w:t>
            </w:r>
            <w:proofErr w:type="spellStart"/>
            <w:r>
              <w:t>disusun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>.</w:t>
            </w:r>
          </w:p>
          <w:p w14:paraId="20E11307" w14:textId="3905DC6C" w:rsidR="00D84C2A" w:rsidRDefault="00D84C2A"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>: KK4</w:t>
            </w:r>
            <w:r w:rsidR="00453920">
              <w:t>.</w:t>
            </w:r>
          </w:p>
          <w:p w14:paraId="26FCC66F" w14:textId="268490E7" w:rsidR="00D84C2A" w:rsidRDefault="00D84C2A">
            <w:r>
              <w:t xml:space="preserve">KK4.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, sastra dan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terkini</w:t>
            </w:r>
            <w:proofErr w:type="spellEnd"/>
            <w:r>
              <w:t xml:space="preserve"> IPTEKS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mengkomunikasikan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penelitiannya</w:t>
            </w:r>
            <w:proofErr w:type="spellEnd"/>
            <w:r>
              <w:t>.</w:t>
            </w:r>
          </w:p>
          <w:p w14:paraId="4A554719" w14:textId="77777777" w:rsidR="00D84C2A" w:rsidRDefault="00D84C2A">
            <w:proofErr w:type="spellStart"/>
            <w:r>
              <w:t>Pengetahuan</w:t>
            </w:r>
            <w:proofErr w:type="spellEnd"/>
            <w:r>
              <w:t>: PP3</w:t>
            </w:r>
          </w:p>
          <w:p w14:paraId="44955B74" w14:textId="77777777" w:rsidR="00D84C2A" w:rsidRDefault="00D84C2A"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praktis</w:t>
            </w:r>
            <w:proofErr w:type="spellEnd"/>
            <w:r>
              <w:t xml:space="preserve">. </w:t>
            </w:r>
          </w:p>
        </w:tc>
      </w:tr>
      <w:tr w:rsidR="00D84C2A" w14:paraId="092FA9FD" w14:textId="77777777" w:rsidTr="00D84C2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7F86" w14:textId="77777777" w:rsidR="00D84C2A" w:rsidRDefault="00D84C2A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-22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</w:rPr>
              <w:t>Refrensi</w:t>
            </w:r>
            <w:proofErr w:type="spellEnd"/>
          </w:p>
        </w:tc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813" w14:textId="77777777" w:rsidR="00EE1C94" w:rsidRDefault="00EE1C94" w:rsidP="000F0601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Nurmansyah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Rodliyah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Hapsari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. 2019.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Pengantar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Antropologi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Ikhtisar</w:t>
            </w:r>
            <w:proofErr w:type="spellEnd"/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Antropologi</w:t>
            </w:r>
            <w:proofErr w:type="spellEnd"/>
            <w:r>
              <w:t>. Bandar Lampung: AURA.</w:t>
            </w:r>
          </w:p>
          <w:p w14:paraId="32FC03EF" w14:textId="50E2E658" w:rsidR="00D84C2A" w:rsidRPr="00EE1C94" w:rsidRDefault="00EE1C94" w:rsidP="000F060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2.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Setiadi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, Hakam, Effendi. 2007.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Ilmu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Sosial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Budaya</w:t>
            </w:r>
            <w:proofErr w:type="spellEnd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 Dasar. Jakarta: </w:t>
            </w:r>
            <w:proofErr w:type="spellStart"/>
            <w:r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Kencana</w:t>
            </w:r>
            <w:proofErr w:type="spellEnd"/>
          </w:p>
        </w:tc>
      </w:tr>
    </w:tbl>
    <w:p w14:paraId="0499114D" w14:textId="77777777" w:rsidR="00D84C2A" w:rsidRDefault="00D84C2A" w:rsidP="00D84C2A">
      <w:pPr>
        <w:rPr>
          <w:rFonts w:ascii="Arial Narrow" w:hAnsi="Arial Narrow" w:cs="Arial"/>
          <w:b/>
          <w:bCs/>
        </w:rPr>
      </w:pPr>
    </w:p>
    <w:tbl>
      <w:tblPr>
        <w:tblStyle w:val="TableGrid"/>
        <w:tblW w:w="14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580"/>
        <w:gridCol w:w="1559"/>
        <w:gridCol w:w="1559"/>
        <w:gridCol w:w="1418"/>
        <w:gridCol w:w="1701"/>
        <w:gridCol w:w="1134"/>
        <w:gridCol w:w="1417"/>
        <w:gridCol w:w="851"/>
        <w:gridCol w:w="1381"/>
      </w:tblGrid>
      <w:tr w:rsidR="00D84C2A" w14:paraId="255B6EAB" w14:textId="77777777" w:rsidTr="0096694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67E6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>Pertemuan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>ke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D3D8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Kemampuan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Khusus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F7E3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Indikator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80F3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Materi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Pokok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(Bahan Kajian)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E10B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Metode / Model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12A7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Pengalaman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Belajar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839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Penilaian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E75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Bobot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39A0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Refrensi</w:t>
            </w:r>
            <w:proofErr w:type="spellEnd"/>
          </w:p>
        </w:tc>
      </w:tr>
      <w:tr w:rsidR="0096694A" w14:paraId="4D9095E4" w14:textId="77777777" w:rsidTr="0096694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4ACC" w14:textId="77777777" w:rsidR="00D84C2A" w:rsidRDefault="00D84C2A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4230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E942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36D6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6983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A226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8AA8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Jenis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3CCD" w14:textId="77777777" w:rsidR="00D84C2A" w:rsidRDefault="00D84C2A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Kriteria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6249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DE2" w14:textId="77777777" w:rsidR="00D84C2A" w:rsidRDefault="00D84C2A">
            <w:pPr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</w:tc>
      </w:tr>
      <w:tr w:rsidR="0096694A" w14:paraId="76B8051A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DE9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1491" w14:textId="3FB60CCC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yang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pelajari</w:t>
            </w:r>
            <w:proofErr w:type="spellEnd"/>
            <w:r>
              <w:t xml:space="preserve"> pada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 w:rsidR="000F0601">
              <w:t>Pengantar</w:t>
            </w:r>
            <w:proofErr w:type="spellEnd"/>
            <w:r w:rsidR="000F0601">
              <w:t xml:space="preserve"> </w:t>
            </w:r>
            <w:proofErr w:type="spellStart"/>
            <w:r w:rsidR="000F0601">
              <w:t>Ilmu</w:t>
            </w:r>
            <w:proofErr w:type="spellEnd"/>
            <w:r w:rsidR="000F0601">
              <w:t xml:space="preserve"> </w:t>
            </w:r>
            <w:proofErr w:type="spellStart"/>
            <w:r w:rsidR="000F0601">
              <w:t>Budaya</w:t>
            </w:r>
            <w:proofErr w:type="spellEnd"/>
            <w:r w:rsidR="000F0601"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DF1B" w14:textId="576E206B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Melukiskan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yang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pelajari</w:t>
            </w:r>
            <w:proofErr w:type="spellEnd"/>
            <w:r>
              <w:t xml:space="preserve"> pada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 w:rsidR="000F0601">
              <w:t>Pengantar</w:t>
            </w:r>
            <w:proofErr w:type="spellEnd"/>
            <w:r w:rsidR="000F0601">
              <w:t xml:space="preserve"> </w:t>
            </w:r>
            <w:proofErr w:type="spellStart"/>
            <w:r w:rsidR="000F0601">
              <w:t>Ilmu</w:t>
            </w:r>
            <w:proofErr w:type="spellEnd"/>
            <w:r w:rsidR="000F0601">
              <w:t xml:space="preserve"> </w:t>
            </w:r>
            <w:proofErr w:type="spellStart"/>
            <w:r w:rsidR="000F0601">
              <w:t>Budaya</w:t>
            </w:r>
            <w:proofErr w:type="spellEnd"/>
            <w:r w:rsidR="000F0601"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640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r>
              <w:t>Course Outline dan learning contract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66E4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2806" w14:textId="63CB2688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mendengar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 w:rsidR="00B15422">
              <w:t>Pengantar</w:t>
            </w:r>
            <w:proofErr w:type="spellEnd"/>
            <w:r w:rsidR="00B15422">
              <w:t xml:space="preserve"> </w:t>
            </w:r>
            <w:proofErr w:type="spellStart"/>
            <w:r w:rsidR="00B15422">
              <w:t>Ilmu</w:t>
            </w:r>
            <w:proofErr w:type="spellEnd"/>
            <w:r w:rsidR="00B15422">
              <w:t xml:space="preserve"> </w:t>
            </w:r>
            <w:proofErr w:type="spellStart"/>
            <w:r w:rsidR="00B15422">
              <w:t>Budaya</w:t>
            </w:r>
            <w:proofErr w:type="spellEnd"/>
            <w:r w:rsidR="00B15422"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umum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materi</w:t>
            </w:r>
            <w:proofErr w:type="spellEnd"/>
            <w:r>
              <w:t xml:space="preserve">, </w:t>
            </w:r>
            <w:proofErr w:type="spellStart"/>
            <w:r>
              <w:t>jadwal</w:t>
            </w:r>
            <w:proofErr w:type="spellEnd"/>
            <w:r>
              <w:t xml:space="preserve">, dan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4267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r>
              <w:lastRenderedPageBreak/>
              <w:t>Portfolio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2331" w14:textId="441B7E96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melukiskan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</w:t>
            </w:r>
            <w:r w:rsidR="00E33B38">
              <w:t>h</w:t>
            </w:r>
            <w:proofErr w:type="spellEnd"/>
            <w:r w:rsidR="00E33B38">
              <w:t xml:space="preserve"> </w:t>
            </w:r>
            <w:proofErr w:type="spellStart"/>
            <w:r w:rsidR="00E33B38">
              <w:t>Pengantar</w:t>
            </w:r>
            <w:proofErr w:type="spellEnd"/>
            <w:r w:rsidR="00E33B38">
              <w:t xml:space="preserve"> </w:t>
            </w:r>
            <w:proofErr w:type="spellStart"/>
            <w:r w:rsidR="00E33B38">
              <w:t>Ilmu</w:t>
            </w:r>
            <w:proofErr w:type="spellEnd"/>
            <w:r w:rsidR="00E33B38">
              <w:t xml:space="preserve"> </w:t>
            </w:r>
            <w:proofErr w:type="spellStart"/>
            <w:r w:rsidR="00E33B38">
              <w:t>Budaya</w:t>
            </w:r>
            <w:proofErr w:type="spellEnd"/>
            <w:r w:rsidR="00E33B38"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400" w14:textId="5F49464F" w:rsidR="00D84C2A" w:rsidRDefault="00D2094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0C7E" w14:textId="65C308EE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t>Buku</w:t>
            </w:r>
            <w:proofErr w:type="spellEnd"/>
            <w:r>
              <w:t xml:space="preserve"> 1, 2</w:t>
            </w:r>
            <w:r w:rsidR="00E33B38">
              <w:t>.</w:t>
            </w:r>
          </w:p>
        </w:tc>
      </w:tr>
      <w:tr w:rsidR="0096694A" w14:paraId="5D954627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3A7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53A" w14:textId="07B29F0C" w:rsidR="00D84C2A" w:rsidRPr="002D1E93" w:rsidRDefault="002D1E9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Memahami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pembelajaran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Pengantar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Ilmu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Budaya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secara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teori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praktik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5EA0" w14:textId="07298D85" w:rsidR="00D84C2A" w:rsidRPr="002D1E93" w:rsidRDefault="002D1E93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Mengikuti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prosedur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="00D2094C" w:rsidRPr="002D1E93">
              <w:rPr>
                <w:rFonts w:ascii="Arial Narrow" w:hAnsi="Arial Narrow" w:cs="Arial"/>
              </w:rPr>
              <w:t>Pembelajaran</w:t>
            </w:r>
            <w:proofErr w:type="spellEnd"/>
            <w:r w:rsidR="00D2094C" w:rsidRPr="002D1E93">
              <w:rPr>
                <w:rFonts w:ascii="Arial Narrow" w:hAnsi="Arial Narrow" w:cs="Arial"/>
              </w:rPr>
              <w:t xml:space="preserve"> </w:t>
            </w:r>
            <w:proofErr w:type="spellStart"/>
            <w:r w:rsidR="00D2094C" w:rsidRPr="002D1E93">
              <w:rPr>
                <w:rFonts w:ascii="Arial Narrow" w:hAnsi="Arial Narrow" w:cs="Arial"/>
              </w:rPr>
              <w:t>Pengantar</w:t>
            </w:r>
            <w:proofErr w:type="spellEnd"/>
            <w:r w:rsidR="00D2094C" w:rsidRPr="002D1E93">
              <w:rPr>
                <w:rFonts w:ascii="Arial Narrow" w:hAnsi="Arial Narrow" w:cs="Arial"/>
              </w:rPr>
              <w:t xml:space="preserve"> </w:t>
            </w:r>
            <w:proofErr w:type="spellStart"/>
            <w:r w:rsidR="00D2094C" w:rsidRPr="002D1E93">
              <w:rPr>
                <w:rFonts w:ascii="Arial Narrow" w:hAnsi="Arial Narrow" w:cs="Arial"/>
              </w:rPr>
              <w:t>Ilmu</w:t>
            </w:r>
            <w:proofErr w:type="spellEnd"/>
            <w:r w:rsidR="00D2094C" w:rsidRPr="002D1E93">
              <w:rPr>
                <w:rFonts w:ascii="Arial Narrow" w:hAnsi="Arial Narrow" w:cs="Arial"/>
              </w:rPr>
              <w:t xml:space="preserve"> </w:t>
            </w:r>
            <w:proofErr w:type="spellStart"/>
            <w:r w:rsidR="00D2094C" w:rsidRPr="002D1E93">
              <w:rPr>
                <w:rFonts w:ascii="Arial Narrow" w:hAnsi="Arial Narrow" w:cs="Arial"/>
              </w:rPr>
              <w:t>Budaya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secara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="002C221E">
              <w:rPr>
                <w:rFonts w:ascii="Arial Narrow" w:hAnsi="Arial Narrow" w:cs="Arial"/>
              </w:rPr>
              <w:t>aktif</w:t>
            </w:r>
            <w:proofErr w:type="spellEnd"/>
            <w:r w:rsidR="002C221E">
              <w:rPr>
                <w:rFonts w:ascii="Arial Narrow" w:hAnsi="Arial Narrow" w:cs="Arial"/>
              </w:rPr>
              <w:t xml:space="preserve">, </w:t>
            </w:r>
            <w:proofErr w:type="spellStart"/>
            <w:r w:rsidR="002C221E">
              <w:rPr>
                <w:rFonts w:ascii="Arial Narrow" w:hAnsi="Arial Narrow" w:cs="Arial"/>
              </w:rPr>
              <w:t>kreatif</w:t>
            </w:r>
            <w:proofErr w:type="spellEnd"/>
            <w:r w:rsidR="002C221E">
              <w:rPr>
                <w:rFonts w:ascii="Arial Narrow" w:hAnsi="Arial Narrow" w:cs="Arial"/>
              </w:rPr>
              <w:t xml:space="preserve">, dan </w:t>
            </w:r>
            <w:proofErr w:type="spellStart"/>
            <w:r w:rsidR="002C221E">
              <w:rPr>
                <w:rFonts w:ascii="Arial Narrow" w:hAnsi="Arial Narrow" w:cs="Arial"/>
              </w:rPr>
              <w:t>inovatif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793" w14:textId="6258828A" w:rsidR="00D84C2A" w:rsidRPr="002D1E93" w:rsidRDefault="00AD1437">
            <w:pPr>
              <w:rPr>
                <w:rFonts w:ascii="Arial Narrow" w:hAnsi="Arial Narrow" w:cs="Arial"/>
              </w:rPr>
            </w:pPr>
            <w:proofErr w:type="spellStart"/>
            <w:r w:rsidRPr="002D1E93">
              <w:rPr>
                <w:rFonts w:ascii="Arial Narrow" w:hAnsi="Arial Narrow" w:cs="Arial"/>
              </w:rPr>
              <w:t>Pembelajaran</w:t>
            </w:r>
            <w:proofErr w:type="spellEnd"/>
            <w:r w:rsidRPr="002D1E93">
              <w:rPr>
                <w:rFonts w:ascii="Arial Narrow" w:hAnsi="Arial Narrow" w:cs="Arial"/>
              </w:rPr>
              <w:t xml:space="preserve"> </w:t>
            </w:r>
            <w:proofErr w:type="spellStart"/>
            <w:r w:rsidRPr="002D1E93">
              <w:rPr>
                <w:rFonts w:ascii="Arial Narrow" w:hAnsi="Arial Narrow" w:cs="Arial"/>
              </w:rPr>
              <w:t>Pengantar</w:t>
            </w:r>
            <w:proofErr w:type="spellEnd"/>
            <w:r w:rsidRPr="002D1E93">
              <w:rPr>
                <w:rFonts w:ascii="Arial Narrow" w:hAnsi="Arial Narrow" w:cs="Arial"/>
              </w:rPr>
              <w:t xml:space="preserve"> </w:t>
            </w:r>
            <w:proofErr w:type="spellStart"/>
            <w:r w:rsidRPr="002D1E93">
              <w:rPr>
                <w:rFonts w:ascii="Arial Narrow" w:hAnsi="Arial Narrow" w:cs="Arial"/>
              </w:rPr>
              <w:t>Ilmu</w:t>
            </w:r>
            <w:proofErr w:type="spellEnd"/>
            <w:r w:rsidRPr="002D1E93">
              <w:rPr>
                <w:rFonts w:ascii="Arial Narrow" w:hAnsi="Arial Narrow" w:cs="Arial"/>
              </w:rPr>
              <w:t xml:space="preserve"> </w:t>
            </w:r>
            <w:proofErr w:type="spellStart"/>
            <w:r w:rsidRPr="002D1E93">
              <w:rPr>
                <w:rFonts w:ascii="Arial Narrow" w:hAnsi="Arial Narrow" w:cs="Arial"/>
              </w:rPr>
              <w:t>Budaya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A4B" w14:textId="69587311" w:rsidR="00D84C2A" w:rsidRPr="002D1E93" w:rsidRDefault="00AD1437">
            <w:pPr>
              <w:rPr>
                <w:rFonts w:ascii="Arial Narrow" w:hAnsi="Arial Narrow" w:cs="Arial"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B8E" w14:textId="586E4E37" w:rsidR="00D84C2A" w:rsidRPr="002D1E93" w:rsidRDefault="00AD1437">
            <w:pPr>
              <w:rPr>
                <w:rFonts w:ascii="Arial Narrow" w:hAnsi="Arial Narrow" w:cs="Arial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mendengar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dan </w:t>
            </w:r>
            <w:proofErr w:type="spellStart"/>
            <w:r>
              <w:t>mengaplikasikannya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7E66" w14:textId="40A7DB04" w:rsidR="00D84C2A" w:rsidRPr="002D1E93" w:rsidRDefault="00A7794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389" w14:textId="3C93AD1B" w:rsidR="00D84C2A" w:rsidRPr="002D1E93" w:rsidRDefault="00AD1437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prosedur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mengaplikasikannya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2FB9" w14:textId="19A2929F" w:rsidR="00D84C2A" w:rsidRPr="002D1E93" w:rsidRDefault="00AD14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96E9" w14:textId="0CDF95BD" w:rsidR="00D84C2A" w:rsidRPr="002D1E93" w:rsidRDefault="00AD14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  <w:tr w:rsidR="0096694A" w14:paraId="7B2120D5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3A62" w14:textId="77777777" w:rsidR="00D84C2A" w:rsidRDefault="00D84C2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0E1" w14:textId="1AE04DA6" w:rsidR="00D84C2A" w:rsidRPr="002D1E93" w:rsidRDefault="00923267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Memahami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="0080389C">
              <w:rPr>
                <w:rFonts w:ascii="Arial Narrow" w:hAnsi="Arial Narrow" w:cs="Arial"/>
              </w:rPr>
              <w:t>dasar</w:t>
            </w:r>
            <w:proofErr w:type="spellEnd"/>
            <w:r w:rsidR="0080389C">
              <w:rPr>
                <w:rFonts w:ascii="Arial Narrow" w:hAnsi="Arial Narrow" w:cs="Arial"/>
              </w:rPr>
              <w:t xml:space="preserve"> </w:t>
            </w:r>
            <w:proofErr w:type="spellStart"/>
            <w:r w:rsidR="0080389C">
              <w:rPr>
                <w:rFonts w:ascii="Arial Narrow" w:hAnsi="Arial Narrow" w:cs="Arial"/>
              </w:rPr>
              <w:t>antropologi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1F6" w14:textId="6F966113" w:rsidR="00D84C2A" w:rsidRPr="002D1E93" w:rsidRDefault="00D84F0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26E" w14:textId="77777777" w:rsidR="00D84C2A" w:rsidRDefault="00D84F0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meliputi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14:paraId="67C639CF" w14:textId="77777777" w:rsidR="00D84F05" w:rsidRDefault="00D84F05" w:rsidP="00D84F0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a.Arti</w:t>
            </w:r>
            <w:proofErr w:type="spellEnd"/>
            <w:r w:rsidR="001E2241"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  <w:p w14:paraId="7F1FC5A1" w14:textId="77777777" w:rsidR="001E2241" w:rsidRDefault="001E2241" w:rsidP="00D84F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</w:rPr>
              <w:t>Pengantar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  <w:p w14:paraId="0CCDE05F" w14:textId="1BD6D736" w:rsidR="001E2241" w:rsidRDefault="001E2241" w:rsidP="00D84F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c. Ruang </w:t>
            </w:r>
            <w:proofErr w:type="spellStart"/>
            <w:r>
              <w:rPr>
                <w:rFonts w:ascii="Arial Narrow" w:hAnsi="Arial Narrow" w:cs="Arial"/>
              </w:rPr>
              <w:t>Lingkup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  <w:p w14:paraId="25386038" w14:textId="1C8D1B94" w:rsidR="001E2241" w:rsidRPr="00D84F05" w:rsidRDefault="001E2241" w:rsidP="00D84F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d. Cabang </w:t>
            </w:r>
            <w:proofErr w:type="spellStart"/>
            <w:r>
              <w:rPr>
                <w:rFonts w:ascii="Arial Narrow" w:hAnsi="Arial Narrow" w:cs="Arial"/>
              </w:rPr>
              <w:t>Ilmu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DEB" w14:textId="0E00A016" w:rsidR="00D84C2A" w:rsidRPr="002D1E93" w:rsidRDefault="00936FF9">
            <w:pPr>
              <w:rPr>
                <w:rFonts w:ascii="Arial Narrow" w:hAnsi="Arial Narrow" w:cs="Arial"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84C" w14:textId="77777777" w:rsidR="00A66705" w:rsidRDefault="00A66705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mendengar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dan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>:</w:t>
            </w:r>
          </w:p>
          <w:p w14:paraId="0FFD1560" w14:textId="77777777" w:rsidR="00A66705" w:rsidRDefault="00A66705" w:rsidP="00A6670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a.Arti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  <w:p w14:paraId="7B29CE93" w14:textId="77777777" w:rsidR="00A66705" w:rsidRDefault="00A66705" w:rsidP="00A667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</w:rPr>
              <w:t>Pengantar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  <w:p w14:paraId="0DE6E148" w14:textId="77777777" w:rsidR="00A66705" w:rsidRDefault="00A66705" w:rsidP="00A667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c. Ruang </w:t>
            </w:r>
            <w:proofErr w:type="spellStart"/>
            <w:r>
              <w:rPr>
                <w:rFonts w:ascii="Arial Narrow" w:hAnsi="Arial Narrow" w:cs="Arial"/>
              </w:rPr>
              <w:t>Lingkup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  <w:p w14:paraId="0EB2FED0" w14:textId="6D5D2EA4" w:rsidR="00D84C2A" w:rsidRPr="002D1E93" w:rsidRDefault="00A66705" w:rsidP="00A667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d. Cabang </w:t>
            </w:r>
            <w:proofErr w:type="spellStart"/>
            <w:r>
              <w:rPr>
                <w:rFonts w:ascii="Arial Narrow" w:hAnsi="Arial Narrow" w:cs="Arial"/>
              </w:rPr>
              <w:t>Ilmu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095" w14:textId="5947B1AD" w:rsidR="00D84C2A" w:rsidRPr="002D1E93" w:rsidRDefault="00A7794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E64" w14:textId="74D4033F" w:rsidR="00D84C2A" w:rsidRPr="002D1E93" w:rsidRDefault="00A7794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6E2" w14:textId="6255701F" w:rsidR="00D84C2A" w:rsidRPr="002D1E93" w:rsidRDefault="00263ED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406" w14:textId="02BB4223" w:rsidR="00D84C2A" w:rsidRPr="002D1E93" w:rsidRDefault="00263ED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E17E1D" w14:paraId="5DFF1E01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9699" w14:textId="77777777" w:rsidR="00E17E1D" w:rsidRDefault="00E17E1D" w:rsidP="00E17E1D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31F1" w14:textId="128B17FA" w:rsidR="00E17E1D" w:rsidRPr="002D1E93" w:rsidRDefault="00E17E1D" w:rsidP="00E17E1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Memahami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lanjutan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F19" w14:textId="7403206B" w:rsidR="00E17E1D" w:rsidRPr="002D1E93" w:rsidRDefault="00E17E1D" w:rsidP="00E17E1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lastRenderedPageBreak/>
              <w:t>antropologi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lanjutan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105" w14:textId="112A04EB" w:rsidR="00E17E1D" w:rsidRDefault="00E17E1D" w:rsidP="00E17E1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lastRenderedPageBreak/>
              <w:t>lanjutan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meliputi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14:paraId="7D7F5C02" w14:textId="3472CB54" w:rsidR="00E17E1D" w:rsidRDefault="00E17E1D" w:rsidP="00E17E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a.</w:t>
            </w:r>
            <w:r w:rsidR="00DF5ADC">
              <w:rPr>
                <w:rFonts w:ascii="Arial Narrow" w:hAnsi="Arial Narrow" w:cs="Arial"/>
              </w:rPr>
              <w:t xml:space="preserve"> Fase-</w:t>
            </w:r>
            <w:proofErr w:type="spellStart"/>
            <w:r w:rsidR="00DF5ADC">
              <w:rPr>
                <w:rFonts w:ascii="Arial Narrow" w:hAnsi="Arial Narrow" w:cs="Arial"/>
              </w:rPr>
              <w:t>fase</w:t>
            </w:r>
            <w:proofErr w:type="spellEnd"/>
            <w:r w:rsidR="00DF5ADC">
              <w:rPr>
                <w:rFonts w:ascii="Arial Narrow" w:hAnsi="Arial Narrow" w:cs="Arial"/>
              </w:rPr>
              <w:t xml:space="preserve"> </w:t>
            </w:r>
            <w:proofErr w:type="spellStart"/>
            <w:r w:rsidR="00DF5ADC">
              <w:rPr>
                <w:rFonts w:ascii="Arial Narrow" w:hAnsi="Arial Narrow" w:cs="Arial"/>
              </w:rPr>
              <w:t>perkembangan</w:t>
            </w:r>
            <w:proofErr w:type="spellEnd"/>
            <w:r w:rsidR="00DF5ADC">
              <w:rPr>
                <w:rFonts w:ascii="Arial Narrow" w:hAnsi="Arial Narrow" w:cs="Arial"/>
              </w:rPr>
              <w:t xml:space="preserve"> </w:t>
            </w:r>
            <w:proofErr w:type="spellStart"/>
            <w:r w:rsidR="00DF5ADC">
              <w:rPr>
                <w:rFonts w:ascii="Arial Narrow" w:hAnsi="Arial Narrow" w:cs="Arial"/>
              </w:rPr>
              <w:t>antropologi</w:t>
            </w:r>
            <w:proofErr w:type="spellEnd"/>
          </w:p>
          <w:p w14:paraId="19F9B350" w14:textId="6F649F2F" w:rsidR="00E17E1D" w:rsidRDefault="00E17E1D" w:rsidP="00E17E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</w:t>
            </w:r>
            <w:r w:rsidR="00DF5ADC">
              <w:rPr>
                <w:rFonts w:ascii="Arial Narrow" w:hAnsi="Arial Narrow" w:cs="Arial"/>
              </w:rPr>
              <w:t xml:space="preserve">Fakta yang </w:t>
            </w:r>
            <w:proofErr w:type="spellStart"/>
            <w:r w:rsidR="00DF5ADC">
              <w:rPr>
                <w:rFonts w:ascii="Arial Narrow" w:hAnsi="Arial Narrow" w:cs="Arial"/>
              </w:rPr>
              <w:t>dihadapi</w:t>
            </w:r>
            <w:proofErr w:type="spellEnd"/>
            <w:r w:rsidR="00DF5ADC">
              <w:rPr>
                <w:rFonts w:ascii="Arial Narrow" w:hAnsi="Arial Narrow" w:cs="Arial"/>
              </w:rPr>
              <w:t xml:space="preserve"> </w:t>
            </w:r>
            <w:proofErr w:type="spellStart"/>
            <w:r w:rsidR="00DF5ADC">
              <w:rPr>
                <w:rFonts w:ascii="Arial Narrow" w:hAnsi="Arial Narrow" w:cs="Arial"/>
              </w:rPr>
              <w:t>ilmu</w:t>
            </w:r>
            <w:proofErr w:type="spellEnd"/>
            <w:r w:rsidR="00DF5ADC">
              <w:rPr>
                <w:rFonts w:ascii="Arial Narrow" w:hAnsi="Arial Narrow" w:cs="Arial"/>
              </w:rPr>
              <w:t xml:space="preserve"> </w:t>
            </w:r>
            <w:proofErr w:type="spellStart"/>
            <w:r w:rsidR="00DF5ADC">
              <w:rPr>
                <w:rFonts w:ascii="Arial Narrow" w:hAnsi="Arial Narrow" w:cs="Arial"/>
              </w:rPr>
              <w:t>antropologi</w:t>
            </w:r>
            <w:proofErr w:type="spellEnd"/>
          </w:p>
          <w:p w14:paraId="1B60BDD6" w14:textId="19E60E25" w:rsidR="00E17E1D" w:rsidRDefault="00E17E1D" w:rsidP="00E17E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14:paraId="277293CE" w14:textId="50AC7F51" w:rsidR="00E17E1D" w:rsidRPr="002D1E93" w:rsidRDefault="00E17E1D" w:rsidP="00E17E1D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034" w14:textId="0D56490B" w:rsidR="00E17E1D" w:rsidRPr="002D1E93" w:rsidRDefault="00E17E1D" w:rsidP="00E17E1D">
            <w:pPr>
              <w:rPr>
                <w:rFonts w:ascii="Arial Narrow" w:hAnsi="Arial Narrow" w:cs="Arial"/>
              </w:rPr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jawab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75C" w14:textId="0F5CA710" w:rsidR="00C073D6" w:rsidRDefault="00E17E1D" w:rsidP="00C073D6">
            <w:proofErr w:type="spellStart"/>
            <w:r>
              <w:lastRenderedPageBreak/>
              <w:t>Mahasiswa</w:t>
            </w:r>
            <w:proofErr w:type="spellEnd"/>
            <w:r>
              <w:t xml:space="preserve"> </w:t>
            </w:r>
            <w:proofErr w:type="spellStart"/>
            <w:r>
              <w:t>mendengar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dosen</w:t>
            </w:r>
            <w:proofErr w:type="spellEnd"/>
            <w:r>
              <w:t xml:space="preserve"> dan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>:</w:t>
            </w:r>
          </w:p>
          <w:p w14:paraId="406A7426" w14:textId="77777777" w:rsidR="00C073D6" w:rsidRDefault="00E17E1D" w:rsidP="00C073D6">
            <w:pPr>
              <w:rPr>
                <w:rFonts w:ascii="Arial Narrow" w:hAnsi="Arial Narrow" w:cs="Arial"/>
              </w:rPr>
            </w:pPr>
            <w:r>
              <w:t xml:space="preserve"> </w:t>
            </w:r>
            <w:r w:rsidR="00C073D6">
              <w:rPr>
                <w:rFonts w:ascii="Arial Narrow" w:hAnsi="Arial Narrow" w:cs="Arial"/>
              </w:rPr>
              <w:t>a. Fase-</w:t>
            </w:r>
            <w:proofErr w:type="spellStart"/>
            <w:r w:rsidR="00C073D6">
              <w:rPr>
                <w:rFonts w:ascii="Arial Narrow" w:hAnsi="Arial Narrow" w:cs="Arial"/>
              </w:rPr>
              <w:t>fase</w:t>
            </w:r>
            <w:proofErr w:type="spellEnd"/>
            <w:r w:rsidR="00C073D6">
              <w:rPr>
                <w:rFonts w:ascii="Arial Narrow" w:hAnsi="Arial Narrow" w:cs="Arial"/>
              </w:rPr>
              <w:t xml:space="preserve"> </w:t>
            </w:r>
            <w:proofErr w:type="spellStart"/>
            <w:r w:rsidR="00C073D6">
              <w:rPr>
                <w:rFonts w:ascii="Arial Narrow" w:hAnsi="Arial Narrow" w:cs="Arial"/>
              </w:rPr>
              <w:t>perkembangan</w:t>
            </w:r>
            <w:proofErr w:type="spellEnd"/>
            <w:r w:rsidR="00C073D6">
              <w:rPr>
                <w:rFonts w:ascii="Arial Narrow" w:hAnsi="Arial Narrow" w:cs="Arial"/>
              </w:rPr>
              <w:t xml:space="preserve"> </w:t>
            </w:r>
            <w:proofErr w:type="spellStart"/>
            <w:r w:rsidR="00C073D6">
              <w:rPr>
                <w:rFonts w:ascii="Arial Narrow" w:hAnsi="Arial Narrow" w:cs="Arial"/>
              </w:rPr>
              <w:t>antropologi</w:t>
            </w:r>
            <w:proofErr w:type="spellEnd"/>
          </w:p>
          <w:p w14:paraId="4EF6A022" w14:textId="77777777" w:rsidR="00C073D6" w:rsidRDefault="00C073D6" w:rsidP="00C073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Fakta yang </w:t>
            </w:r>
            <w:proofErr w:type="spellStart"/>
            <w:r>
              <w:rPr>
                <w:rFonts w:ascii="Arial Narrow" w:hAnsi="Arial Narrow" w:cs="Arial"/>
              </w:rPr>
              <w:t>dihadapi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ilmu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</w:p>
          <w:p w14:paraId="2F1DB7D6" w14:textId="666A1962" w:rsidR="00E17E1D" w:rsidRPr="002D1E93" w:rsidRDefault="00E17E1D" w:rsidP="00E17E1D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6AC8" w14:textId="4430093B" w:rsidR="00E17E1D" w:rsidRPr="002D1E93" w:rsidRDefault="00E17E1D" w:rsidP="00E17E1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</w:t>
            </w:r>
            <w:r>
              <w:rPr>
                <w:rFonts w:ascii="Arial Narrow" w:hAnsi="Arial Narrow" w:cs="Arial"/>
              </w:rPr>
              <w:lastRenderedPageBreak/>
              <w:t>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C90" w14:textId="2B709851" w:rsidR="00E17E1D" w:rsidRPr="002D1E93" w:rsidRDefault="00E17E1D" w:rsidP="00E17E1D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</w:t>
            </w:r>
            <w:r>
              <w:rPr>
                <w:rFonts w:ascii="Arial Narrow" w:hAnsi="Arial Narrow" w:cs="Arial"/>
              </w:rPr>
              <w:lastRenderedPageBreak/>
              <w:t>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antropologi</w:t>
            </w:r>
            <w:proofErr w:type="spellEnd"/>
            <w:r w:rsidR="00C073D6">
              <w:rPr>
                <w:rFonts w:ascii="Arial Narrow" w:hAnsi="Arial Narrow" w:cs="Arial"/>
              </w:rPr>
              <w:t xml:space="preserve"> </w:t>
            </w:r>
            <w:proofErr w:type="spellStart"/>
            <w:r w:rsidR="00C073D6">
              <w:rPr>
                <w:rFonts w:ascii="Arial Narrow" w:hAnsi="Arial Narrow" w:cs="Arial"/>
              </w:rPr>
              <w:t>lanjutan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2BE" w14:textId="6252A4D3" w:rsidR="00E17E1D" w:rsidRPr="002D1E93" w:rsidRDefault="00E17E1D" w:rsidP="00E17E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FDE" w14:textId="178A10D8" w:rsidR="00E17E1D" w:rsidRPr="002D1E93" w:rsidRDefault="00E17E1D" w:rsidP="00E17E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1C12BA" w14:paraId="21194220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FBB6" w14:textId="77777777" w:rsidR="001C12BA" w:rsidRDefault="001C12BA" w:rsidP="001C12BA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572" w14:textId="4F4B7A88" w:rsidR="001C12BA" w:rsidRPr="002D1E93" w:rsidRDefault="001C12BA" w:rsidP="001C12BA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Memahami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4CF" w14:textId="0D5FB574" w:rsidR="001C12BA" w:rsidRPr="002D1E93" w:rsidRDefault="001C12BA" w:rsidP="001C12BA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85B" w14:textId="4468920C" w:rsidR="001C12BA" w:rsidRDefault="001C12BA" w:rsidP="001C12BA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meliputi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14:paraId="54D32D3A" w14:textId="334899FC" w:rsidR="001C12BA" w:rsidRPr="001C12BA" w:rsidRDefault="001C12BA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a. </w:t>
            </w:r>
            <w:r w:rsidRPr="001C12BA">
              <w:rPr>
                <w:rFonts w:ascii="Arial Narrow" w:hAnsi="Arial Narrow" w:cs="Arial"/>
              </w:rPr>
              <w:t xml:space="preserve">Arti </w:t>
            </w:r>
            <w:proofErr w:type="spellStart"/>
            <w:r w:rsidRPr="001C12BA">
              <w:rPr>
                <w:rFonts w:ascii="Arial Narrow" w:hAnsi="Arial Narrow" w:cs="Arial"/>
              </w:rPr>
              <w:t>kebudayaan</w:t>
            </w:r>
            <w:proofErr w:type="spellEnd"/>
          </w:p>
          <w:p w14:paraId="56837B69" w14:textId="01240FC6" w:rsidR="001C12BA" w:rsidRDefault="001C12BA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</w:rPr>
              <w:t>wujud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5F7DD315" w14:textId="21991F38" w:rsidR="001C12BA" w:rsidRDefault="001C12BA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c.</w:t>
            </w:r>
            <w:r w:rsidR="006F3B28">
              <w:rPr>
                <w:rFonts w:ascii="Arial Narrow" w:hAnsi="Arial Narrow" w:cs="Arial"/>
              </w:rPr>
              <w:t xml:space="preserve"> </w:t>
            </w:r>
            <w:proofErr w:type="spellStart"/>
            <w:r w:rsidR="006F3B28">
              <w:rPr>
                <w:rFonts w:ascii="Arial Narrow" w:hAnsi="Arial Narrow" w:cs="Arial"/>
              </w:rPr>
              <w:t>Unsur</w:t>
            </w:r>
            <w:proofErr w:type="spellEnd"/>
            <w:r w:rsidR="006F3B28">
              <w:rPr>
                <w:rFonts w:ascii="Arial Narrow" w:hAnsi="Arial Narrow" w:cs="Arial"/>
              </w:rPr>
              <w:t xml:space="preserve"> </w:t>
            </w:r>
            <w:proofErr w:type="spellStart"/>
            <w:r w:rsidR="006F3B28">
              <w:rPr>
                <w:rFonts w:ascii="Arial Narrow" w:hAnsi="Arial Narrow" w:cs="Arial"/>
              </w:rPr>
              <w:t>Kebudayaan</w:t>
            </w:r>
            <w:proofErr w:type="spellEnd"/>
          </w:p>
          <w:p w14:paraId="0A4F628A" w14:textId="3F07BDC9" w:rsidR="006F3B28" w:rsidRDefault="006F3B28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d. Sifat </w:t>
            </w:r>
            <w:proofErr w:type="spellStart"/>
            <w:r>
              <w:rPr>
                <w:rFonts w:ascii="Arial Narrow" w:hAnsi="Arial Narrow" w:cs="Arial"/>
              </w:rPr>
              <w:t>Hakikat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27089ECA" w14:textId="74699B20" w:rsidR="006F3B28" w:rsidRPr="001C12BA" w:rsidRDefault="006F3B28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e. Proses </w:t>
            </w:r>
            <w:proofErr w:type="spellStart"/>
            <w:r>
              <w:rPr>
                <w:rFonts w:ascii="Arial Narrow" w:hAnsi="Arial Narrow" w:cs="Arial"/>
              </w:rPr>
              <w:t>Pembudayaan</w:t>
            </w:r>
            <w:proofErr w:type="spellEnd"/>
          </w:p>
          <w:p w14:paraId="447AE376" w14:textId="77777777" w:rsidR="001C12BA" w:rsidRDefault="001C12BA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14:paraId="02D24573" w14:textId="026F474C" w:rsidR="001C12BA" w:rsidRPr="002D1E93" w:rsidRDefault="001C12BA" w:rsidP="001C12BA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F65" w14:textId="3974F418" w:rsidR="001C12BA" w:rsidRPr="002D1E93" w:rsidRDefault="001C12BA" w:rsidP="001C12BA">
            <w:pPr>
              <w:rPr>
                <w:rFonts w:ascii="Arial Narrow" w:hAnsi="Arial Narrow" w:cs="Arial"/>
              </w:rPr>
            </w:pPr>
            <w:proofErr w:type="spellStart"/>
            <w:r>
              <w:t>Penjelasan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878" w14:textId="77777777" w:rsidR="001C12BA" w:rsidRDefault="001C12BA" w:rsidP="001C12BA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mendengar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dan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>:</w:t>
            </w:r>
          </w:p>
          <w:p w14:paraId="16691B41" w14:textId="77777777" w:rsidR="006F3B28" w:rsidRPr="001C12BA" w:rsidRDefault="006F3B28" w:rsidP="006F3B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a. </w:t>
            </w:r>
            <w:r w:rsidRPr="001C12BA">
              <w:rPr>
                <w:rFonts w:ascii="Arial Narrow" w:hAnsi="Arial Narrow" w:cs="Arial"/>
              </w:rPr>
              <w:t xml:space="preserve">Arti </w:t>
            </w:r>
            <w:proofErr w:type="spellStart"/>
            <w:r w:rsidRPr="001C12BA">
              <w:rPr>
                <w:rFonts w:ascii="Arial Narrow" w:hAnsi="Arial Narrow" w:cs="Arial"/>
              </w:rPr>
              <w:t>kebudayaan</w:t>
            </w:r>
            <w:proofErr w:type="spellEnd"/>
          </w:p>
          <w:p w14:paraId="594759F0" w14:textId="77777777" w:rsidR="006F3B28" w:rsidRDefault="006F3B28" w:rsidP="006F3B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</w:rPr>
              <w:t>wujud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21523769" w14:textId="77777777" w:rsidR="006F3B28" w:rsidRDefault="006F3B28" w:rsidP="006F3B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c. </w:t>
            </w:r>
            <w:proofErr w:type="spellStart"/>
            <w:r>
              <w:rPr>
                <w:rFonts w:ascii="Arial Narrow" w:hAnsi="Arial Narrow" w:cs="Arial"/>
              </w:rPr>
              <w:t>Unsur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6A248E35" w14:textId="77777777" w:rsidR="006F3B28" w:rsidRDefault="006F3B28" w:rsidP="006F3B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d. Sifat </w:t>
            </w:r>
            <w:proofErr w:type="spellStart"/>
            <w:r>
              <w:rPr>
                <w:rFonts w:ascii="Arial Narrow" w:hAnsi="Arial Narrow" w:cs="Arial"/>
              </w:rPr>
              <w:t>Hakikat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17708A02" w14:textId="77777777" w:rsidR="006F3B28" w:rsidRPr="001C12BA" w:rsidRDefault="006F3B28" w:rsidP="006F3B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e. Proses </w:t>
            </w:r>
            <w:proofErr w:type="spellStart"/>
            <w:r>
              <w:rPr>
                <w:rFonts w:ascii="Arial Narrow" w:hAnsi="Arial Narrow" w:cs="Arial"/>
              </w:rPr>
              <w:t>Pembudayaan</w:t>
            </w:r>
            <w:proofErr w:type="spellEnd"/>
          </w:p>
          <w:p w14:paraId="52F2CC63" w14:textId="186C864E" w:rsidR="001C12BA" w:rsidRPr="002D1E93" w:rsidRDefault="001C12BA" w:rsidP="006F3B2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283" w14:textId="61787E45" w:rsidR="001C12BA" w:rsidRPr="002D1E93" w:rsidRDefault="001C12BA" w:rsidP="001C12BA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F8C" w14:textId="5352358A" w:rsidR="001C12BA" w:rsidRPr="002D1E93" w:rsidRDefault="001C12BA" w:rsidP="001C12BA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 w:rsidR="006F3B28">
              <w:rPr>
                <w:rFonts w:ascii="Arial Narrow" w:hAnsi="Arial Narrow" w:cs="Arial"/>
              </w:rPr>
              <w:t>dasar</w:t>
            </w:r>
            <w:proofErr w:type="spellEnd"/>
            <w:r w:rsidR="006F3B28">
              <w:rPr>
                <w:rFonts w:ascii="Arial Narrow" w:hAnsi="Arial Narrow" w:cs="Arial"/>
              </w:rPr>
              <w:t xml:space="preserve"> </w:t>
            </w:r>
            <w:proofErr w:type="spellStart"/>
            <w:r w:rsidR="006F3B28">
              <w:rPr>
                <w:rFonts w:ascii="Arial Narrow" w:hAnsi="Arial Narrow" w:cs="Arial"/>
              </w:rPr>
              <w:t>kebudayaan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D2C" w14:textId="677BB8FA" w:rsidR="001C12BA" w:rsidRPr="002D1E93" w:rsidRDefault="001C12BA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D7B" w14:textId="13DCBE1C" w:rsidR="001C12BA" w:rsidRPr="002D1E93" w:rsidRDefault="006F3B28" w:rsidP="001C12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  <w:tr w:rsidR="00805EF5" w14:paraId="1DFEEA7D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8251" w14:textId="77777777" w:rsidR="00805EF5" w:rsidRDefault="00805EF5" w:rsidP="00805EF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C35" w14:textId="57DDC2D8" w:rsidR="00805EF5" w:rsidRPr="002D1E93" w:rsidRDefault="00805EF5" w:rsidP="00805EF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Memahami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lanjutan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20D" w14:textId="21BEC300" w:rsidR="00805EF5" w:rsidRPr="002D1E93" w:rsidRDefault="00805EF5" w:rsidP="00805EF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lanjutan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BD1" w14:textId="268B77C7" w:rsidR="00805EF5" w:rsidRDefault="00805EF5" w:rsidP="00805EF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lanjutan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meliputi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14:paraId="4E0496B7" w14:textId="48E21467" w:rsidR="00805EF5" w:rsidRPr="001C12BA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a. </w:t>
            </w:r>
            <w:proofErr w:type="spellStart"/>
            <w:r w:rsidR="00DC7312">
              <w:rPr>
                <w:rFonts w:ascii="Arial Narrow" w:hAnsi="Arial Narrow" w:cs="Arial"/>
              </w:rPr>
              <w:t>sistem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budaya</w:t>
            </w:r>
            <w:proofErr w:type="spellEnd"/>
          </w:p>
          <w:p w14:paraId="2116BE1A" w14:textId="37E743AD" w:rsidR="00805EF5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b. </w:t>
            </w:r>
            <w:proofErr w:type="spellStart"/>
            <w:r w:rsidR="00DC7312">
              <w:rPr>
                <w:rFonts w:ascii="Arial Narrow" w:hAnsi="Arial Narrow" w:cs="Arial"/>
              </w:rPr>
              <w:t>Manusia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sebagai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pencipta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dan </w:t>
            </w:r>
            <w:proofErr w:type="spellStart"/>
            <w:r w:rsidR="00DC7312">
              <w:rPr>
                <w:rFonts w:ascii="Arial Narrow" w:hAnsi="Arial Narrow" w:cs="Arial"/>
              </w:rPr>
              <w:t>pengguna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kebudayaan</w:t>
            </w:r>
            <w:proofErr w:type="spellEnd"/>
          </w:p>
          <w:p w14:paraId="0087BA33" w14:textId="7D642617" w:rsidR="00805EF5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c. </w:t>
            </w:r>
            <w:proofErr w:type="spellStart"/>
            <w:r w:rsidR="00DC7312">
              <w:rPr>
                <w:rFonts w:ascii="Arial Narrow" w:hAnsi="Arial Narrow" w:cs="Arial"/>
              </w:rPr>
              <w:t>Pengaruh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budaya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terhadap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lingkungan</w:t>
            </w:r>
            <w:proofErr w:type="spellEnd"/>
          </w:p>
          <w:p w14:paraId="71FEE654" w14:textId="302C21B2" w:rsidR="00805EF5" w:rsidRDefault="00805EF5" w:rsidP="00805EF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d.</w:t>
            </w:r>
            <w:r w:rsidR="00DC7312">
              <w:rPr>
                <w:rFonts w:ascii="Arial Narrow" w:hAnsi="Arial Narrow" w:cs="Arial"/>
              </w:rPr>
              <w:t>Problematika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kebudayaan</w:t>
            </w:r>
            <w:proofErr w:type="spellEnd"/>
          </w:p>
          <w:p w14:paraId="5AD7205F" w14:textId="61DACC2E" w:rsidR="00805EF5" w:rsidRPr="001C12BA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e.</w:t>
            </w:r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Perubahan</w:t>
            </w:r>
            <w:proofErr w:type="spellEnd"/>
            <w:r w:rsidR="00DC7312">
              <w:rPr>
                <w:rFonts w:ascii="Arial Narrow" w:hAnsi="Arial Narrow" w:cs="Arial"/>
              </w:rPr>
              <w:t xml:space="preserve"> </w:t>
            </w:r>
            <w:proofErr w:type="spellStart"/>
            <w:r w:rsidR="00DC7312">
              <w:rPr>
                <w:rFonts w:ascii="Arial Narrow" w:hAnsi="Arial Narrow" w:cs="Arial"/>
              </w:rPr>
              <w:t>kebudayaan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</w:p>
          <w:p w14:paraId="0A01CBA2" w14:textId="77777777" w:rsidR="00805EF5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14:paraId="60221D4F" w14:textId="616E4473" w:rsidR="00805EF5" w:rsidRPr="002D1E93" w:rsidRDefault="00805EF5" w:rsidP="00805EF5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F92" w14:textId="01EDC7A5" w:rsidR="00805EF5" w:rsidRPr="002D1E93" w:rsidRDefault="00805EF5" w:rsidP="00805EF5">
            <w:pPr>
              <w:rPr>
                <w:rFonts w:ascii="Arial Narrow" w:hAnsi="Arial Narrow" w:cs="Arial"/>
              </w:rPr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dan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47D" w14:textId="77777777" w:rsidR="00805EF5" w:rsidRDefault="00805EF5" w:rsidP="00805EF5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mendengar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dan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>:</w:t>
            </w:r>
          </w:p>
          <w:p w14:paraId="0B8314F3" w14:textId="77777777" w:rsidR="00805EF5" w:rsidRPr="001C12BA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a. </w:t>
            </w:r>
            <w:r w:rsidRPr="001C12BA">
              <w:rPr>
                <w:rFonts w:ascii="Arial Narrow" w:hAnsi="Arial Narrow" w:cs="Arial"/>
              </w:rPr>
              <w:t xml:space="preserve">Arti </w:t>
            </w:r>
            <w:proofErr w:type="spellStart"/>
            <w:r w:rsidRPr="001C12BA">
              <w:rPr>
                <w:rFonts w:ascii="Arial Narrow" w:hAnsi="Arial Narrow" w:cs="Arial"/>
              </w:rPr>
              <w:t>kebudayaan</w:t>
            </w:r>
            <w:proofErr w:type="spellEnd"/>
          </w:p>
          <w:p w14:paraId="3EC767F9" w14:textId="77777777" w:rsidR="00805EF5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</w:rPr>
              <w:t>wujud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02EC900E" w14:textId="77777777" w:rsidR="00805EF5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c. </w:t>
            </w:r>
            <w:proofErr w:type="spellStart"/>
            <w:r>
              <w:rPr>
                <w:rFonts w:ascii="Arial Narrow" w:hAnsi="Arial Narrow" w:cs="Arial"/>
              </w:rPr>
              <w:t>Unsur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485F1F55" w14:textId="77777777" w:rsidR="00805EF5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d. Sifat </w:t>
            </w:r>
            <w:proofErr w:type="spellStart"/>
            <w:r>
              <w:rPr>
                <w:rFonts w:ascii="Arial Narrow" w:hAnsi="Arial Narrow" w:cs="Arial"/>
              </w:rPr>
              <w:t>Hakikat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  <w:p w14:paraId="0441ED35" w14:textId="77777777" w:rsidR="00805EF5" w:rsidRPr="001C12BA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e. Proses </w:t>
            </w:r>
            <w:proofErr w:type="spellStart"/>
            <w:r>
              <w:rPr>
                <w:rFonts w:ascii="Arial Narrow" w:hAnsi="Arial Narrow" w:cs="Arial"/>
              </w:rPr>
              <w:t>Pembudayaan</w:t>
            </w:r>
            <w:proofErr w:type="spellEnd"/>
          </w:p>
          <w:p w14:paraId="52B33814" w14:textId="77777777" w:rsidR="00805EF5" w:rsidRPr="002D1E93" w:rsidRDefault="00805EF5" w:rsidP="00805EF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6FC" w14:textId="7035AEE4" w:rsidR="00805EF5" w:rsidRPr="002D1E93" w:rsidRDefault="00805EF5" w:rsidP="00805EF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04B7" w14:textId="56835A36" w:rsidR="00805EF5" w:rsidRPr="002D1E93" w:rsidRDefault="00805EF5" w:rsidP="00805EF5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lastRenderedPageBreak/>
              <w:t>konsep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dasar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kebudayaan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225" w14:textId="0828AD5A" w:rsidR="00805EF5" w:rsidRPr="002D1E93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456" w14:textId="1B8F001B" w:rsidR="00805EF5" w:rsidRPr="002D1E93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  <w:tr w:rsidR="00805EF5" w14:paraId="6496F677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8FAE" w14:textId="77777777" w:rsidR="00805EF5" w:rsidRDefault="00805EF5" w:rsidP="00805EF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0FB" w14:textId="769CBF23" w:rsidR="00805EF5" w:rsidRPr="002D1E93" w:rsidRDefault="00805EF5" w:rsidP="00805EF5">
            <w:r>
              <w:t>Midterm test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72B" w14:textId="77777777" w:rsidR="00805EF5" w:rsidRPr="002D1E93" w:rsidRDefault="00805EF5" w:rsidP="00805E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B60" w14:textId="77777777" w:rsidR="00805EF5" w:rsidRPr="002D1E93" w:rsidRDefault="00805EF5" w:rsidP="00805EF5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91AE" w14:textId="77777777" w:rsidR="00805EF5" w:rsidRPr="002D1E93" w:rsidRDefault="00805EF5" w:rsidP="00805EF5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95B4" w14:textId="40C54B51" w:rsidR="00805EF5" w:rsidRPr="002D1E93" w:rsidRDefault="00805EF5" w:rsidP="00805EF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FDE6" w14:textId="0FC98378" w:rsidR="00805EF5" w:rsidRPr="002D1E93" w:rsidRDefault="00805EF5" w:rsidP="00805EF5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C6C" w14:textId="22F0ED3A" w:rsidR="00805EF5" w:rsidRPr="002D1E93" w:rsidRDefault="00805EF5" w:rsidP="00805EF5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A18" w14:textId="52F89A90" w:rsidR="00805EF5" w:rsidRPr="002D1E93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2E9" w14:textId="02E36E04" w:rsidR="00805EF5" w:rsidRPr="002D1E93" w:rsidRDefault="00805EF5" w:rsidP="00805EF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1, 2</w:t>
            </w:r>
          </w:p>
        </w:tc>
      </w:tr>
      <w:tr w:rsidR="00E15ECC" w14:paraId="1E0C9F47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1A8F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5EE" w14:textId="2383102D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E53" w14:textId="1D20BCDF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186" w14:textId="06BD8BEE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</w:t>
            </w:r>
            <w:r w:rsidRPr="002B73C0">
              <w:rPr>
                <w:rFonts w:ascii="Arial Narrow" w:hAnsi="Arial Narrow" w:cs="Arial"/>
              </w:rPr>
              <w:t>ekerasaan</w:t>
            </w:r>
            <w:proofErr w:type="spellEnd"/>
            <w:r w:rsidRPr="002B73C0">
              <w:rPr>
                <w:rFonts w:ascii="Arial Narrow" w:hAnsi="Arial Narrow" w:cs="Arial"/>
              </w:rPr>
              <w:t xml:space="preserve"> pada </w:t>
            </w:r>
            <w:proofErr w:type="spellStart"/>
            <w:r w:rsidRPr="002B73C0">
              <w:rPr>
                <w:rFonts w:ascii="Arial Narrow" w:hAnsi="Arial Narrow" w:cs="Arial"/>
              </w:rPr>
              <w:t>anak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6C3" w14:textId="6CC4646B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B97" w14:textId="3632373D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4E6" w14:textId="4F8875A4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B9C" w14:textId="504CBA0F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AA1" w14:textId="0659039C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F2E" w14:textId="29C43AE7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42238CC4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16AC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0F1" w14:textId="1919A430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34D" w14:textId="07BC8881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D4B" w14:textId="32719D78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Kemiskinan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melatarbelakangi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kejahatan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231" w14:textId="1C010BA4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lastRenderedPageBreak/>
              <w:t>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145" w14:textId="1436F028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lastRenderedPageBreak/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1C5" w14:textId="1AA7EF0C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B20" w14:textId="378A61E6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lastRenderedPageBreak/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E6E" w14:textId="52DA736B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9B4" w14:textId="61E50289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0C0C7CB7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14E4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8ED" w14:textId="5BC61A2D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9C69" w14:textId="59E71739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AF0" w14:textId="4FD5D8F4" w:rsidR="00E15ECC" w:rsidRPr="002D1E93" w:rsidRDefault="00E15ECC" w:rsidP="00E15ECC">
            <w:pPr>
              <w:tabs>
                <w:tab w:val="left" w:pos="1140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Kepunahan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warisan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budaya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E61" w14:textId="6F284E98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602" w14:textId="6943DA5F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277" w14:textId="6B1D62B9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CE6" w14:textId="616148D8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9D6" w14:textId="6C346733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F1E" w14:textId="7D4D8BFD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0D8FB6B1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31A6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9DD9" w14:textId="15E2DCFB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ECB" w14:textId="3B445576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4C2" w14:textId="64F4621C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</w:t>
            </w:r>
            <w:r w:rsidRPr="002B73C0">
              <w:rPr>
                <w:rFonts w:ascii="Arial Narrow" w:hAnsi="Arial Narrow" w:cs="Arial"/>
              </w:rPr>
              <w:t>erbedaan</w:t>
            </w:r>
            <w:proofErr w:type="spellEnd"/>
            <w:r w:rsidRPr="002B73C0">
              <w:rPr>
                <w:rFonts w:ascii="Arial Narrow" w:hAnsi="Arial Narrow" w:cs="Arial"/>
              </w:rPr>
              <w:t xml:space="preserve"> </w:t>
            </w:r>
            <w:proofErr w:type="spellStart"/>
            <w:r w:rsidRPr="002B73C0">
              <w:rPr>
                <w:rFonts w:ascii="Arial Narrow" w:hAnsi="Arial Narrow" w:cs="Arial"/>
              </w:rPr>
              <w:t>sifat</w:t>
            </w:r>
            <w:proofErr w:type="spellEnd"/>
            <w:r w:rsidRPr="002B73C0">
              <w:rPr>
                <w:rFonts w:ascii="Arial Narrow" w:hAnsi="Arial Narrow" w:cs="Arial"/>
              </w:rPr>
              <w:t>/</w:t>
            </w:r>
            <w:proofErr w:type="spellStart"/>
            <w:r w:rsidRPr="002B73C0">
              <w:rPr>
                <w:rFonts w:ascii="Arial Narrow" w:hAnsi="Arial Narrow" w:cs="Arial"/>
              </w:rPr>
              <w:t>karakter</w:t>
            </w:r>
            <w:proofErr w:type="spellEnd"/>
            <w:r w:rsidRPr="002B73C0"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manusia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2B73C0">
              <w:rPr>
                <w:rFonts w:ascii="Arial Narrow" w:hAnsi="Arial Narrow" w:cs="Arial"/>
              </w:rPr>
              <w:t xml:space="preserve">yang </w:t>
            </w:r>
            <w:proofErr w:type="spellStart"/>
            <w:r w:rsidRPr="002B73C0">
              <w:rPr>
                <w:rFonts w:ascii="Arial Narrow" w:hAnsi="Arial Narrow" w:cs="Arial"/>
              </w:rPr>
              <w:t>menimbulkan</w:t>
            </w:r>
            <w:proofErr w:type="spellEnd"/>
            <w:r w:rsidRPr="002B73C0">
              <w:rPr>
                <w:rFonts w:ascii="Arial Narrow" w:hAnsi="Arial Narrow" w:cs="Arial"/>
              </w:rPr>
              <w:t xml:space="preserve"> </w:t>
            </w:r>
            <w:proofErr w:type="spellStart"/>
            <w:r w:rsidRPr="002B73C0">
              <w:rPr>
                <w:rFonts w:ascii="Arial Narrow" w:hAnsi="Arial Narrow" w:cs="Arial"/>
              </w:rPr>
              <w:t>perpecahan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FB6" w14:textId="785C0A03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F10" w14:textId="437BC008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967" w14:textId="7D82C28D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DEC" w14:textId="1C6E9EA6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7D8" w14:textId="5AC910DB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C87" w14:textId="6EF8B93A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588EF60C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4A4A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ECE" w14:textId="182ABBA5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ABD" w14:textId="3A6D779E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F07" w14:textId="0B6583BA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 w:rsidRPr="002B73C0">
              <w:rPr>
                <w:rFonts w:ascii="Arial Narrow" w:hAnsi="Arial Narrow" w:cs="Arial"/>
              </w:rPr>
              <w:t>perkawinan</w:t>
            </w:r>
            <w:proofErr w:type="spellEnd"/>
            <w:r w:rsidRPr="002B73C0">
              <w:rPr>
                <w:rFonts w:ascii="Arial Narrow" w:hAnsi="Arial Narrow" w:cs="Arial"/>
              </w:rPr>
              <w:t xml:space="preserve"> </w:t>
            </w:r>
            <w:proofErr w:type="spellStart"/>
            <w:r w:rsidRPr="002B73C0">
              <w:rPr>
                <w:rFonts w:ascii="Arial Narrow" w:hAnsi="Arial Narrow" w:cs="Arial"/>
              </w:rPr>
              <w:t>beda</w:t>
            </w:r>
            <w:proofErr w:type="spellEnd"/>
            <w:r w:rsidRPr="002B73C0">
              <w:rPr>
                <w:rFonts w:ascii="Arial Narrow" w:hAnsi="Arial Narrow" w:cs="Arial"/>
              </w:rPr>
              <w:t xml:space="preserve"> </w:t>
            </w:r>
            <w:proofErr w:type="spellStart"/>
            <w:r w:rsidRPr="002B73C0">
              <w:rPr>
                <w:rFonts w:ascii="Arial Narrow" w:hAnsi="Arial Narrow" w:cs="Arial"/>
              </w:rPr>
              <w:t>suku</w:t>
            </w:r>
            <w:proofErr w:type="spellEnd"/>
            <w:r w:rsidRPr="002B73C0">
              <w:rPr>
                <w:rFonts w:ascii="Arial Narrow" w:hAnsi="Arial Narrow" w:cs="Arial"/>
              </w:rPr>
              <w:t>/agama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350" w14:textId="7DF90B66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0C0" w14:textId="5819D08F" w:rsidR="00E15ECC" w:rsidRPr="00E15ECC" w:rsidRDefault="00E15ECC" w:rsidP="00E15ECC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3AD" w14:textId="7162EC9E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A16" w14:textId="7B1C4E19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0D1" w14:textId="07ED1A15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176" w14:textId="77C5810F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0AE2F12C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FD74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5D7" w14:textId="6933F719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5C2" w14:textId="099B76C4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8A21" w14:textId="331EF438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Pergaulan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bebas</w:t>
            </w:r>
            <w:proofErr w:type="spellEnd"/>
            <w:r>
              <w:rPr>
                <w:rFonts w:ascii="Arial Narrow" w:hAnsi="Arial Narrow" w:cs="Arial"/>
              </w:rPr>
              <w:t xml:space="preserve"> di </w:t>
            </w:r>
            <w:proofErr w:type="spellStart"/>
            <w:r>
              <w:rPr>
                <w:rFonts w:ascii="Arial Narrow" w:hAnsi="Arial Narrow" w:cs="Arial"/>
              </w:rPr>
              <w:t>luar</w:t>
            </w:r>
            <w:proofErr w:type="spellEnd"/>
            <w:r>
              <w:rPr>
                <w:rFonts w:ascii="Arial Narrow" w:hAnsi="Arial Narrow" w:cs="Arial"/>
              </w:rPr>
              <w:t xml:space="preserve"> nikah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6A4" w14:textId="56374110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353" w14:textId="300728B9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782" w14:textId="1DB206E5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6B1" w14:textId="51BF2FD2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6CB" w14:textId="2E9A60B5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234" w14:textId="181BE93D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6E00964C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D504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BE7D" w14:textId="4BF17DFC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E10" w14:textId="0A7B021E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4AB" w14:textId="7005C196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Korupsi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pungutan</w:t>
            </w:r>
            <w:proofErr w:type="spellEnd"/>
            <w:r>
              <w:rPr>
                <w:rFonts w:ascii="Arial Narrow" w:hAnsi="Arial Narrow" w:cs="Arial"/>
              </w:rPr>
              <w:t xml:space="preserve"> liar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6A0" w14:textId="20C7EA24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771" w14:textId="6F66F4AF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lastRenderedPageBreak/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949D" w14:textId="5BC5C25A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51B" w14:textId="4CBDDC5F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DE2" w14:textId="2ABC1502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61C" w14:textId="76D1D64F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54EB7FC4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D18E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673" w14:textId="799D44EF" w:rsidR="00E15ECC" w:rsidRPr="002D1E93" w:rsidRDefault="00E15ECC" w:rsidP="00E15ECC"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6A7" w14:textId="216A74D8" w:rsidR="00E15ECC" w:rsidRPr="002D1E93" w:rsidRDefault="00E15ECC" w:rsidP="00E15ECC"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problematika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dan </w:t>
            </w:r>
            <w:proofErr w:type="spellStart"/>
            <w:r>
              <w:t>solusinya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C71" w14:textId="7F242761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Kerusakan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lingkungan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AD9" w14:textId="306E2D10" w:rsidR="00E15ECC" w:rsidRPr="002D1E93" w:rsidRDefault="00E15ECC" w:rsidP="00E15ECC">
            <w:pPr>
              <w:rPr>
                <w:rFonts w:ascii="Arial Narrow" w:hAnsi="Arial Narrow" w:cs="Arial"/>
              </w:rPr>
            </w:pPr>
            <w:r w:rsidRPr="00BC256C">
              <w:rPr>
                <w:rFonts w:ascii="Arial Narrow" w:hAnsi="Arial Narrow" w:cs="Arial"/>
              </w:rPr>
              <w:t xml:space="preserve">Model </w:t>
            </w:r>
            <w:proofErr w:type="spellStart"/>
            <w:r w:rsidRPr="00BC256C">
              <w:rPr>
                <w:rFonts w:ascii="Arial Narrow" w:hAnsi="Arial Narrow" w:cs="Arial"/>
              </w:rPr>
              <w:t>pembelajaran</w:t>
            </w:r>
            <w:proofErr w:type="spellEnd"/>
            <w:r w:rsidRPr="00BC256C">
              <w:rPr>
                <w:rFonts w:ascii="Arial Narrow" w:hAnsi="Arial Narrow" w:cs="Arial"/>
              </w:rPr>
              <w:t xml:space="preserve"> problem solving</w:t>
            </w:r>
            <w:r>
              <w:rPr>
                <w:rFonts w:ascii="Arial Narrow" w:hAnsi="Arial Narrow" w:cs="Arial"/>
              </w:rPr>
              <w:t>, portfolio, dan case method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A9B" w14:textId="6AE810BC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Mahasiswa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mengerjakan</w:t>
            </w:r>
            <w:proofErr w:type="spellEnd"/>
            <w:r>
              <w:rPr>
                <w:rFonts w:ascii="Arial Narrow" w:hAnsi="Arial Narrow" w:cs="Arial"/>
              </w:rPr>
              <w:t xml:space="preserve"> project </w:t>
            </w:r>
            <w:proofErr w:type="spellStart"/>
            <w:r>
              <w:rPr>
                <w:rFonts w:ascii="Arial Narrow" w:hAnsi="Arial Narrow" w:cs="Arial"/>
              </w:rPr>
              <w:t>dengan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mengidentifikasi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mengumpulkan</w:t>
            </w:r>
            <w:proofErr w:type="spellEnd"/>
            <w:r>
              <w:rPr>
                <w:rFonts w:ascii="Arial Narrow" w:hAnsi="Arial Narrow" w:cs="Arial"/>
              </w:rPr>
              <w:t xml:space="preserve"> data/</w:t>
            </w:r>
            <w:proofErr w:type="spellStart"/>
            <w:r>
              <w:rPr>
                <w:rFonts w:ascii="Arial Narrow" w:hAnsi="Arial Narrow" w:cs="Arial"/>
              </w:rPr>
              <w:t>informasi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menganalisa</w:t>
            </w:r>
            <w:proofErr w:type="spellEnd"/>
            <w:r>
              <w:rPr>
                <w:rFonts w:ascii="Arial Narrow" w:hAnsi="Arial Narrow" w:cs="Arial"/>
              </w:rPr>
              <w:t xml:space="preserve"> data, dan </w:t>
            </w:r>
            <w:proofErr w:type="spellStart"/>
            <w:r>
              <w:rPr>
                <w:rFonts w:ascii="Arial Narrow" w:hAnsi="Arial Narrow" w:cs="Arial"/>
              </w:rPr>
              <w:t>menyampaikan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solusi</w:t>
            </w:r>
            <w:proofErr w:type="spellEnd"/>
            <w:r>
              <w:rPr>
                <w:rFonts w:ascii="Arial Narrow" w:hAnsi="Arial Narrow" w:cs="Arial"/>
              </w:rPr>
              <w:t>/</w:t>
            </w:r>
            <w:proofErr w:type="spellStart"/>
            <w:r>
              <w:rPr>
                <w:rFonts w:ascii="Arial Narrow" w:hAnsi="Arial Narrow" w:cs="Arial"/>
              </w:rPr>
              <w:t>pemecahan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masalah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9DB" w14:textId="63D6DA41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Portofolio</w:t>
            </w:r>
            <w:proofErr w:type="spellEnd"/>
            <w:r>
              <w:rPr>
                <w:rFonts w:ascii="Arial Narrow" w:hAnsi="Arial Narrow" w:cs="Arial"/>
              </w:rPr>
              <w:t xml:space="preserve"> dan Authentic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F76" w14:textId="447FE76C" w:rsidR="00E15ECC" w:rsidRPr="002D1E93" w:rsidRDefault="00E15ECC" w:rsidP="00E15EC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Ketepatan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dalam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mendeskripsikan</w:t>
            </w:r>
            <w:proofErr w:type="spellEnd"/>
            <w:r>
              <w:rPr>
                <w:rFonts w:ascii="Arial Narrow" w:hAnsi="Arial Narrow" w:cs="Arial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</w:rPr>
              <w:t>menjelaskan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tentang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topik</w:t>
            </w:r>
            <w:proofErr w:type="spellEnd"/>
            <w:r>
              <w:rPr>
                <w:rFonts w:ascii="Arial Narrow" w:hAnsi="Arial Narrow" w:cs="Arial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</w:rPr>
              <w:t>dipresentasikan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7F4" w14:textId="79DE0514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8FAB" w14:textId="23E81C0D" w:rsidR="00E15ECC" w:rsidRPr="002D1E93" w:rsidRDefault="00E15ECC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523B6FD9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6A93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8A95" w14:textId="77777777" w:rsidR="00E15ECC" w:rsidRPr="002D1E93" w:rsidRDefault="00E15ECC" w:rsidP="00E15ECC">
            <w:proofErr w:type="spellStart"/>
            <w:r w:rsidRPr="002D1E93">
              <w:t>Ujian</w:t>
            </w:r>
            <w:proofErr w:type="spellEnd"/>
            <w:r w:rsidRPr="002D1E93">
              <w:t xml:space="preserve"> </w:t>
            </w:r>
            <w:proofErr w:type="spellStart"/>
            <w:r w:rsidRPr="002D1E93">
              <w:t>akhir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F4C" w14:textId="77777777" w:rsidR="00E15ECC" w:rsidRPr="002D1E93" w:rsidRDefault="00E15ECC" w:rsidP="00E15EC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727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669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2C8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711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CACD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2DC" w14:textId="5A4A9186" w:rsidR="00E15ECC" w:rsidRPr="002D1E93" w:rsidRDefault="00913535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817" w14:textId="1A1C1817" w:rsidR="00E15ECC" w:rsidRPr="002D1E93" w:rsidRDefault="00913535" w:rsidP="00E15EC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1,2</w:t>
            </w:r>
          </w:p>
        </w:tc>
      </w:tr>
      <w:tr w:rsidR="00E15ECC" w14:paraId="6E8CFF34" w14:textId="77777777" w:rsidTr="009669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B56" w14:textId="77777777" w:rsidR="00E15ECC" w:rsidRDefault="00E15ECC" w:rsidP="00E15EC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478" w14:textId="77777777" w:rsidR="00E15ECC" w:rsidRPr="002D1E93" w:rsidRDefault="00E15ECC" w:rsidP="00E15EC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4D1" w14:textId="77777777" w:rsidR="00E15ECC" w:rsidRPr="002D1E93" w:rsidRDefault="00E15ECC" w:rsidP="00E15EC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E43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676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C1A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631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9FD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DA0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E3C" w14:textId="77777777" w:rsidR="00E15ECC" w:rsidRPr="002D1E93" w:rsidRDefault="00E15ECC" w:rsidP="00E15ECC">
            <w:pPr>
              <w:rPr>
                <w:rFonts w:ascii="Arial Narrow" w:hAnsi="Arial Narrow" w:cs="Arial"/>
              </w:rPr>
            </w:pPr>
          </w:p>
        </w:tc>
      </w:tr>
    </w:tbl>
    <w:p w14:paraId="32274DF3" w14:textId="31DA24D4" w:rsidR="00D84C2A" w:rsidRDefault="00D84C2A" w:rsidP="00D84C2A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Tugas </w:t>
      </w:r>
      <w:proofErr w:type="spellStart"/>
      <w:r>
        <w:rPr>
          <w:rFonts w:ascii="Arial Narrow" w:hAnsi="Arial Narrow" w:cs="Arial"/>
          <w:b/>
          <w:bCs/>
        </w:rPr>
        <w:t>mahasiswa</w:t>
      </w:r>
      <w:proofErr w:type="spellEnd"/>
      <w:r>
        <w:rPr>
          <w:rFonts w:ascii="Arial Narrow" w:hAnsi="Arial Narrow" w:cs="Arial"/>
          <w:b/>
          <w:bCs/>
        </w:rPr>
        <w:t xml:space="preserve"> dan </w:t>
      </w:r>
      <w:proofErr w:type="spellStart"/>
      <w:r>
        <w:rPr>
          <w:rFonts w:ascii="Arial Narrow" w:hAnsi="Arial Narrow" w:cs="Arial"/>
          <w:b/>
          <w:bCs/>
        </w:rPr>
        <w:t>penilaiannya</w:t>
      </w:r>
      <w:proofErr w:type="spellEnd"/>
      <w:r>
        <w:rPr>
          <w:rFonts w:ascii="Arial Narrow" w:hAnsi="Arial Narrow" w:cs="Arial"/>
          <w:b/>
          <w:bCs/>
        </w:rPr>
        <w:t>:</w:t>
      </w:r>
    </w:p>
    <w:p w14:paraId="18C3AE5D" w14:textId="40C794C9" w:rsidR="008052D0" w:rsidRDefault="008052D0" w:rsidP="008052D0">
      <w:pPr>
        <w:pStyle w:val="ListParagraph"/>
        <w:numPr>
          <w:ilvl w:val="0"/>
          <w:numId w:val="16"/>
        </w:num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Midterm test </w:t>
      </w:r>
      <w:proofErr w:type="spellStart"/>
      <w:r>
        <w:rPr>
          <w:rFonts w:ascii="Arial Narrow" w:hAnsi="Arial Narrow" w:cs="Arial"/>
          <w:b/>
          <w:bCs/>
        </w:rPr>
        <w:t>berupa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spellStart"/>
      <w:r>
        <w:rPr>
          <w:rFonts w:ascii="Arial Narrow" w:hAnsi="Arial Narrow" w:cs="Arial"/>
          <w:b/>
          <w:bCs/>
        </w:rPr>
        <w:t>pemaparan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spellStart"/>
      <w:r>
        <w:rPr>
          <w:rFonts w:ascii="Arial Narrow" w:hAnsi="Arial Narrow" w:cs="Arial"/>
          <w:b/>
          <w:bCs/>
        </w:rPr>
        <w:t>tentang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spellStart"/>
      <w:r>
        <w:rPr>
          <w:rFonts w:ascii="Arial Narrow" w:hAnsi="Arial Narrow" w:cs="Arial"/>
          <w:b/>
          <w:bCs/>
        </w:rPr>
        <w:t>konsep</w:t>
      </w:r>
      <w:proofErr w:type="spellEnd"/>
      <w:r>
        <w:rPr>
          <w:rFonts w:ascii="Arial Narrow" w:hAnsi="Arial Narrow" w:cs="Arial"/>
          <w:b/>
          <w:bCs/>
        </w:rPr>
        <w:t xml:space="preserve"> (Test </w:t>
      </w:r>
      <w:proofErr w:type="spellStart"/>
      <w:r>
        <w:rPr>
          <w:rFonts w:ascii="Arial Narrow" w:hAnsi="Arial Narrow" w:cs="Arial"/>
          <w:b/>
          <w:bCs/>
        </w:rPr>
        <w:t>tertulis</w:t>
      </w:r>
      <w:proofErr w:type="spellEnd"/>
      <w:r>
        <w:rPr>
          <w:rFonts w:ascii="Arial Narrow" w:hAnsi="Arial Narrow" w:cs="Arial"/>
          <w:b/>
          <w:bCs/>
        </w:rPr>
        <w:t>)</w:t>
      </w:r>
    </w:p>
    <w:p w14:paraId="78C7D287" w14:textId="497C5202" w:rsidR="008052D0" w:rsidRDefault="008052D0" w:rsidP="008052D0">
      <w:pPr>
        <w:pStyle w:val="ListParagraph"/>
        <w:numPr>
          <w:ilvl w:val="0"/>
          <w:numId w:val="16"/>
        </w:numPr>
        <w:rPr>
          <w:rFonts w:ascii="Arial Narrow" w:hAnsi="Arial Narrow" w:cs="Arial"/>
          <w:b/>
          <w:bCs/>
        </w:rPr>
      </w:pPr>
      <w:proofErr w:type="spellStart"/>
      <w:r>
        <w:rPr>
          <w:rFonts w:ascii="Arial Narrow" w:hAnsi="Arial Narrow" w:cs="Arial"/>
          <w:b/>
          <w:bCs/>
        </w:rPr>
        <w:t>Ujian</w:t>
      </w:r>
      <w:proofErr w:type="spellEnd"/>
      <w:r>
        <w:rPr>
          <w:rFonts w:ascii="Arial Narrow" w:hAnsi="Arial Narrow" w:cs="Arial"/>
          <w:b/>
          <w:bCs/>
        </w:rPr>
        <w:t xml:space="preserve"> Akhir </w:t>
      </w:r>
      <w:proofErr w:type="spellStart"/>
      <w:r>
        <w:rPr>
          <w:rFonts w:ascii="Arial Narrow" w:hAnsi="Arial Narrow" w:cs="Arial"/>
          <w:b/>
          <w:bCs/>
        </w:rPr>
        <w:t>berupa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spellStart"/>
      <w:r>
        <w:rPr>
          <w:rFonts w:ascii="Arial Narrow" w:hAnsi="Arial Narrow" w:cs="Arial"/>
          <w:b/>
          <w:bCs/>
        </w:rPr>
        <w:t>pemaparan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spellStart"/>
      <w:r>
        <w:rPr>
          <w:rFonts w:ascii="Arial Narrow" w:hAnsi="Arial Narrow" w:cs="Arial"/>
          <w:b/>
          <w:bCs/>
        </w:rPr>
        <w:t>tentang</w:t>
      </w:r>
      <w:proofErr w:type="spellEnd"/>
      <w:r>
        <w:rPr>
          <w:rFonts w:ascii="Arial Narrow" w:hAnsi="Arial Narrow" w:cs="Arial"/>
          <w:b/>
          <w:bCs/>
        </w:rPr>
        <w:t xml:space="preserve"> </w:t>
      </w:r>
      <w:proofErr w:type="spellStart"/>
      <w:r>
        <w:rPr>
          <w:rFonts w:ascii="Arial Narrow" w:hAnsi="Arial Narrow" w:cs="Arial"/>
          <w:b/>
          <w:bCs/>
        </w:rPr>
        <w:t>kasus</w:t>
      </w:r>
      <w:proofErr w:type="spellEnd"/>
      <w:r>
        <w:rPr>
          <w:rFonts w:ascii="Arial Narrow" w:hAnsi="Arial Narrow" w:cs="Arial"/>
          <w:b/>
          <w:bCs/>
        </w:rPr>
        <w:t xml:space="preserve"> (Test Lisan)</w:t>
      </w:r>
    </w:p>
    <w:p w14:paraId="4162FCDB" w14:textId="0BC3A93E" w:rsidR="008052D0" w:rsidRPr="008052D0" w:rsidRDefault="008052D0" w:rsidP="008052D0">
      <w:pPr>
        <w:rPr>
          <w:rFonts w:ascii="Arial Narrow" w:hAnsi="Arial Narrow" w:cs="Arial"/>
          <w:b/>
          <w:bCs/>
        </w:rPr>
      </w:pPr>
    </w:p>
    <w:p w14:paraId="0B48D3A9" w14:textId="5E6BDA3D" w:rsidR="00D84C2A" w:rsidRDefault="00D84C2A" w:rsidP="00D84C2A">
      <w:pPr>
        <w:spacing w:line="360" w:lineRule="auto"/>
        <w:rPr>
          <w:rFonts w:ascii="Arial Narrow" w:hAnsi="Arial Narrow" w:cs="Arial"/>
          <w:b/>
          <w:bCs/>
        </w:rPr>
      </w:pPr>
    </w:p>
    <w:p w14:paraId="03ECAAE1" w14:textId="77777777" w:rsidR="00D84C2A" w:rsidRDefault="00D84C2A" w:rsidP="00D84C2A">
      <w:pPr>
        <w:spacing w:line="360" w:lineRule="auto"/>
        <w:rPr>
          <w:rFonts w:ascii="Arial Narrow" w:hAnsi="Arial Narrow" w:cs="Arial"/>
          <w:bCs/>
        </w:rPr>
      </w:pPr>
    </w:p>
    <w:p w14:paraId="29641ADC" w14:textId="426C7C51" w:rsidR="00D84C2A" w:rsidRDefault="00D84C2A" w:rsidP="00D84C2A">
      <w:pPr>
        <w:spacing w:line="360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proofErr w:type="spellStart"/>
      <w:r>
        <w:rPr>
          <w:rFonts w:ascii="Arial Narrow" w:hAnsi="Arial Narrow" w:cs="Arial"/>
          <w:bCs/>
        </w:rPr>
        <w:t>Samarinda</w:t>
      </w:r>
      <w:proofErr w:type="spellEnd"/>
      <w:r>
        <w:rPr>
          <w:rFonts w:ascii="Arial Narrow" w:hAnsi="Arial Narrow" w:cs="Arial"/>
          <w:bCs/>
        </w:rPr>
        <w:t xml:space="preserve">, 1 </w:t>
      </w:r>
      <w:proofErr w:type="spellStart"/>
      <w:r>
        <w:rPr>
          <w:rFonts w:ascii="Arial Narrow" w:hAnsi="Arial Narrow" w:cs="Arial"/>
          <w:bCs/>
        </w:rPr>
        <w:t>Februari</w:t>
      </w:r>
      <w:proofErr w:type="spellEnd"/>
      <w:r>
        <w:rPr>
          <w:rFonts w:ascii="Arial Narrow" w:hAnsi="Arial Narrow" w:cs="Arial"/>
          <w:bCs/>
        </w:rPr>
        <w:t xml:space="preserve"> 2022</w:t>
      </w:r>
    </w:p>
    <w:p w14:paraId="00672857" w14:textId="77777777" w:rsidR="00D84C2A" w:rsidRDefault="00D84C2A" w:rsidP="00D84C2A">
      <w:pPr>
        <w:spacing w:line="360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 </w:t>
      </w:r>
      <w:proofErr w:type="spellStart"/>
      <w:r>
        <w:rPr>
          <w:rFonts w:ascii="Arial Narrow" w:hAnsi="Arial Narrow" w:cs="Arial"/>
          <w:bCs/>
        </w:rPr>
        <w:t>Mengetahui</w:t>
      </w:r>
      <w:proofErr w:type="spellEnd"/>
      <w:r>
        <w:rPr>
          <w:rFonts w:ascii="Arial Narrow" w:hAnsi="Arial Narrow" w:cs="Arial"/>
          <w:bCs/>
        </w:rPr>
        <w:t xml:space="preserve"> </w:t>
      </w:r>
      <w:proofErr w:type="spellStart"/>
      <w:r>
        <w:rPr>
          <w:rFonts w:ascii="Arial Narrow" w:hAnsi="Arial Narrow" w:cs="Arial"/>
          <w:bCs/>
        </w:rPr>
        <w:t>Ketua</w:t>
      </w:r>
      <w:proofErr w:type="spellEnd"/>
      <w:r>
        <w:rPr>
          <w:rFonts w:ascii="Arial Narrow" w:hAnsi="Arial Narrow" w:cs="Arial"/>
          <w:bCs/>
        </w:rPr>
        <w:t xml:space="preserve"> Program Studi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 xml:space="preserve">Dosen </w:t>
      </w:r>
      <w:proofErr w:type="spellStart"/>
      <w:r>
        <w:rPr>
          <w:rFonts w:ascii="Arial Narrow" w:hAnsi="Arial Narrow" w:cs="Arial"/>
          <w:bCs/>
        </w:rPr>
        <w:t>Pengampu</w:t>
      </w:r>
      <w:proofErr w:type="spellEnd"/>
      <w:r>
        <w:rPr>
          <w:rFonts w:ascii="Arial Narrow" w:hAnsi="Arial Narrow" w:cs="Arial"/>
          <w:bCs/>
        </w:rPr>
        <w:t xml:space="preserve"> MK</w:t>
      </w:r>
    </w:p>
    <w:p w14:paraId="108350D9" w14:textId="77777777" w:rsidR="00D84C2A" w:rsidRDefault="00D84C2A" w:rsidP="00D84C2A">
      <w:pPr>
        <w:rPr>
          <w:rFonts w:ascii="Arial Narrow" w:hAnsi="Arial Narrow" w:cs="Arial"/>
          <w:bCs/>
        </w:rPr>
      </w:pPr>
    </w:p>
    <w:p w14:paraId="18C15400" w14:textId="77777777" w:rsidR="00D84C2A" w:rsidRDefault="00D84C2A" w:rsidP="00D84C2A">
      <w:pPr>
        <w:rPr>
          <w:rFonts w:ascii="Arial Narrow" w:hAnsi="Arial Narrow" w:cs="Arial"/>
          <w:bCs/>
        </w:rPr>
      </w:pPr>
    </w:p>
    <w:p w14:paraId="4BC04A90" w14:textId="77777777" w:rsidR="00D84C2A" w:rsidRDefault="00D84C2A" w:rsidP="00D84C2A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</w:rPr>
        <w:t xml:space="preserve">  </w:t>
      </w:r>
      <w:proofErr w:type="spellStart"/>
      <w:r>
        <w:rPr>
          <w:rFonts w:ascii="Arial Narrow" w:hAnsi="Arial Narrow" w:cs="Arial"/>
          <w:b/>
          <w:bCs/>
          <w:u w:val="single"/>
        </w:rPr>
        <w:t>Singgih</w:t>
      </w:r>
      <w:proofErr w:type="spellEnd"/>
      <w:r>
        <w:rPr>
          <w:rFonts w:ascii="Arial Narrow" w:hAnsi="Arial Narrow" w:cs="Arial"/>
          <w:b/>
          <w:bCs/>
          <w:u w:val="single"/>
        </w:rPr>
        <w:t xml:space="preserve"> Daru </w:t>
      </w:r>
      <w:proofErr w:type="spellStart"/>
      <w:r>
        <w:rPr>
          <w:rFonts w:ascii="Arial Narrow" w:hAnsi="Arial Narrow" w:cs="Arial"/>
          <w:b/>
          <w:bCs/>
          <w:u w:val="single"/>
        </w:rPr>
        <w:t>Kuncara</w:t>
      </w:r>
      <w:proofErr w:type="spellEnd"/>
      <w:r>
        <w:rPr>
          <w:rFonts w:ascii="Arial Narrow" w:hAnsi="Arial Narrow" w:cs="Arial"/>
          <w:b/>
          <w:bCs/>
          <w:u w:val="single"/>
        </w:rPr>
        <w:t xml:space="preserve">, SS., </w:t>
      </w:r>
      <w:proofErr w:type="spellStart"/>
      <w:r>
        <w:rPr>
          <w:rFonts w:ascii="Arial Narrow" w:hAnsi="Arial Narrow" w:cs="Arial"/>
          <w:b/>
          <w:bCs/>
          <w:u w:val="single"/>
        </w:rPr>
        <w:t>M.Hum</w:t>
      </w:r>
      <w:proofErr w:type="spellEnd"/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  <w:u w:val="single"/>
        </w:rPr>
        <w:t xml:space="preserve">Satyawati Surya, </w:t>
      </w:r>
      <w:proofErr w:type="spellStart"/>
      <w:r>
        <w:rPr>
          <w:rFonts w:ascii="Arial Narrow" w:hAnsi="Arial Narrow" w:cs="Arial"/>
          <w:b/>
          <w:bCs/>
          <w:u w:val="single"/>
        </w:rPr>
        <w:t>S.Pd</w:t>
      </w:r>
      <w:proofErr w:type="spellEnd"/>
      <w:r>
        <w:rPr>
          <w:rFonts w:ascii="Arial Narrow" w:hAnsi="Arial Narrow" w:cs="Arial"/>
          <w:b/>
          <w:bCs/>
          <w:u w:val="single"/>
        </w:rPr>
        <w:t xml:space="preserve">., </w:t>
      </w:r>
      <w:proofErr w:type="spellStart"/>
      <w:r>
        <w:rPr>
          <w:rFonts w:ascii="Arial Narrow" w:hAnsi="Arial Narrow" w:cs="Arial"/>
          <w:b/>
          <w:bCs/>
          <w:u w:val="single"/>
        </w:rPr>
        <w:t>M.Pd</w:t>
      </w:r>
      <w:proofErr w:type="spellEnd"/>
    </w:p>
    <w:p w14:paraId="2AF95C0C" w14:textId="77777777" w:rsidR="00D84C2A" w:rsidRDefault="00D84C2A" w:rsidP="00D84C2A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Nip.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>Nip. 197009012005012001</w:t>
      </w:r>
    </w:p>
    <w:p w14:paraId="3B4D0D54" w14:textId="77777777" w:rsidR="00D84C2A" w:rsidRDefault="00D84C2A" w:rsidP="00D84C2A">
      <w:pPr>
        <w:pStyle w:val="BodyTextNI"/>
        <w:spacing w:line="320" w:lineRule="exact"/>
        <w:rPr>
          <w:rFonts w:ascii="Arial Narrow" w:hAnsi="Arial Narrow"/>
          <w:b/>
          <w:sz w:val="24"/>
          <w:szCs w:val="24"/>
        </w:rPr>
      </w:pPr>
    </w:p>
    <w:p w14:paraId="0F3899D4" w14:textId="77777777" w:rsidR="00AA4E49" w:rsidRDefault="00AA4E49"/>
    <w:sectPr w:rsidR="00AA4E49" w:rsidSect="00D84C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Times New Roman"/>
    <w:charset w:val="00"/>
    <w:family w:val="roman"/>
    <w:pitch w:val="default"/>
    <w:sig w:usb0="00000007" w:usb1="00000000" w:usb2="00000000" w:usb3="00000000" w:csb0="00000011" w:csb1="00000000"/>
  </w:font>
  <w:font w:name="NewCenturySchlbk">
    <w:altName w:val="Century Schoolbook"/>
    <w:charset w:val="00"/>
    <w:family w:val="roman"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123"/>
    <w:multiLevelType w:val="hybridMultilevel"/>
    <w:tmpl w:val="5576E706"/>
    <w:lvl w:ilvl="0" w:tplc="409C128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9730776"/>
    <w:multiLevelType w:val="hybridMultilevel"/>
    <w:tmpl w:val="D28E4E64"/>
    <w:lvl w:ilvl="0" w:tplc="DA826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84D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1A7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0F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E273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D64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2C2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A4A1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5EF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8B6A71"/>
    <w:multiLevelType w:val="hybridMultilevel"/>
    <w:tmpl w:val="8FE01FE0"/>
    <w:lvl w:ilvl="0" w:tplc="50541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405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FEDF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E2C4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E67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FEFA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0CA5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6A01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461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8B44EF"/>
    <w:multiLevelType w:val="multilevel"/>
    <w:tmpl w:val="E230C792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424C15"/>
    <w:multiLevelType w:val="hybridMultilevel"/>
    <w:tmpl w:val="331C038C"/>
    <w:lvl w:ilvl="0" w:tplc="5AD05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249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F2C2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E8A2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A89A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8233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57485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D6ED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3C1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5C32F2B"/>
    <w:multiLevelType w:val="hybridMultilevel"/>
    <w:tmpl w:val="4E06AD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D24DF"/>
    <w:multiLevelType w:val="hybridMultilevel"/>
    <w:tmpl w:val="8046A208"/>
    <w:lvl w:ilvl="0" w:tplc="BDCEF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4E4C0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19CE8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6671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9983F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79ED2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FD490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BDA1D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B8C95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5F46067"/>
    <w:multiLevelType w:val="hybridMultilevel"/>
    <w:tmpl w:val="4E127EFA"/>
    <w:lvl w:ilvl="0" w:tplc="D1846A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9C3CE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343C8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6A368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D828C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3041E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D86B8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1CD7B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12B95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7DE4A90"/>
    <w:multiLevelType w:val="hybridMultilevel"/>
    <w:tmpl w:val="62220E40"/>
    <w:lvl w:ilvl="0" w:tplc="069CE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AC6A9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1DE22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99CCE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FAEFF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7BEB4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BAE16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A69A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E7636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5B9359C9"/>
    <w:multiLevelType w:val="hybridMultilevel"/>
    <w:tmpl w:val="8490FA68"/>
    <w:lvl w:ilvl="0" w:tplc="349A4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09005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3CF2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E42B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CB68E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60B8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9055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ABCD6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48057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5C422B41"/>
    <w:multiLevelType w:val="hybridMultilevel"/>
    <w:tmpl w:val="33A22B2E"/>
    <w:lvl w:ilvl="0" w:tplc="CB54D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AAAB5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28221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18292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604E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10037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0E49F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770C2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98C2A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5D9C645F"/>
    <w:multiLevelType w:val="hybridMultilevel"/>
    <w:tmpl w:val="DB223414"/>
    <w:lvl w:ilvl="0" w:tplc="4AF2A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04479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A8FB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2CB0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D9052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5B4E6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8AA0D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EBA96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B68E4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6DEF4A9E"/>
    <w:multiLevelType w:val="hybridMultilevel"/>
    <w:tmpl w:val="A1D4D51A"/>
    <w:lvl w:ilvl="0" w:tplc="E7928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4FC4E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26047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060DC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54AC6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018D1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B947D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0201F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244D5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752B4D17"/>
    <w:multiLevelType w:val="hybridMultilevel"/>
    <w:tmpl w:val="6AA8129C"/>
    <w:lvl w:ilvl="0" w:tplc="5540E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5CE73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D68A5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6664F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DB803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6365E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52EAB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5BCFD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C56AB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78772D0A"/>
    <w:multiLevelType w:val="hybridMultilevel"/>
    <w:tmpl w:val="17A201D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F34C3"/>
    <w:multiLevelType w:val="hybridMultilevel"/>
    <w:tmpl w:val="73D6600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3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2A"/>
    <w:rsid w:val="000449B7"/>
    <w:rsid w:val="000F0601"/>
    <w:rsid w:val="00115470"/>
    <w:rsid w:val="001C12BA"/>
    <w:rsid w:val="001E2241"/>
    <w:rsid w:val="00200A72"/>
    <w:rsid w:val="00263EDC"/>
    <w:rsid w:val="002B73C0"/>
    <w:rsid w:val="002C221E"/>
    <w:rsid w:val="002D1E93"/>
    <w:rsid w:val="003F0631"/>
    <w:rsid w:val="00452ED1"/>
    <w:rsid w:val="00453920"/>
    <w:rsid w:val="005519F7"/>
    <w:rsid w:val="00675B19"/>
    <w:rsid w:val="006F3B28"/>
    <w:rsid w:val="00705D55"/>
    <w:rsid w:val="00722CFF"/>
    <w:rsid w:val="0080389C"/>
    <w:rsid w:val="008052D0"/>
    <w:rsid w:val="00805EF5"/>
    <w:rsid w:val="008B69FB"/>
    <w:rsid w:val="008D31FB"/>
    <w:rsid w:val="008E0F31"/>
    <w:rsid w:val="008F13C1"/>
    <w:rsid w:val="00913535"/>
    <w:rsid w:val="00923267"/>
    <w:rsid w:val="00936FF9"/>
    <w:rsid w:val="0096694A"/>
    <w:rsid w:val="009B0CD2"/>
    <w:rsid w:val="00A66705"/>
    <w:rsid w:val="00A7794D"/>
    <w:rsid w:val="00A93C53"/>
    <w:rsid w:val="00AA4E49"/>
    <w:rsid w:val="00AB18C7"/>
    <w:rsid w:val="00AD1437"/>
    <w:rsid w:val="00B15422"/>
    <w:rsid w:val="00B60EFD"/>
    <w:rsid w:val="00B61732"/>
    <w:rsid w:val="00BC256C"/>
    <w:rsid w:val="00C073D6"/>
    <w:rsid w:val="00C61AB1"/>
    <w:rsid w:val="00D131BB"/>
    <w:rsid w:val="00D2094C"/>
    <w:rsid w:val="00D35149"/>
    <w:rsid w:val="00D646F0"/>
    <w:rsid w:val="00D848D9"/>
    <w:rsid w:val="00D84C2A"/>
    <w:rsid w:val="00D84F05"/>
    <w:rsid w:val="00DC7312"/>
    <w:rsid w:val="00DF5ADC"/>
    <w:rsid w:val="00E15ECC"/>
    <w:rsid w:val="00E17E1D"/>
    <w:rsid w:val="00E33B38"/>
    <w:rsid w:val="00E72614"/>
    <w:rsid w:val="00E97F2E"/>
    <w:rsid w:val="00EE1028"/>
    <w:rsid w:val="00E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4944"/>
  <w15:chartTrackingRefBased/>
  <w15:docId w15:val="{FE1B8CE4-0218-4ECB-BD5F-11158FC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84C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4C2A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D84C2A"/>
    <w:pPr>
      <w:spacing w:before="100" w:beforeAutospacing="1" w:after="100" w:afterAutospacing="1"/>
    </w:pPr>
    <w:rPr>
      <w:lang w:val="en-ID" w:eastAsia="en-ID"/>
    </w:rPr>
  </w:style>
  <w:style w:type="paragraph" w:styleId="Title">
    <w:name w:val="Title"/>
    <w:basedOn w:val="Normal"/>
    <w:link w:val="TitleChar"/>
    <w:qFormat/>
    <w:rsid w:val="00D84C2A"/>
    <w:pPr>
      <w:jc w:val="center"/>
    </w:pPr>
    <w:rPr>
      <w:rFonts w:ascii="BernhardMod BT" w:hAnsi="BernhardMod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4C2A"/>
    <w:rPr>
      <w:rFonts w:ascii="BernhardMod BT" w:eastAsia="Times New Roman" w:hAnsi="BernhardMod BT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D84C2A"/>
    <w:pPr>
      <w:spacing w:line="335" w:lineRule="atLeast"/>
      <w:ind w:firstLine="360"/>
      <w:jc w:val="both"/>
    </w:pPr>
    <w:rPr>
      <w:rFonts w:ascii="NewCenturySchlbk" w:hAnsi="NewCenturySchlbk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84C2A"/>
    <w:rPr>
      <w:rFonts w:ascii="NewCenturySchlbk" w:eastAsia="Times New Roman" w:hAnsi="NewCenturySchlbk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D84C2A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rFonts w:ascii="BernhardMod BT" w:hAnsi="BernhardMod BT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4C2A"/>
    <w:rPr>
      <w:rFonts w:ascii="BernhardMod BT" w:eastAsia="Times New Roman" w:hAnsi="BernhardMod B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C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2A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C2A"/>
    <w:pPr>
      <w:ind w:left="720"/>
      <w:contextualSpacing/>
    </w:pPr>
  </w:style>
  <w:style w:type="paragraph" w:customStyle="1" w:styleId="BodyTextNI">
    <w:name w:val="Body Text NI"/>
    <w:basedOn w:val="Normal"/>
    <w:rsid w:val="00D84C2A"/>
    <w:pPr>
      <w:spacing w:line="320" w:lineRule="atLeast"/>
    </w:pPr>
    <w:rPr>
      <w:rFonts w:ascii="NewCenturySchlbk" w:hAnsi="NewCenturySchlbk"/>
      <w:color w:val="000000"/>
      <w:sz w:val="22"/>
      <w:szCs w:val="20"/>
    </w:rPr>
  </w:style>
  <w:style w:type="paragraph" w:customStyle="1" w:styleId="AHead">
    <w:name w:val="A Head"/>
    <w:rsid w:val="00D84C2A"/>
    <w:pPr>
      <w:spacing w:before="240" w:after="120" w:line="240" w:lineRule="auto"/>
    </w:pPr>
    <w:rPr>
      <w:rFonts w:ascii="BernhardMod BT" w:eastAsia="Times New Roman" w:hAnsi="BernhardMod BT" w:cs="Times New Roman"/>
      <w:b/>
      <w:color w:val="0000FF"/>
      <w:sz w:val="28"/>
      <w:szCs w:val="20"/>
    </w:rPr>
  </w:style>
  <w:style w:type="paragraph" w:customStyle="1" w:styleId="UnitTitle">
    <w:name w:val="Unit Title"/>
    <w:next w:val="BodyText"/>
    <w:rsid w:val="00D84C2A"/>
    <w:pPr>
      <w:spacing w:after="120" w:line="240" w:lineRule="auto"/>
    </w:pPr>
    <w:rPr>
      <w:rFonts w:ascii="Helvetica" w:eastAsia="Times New Roman" w:hAnsi="Helvetica" w:cs="Times New Roman"/>
      <w:color w:val="000000"/>
      <w:sz w:val="60"/>
      <w:szCs w:val="20"/>
    </w:rPr>
  </w:style>
  <w:style w:type="paragraph" w:customStyle="1" w:styleId="BHead">
    <w:name w:val="B Head"/>
    <w:rsid w:val="00D84C2A"/>
    <w:pPr>
      <w:widowControl w:val="0"/>
      <w:tabs>
        <w:tab w:val="left" w:pos="-720"/>
      </w:tabs>
      <w:spacing w:before="240" w:after="60" w:line="240" w:lineRule="auto"/>
    </w:pPr>
    <w:rPr>
      <w:rFonts w:ascii="Helvetica" w:eastAsia="Times New Roman" w:hAnsi="Helvetica" w:cs="Times New Roman"/>
      <w:b/>
      <w:color w:val="000000"/>
      <w:spacing w:val="-3"/>
      <w:sz w:val="24"/>
      <w:szCs w:val="20"/>
    </w:rPr>
  </w:style>
  <w:style w:type="table" w:styleId="TableGrid">
    <w:name w:val="Table Grid"/>
    <w:basedOn w:val="TableNormal"/>
    <w:uiPriority w:val="59"/>
    <w:rsid w:val="00D84C2A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84C2A"/>
    <w:pPr>
      <w:numPr>
        <w:numId w:val="13"/>
      </w:numPr>
    </w:pPr>
  </w:style>
  <w:style w:type="character" w:customStyle="1" w:styleId="ColorfulList-Accent1Char">
    <w:name w:val="Colorful List - Accent 1 Char"/>
    <w:aliases w:val="Body of text Char,List Paragraph1 Char"/>
    <w:link w:val="ColorfulList-Accent1"/>
    <w:uiPriority w:val="34"/>
    <w:rsid w:val="008F13C1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8F1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Satyawati Surya</dc:creator>
  <cp:keywords/>
  <dc:description/>
  <cp:lastModifiedBy>Satyawati Surya</cp:lastModifiedBy>
  <cp:revision>41</cp:revision>
  <dcterms:created xsi:type="dcterms:W3CDTF">2022-02-01T08:22:00Z</dcterms:created>
  <dcterms:modified xsi:type="dcterms:W3CDTF">2022-02-02T02:34:00Z</dcterms:modified>
</cp:coreProperties>
</file>