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63E5" w14:textId="0A2ABD8F" w:rsidR="00483750" w:rsidRDefault="005B379D" w:rsidP="0048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SAMARINDA 17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5B379D">
        <w:rPr>
          <w:rFonts w:ascii="Times New Roman" w:hAnsi="Times New Roman" w:cs="Times New Roman"/>
          <w:sz w:val="24"/>
          <w:szCs w:val="24"/>
        </w:rPr>
        <w:t>dilakasanakan</w:t>
      </w:r>
      <w:proofErr w:type="spellEnd"/>
      <w:r w:rsidRPr="005B379D">
        <w:rPr>
          <w:rFonts w:ascii="Times New Roman" w:hAnsi="Times New Roman" w:cs="Times New Roman"/>
          <w:sz w:val="24"/>
          <w:szCs w:val="24"/>
        </w:rPr>
        <w:t xml:space="preserve"> acara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379D">
        <w:rPr>
          <w:rFonts w:ascii="Times New Roman" w:hAnsi="Times New Roman" w:cs="Times New Roman"/>
          <w:sz w:val="24"/>
          <w:szCs w:val="24"/>
        </w:rPr>
        <w:t>bertema</w:t>
      </w:r>
      <w:proofErr w:type="spellEnd"/>
      <w:r w:rsidRPr="005B379D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Hepatits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Anak </w:t>
      </w:r>
      <w:r w:rsidRPr="005B379D">
        <w:rPr>
          <w:rFonts w:ascii="Times New Roman" w:hAnsi="Times New Roman" w:cs="Times New Roman"/>
          <w:sz w:val="24"/>
          <w:szCs w:val="24"/>
        </w:rPr>
        <w:t xml:space="preserve">” di sky </w:t>
      </w:r>
      <w:proofErr w:type="spellStart"/>
      <w:r w:rsidRPr="005B379D">
        <w:rPr>
          <w:rFonts w:ascii="Times New Roman" w:hAnsi="Times New Roman" w:cs="Times New Roman"/>
          <w:sz w:val="24"/>
          <w:szCs w:val="24"/>
        </w:rPr>
        <w:t>louge</w:t>
      </w:r>
      <w:proofErr w:type="spellEnd"/>
      <w:r w:rsidRPr="005B3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79D">
        <w:rPr>
          <w:rFonts w:ascii="Times New Roman" w:hAnsi="Times New Roman" w:cs="Times New Roman"/>
          <w:sz w:val="24"/>
          <w:szCs w:val="24"/>
        </w:rPr>
        <w:t>Horison</w:t>
      </w:r>
      <w:proofErr w:type="spellEnd"/>
      <w:r w:rsidRPr="005B379D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Pr="005B379D">
        <w:rPr>
          <w:rFonts w:ascii="Times New Roman" w:hAnsi="Times New Roman" w:cs="Times New Roman"/>
          <w:sz w:val="24"/>
          <w:szCs w:val="24"/>
        </w:rPr>
        <w:t>samarinda</w:t>
      </w:r>
      <w:proofErr w:type="spellEnd"/>
      <w:r w:rsidRPr="005B3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79D">
        <w:rPr>
          <w:rFonts w:ascii="Times New Roman" w:hAnsi="Times New Roman" w:cs="Times New Roman"/>
          <w:sz w:val="24"/>
          <w:szCs w:val="24"/>
        </w:rPr>
        <w:t>dihadiri</w:t>
      </w:r>
      <w:proofErr w:type="spellEnd"/>
      <w:r w:rsidRPr="005B3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79D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Meytha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SKM.., MQIH. </w:t>
      </w:r>
      <w:r w:rsidRPr="005B379D">
        <w:rPr>
          <w:rFonts w:ascii="Times New Roman" w:hAnsi="Times New Roman" w:cs="Times New Roman"/>
          <w:sz w:val="24"/>
          <w:szCs w:val="24"/>
        </w:rPr>
        <w:t xml:space="preserve"> </w:t>
      </w:r>
      <w:r w:rsidR="00483750">
        <w:rPr>
          <w:rFonts w:ascii="Times New Roman" w:hAnsi="Times New Roman" w:cs="Times New Roman"/>
          <w:sz w:val="24"/>
          <w:szCs w:val="24"/>
        </w:rPr>
        <w:t>M</w:t>
      </w:r>
      <w:r w:rsidR="00483750">
        <w:rPr>
          <w:rFonts w:ascii="Times New Roman" w:hAnsi="Times New Roman" w:cs="Times New Roman"/>
          <w:sz w:val="24"/>
          <w:szCs w:val="24"/>
        </w:rPr>
        <w:t>C</w:t>
      </w:r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hepat</w:t>
      </w:r>
      <w:r w:rsidR="00B705FB">
        <w:rPr>
          <w:rFonts w:ascii="Times New Roman" w:hAnsi="Times New Roman" w:cs="Times New Roman"/>
          <w:sz w:val="24"/>
          <w:szCs w:val="24"/>
        </w:rPr>
        <w:t>i</w:t>
      </w:r>
      <w:r w:rsidR="00483750">
        <w:rPr>
          <w:rFonts w:ascii="Times New Roman" w:hAnsi="Times New Roman" w:cs="Times New Roman"/>
          <w:sz w:val="24"/>
          <w:szCs w:val="24"/>
        </w:rPr>
        <w:t>t</w:t>
      </w:r>
      <w:r w:rsidR="00B705FB">
        <w:rPr>
          <w:rFonts w:ascii="Times New Roman" w:hAnsi="Times New Roman" w:cs="Times New Roman"/>
          <w:sz w:val="24"/>
          <w:szCs w:val="24"/>
        </w:rPr>
        <w:t>i</w:t>
      </w:r>
      <w:r w:rsidR="00483750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pada</w:t>
      </w:r>
      <w:r w:rsidR="00B7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5FB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83750">
        <w:rPr>
          <w:rFonts w:ascii="Times New Roman" w:hAnsi="Times New Roman" w:cs="Times New Roman"/>
          <w:sz w:val="24"/>
          <w:szCs w:val="24"/>
        </w:rPr>
        <w:t>masitah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F31E3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proofErr w:type="gramEnd"/>
      <w:r w:rsidR="00AF3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1E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F3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covid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prokes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masker dan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makananya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higenis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dan lain-lain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kitab isa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. </w:t>
      </w:r>
      <w:r w:rsidR="00AF31E3">
        <w:rPr>
          <w:rFonts w:ascii="Times New Roman" w:hAnsi="Times New Roman" w:cs="Times New Roman"/>
          <w:sz w:val="24"/>
          <w:szCs w:val="24"/>
        </w:rPr>
        <w:t xml:space="preserve">Lalu </w:t>
      </w:r>
      <w:proofErr w:type="spellStart"/>
      <w:r w:rsidR="00AF31E3">
        <w:rPr>
          <w:rFonts w:ascii="Times New Roman" w:hAnsi="Times New Roman" w:cs="Times New Roman"/>
          <w:sz w:val="24"/>
          <w:szCs w:val="24"/>
        </w:rPr>
        <w:t>p</w:t>
      </w:r>
      <w:r w:rsidR="00483750">
        <w:rPr>
          <w:rFonts w:ascii="Times New Roman" w:hAnsi="Times New Roman" w:cs="Times New Roman"/>
          <w:sz w:val="24"/>
          <w:szCs w:val="24"/>
        </w:rPr>
        <w:t>etugas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edaran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murepukan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case yang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laporkan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Kesehatan dan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8375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EDDCD8" w14:textId="0CC6A4CB" w:rsidR="001D43F5" w:rsidRDefault="00483750" w:rsidP="0048375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salah? 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</w:t>
      </w:r>
      <w:r w:rsidR="001D43F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1D4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web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thn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body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playground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memfalitasi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279AA5" w14:textId="230D4AFF" w:rsidR="00483750" w:rsidRDefault="00483750" w:rsidP="0048375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hepatitis</w:t>
      </w:r>
      <w:r w:rsidR="001D4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proofErr w:type="gramEnd"/>
      <w:r w:rsidR="001D4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="001D4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</w:t>
      </w:r>
      <w:r w:rsidR="001D43F5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1D4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F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D4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mual</w:t>
      </w:r>
      <w:r w:rsidR="001D4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="001D4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3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hilang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</w:t>
      </w:r>
      <w:r w:rsidR="00C7262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C7262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sakit.dan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="00C72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ke2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hepatits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mempublish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kongkrit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kewaspadaan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62A877" w14:textId="64F28B44" w:rsidR="00483750" w:rsidRDefault="00B705FB" w:rsidP="0048375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Masitah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meberikan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83750">
        <w:rPr>
          <w:rFonts w:ascii="Times New Roman" w:hAnsi="Times New Roman" w:cs="Times New Roman"/>
          <w:sz w:val="24"/>
          <w:szCs w:val="24"/>
        </w:rPr>
        <w:t>andemi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perlunyhakita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terbeut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. Lalu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="0048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50">
        <w:rPr>
          <w:rFonts w:ascii="Times New Roman" w:hAnsi="Times New Roman" w:cs="Times New Roman"/>
          <w:sz w:val="24"/>
          <w:szCs w:val="24"/>
        </w:rPr>
        <w:t>Mey</w:t>
      </w:r>
      <w:r>
        <w:rPr>
          <w:rFonts w:ascii="Times New Roman" w:hAnsi="Times New Roman" w:cs="Times New Roman"/>
          <w:sz w:val="24"/>
          <w:szCs w:val="24"/>
        </w:rPr>
        <w:t>ths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Tindakan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910E40" w14:textId="77777777" w:rsidR="00C82931" w:rsidRDefault="00C72620"/>
    <w:sectPr w:rsidR="00C82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50"/>
    <w:rsid w:val="001D43F5"/>
    <w:rsid w:val="00483750"/>
    <w:rsid w:val="004E1B37"/>
    <w:rsid w:val="005B379D"/>
    <w:rsid w:val="00AF31E3"/>
    <w:rsid w:val="00B705FB"/>
    <w:rsid w:val="00C72620"/>
    <w:rsid w:val="00CF7F80"/>
    <w:rsid w:val="00D3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68F4"/>
  <w15:chartTrackingRefBased/>
  <w15:docId w15:val="{04958CE4-AAE8-482F-8138-E56CD16B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</cp:revision>
  <dcterms:created xsi:type="dcterms:W3CDTF">2022-05-12T08:52:00Z</dcterms:created>
  <dcterms:modified xsi:type="dcterms:W3CDTF">2022-05-12T09:33:00Z</dcterms:modified>
</cp:coreProperties>
</file>