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2EEF2E" w14:textId="6CDCA860" w:rsidR="006662EB" w:rsidRPr="006662EB" w:rsidRDefault="0093474D" w:rsidP="009534AF">
      <w:pPr>
        <w:spacing w:after="0"/>
        <w:rPr>
          <w:rFonts w:ascii="Bradley Hand ITC" w:hAnsi="Bradley Hand ITC"/>
          <w:b/>
          <w:bCs/>
          <w:color w:val="C45911" w:themeColor="accent2" w:themeShade="BF"/>
          <w:sz w:val="72"/>
          <w:szCs w:val="72"/>
        </w:rPr>
      </w:pPr>
      <w:r w:rsidRPr="00CF0F27">
        <w:rPr>
          <w:rFonts w:ascii="Bradley Hand ITC" w:hAnsi="Bradley Hand ITC"/>
          <w:b/>
          <w:bCs/>
          <w:color w:val="C45911" w:themeColor="accent2" w:themeShade="BF"/>
          <w:sz w:val="72"/>
          <w:szCs w:val="72"/>
        </w:rPr>
        <w:t>MODUL</w:t>
      </w:r>
      <w:r w:rsidR="00224897" w:rsidRPr="00CF0F27">
        <w:rPr>
          <w:rFonts w:ascii="Bradley Hand ITC" w:hAnsi="Bradley Hand ITC"/>
          <w:b/>
          <w:bCs/>
          <w:color w:val="C45911" w:themeColor="accent2" w:themeShade="BF"/>
          <w:sz w:val="72"/>
          <w:szCs w:val="72"/>
        </w:rPr>
        <w:t xml:space="preserve"> AJAR</w:t>
      </w:r>
    </w:p>
    <w:p w14:paraId="30DF0FCB" w14:textId="2B5857D9" w:rsidR="00516480" w:rsidRPr="006662EB" w:rsidRDefault="00224897" w:rsidP="009534AF">
      <w:pPr>
        <w:spacing w:after="0"/>
        <w:rPr>
          <w:rFonts w:ascii="Bradley Hand ITC" w:hAnsi="Bradley Hand ITC"/>
          <w:b/>
          <w:bCs/>
          <w:color w:val="C45911" w:themeColor="accent2" w:themeShade="BF"/>
          <w:sz w:val="72"/>
          <w:szCs w:val="72"/>
        </w:rPr>
      </w:pPr>
      <w:r w:rsidRPr="006662EB">
        <w:rPr>
          <w:rFonts w:ascii="Felix Titling" w:hAnsi="Felix Titling" w:cs="Times New Roman"/>
          <w:b/>
          <w:bCs/>
          <w:color w:val="385623" w:themeColor="accent6" w:themeShade="80"/>
          <w:sz w:val="72"/>
          <w:szCs w:val="72"/>
        </w:rPr>
        <w:t>MORFOLOGI</w:t>
      </w:r>
      <w:r w:rsidR="009534AF" w:rsidRPr="006662EB">
        <w:rPr>
          <w:rFonts w:ascii="Felix Titling" w:hAnsi="Felix Titling" w:cs="Times New Roman"/>
          <w:b/>
          <w:bCs/>
          <w:color w:val="385623" w:themeColor="accent6" w:themeShade="80"/>
          <w:sz w:val="72"/>
          <w:szCs w:val="72"/>
        </w:rPr>
        <w:t xml:space="preserve">   </w:t>
      </w:r>
      <w:r w:rsidRPr="006662EB">
        <w:rPr>
          <w:rFonts w:ascii="Felix Titling" w:hAnsi="Felix Titling" w:cs="Times New Roman"/>
          <w:b/>
          <w:bCs/>
          <w:color w:val="385623" w:themeColor="accent6" w:themeShade="80"/>
          <w:sz w:val="72"/>
          <w:szCs w:val="72"/>
        </w:rPr>
        <w:t>TUMBUHAN</w:t>
      </w:r>
    </w:p>
    <w:p w14:paraId="3C2AB521" w14:textId="4E776D4B" w:rsidR="003762C2" w:rsidRPr="00072801" w:rsidRDefault="00F97204" w:rsidP="003762C2">
      <w:pPr>
        <w:spacing w:after="0"/>
        <w:rPr>
          <w:rFonts w:ascii="Berlin Sans FB" w:hAnsi="Berlin Sans FB" w:cstheme="majorHAnsi"/>
          <w:sz w:val="48"/>
          <w:szCs w:val="48"/>
        </w:rPr>
      </w:pPr>
      <w:r>
        <w:rPr>
          <w:rFonts w:ascii="Bradley Hand ITC" w:hAnsi="Bradley Hand ITC"/>
          <w:b/>
          <w:bCs/>
          <w:sz w:val="72"/>
          <w:szCs w:val="72"/>
        </w:rPr>
        <w:t xml:space="preserve"> </w:t>
      </w:r>
      <w:r w:rsidR="003762C2">
        <w:rPr>
          <w:rFonts w:ascii="Bradley Hand ITC" w:hAnsi="Bradley Hand ITC"/>
          <w:b/>
          <w:bCs/>
          <w:sz w:val="72"/>
          <w:szCs w:val="72"/>
        </w:rPr>
        <w:tab/>
      </w:r>
      <w:r w:rsidR="003762C2">
        <w:rPr>
          <w:rFonts w:ascii="Bradley Hand ITC" w:hAnsi="Bradley Hand ITC"/>
          <w:b/>
          <w:bCs/>
          <w:sz w:val="72"/>
          <w:szCs w:val="72"/>
        </w:rPr>
        <w:tab/>
      </w:r>
      <w:r w:rsidR="003762C2">
        <w:rPr>
          <w:rFonts w:ascii="Bradley Hand ITC" w:hAnsi="Bradley Hand ITC"/>
          <w:b/>
          <w:bCs/>
          <w:sz w:val="72"/>
          <w:szCs w:val="72"/>
        </w:rPr>
        <w:tab/>
      </w:r>
      <w:r w:rsidR="003762C2">
        <w:rPr>
          <w:rFonts w:ascii="Bradley Hand ITC" w:hAnsi="Bradley Hand ITC"/>
          <w:b/>
          <w:bCs/>
          <w:sz w:val="72"/>
          <w:szCs w:val="72"/>
        </w:rPr>
        <w:tab/>
      </w:r>
      <w:r w:rsidR="003762C2">
        <w:rPr>
          <w:rFonts w:ascii="Bradley Hand ITC" w:hAnsi="Bradley Hand ITC"/>
          <w:b/>
          <w:bCs/>
          <w:sz w:val="72"/>
          <w:szCs w:val="72"/>
        </w:rPr>
        <w:tab/>
      </w:r>
      <w:r w:rsidR="003762C2" w:rsidRPr="00072801">
        <w:rPr>
          <w:rFonts w:ascii="Berlin Sans FB" w:hAnsi="Berlin Sans FB" w:cstheme="majorHAnsi"/>
          <w:sz w:val="48"/>
          <w:szCs w:val="48"/>
        </w:rPr>
        <w:t>Seri Organum Nutritivum</w:t>
      </w:r>
    </w:p>
    <w:p w14:paraId="52957362" w14:textId="03FE95B6" w:rsidR="009534AF" w:rsidRPr="00072801" w:rsidRDefault="003762C2" w:rsidP="003762C2">
      <w:pPr>
        <w:spacing w:after="0"/>
        <w:ind w:left="3600" w:firstLine="720"/>
        <w:rPr>
          <w:rFonts w:ascii="Berlin Sans FB" w:hAnsi="Berlin Sans FB"/>
          <w:sz w:val="48"/>
          <w:szCs w:val="48"/>
        </w:rPr>
      </w:pPr>
      <w:r w:rsidRPr="00072801">
        <w:rPr>
          <w:rFonts w:ascii="Berlin Sans FB" w:hAnsi="Berlin Sans FB"/>
          <w:sz w:val="48"/>
          <w:szCs w:val="48"/>
        </w:rPr>
        <w:t>(Folium, Caulis, Radix)</w:t>
      </w:r>
    </w:p>
    <w:p w14:paraId="40366E5F" w14:textId="17C2E698" w:rsidR="003762C2" w:rsidRPr="00072801" w:rsidRDefault="003762C2" w:rsidP="009534AF">
      <w:pPr>
        <w:spacing w:after="0"/>
        <w:rPr>
          <w:rFonts w:ascii="Berlin Sans FB" w:hAnsi="Berlin Sans FB"/>
          <w:b/>
          <w:bCs/>
          <w:sz w:val="72"/>
          <w:szCs w:val="72"/>
        </w:rPr>
      </w:pPr>
      <w:r w:rsidRPr="00072801">
        <w:rPr>
          <w:rFonts w:ascii="Berlin Sans FB" w:hAnsi="Berlin Sans FB"/>
          <w:noProof/>
          <w:sz w:val="56"/>
          <w:szCs w:val="56"/>
        </w:rPr>
        <w:drawing>
          <wp:anchor distT="0" distB="0" distL="114300" distR="114300" simplePos="0" relativeHeight="251658240" behindDoc="0" locked="0" layoutInCell="1" allowOverlap="1" wp14:anchorId="7342158B" wp14:editId="3B18D4A8">
            <wp:simplePos x="0" y="0"/>
            <wp:positionH relativeFrom="margin">
              <wp:posOffset>733887</wp:posOffset>
            </wp:positionH>
            <wp:positionV relativeFrom="paragraph">
              <wp:posOffset>383483</wp:posOffset>
            </wp:positionV>
            <wp:extent cx="2500630" cy="440182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00630" cy="4401820"/>
                    </a:xfrm>
                    <a:prstGeom prst="rect">
                      <a:avLst/>
                    </a:prstGeom>
                    <a:noFill/>
                  </pic:spPr>
                </pic:pic>
              </a:graphicData>
            </a:graphic>
            <wp14:sizeRelH relativeFrom="margin">
              <wp14:pctWidth>0</wp14:pctWidth>
            </wp14:sizeRelH>
            <wp14:sizeRelV relativeFrom="margin">
              <wp14:pctHeight>0</wp14:pctHeight>
            </wp14:sizeRelV>
          </wp:anchor>
        </w:drawing>
      </w:r>
    </w:p>
    <w:p w14:paraId="4E8FB1E6" w14:textId="23769871" w:rsidR="009534AF" w:rsidRPr="00072801" w:rsidRDefault="00F97204" w:rsidP="009534AF">
      <w:pPr>
        <w:spacing w:after="0" w:line="240" w:lineRule="auto"/>
        <w:ind w:left="1440" w:firstLine="720"/>
        <w:rPr>
          <w:rFonts w:ascii="Berlin Sans FB" w:hAnsi="Berlin Sans FB"/>
        </w:rPr>
      </w:pPr>
      <w:r w:rsidRPr="00072801">
        <w:rPr>
          <w:rFonts w:ascii="Berlin Sans FB" w:hAnsi="Berlin Sans FB"/>
          <w:noProof/>
          <w:sz w:val="56"/>
          <w:szCs w:val="56"/>
        </w:rPr>
        <w:t xml:space="preserve"> </w:t>
      </w:r>
      <w:r w:rsidR="009534AF" w:rsidRPr="00072801">
        <w:rPr>
          <w:rFonts w:ascii="Berlin Sans FB" w:hAnsi="Berlin Sans FB"/>
          <w:sz w:val="56"/>
          <w:szCs w:val="56"/>
        </w:rPr>
        <w:tab/>
      </w:r>
    </w:p>
    <w:p w14:paraId="7E811F3B" w14:textId="6DC979C6" w:rsidR="00F97204" w:rsidRPr="00072801" w:rsidRDefault="00F97204" w:rsidP="00F97204">
      <w:pPr>
        <w:spacing w:after="0" w:line="240" w:lineRule="auto"/>
        <w:ind w:left="1440" w:firstLine="720"/>
        <w:rPr>
          <w:rFonts w:ascii="Berlin Sans FB" w:hAnsi="Berlin Sans FB"/>
        </w:rPr>
      </w:pPr>
      <w:r w:rsidRPr="00072801">
        <w:rPr>
          <w:rFonts w:ascii="Berlin Sans FB" w:hAnsi="Berlin Sans FB"/>
        </w:rPr>
        <w:t xml:space="preserve"> </w:t>
      </w:r>
      <w:r w:rsidRPr="00072801">
        <w:rPr>
          <w:rFonts w:ascii="Berlin Sans FB" w:hAnsi="Berlin Sans FB"/>
        </w:rPr>
        <w:tab/>
        <w:t>DISUSUN OLEH</w:t>
      </w:r>
    </w:p>
    <w:p w14:paraId="3A9815A7" w14:textId="77777777" w:rsidR="00F97204" w:rsidRPr="00072801" w:rsidRDefault="00F97204" w:rsidP="00F97204">
      <w:pPr>
        <w:spacing w:after="0" w:line="240" w:lineRule="auto"/>
        <w:ind w:left="1440" w:firstLine="720"/>
        <w:rPr>
          <w:rFonts w:ascii="Berlin Sans FB" w:hAnsi="Berlin Sans FB"/>
          <w:sz w:val="32"/>
          <w:szCs w:val="32"/>
        </w:rPr>
      </w:pPr>
    </w:p>
    <w:p w14:paraId="77838999" w14:textId="77777777" w:rsidR="00F97204" w:rsidRPr="00072801" w:rsidRDefault="00F97204" w:rsidP="00F97204">
      <w:pPr>
        <w:spacing w:after="0" w:line="240" w:lineRule="auto"/>
        <w:ind w:left="1440" w:firstLine="720"/>
        <w:rPr>
          <w:rFonts w:ascii="Berlin Sans FB" w:hAnsi="Berlin Sans FB"/>
        </w:rPr>
      </w:pPr>
    </w:p>
    <w:p w14:paraId="0C429BEF" w14:textId="42A30CE5" w:rsidR="00F97204" w:rsidRPr="00072801" w:rsidRDefault="003762C2" w:rsidP="003762C2">
      <w:pPr>
        <w:spacing w:after="0" w:line="240" w:lineRule="auto"/>
        <w:ind w:left="3600" w:firstLine="720"/>
        <w:rPr>
          <w:rFonts w:ascii="Berlin Sans FB" w:hAnsi="Berlin Sans FB"/>
          <w:sz w:val="40"/>
          <w:szCs w:val="40"/>
        </w:rPr>
      </w:pPr>
      <w:r w:rsidRPr="00072801">
        <w:rPr>
          <w:rFonts w:ascii="Berlin Sans FB" w:hAnsi="Berlin Sans FB"/>
          <w:sz w:val="40"/>
          <w:szCs w:val="40"/>
        </w:rPr>
        <w:t xml:space="preserve">     </w:t>
      </w:r>
      <w:r w:rsidR="00F97204" w:rsidRPr="00072801">
        <w:rPr>
          <w:rFonts w:ascii="Berlin Sans FB" w:hAnsi="Berlin Sans FB"/>
          <w:sz w:val="40"/>
          <w:szCs w:val="40"/>
        </w:rPr>
        <w:t>Ratna kusuma</w:t>
      </w:r>
    </w:p>
    <w:p w14:paraId="7264E248" w14:textId="04327B32" w:rsidR="00F97204" w:rsidRPr="00072801" w:rsidRDefault="003762C2" w:rsidP="00F97204">
      <w:pPr>
        <w:spacing w:after="0" w:line="240" w:lineRule="auto"/>
        <w:ind w:left="1440" w:firstLine="720"/>
        <w:rPr>
          <w:rFonts w:ascii="Berlin Sans FB" w:hAnsi="Berlin Sans FB"/>
          <w:sz w:val="40"/>
          <w:szCs w:val="40"/>
        </w:rPr>
      </w:pPr>
      <w:r w:rsidRPr="00072801">
        <w:rPr>
          <w:rFonts w:ascii="Berlin Sans FB" w:hAnsi="Berlin Sans FB"/>
          <w:sz w:val="40"/>
          <w:szCs w:val="40"/>
        </w:rPr>
        <w:t xml:space="preserve">     </w:t>
      </w:r>
      <w:r w:rsidR="00F97204" w:rsidRPr="00072801">
        <w:rPr>
          <w:rFonts w:ascii="Berlin Sans FB" w:hAnsi="Berlin Sans FB"/>
          <w:sz w:val="40"/>
          <w:szCs w:val="40"/>
        </w:rPr>
        <w:t>Samsurianto</w:t>
      </w:r>
    </w:p>
    <w:p w14:paraId="79A89A7F" w14:textId="2349E8C8" w:rsidR="009534AF" w:rsidRPr="00072801" w:rsidRDefault="009534AF" w:rsidP="009534AF">
      <w:pPr>
        <w:spacing w:after="0" w:line="240" w:lineRule="auto"/>
        <w:ind w:left="1440" w:firstLine="720"/>
        <w:rPr>
          <w:rFonts w:ascii="Berlin Sans FB" w:hAnsi="Berlin Sans FB"/>
        </w:rPr>
      </w:pPr>
    </w:p>
    <w:p w14:paraId="23D8AC25" w14:textId="77777777" w:rsidR="00D92B58" w:rsidRPr="00072801" w:rsidRDefault="00D92B58" w:rsidP="00D92B58">
      <w:pPr>
        <w:spacing w:after="0" w:line="240" w:lineRule="auto"/>
        <w:ind w:left="1440" w:firstLine="720"/>
        <w:rPr>
          <w:rFonts w:ascii="Berlin Sans FB" w:hAnsi="Berlin Sans FB"/>
          <w:sz w:val="56"/>
          <w:szCs w:val="56"/>
        </w:rPr>
      </w:pPr>
    </w:p>
    <w:p w14:paraId="17C3482A" w14:textId="77777777" w:rsidR="00D92B58" w:rsidRDefault="00D92B58" w:rsidP="00D92B58">
      <w:pPr>
        <w:spacing w:after="0" w:line="240" w:lineRule="auto"/>
        <w:ind w:left="1440" w:firstLine="720"/>
        <w:rPr>
          <w:sz w:val="56"/>
          <w:szCs w:val="56"/>
        </w:rPr>
      </w:pPr>
    </w:p>
    <w:p w14:paraId="50FF37CB" w14:textId="77777777" w:rsidR="00D92B58" w:rsidRDefault="00D92B58" w:rsidP="00D92B58">
      <w:pPr>
        <w:spacing w:after="0" w:line="240" w:lineRule="auto"/>
        <w:ind w:left="1440" w:firstLine="720"/>
        <w:rPr>
          <w:sz w:val="56"/>
          <w:szCs w:val="56"/>
        </w:rPr>
      </w:pPr>
    </w:p>
    <w:p w14:paraId="7469BCE7" w14:textId="77777777" w:rsidR="00D92B58" w:rsidRDefault="00D92B58" w:rsidP="00D92B58">
      <w:pPr>
        <w:spacing w:after="0" w:line="240" w:lineRule="auto"/>
        <w:ind w:left="1440" w:firstLine="720"/>
        <w:rPr>
          <w:sz w:val="56"/>
          <w:szCs w:val="56"/>
        </w:rPr>
      </w:pPr>
    </w:p>
    <w:p w14:paraId="43AEA688" w14:textId="77777777" w:rsidR="00D92B58" w:rsidRDefault="00D92B58" w:rsidP="00D92B58">
      <w:pPr>
        <w:spacing w:after="0" w:line="240" w:lineRule="auto"/>
        <w:ind w:left="1440" w:firstLine="720"/>
        <w:rPr>
          <w:sz w:val="56"/>
          <w:szCs w:val="56"/>
        </w:rPr>
      </w:pPr>
    </w:p>
    <w:p w14:paraId="537F28B9" w14:textId="77777777" w:rsidR="00D92B58" w:rsidRDefault="00D92B58" w:rsidP="00D92B58">
      <w:pPr>
        <w:spacing w:after="0" w:line="240" w:lineRule="auto"/>
        <w:ind w:left="1440" w:firstLine="720"/>
        <w:rPr>
          <w:sz w:val="56"/>
          <w:szCs w:val="56"/>
        </w:rPr>
      </w:pPr>
    </w:p>
    <w:p w14:paraId="0CEDA8CC" w14:textId="504A1952" w:rsidR="00D92B58" w:rsidRPr="00072801" w:rsidRDefault="009534AF" w:rsidP="00D92B58">
      <w:pPr>
        <w:spacing w:after="0" w:line="240" w:lineRule="auto"/>
        <w:ind w:left="1440" w:firstLine="720"/>
        <w:rPr>
          <w:rFonts w:ascii="Berlin Sans FB" w:hAnsi="Berlin Sans FB"/>
          <w:sz w:val="24"/>
          <w:szCs w:val="24"/>
        </w:rPr>
      </w:pPr>
      <w:r>
        <w:rPr>
          <w:sz w:val="56"/>
          <w:szCs w:val="56"/>
        </w:rPr>
        <w:br w:type="textWrapping" w:clear="all"/>
      </w:r>
      <w:r w:rsidR="00C32416">
        <w:rPr>
          <w:sz w:val="28"/>
          <w:szCs w:val="28"/>
        </w:rPr>
        <w:t xml:space="preserve">                           </w:t>
      </w:r>
      <w:r w:rsidR="00D92B58">
        <w:rPr>
          <w:sz w:val="28"/>
          <w:szCs w:val="28"/>
        </w:rPr>
        <w:t xml:space="preserve">                              </w:t>
      </w:r>
      <w:r w:rsidR="00C32416">
        <w:rPr>
          <w:sz w:val="28"/>
          <w:szCs w:val="28"/>
        </w:rPr>
        <w:t xml:space="preserve"> </w:t>
      </w:r>
      <w:r w:rsidR="00C32416">
        <w:rPr>
          <w:noProof/>
          <w:sz w:val="28"/>
          <w:szCs w:val="28"/>
        </w:rPr>
        <w:drawing>
          <wp:inline distT="0" distB="0" distL="0" distR="0" wp14:anchorId="6AFE4F19" wp14:editId="1B35A565">
            <wp:extent cx="506095" cy="475615"/>
            <wp:effectExtent l="0" t="0" r="8255"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6095" cy="475615"/>
                    </a:xfrm>
                    <a:prstGeom prst="rect">
                      <a:avLst/>
                    </a:prstGeom>
                    <a:noFill/>
                  </pic:spPr>
                </pic:pic>
              </a:graphicData>
            </a:graphic>
          </wp:inline>
        </w:drawing>
      </w:r>
      <w:r w:rsidR="00F97204" w:rsidRPr="00072801">
        <w:rPr>
          <w:rFonts w:ascii="Berlin Sans FB" w:hAnsi="Berlin Sans FB"/>
          <w:sz w:val="24"/>
          <w:szCs w:val="24"/>
        </w:rPr>
        <w:t>JURUSAN  BIOLOGI FMIPA</w:t>
      </w:r>
      <w:r w:rsidR="00C32416" w:rsidRPr="00072801">
        <w:rPr>
          <w:rFonts w:ascii="Berlin Sans FB" w:hAnsi="Berlin Sans FB"/>
          <w:sz w:val="24"/>
          <w:szCs w:val="24"/>
        </w:rPr>
        <w:t xml:space="preserve"> </w:t>
      </w:r>
      <w:r w:rsidR="00D92B58" w:rsidRPr="00072801">
        <w:rPr>
          <w:rFonts w:ascii="Berlin Sans FB" w:hAnsi="Berlin Sans FB"/>
          <w:sz w:val="24"/>
          <w:szCs w:val="24"/>
        </w:rPr>
        <w:t xml:space="preserve"> </w:t>
      </w:r>
    </w:p>
    <w:p w14:paraId="2BC12548" w14:textId="5D62D68E" w:rsidR="00F97204" w:rsidRDefault="00D92B58" w:rsidP="00C32416">
      <w:pPr>
        <w:rPr>
          <w:sz w:val="28"/>
          <w:szCs w:val="28"/>
        </w:rPr>
      </w:pPr>
      <w:r w:rsidRPr="00072801">
        <w:rPr>
          <w:rFonts w:ascii="Berlin Sans FB" w:hAnsi="Berlin Sans FB"/>
          <w:sz w:val="24"/>
          <w:szCs w:val="24"/>
        </w:rPr>
        <w:t xml:space="preserve">                                                                                             </w:t>
      </w:r>
      <w:r w:rsidR="00F97204" w:rsidRPr="00072801">
        <w:rPr>
          <w:rFonts w:ascii="Berlin Sans FB" w:hAnsi="Berlin Sans FB"/>
          <w:sz w:val="24"/>
          <w:szCs w:val="24"/>
        </w:rPr>
        <w:t>UNIVERSITAS MULAWARMAN</w:t>
      </w:r>
    </w:p>
    <w:p w14:paraId="0CA95181" w14:textId="77777777" w:rsidR="006662EB" w:rsidRDefault="00D92B58" w:rsidP="00D92B58">
      <w:pPr>
        <w:rPr>
          <w:sz w:val="28"/>
          <w:szCs w:val="28"/>
        </w:rPr>
      </w:pPr>
      <w:r>
        <w:rPr>
          <w:sz w:val="28"/>
          <w:szCs w:val="28"/>
        </w:rPr>
        <w:t xml:space="preserve">                  </w:t>
      </w:r>
    </w:p>
    <w:p w14:paraId="6E3A58B0" w14:textId="1B83587A" w:rsidR="006662EB" w:rsidRPr="00C173C5" w:rsidRDefault="00D92B58" w:rsidP="00C173C5">
      <w:pPr>
        <w:spacing w:after="0" w:line="480" w:lineRule="auto"/>
        <w:rPr>
          <w:rFonts w:ascii="Tahoma" w:hAnsi="Tahoma" w:cs="Tahoma"/>
          <w:b/>
          <w:bCs/>
          <w:sz w:val="28"/>
          <w:szCs w:val="28"/>
        </w:rPr>
      </w:pPr>
      <w:r w:rsidRPr="00C173C5">
        <w:rPr>
          <w:rFonts w:ascii="Tahoma" w:hAnsi="Tahoma" w:cs="Tahoma"/>
          <w:sz w:val="28"/>
          <w:szCs w:val="28"/>
        </w:rPr>
        <w:lastRenderedPageBreak/>
        <w:t xml:space="preserve">                                 </w:t>
      </w:r>
      <w:r w:rsidR="006662EB" w:rsidRPr="00C173C5">
        <w:rPr>
          <w:rFonts w:ascii="Tahoma" w:hAnsi="Tahoma" w:cs="Tahoma"/>
          <w:b/>
          <w:bCs/>
          <w:sz w:val="28"/>
          <w:szCs w:val="28"/>
        </w:rPr>
        <w:t>HALAMAN PENGESAHAN MODUL</w:t>
      </w:r>
    </w:p>
    <w:p w14:paraId="18E60029" w14:textId="77777777" w:rsidR="007F56CA" w:rsidRPr="00C173C5" w:rsidRDefault="007F56CA" w:rsidP="00C173C5">
      <w:pPr>
        <w:spacing w:after="0" w:line="480" w:lineRule="auto"/>
        <w:rPr>
          <w:rFonts w:ascii="Tahoma" w:hAnsi="Tahoma" w:cs="Tahoma"/>
          <w:b/>
          <w:bCs/>
          <w:sz w:val="28"/>
          <w:szCs w:val="28"/>
        </w:rPr>
      </w:pPr>
    </w:p>
    <w:p w14:paraId="4F694BDA" w14:textId="4C512E8E" w:rsidR="006662EB" w:rsidRDefault="006662EB" w:rsidP="00673381">
      <w:pPr>
        <w:spacing w:after="0" w:line="276" w:lineRule="auto"/>
        <w:rPr>
          <w:rFonts w:ascii="Tahoma" w:hAnsi="Tahoma" w:cs="Tahoma"/>
          <w:b/>
          <w:bCs/>
          <w:sz w:val="28"/>
          <w:szCs w:val="28"/>
        </w:rPr>
      </w:pPr>
      <w:r w:rsidRPr="00C173C5">
        <w:rPr>
          <w:rFonts w:ascii="Tahoma" w:hAnsi="Tahoma" w:cs="Tahoma"/>
          <w:sz w:val="28"/>
          <w:szCs w:val="28"/>
        </w:rPr>
        <w:t xml:space="preserve">1. </w:t>
      </w:r>
      <w:r w:rsidR="007F56CA" w:rsidRPr="00C173C5">
        <w:rPr>
          <w:rFonts w:ascii="Tahoma" w:hAnsi="Tahoma" w:cs="Tahoma"/>
          <w:sz w:val="28"/>
          <w:szCs w:val="28"/>
        </w:rPr>
        <w:tab/>
      </w:r>
      <w:r w:rsidRPr="00C173C5">
        <w:rPr>
          <w:rFonts w:ascii="Tahoma" w:hAnsi="Tahoma" w:cs="Tahoma"/>
          <w:sz w:val="28"/>
          <w:szCs w:val="28"/>
        </w:rPr>
        <w:t>Judul</w:t>
      </w:r>
      <w:r w:rsidR="00695F96" w:rsidRPr="00C173C5">
        <w:rPr>
          <w:rFonts w:ascii="Tahoma" w:hAnsi="Tahoma" w:cs="Tahoma"/>
          <w:sz w:val="28"/>
          <w:szCs w:val="28"/>
        </w:rPr>
        <w:tab/>
      </w:r>
      <w:r w:rsidR="00695F96" w:rsidRPr="00C173C5">
        <w:rPr>
          <w:rFonts w:ascii="Tahoma" w:hAnsi="Tahoma" w:cs="Tahoma"/>
          <w:sz w:val="28"/>
          <w:szCs w:val="28"/>
        </w:rPr>
        <w:tab/>
      </w:r>
      <w:r w:rsidRPr="00C173C5">
        <w:rPr>
          <w:rFonts w:ascii="Tahoma" w:hAnsi="Tahoma" w:cs="Tahoma"/>
          <w:sz w:val="28"/>
          <w:szCs w:val="28"/>
        </w:rPr>
        <w:t xml:space="preserve">: </w:t>
      </w:r>
      <w:r w:rsidR="007F56CA" w:rsidRPr="00C173C5">
        <w:rPr>
          <w:rFonts w:ascii="Tahoma" w:hAnsi="Tahoma" w:cs="Tahoma"/>
          <w:b/>
          <w:bCs/>
          <w:sz w:val="28"/>
          <w:szCs w:val="28"/>
        </w:rPr>
        <w:t>Morfologi Tumbuhan</w:t>
      </w:r>
    </w:p>
    <w:p w14:paraId="6173D819" w14:textId="7A4280A9" w:rsidR="004629E4" w:rsidRPr="004629E4" w:rsidRDefault="004629E4" w:rsidP="00673381">
      <w:pPr>
        <w:spacing w:after="0" w:line="276" w:lineRule="auto"/>
        <w:rPr>
          <w:rFonts w:ascii="Tahoma" w:hAnsi="Tahoma" w:cs="Tahoma"/>
          <w:sz w:val="28"/>
          <w:szCs w:val="28"/>
        </w:rPr>
      </w:pPr>
      <w:r>
        <w:rPr>
          <w:rFonts w:ascii="Tahoma" w:hAnsi="Tahoma" w:cs="Tahoma"/>
          <w:b/>
          <w:bCs/>
          <w:sz w:val="28"/>
          <w:szCs w:val="28"/>
        </w:rPr>
        <w:tab/>
      </w:r>
      <w:r>
        <w:rPr>
          <w:rFonts w:ascii="Tahoma" w:hAnsi="Tahoma" w:cs="Tahoma"/>
          <w:b/>
          <w:bCs/>
          <w:sz w:val="28"/>
          <w:szCs w:val="28"/>
        </w:rPr>
        <w:tab/>
      </w:r>
      <w:r>
        <w:rPr>
          <w:rFonts w:ascii="Tahoma" w:hAnsi="Tahoma" w:cs="Tahoma"/>
          <w:b/>
          <w:bCs/>
          <w:sz w:val="28"/>
          <w:szCs w:val="28"/>
        </w:rPr>
        <w:tab/>
      </w:r>
      <w:r w:rsidRPr="004629E4">
        <w:rPr>
          <w:rFonts w:ascii="Tahoma" w:hAnsi="Tahoma" w:cs="Tahoma"/>
          <w:sz w:val="28"/>
          <w:szCs w:val="28"/>
        </w:rPr>
        <w:t>: Seri Organum Nutritivum ( Daun, Batang, Akar)</w:t>
      </w:r>
    </w:p>
    <w:p w14:paraId="158FC40A" w14:textId="37B6C2D6" w:rsidR="006662EB" w:rsidRPr="00C173C5" w:rsidRDefault="006662EB" w:rsidP="00673381">
      <w:pPr>
        <w:spacing w:after="0" w:line="276" w:lineRule="auto"/>
        <w:ind w:firstLine="720"/>
        <w:rPr>
          <w:rFonts w:ascii="Tahoma" w:hAnsi="Tahoma" w:cs="Tahoma"/>
          <w:sz w:val="28"/>
          <w:szCs w:val="28"/>
        </w:rPr>
      </w:pPr>
      <w:r w:rsidRPr="00C173C5">
        <w:rPr>
          <w:rFonts w:ascii="Tahoma" w:hAnsi="Tahoma" w:cs="Tahoma"/>
          <w:sz w:val="28"/>
          <w:szCs w:val="28"/>
        </w:rPr>
        <w:t>Jenis</w:t>
      </w:r>
      <w:r w:rsidR="00695F96" w:rsidRPr="00C173C5">
        <w:rPr>
          <w:rFonts w:ascii="Tahoma" w:hAnsi="Tahoma" w:cs="Tahoma"/>
          <w:sz w:val="28"/>
          <w:szCs w:val="28"/>
        </w:rPr>
        <w:tab/>
      </w:r>
      <w:r w:rsidR="00695F96" w:rsidRPr="00C173C5">
        <w:rPr>
          <w:rFonts w:ascii="Tahoma" w:hAnsi="Tahoma" w:cs="Tahoma"/>
          <w:sz w:val="28"/>
          <w:szCs w:val="28"/>
        </w:rPr>
        <w:tab/>
      </w:r>
      <w:r w:rsidRPr="00C173C5">
        <w:rPr>
          <w:rFonts w:ascii="Tahoma" w:hAnsi="Tahoma" w:cs="Tahoma"/>
          <w:sz w:val="28"/>
          <w:szCs w:val="28"/>
        </w:rPr>
        <w:t>: Modul</w:t>
      </w:r>
    </w:p>
    <w:p w14:paraId="47605EF1" w14:textId="1A5DAF54" w:rsidR="006662EB" w:rsidRPr="00C173C5" w:rsidRDefault="006662EB" w:rsidP="00673381">
      <w:pPr>
        <w:spacing w:after="0" w:line="276" w:lineRule="auto"/>
        <w:ind w:firstLine="720"/>
        <w:rPr>
          <w:rFonts w:ascii="Tahoma" w:hAnsi="Tahoma" w:cs="Tahoma"/>
          <w:sz w:val="28"/>
          <w:szCs w:val="28"/>
        </w:rPr>
      </w:pPr>
      <w:r w:rsidRPr="00C173C5">
        <w:rPr>
          <w:rFonts w:ascii="Tahoma" w:hAnsi="Tahoma" w:cs="Tahoma"/>
          <w:sz w:val="28"/>
          <w:szCs w:val="28"/>
        </w:rPr>
        <w:t>Pada</w:t>
      </w:r>
      <w:r w:rsidR="00695F96" w:rsidRPr="00C173C5">
        <w:rPr>
          <w:rFonts w:ascii="Tahoma" w:hAnsi="Tahoma" w:cs="Tahoma"/>
          <w:sz w:val="28"/>
          <w:szCs w:val="28"/>
        </w:rPr>
        <w:tab/>
      </w:r>
      <w:r w:rsidR="00695F96" w:rsidRPr="00C173C5">
        <w:rPr>
          <w:rFonts w:ascii="Tahoma" w:hAnsi="Tahoma" w:cs="Tahoma"/>
          <w:sz w:val="28"/>
          <w:szCs w:val="28"/>
        </w:rPr>
        <w:tab/>
      </w:r>
      <w:r w:rsidRPr="00C173C5">
        <w:rPr>
          <w:rFonts w:ascii="Tahoma" w:hAnsi="Tahoma" w:cs="Tahoma"/>
          <w:sz w:val="28"/>
          <w:szCs w:val="28"/>
        </w:rPr>
        <w:t xml:space="preserve">: Program </w:t>
      </w:r>
      <w:r w:rsidR="007F56CA" w:rsidRPr="00C173C5">
        <w:rPr>
          <w:rFonts w:ascii="Tahoma" w:hAnsi="Tahoma" w:cs="Tahoma"/>
          <w:sz w:val="28"/>
          <w:szCs w:val="28"/>
        </w:rPr>
        <w:t>Studi Biologi</w:t>
      </w:r>
    </w:p>
    <w:p w14:paraId="7AB2971D" w14:textId="5AE3395F" w:rsidR="00695F96" w:rsidRDefault="006662EB" w:rsidP="00673381">
      <w:pPr>
        <w:spacing w:after="0" w:line="276" w:lineRule="auto"/>
        <w:ind w:firstLine="720"/>
        <w:rPr>
          <w:rFonts w:ascii="Tahoma" w:hAnsi="Tahoma" w:cs="Tahoma"/>
          <w:sz w:val="28"/>
          <w:szCs w:val="28"/>
        </w:rPr>
      </w:pPr>
      <w:r w:rsidRPr="00C173C5">
        <w:rPr>
          <w:rFonts w:ascii="Tahoma" w:hAnsi="Tahoma" w:cs="Tahoma"/>
          <w:sz w:val="28"/>
          <w:szCs w:val="28"/>
        </w:rPr>
        <w:t>Waktu</w:t>
      </w:r>
      <w:r w:rsidR="00695F96" w:rsidRPr="00C173C5">
        <w:rPr>
          <w:rFonts w:ascii="Tahoma" w:hAnsi="Tahoma" w:cs="Tahoma"/>
          <w:sz w:val="28"/>
          <w:szCs w:val="28"/>
        </w:rPr>
        <w:tab/>
      </w:r>
      <w:r w:rsidRPr="00C173C5">
        <w:rPr>
          <w:rFonts w:ascii="Tahoma" w:hAnsi="Tahoma" w:cs="Tahoma"/>
          <w:sz w:val="28"/>
          <w:szCs w:val="28"/>
        </w:rPr>
        <w:t xml:space="preserve">: </w:t>
      </w:r>
      <w:r w:rsidR="005F2339" w:rsidRPr="00C173C5">
        <w:rPr>
          <w:rFonts w:ascii="Tahoma" w:hAnsi="Tahoma" w:cs="Tahoma"/>
          <w:sz w:val="28"/>
          <w:szCs w:val="28"/>
        </w:rPr>
        <w:t>25 November</w:t>
      </w:r>
      <w:r w:rsidRPr="00C173C5">
        <w:rPr>
          <w:rFonts w:ascii="Tahoma" w:hAnsi="Tahoma" w:cs="Tahoma"/>
          <w:sz w:val="28"/>
          <w:szCs w:val="28"/>
        </w:rPr>
        <w:t xml:space="preserve"> 2021</w:t>
      </w:r>
    </w:p>
    <w:p w14:paraId="5A1CD76A" w14:textId="77777777" w:rsidR="00673381" w:rsidRPr="00C173C5" w:rsidRDefault="00673381" w:rsidP="00673381">
      <w:pPr>
        <w:spacing w:after="0" w:line="276" w:lineRule="auto"/>
        <w:ind w:firstLine="720"/>
        <w:rPr>
          <w:rFonts w:ascii="Tahoma" w:hAnsi="Tahoma" w:cs="Tahoma"/>
          <w:sz w:val="28"/>
          <w:szCs w:val="28"/>
        </w:rPr>
      </w:pPr>
    </w:p>
    <w:p w14:paraId="128E17C7" w14:textId="20B038E2" w:rsidR="006662EB" w:rsidRPr="00C173C5" w:rsidRDefault="006662EB" w:rsidP="00673381">
      <w:pPr>
        <w:spacing w:after="0" w:line="276" w:lineRule="auto"/>
        <w:rPr>
          <w:rFonts w:ascii="Tahoma" w:hAnsi="Tahoma" w:cs="Tahoma"/>
          <w:sz w:val="28"/>
          <w:szCs w:val="28"/>
        </w:rPr>
      </w:pPr>
      <w:r w:rsidRPr="00C173C5">
        <w:rPr>
          <w:rFonts w:ascii="Tahoma" w:hAnsi="Tahoma" w:cs="Tahoma"/>
          <w:sz w:val="28"/>
          <w:szCs w:val="28"/>
        </w:rPr>
        <w:t xml:space="preserve">2. </w:t>
      </w:r>
      <w:r w:rsidR="007F56CA" w:rsidRPr="00C173C5">
        <w:rPr>
          <w:rFonts w:ascii="Tahoma" w:hAnsi="Tahoma" w:cs="Tahoma"/>
          <w:sz w:val="28"/>
          <w:szCs w:val="28"/>
        </w:rPr>
        <w:tab/>
      </w:r>
      <w:r w:rsidRPr="00C173C5">
        <w:rPr>
          <w:rFonts w:ascii="Tahoma" w:hAnsi="Tahoma" w:cs="Tahoma"/>
          <w:sz w:val="28"/>
          <w:szCs w:val="28"/>
        </w:rPr>
        <w:t>Identitas Penulis</w:t>
      </w:r>
    </w:p>
    <w:p w14:paraId="1AD17D47" w14:textId="4DBE55F3" w:rsidR="006662EB" w:rsidRPr="00C173C5" w:rsidRDefault="007F603A" w:rsidP="00673381">
      <w:pPr>
        <w:spacing w:after="0" w:line="276" w:lineRule="auto"/>
        <w:ind w:firstLine="720"/>
        <w:rPr>
          <w:rFonts w:ascii="Tahoma" w:hAnsi="Tahoma" w:cs="Tahoma"/>
          <w:sz w:val="28"/>
          <w:szCs w:val="28"/>
          <w:lang w:val="en-ID"/>
        </w:rPr>
      </w:pPr>
      <w:r>
        <w:rPr>
          <w:rFonts w:ascii="Tahoma" w:hAnsi="Tahoma" w:cs="Tahoma"/>
          <w:sz w:val="28"/>
          <w:szCs w:val="28"/>
        </w:rPr>
        <w:t xml:space="preserve">Dr. </w:t>
      </w:r>
      <w:r w:rsidR="00502850" w:rsidRPr="00C173C5">
        <w:rPr>
          <w:rFonts w:ascii="Tahoma" w:hAnsi="Tahoma" w:cs="Tahoma"/>
          <w:sz w:val="28"/>
          <w:szCs w:val="28"/>
        </w:rPr>
        <w:t>Ratna Kusuma</w:t>
      </w:r>
      <w:r>
        <w:rPr>
          <w:rFonts w:ascii="Tahoma" w:hAnsi="Tahoma" w:cs="Tahoma"/>
          <w:sz w:val="28"/>
          <w:szCs w:val="28"/>
        </w:rPr>
        <w:t>, M. Si</w:t>
      </w:r>
      <w:r w:rsidR="006662EB" w:rsidRPr="00C173C5">
        <w:rPr>
          <w:rFonts w:ascii="Tahoma" w:hAnsi="Tahoma" w:cs="Tahoma"/>
          <w:sz w:val="28"/>
          <w:szCs w:val="28"/>
        </w:rPr>
        <w:t xml:space="preserve"> </w:t>
      </w:r>
      <w:r>
        <w:rPr>
          <w:rFonts w:ascii="Tahoma" w:hAnsi="Tahoma" w:cs="Tahoma"/>
          <w:sz w:val="28"/>
          <w:szCs w:val="28"/>
        </w:rPr>
        <w:t xml:space="preserve">  </w:t>
      </w:r>
      <w:r w:rsidR="006662EB" w:rsidRPr="00C173C5">
        <w:rPr>
          <w:rFonts w:ascii="Tahoma" w:hAnsi="Tahoma" w:cs="Tahoma"/>
          <w:sz w:val="28"/>
          <w:szCs w:val="28"/>
        </w:rPr>
        <w:t>(19</w:t>
      </w:r>
      <w:r w:rsidR="00502850" w:rsidRPr="00C173C5">
        <w:rPr>
          <w:rFonts w:ascii="Tahoma" w:hAnsi="Tahoma" w:cs="Tahoma"/>
          <w:sz w:val="28"/>
          <w:szCs w:val="28"/>
        </w:rPr>
        <w:t>630416</w:t>
      </w:r>
      <w:r w:rsidR="002F3974" w:rsidRPr="00C173C5">
        <w:rPr>
          <w:rFonts w:ascii="Tahoma" w:hAnsi="Tahoma" w:cs="Tahoma"/>
          <w:sz w:val="28"/>
          <w:szCs w:val="28"/>
        </w:rPr>
        <w:t>1989032001</w:t>
      </w:r>
      <w:r w:rsidR="006662EB" w:rsidRPr="00C173C5">
        <w:rPr>
          <w:rFonts w:ascii="Tahoma" w:hAnsi="Tahoma" w:cs="Tahoma"/>
          <w:sz w:val="28"/>
          <w:szCs w:val="28"/>
        </w:rPr>
        <w:t>)</w:t>
      </w:r>
    </w:p>
    <w:p w14:paraId="71BFC8F5" w14:textId="75957E51" w:rsidR="006662EB" w:rsidRDefault="007F603A" w:rsidP="00673381">
      <w:pPr>
        <w:spacing w:after="0" w:line="276" w:lineRule="auto"/>
        <w:ind w:firstLine="720"/>
        <w:rPr>
          <w:rFonts w:ascii="Tahoma" w:hAnsi="Tahoma" w:cs="Tahoma"/>
          <w:sz w:val="28"/>
          <w:szCs w:val="28"/>
        </w:rPr>
      </w:pPr>
      <w:r>
        <w:rPr>
          <w:rFonts w:ascii="Tahoma" w:hAnsi="Tahoma" w:cs="Tahoma"/>
          <w:sz w:val="28"/>
          <w:szCs w:val="28"/>
          <w:lang w:val="en-ID"/>
        </w:rPr>
        <w:t xml:space="preserve">Dr. Ir. </w:t>
      </w:r>
      <w:r w:rsidR="00502850" w:rsidRPr="00C173C5">
        <w:rPr>
          <w:rFonts w:ascii="Tahoma" w:hAnsi="Tahoma" w:cs="Tahoma"/>
          <w:sz w:val="28"/>
          <w:szCs w:val="28"/>
          <w:lang w:val="en-ID"/>
        </w:rPr>
        <w:t>Samsurianto</w:t>
      </w:r>
      <w:r>
        <w:rPr>
          <w:rFonts w:ascii="Tahoma" w:hAnsi="Tahoma" w:cs="Tahoma"/>
          <w:sz w:val="28"/>
          <w:szCs w:val="28"/>
          <w:lang w:val="en-ID"/>
        </w:rPr>
        <w:t>, M. Si</w:t>
      </w:r>
      <w:r w:rsidR="006662EB" w:rsidRPr="00C173C5">
        <w:rPr>
          <w:rFonts w:ascii="Tahoma" w:hAnsi="Tahoma" w:cs="Tahoma"/>
          <w:sz w:val="28"/>
          <w:szCs w:val="28"/>
        </w:rPr>
        <w:t xml:space="preserve"> </w:t>
      </w:r>
      <w:r w:rsidR="002F3974" w:rsidRPr="00C173C5">
        <w:rPr>
          <w:rFonts w:ascii="Tahoma" w:hAnsi="Tahoma" w:cs="Tahoma"/>
          <w:sz w:val="28"/>
          <w:szCs w:val="28"/>
        </w:rPr>
        <w:t xml:space="preserve"> </w:t>
      </w:r>
      <w:r w:rsidR="006662EB" w:rsidRPr="00C173C5">
        <w:rPr>
          <w:rFonts w:ascii="Tahoma" w:hAnsi="Tahoma" w:cs="Tahoma"/>
          <w:sz w:val="28"/>
          <w:szCs w:val="28"/>
        </w:rPr>
        <w:t>(</w:t>
      </w:r>
      <w:r w:rsidR="00207A85" w:rsidRPr="00C173C5">
        <w:rPr>
          <w:rFonts w:ascii="Tahoma" w:hAnsi="Tahoma" w:cs="Tahoma"/>
          <w:sz w:val="28"/>
          <w:szCs w:val="28"/>
        </w:rPr>
        <w:t>196211181989031001</w:t>
      </w:r>
      <w:r w:rsidR="00982462" w:rsidRPr="00C173C5">
        <w:rPr>
          <w:rFonts w:ascii="Tahoma" w:hAnsi="Tahoma" w:cs="Tahoma"/>
          <w:sz w:val="28"/>
          <w:szCs w:val="28"/>
        </w:rPr>
        <w:t xml:space="preserve"> </w:t>
      </w:r>
      <w:r w:rsidR="006662EB" w:rsidRPr="00C173C5">
        <w:rPr>
          <w:rFonts w:ascii="Tahoma" w:hAnsi="Tahoma" w:cs="Tahoma"/>
          <w:sz w:val="28"/>
          <w:szCs w:val="28"/>
        </w:rPr>
        <w:t>)</w:t>
      </w:r>
    </w:p>
    <w:p w14:paraId="23AADCFB" w14:textId="77777777" w:rsidR="00673381" w:rsidRPr="00C173C5" w:rsidRDefault="00673381" w:rsidP="00673381">
      <w:pPr>
        <w:spacing w:after="0" w:line="276" w:lineRule="auto"/>
        <w:ind w:firstLine="720"/>
        <w:rPr>
          <w:rFonts w:ascii="Tahoma" w:hAnsi="Tahoma" w:cs="Tahoma"/>
          <w:sz w:val="28"/>
          <w:szCs w:val="28"/>
        </w:rPr>
      </w:pPr>
    </w:p>
    <w:p w14:paraId="658D59BC" w14:textId="4A4C995A" w:rsidR="006662EB" w:rsidRPr="00C173C5" w:rsidRDefault="006662EB" w:rsidP="00C173C5">
      <w:pPr>
        <w:spacing w:after="0" w:line="480" w:lineRule="auto"/>
        <w:rPr>
          <w:rFonts w:ascii="Tahoma" w:hAnsi="Tahoma" w:cs="Tahoma"/>
          <w:sz w:val="28"/>
          <w:szCs w:val="28"/>
        </w:rPr>
      </w:pPr>
      <w:r w:rsidRPr="00C173C5">
        <w:rPr>
          <w:rFonts w:ascii="Tahoma" w:hAnsi="Tahoma" w:cs="Tahoma"/>
          <w:sz w:val="28"/>
          <w:szCs w:val="28"/>
        </w:rPr>
        <w:t xml:space="preserve">3. </w:t>
      </w:r>
      <w:r w:rsidR="007F56CA" w:rsidRPr="00C173C5">
        <w:rPr>
          <w:rFonts w:ascii="Tahoma" w:hAnsi="Tahoma" w:cs="Tahoma"/>
          <w:sz w:val="28"/>
          <w:szCs w:val="28"/>
        </w:rPr>
        <w:tab/>
      </w:r>
      <w:r w:rsidRPr="00C173C5">
        <w:rPr>
          <w:rFonts w:ascii="Tahoma" w:hAnsi="Tahoma" w:cs="Tahoma"/>
          <w:sz w:val="28"/>
          <w:szCs w:val="28"/>
        </w:rPr>
        <w:t xml:space="preserve">Jumlah Penulis : </w:t>
      </w:r>
      <w:r w:rsidR="002F3974" w:rsidRPr="00C173C5">
        <w:rPr>
          <w:rFonts w:ascii="Tahoma" w:hAnsi="Tahoma" w:cs="Tahoma"/>
          <w:sz w:val="28"/>
          <w:szCs w:val="28"/>
        </w:rPr>
        <w:t>2</w:t>
      </w:r>
      <w:r w:rsidRPr="00C173C5">
        <w:rPr>
          <w:rFonts w:ascii="Tahoma" w:hAnsi="Tahoma" w:cs="Tahoma"/>
          <w:sz w:val="28"/>
          <w:szCs w:val="28"/>
        </w:rPr>
        <w:t xml:space="preserve"> orang</w:t>
      </w:r>
    </w:p>
    <w:p w14:paraId="77A3FB44" w14:textId="610256A2" w:rsidR="00D72BB3" w:rsidRPr="00C173C5" w:rsidRDefault="00D72BB3" w:rsidP="00C173C5">
      <w:pPr>
        <w:spacing w:after="0" w:line="480" w:lineRule="auto"/>
        <w:rPr>
          <w:rFonts w:ascii="Tahoma" w:hAnsi="Tahoma" w:cs="Tahoma"/>
          <w:sz w:val="28"/>
          <w:szCs w:val="28"/>
        </w:rPr>
      </w:pPr>
    </w:p>
    <w:p w14:paraId="16CCF2AF" w14:textId="6CEC4247" w:rsidR="00654804" w:rsidRDefault="00654804" w:rsidP="00C173C5">
      <w:pPr>
        <w:tabs>
          <w:tab w:val="left" w:pos="5690"/>
        </w:tabs>
        <w:spacing w:after="0" w:line="480" w:lineRule="auto"/>
        <w:rPr>
          <w:rFonts w:ascii="Tahoma" w:hAnsi="Tahoma" w:cs="Tahoma"/>
          <w:sz w:val="28"/>
          <w:szCs w:val="28"/>
        </w:rPr>
      </w:pPr>
    </w:p>
    <w:p w14:paraId="68D7D1FA" w14:textId="77777777" w:rsidR="00673381" w:rsidRPr="00C173C5" w:rsidRDefault="00673381" w:rsidP="00C14C76">
      <w:pPr>
        <w:tabs>
          <w:tab w:val="left" w:pos="5690"/>
        </w:tabs>
        <w:spacing w:after="0" w:line="480" w:lineRule="auto"/>
        <w:rPr>
          <w:rFonts w:ascii="Tahoma" w:hAnsi="Tahoma" w:cs="Tahoma"/>
          <w:sz w:val="28"/>
          <w:szCs w:val="28"/>
        </w:rPr>
      </w:pPr>
    </w:p>
    <w:p w14:paraId="45C4B6DF" w14:textId="2495ABA6" w:rsidR="00AA384C" w:rsidRPr="00C173C5" w:rsidRDefault="00D72BB3" w:rsidP="00C173C5">
      <w:pPr>
        <w:spacing w:after="0" w:line="480" w:lineRule="auto"/>
        <w:rPr>
          <w:rFonts w:ascii="Tahoma" w:hAnsi="Tahoma" w:cs="Tahoma"/>
          <w:sz w:val="28"/>
          <w:szCs w:val="28"/>
        </w:rPr>
      </w:pPr>
      <w:r w:rsidRPr="00C173C5">
        <w:rPr>
          <w:rFonts w:ascii="Tahoma" w:hAnsi="Tahoma" w:cs="Tahoma"/>
          <w:sz w:val="28"/>
          <w:szCs w:val="28"/>
        </w:rPr>
        <w:t xml:space="preserve">                                                          </w:t>
      </w:r>
      <w:r w:rsidR="006662EB" w:rsidRPr="00C173C5">
        <w:rPr>
          <w:rFonts w:ascii="Tahoma" w:hAnsi="Tahoma" w:cs="Tahoma"/>
          <w:sz w:val="28"/>
          <w:szCs w:val="28"/>
        </w:rPr>
        <w:t xml:space="preserve">Samarinda, </w:t>
      </w:r>
      <w:r w:rsidR="00982462" w:rsidRPr="00C173C5">
        <w:rPr>
          <w:rFonts w:ascii="Tahoma" w:hAnsi="Tahoma" w:cs="Tahoma"/>
          <w:sz w:val="28"/>
          <w:szCs w:val="28"/>
        </w:rPr>
        <w:t>25 November</w:t>
      </w:r>
      <w:r w:rsidR="006662EB" w:rsidRPr="00C173C5">
        <w:rPr>
          <w:rFonts w:ascii="Tahoma" w:hAnsi="Tahoma" w:cs="Tahoma"/>
          <w:sz w:val="28"/>
          <w:szCs w:val="28"/>
        </w:rPr>
        <w:t xml:space="preserve"> 202</w:t>
      </w:r>
      <w:r w:rsidR="00654804" w:rsidRPr="00C173C5">
        <w:rPr>
          <w:rFonts w:ascii="Tahoma" w:hAnsi="Tahoma" w:cs="Tahoma"/>
          <w:sz w:val="28"/>
          <w:szCs w:val="28"/>
        </w:rPr>
        <w:t>1</w:t>
      </w:r>
    </w:p>
    <w:p w14:paraId="40BE4881" w14:textId="77777777" w:rsidR="002971C7" w:rsidRPr="00C173C5" w:rsidRDefault="00C65119" w:rsidP="00C173C5">
      <w:pPr>
        <w:spacing w:after="0" w:line="480" w:lineRule="auto"/>
        <w:ind w:firstLine="720"/>
        <w:rPr>
          <w:rFonts w:ascii="Tahoma" w:hAnsi="Tahoma" w:cs="Tahoma"/>
          <w:sz w:val="28"/>
          <w:szCs w:val="28"/>
        </w:rPr>
      </w:pPr>
      <w:r w:rsidRPr="00C173C5">
        <w:rPr>
          <w:rFonts w:ascii="Tahoma" w:hAnsi="Tahoma" w:cs="Tahoma"/>
          <w:sz w:val="28"/>
          <w:szCs w:val="28"/>
        </w:rPr>
        <w:t xml:space="preserve">Mengetahui, </w:t>
      </w:r>
    </w:p>
    <w:p w14:paraId="01C20A09" w14:textId="4ECC7205" w:rsidR="002971C7" w:rsidRPr="00C173C5" w:rsidRDefault="00C65119" w:rsidP="00C173C5">
      <w:pPr>
        <w:spacing w:after="0" w:line="480" w:lineRule="auto"/>
        <w:ind w:firstLine="720"/>
        <w:rPr>
          <w:rFonts w:ascii="Tahoma" w:hAnsi="Tahoma" w:cs="Tahoma"/>
          <w:sz w:val="28"/>
          <w:szCs w:val="28"/>
        </w:rPr>
      </w:pPr>
      <w:r w:rsidRPr="00C173C5">
        <w:rPr>
          <w:rFonts w:ascii="Tahoma" w:hAnsi="Tahoma" w:cs="Tahoma"/>
          <w:sz w:val="28"/>
          <w:szCs w:val="28"/>
        </w:rPr>
        <w:t xml:space="preserve">Ketua Jurusan </w:t>
      </w:r>
      <w:r w:rsidR="002971C7" w:rsidRPr="00C173C5">
        <w:rPr>
          <w:rFonts w:ascii="Tahoma" w:hAnsi="Tahoma" w:cs="Tahoma"/>
          <w:sz w:val="28"/>
          <w:szCs w:val="28"/>
        </w:rPr>
        <w:t>Biologi</w:t>
      </w:r>
      <w:r w:rsidRPr="00C173C5">
        <w:rPr>
          <w:rFonts w:ascii="Tahoma" w:hAnsi="Tahoma" w:cs="Tahoma"/>
          <w:sz w:val="28"/>
          <w:szCs w:val="28"/>
        </w:rPr>
        <w:t xml:space="preserve"> </w:t>
      </w:r>
      <w:r w:rsidR="00D72BB3" w:rsidRPr="00C173C5">
        <w:rPr>
          <w:rFonts w:ascii="Tahoma" w:hAnsi="Tahoma" w:cs="Tahoma"/>
          <w:sz w:val="28"/>
          <w:szCs w:val="28"/>
        </w:rPr>
        <w:t xml:space="preserve">                   </w:t>
      </w:r>
      <w:r w:rsidRPr="00C173C5">
        <w:rPr>
          <w:rFonts w:ascii="Tahoma" w:hAnsi="Tahoma" w:cs="Tahoma"/>
          <w:sz w:val="28"/>
          <w:szCs w:val="28"/>
        </w:rPr>
        <w:t>Koordinator Program Studi</w:t>
      </w:r>
      <w:r w:rsidR="002971C7" w:rsidRPr="00C173C5">
        <w:rPr>
          <w:rFonts w:ascii="Tahoma" w:hAnsi="Tahoma" w:cs="Tahoma"/>
          <w:sz w:val="28"/>
          <w:szCs w:val="28"/>
        </w:rPr>
        <w:t xml:space="preserve"> Biologi</w:t>
      </w:r>
      <w:r w:rsidRPr="00C173C5">
        <w:rPr>
          <w:rFonts w:ascii="Tahoma" w:hAnsi="Tahoma" w:cs="Tahoma"/>
          <w:sz w:val="28"/>
          <w:szCs w:val="28"/>
        </w:rPr>
        <w:t xml:space="preserve"> </w:t>
      </w:r>
    </w:p>
    <w:p w14:paraId="1FB8F0B1" w14:textId="77777777" w:rsidR="002971C7" w:rsidRPr="00C173C5" w:rsidRDefault="002971C7" w:rsidP="00C173C5">
      <w:pPr>
        <w:spacing w:after="0" w:line="480" w:lineRule="auto"/>
        <w:rPr>
          <w:rFonts w:ascii="Tahoma" w:hAnsi="Tahoma" w:cs="Tahoma"/>
          <w:sz w:val="28"/>
          <w:szCs w:val="28"/>
        </w:rPr>
      </w:pPr>
    </w:p>
    <w:p w14:paraId="089DA812" w14:textId="77777777" w:rsidR="002971C7" w:rsidRPr="00C173C5" w:rsidRDefault="002971C7" w:rsidP="00C173C5">
      <w:pPr>
        <w:spacing w:after="0" w:line="480" w:lineRule="auto"/>
        <w:rPr>
          <w:rFonts w:ascii="Tahoma" w:hAnsi="Tahoma" w:cs="Tahoma"/>
          <w:sz w:val="28"/>
          <w:szCs w:val="28"/>
        </w:rPr>
      </w:pPr>
    </w:p>
    <w:p w14:paraId="21456920" w14:textId="7E212922" w:rsidR="001F43C6" w:rsidRPr="00C173C5" w:rsidRDefault="00C65119" w:rsidP="00673381">
      <w:pPr>
        <w:spacing w:after="0" w:line="276" w:lineRule="auto"/>
        <w:ind w:firstLine="720"/>
        <w:rPr>
          <w:rFonts w:ascii="Tahoma" w:hAnsi="Tahoma" w:cs="Tahoma"/>
          <w:sz w:val="28"/>
          <w:szCs w:val="28"/>
        </w:rPr>
      </w:pPr>
      <w:r w:rsidRPr="00C173C5">
        <w:rPr>
          <w:rFonts w:ascii="Tahoma" w:hAnsi="Tahoma" w:cs="Tahoma"/>
          <w:sz w:val="28"/>
          <w:szCs w:val="28"/>
        </w:rPr>
        <w:t>Dr</w:t>
      </w:r>
      <w:r w:rsidR="001F43C6" w:rsidRPr="00C173C5">
        <w:rPr>
          <w:rFonts w:ascii="Tahoma" w:hAnsi="Tahoma" w:cs="Tahoma"/>
          <w:sz w:val="28"/>
          <w:szCs w:val="28"/>
        </w:rPr>
        <w:t xml:space="preserve">. Nova Hariani, M. Si                  </w:t>
      </w:r>
      <w:r w:rsidRPr="00C173C5">
        <w:rPr>
          <w:rFonts w:ascii="Tahoma" w:hAnsi="Tahoma" w:cs="Tahoma"/>
          <w:sz w:val="28"/>
          <w:szCs w:val="28"/>
        </w:rPr>
        <w:t>Dr</w:t>
      </w:r>
      <w:r w:rsidR="001F43C6" w:rsidRPr="00C173C5">
        <w:rPr>
          <w:rFonts w:ascii="Tahoma" w:hAnsi="Tahoma" w:cs="Tahoma"/>
          <w:sz w:val="28"/>
          <w:szCs w:val="28"/>
        </w:rPr>
        <w:t>s</w:t>
      </w:r>
      <w:r w:rsidRPr="00C173C5">
        <w:rPr>
          <w:rFonts w:ascii="Tahoma" w:hAnsi="Tahoma" w:cs="Tahoma"/>
          <w:sz w:val="28"/>
          <w:szCs w:val="28"/>
        </w:rPr>
        <w:t xml:space="preserve">. </w:t>
      </w:r>
      <w:r w:rsidR="001F43C6" w:rsidRPr="00C173C5">
        <w:rPr>
          <w:rFonts w:ascii="Tahoma" w:hAnsi="Tahoma" w:cs="Tahoma"/>
          <w:sz w:val="28"/>
          <w:szCs w:val="28"/>
        </w:rPr>
        <w:t>Sus Trimurti</w:t>
      </w:r>
      <w:r w:rsidRPr="00C173C5">
        <w:rPr>
          <w:rFonts w:ascii="Tahoma" w:hAnsi="Tahoma" w:cs="Tahoma"/>
          <w:sz w:val="28"/>
          <w:szCs w:val="28"/>
        </w:rPr>
        <w:t>, M.</w:t>
      </w:r>
      <w:r w:rsidR="001F43C6" w:rsidRPr="00C173C5">
        <w:rPr>
          <w:rFonts w:ascii="Tahoma" w:hAnsi="Tahoma" w:cs="Tahoma"/>
          <w:sz w:val="28"/>
          <w:szCs w:val="28"/>
        </w:rPr>
        <w:t>P</w:t>
      </w:r>
      <w:r w:rsidRPr="00C173C5">
        <w:rPr>
          <w:rFonts w:ascii="Tahoma" w:hAnsi="Tahoma" w:cs="Tahoma"/>
          <w:sz w:val="28"/>
          <w:szCs w:val="28"/>
        </w:rPr>
        <w:t xml:space="preserve">. </w:t>
      </w:r>
    </w:p>
    <w:p w14:paraId="60F448F4" w14:textId="644ED804" w:rsidR="00207A85" w:rsidRPr="00C173C5" w:rsidRDefault="00C65119" w:rsidP="004629E4">
      <w:pPr>
        <w:spacing w:after="0" w:line="276" w:lineRule="auto"/>
        <w:ind w:firstLine="720"/>
        <w:rPr>
          <w:rFonts w:ascii="Tahoma" w:hAnsi="Tahoma" w:cs="Tahoma"/>
          <w:sz w:val="28"/>
          <w:szCs w:val="28"/>
        </w:rPr>
      </w:pPr>
      <w:r w:rsidRPr="00C173C5">
        <w:rPr>
          <w:rFonts w:ascii="Tahoma" w:hAnsi="Tahoma" w:cs="Tahoma"/>
          <w:sz w:val="28"/>
          <w:szCs w:val="28"/>
        </w:rPr>
        <w:t>NIP 19</w:t>
      </w:r>
      <w:r w:rsidR="006E3FE9" w:rsidRPr="00C173C5">
        <w:rPr>
          <w:rFonts w:ascii="Tahoma" w:hAnsi="Tahoma" w:cs="Tahoma"/>
          <w:sz w:val="28"/>
          <w:szCs w:val="28"/>
        </w:rPr>
        <w:t>7111272000122001</w:t>
      </w:r>
      <w:r w:rsidR="001F43C6" w:rsidRPr="00C173C5">
        <w:rPr>
          <w:rFonts w:ascii="Tahoma" w:hAnsi="Tahoma" w:cs="Tahoma"/>
          <w:sz w:val="28"/>
          <w:szCs w:val="28"/>
        </w:rPr>
        <w:t xml:space="preserve">             </w:t>
      </w:r>
      <w:r w:rsidRPr="00C173C5">
        <w:rPr>
          <w:rFonts w:ascii="Tahoma" w:hAnsi="Tahoma" w:cs="Tahoma"/>
          <w:sz w:val="28"/>
          <w:szCs w:val="28"/>
        </w:rPr>
        <w:t>NIP 19</w:t>
      </w:r>
      <w:r w:rsidR="001F43C6" w:rsidRPr="00C173C5">
        <w:rPr>
          <w:rFonts w:ascii="Tahoma" w:hAnsi="Tahoma" w:cs="Tahoma"/>
          <w:sz w:val="28"/>
          <w:szCs w:val="28"/>
        </w:rPr>
        <w:t>621226</w:t>
      </w:r>
      <w:r w:rsidR="006E3FE9" w:rsidRPr="00C173C5">
        <w:rPr>
          <w:rFonts w:ascii="Tahoma" w:hAnsi="Tahoma" w:cs="Tahoma"/>
          <w:sz w:val="28"/>
          <w:szCs w:val="28"/>
        </w:rPr>
        <w:t>1991031002</w:t>
      </w:r>
    </w:p>
    <w:p w14:paraId="0B238A54" w14:textId="77777777" w:rsidR="00C14C76" w:rsidRDefault="00C14C76" w:rsidP="004629E4">
      <w:pPr>
        <w:spacing w:after="0" w:line="480" w:lineRule="auto"/>
        <w:jc w:val="center"/>
        <w:rPr>
          <w:rFonts w:ascii="Tahoma" w:hAnsi="Tahoma" w:cs="Tahoma"/>
          <w:sz w:val="28"/>
          <w:szCs w:val="28"/>
        </w:rPr>
      </w:pPr>
    </w:p>
    <w:p w14:paraId="22B76FF5" w14:textId="42352043" w:rsidR="00AA384C" w:rsidRPr="00C173C5" w:rsidRDefault="008C060E" w:rsidP="004629E4">
      <w:pPr>
        <w:spacing w:after="0" w:line="480" w:lineRule="auto"/>
        <w:jc w:val="center"/>
        <w:rPr>
          <w:rFonts w:ascii="Tahoma" w:hAnsi="Tahoma" w:cs="Tahoma"/>
          <w:sz w:val="28"/>
          <w:szCs w:val="28"/>
        </w:rPr>
      </w:pPr>
      <w:r w:rsidRPr="00C173C5">
        <w:rPr>
          <w:rFonts w:ascii="Tahoma" w:hAnsi="Tahoma" w:cs="Tahoma"/>
          <w:sz w:val="28"/>
          <w:szCs w:val="28"/>
        </w:rPr>
        <w:lastRenderedPageBreak/>
        <w:t xml:space="preserve">KATA </w:t>
      </w:r>
      <w:r w:rsidR="0006006F" w:rsidRPr="00C173C5">
        <w:rPr>
          <w:rFonts w:ascii="Tahoma" w:hAnsi="Tahoma" w:cs="Tahoma"/>
          <w:sz w:val="28"/>
          <w:szCs w:val="28"/>
        </w:rPr>
        <w:t>P</w:t>
      </w:r>
      <w:r w:rsidRPr="00C173C5">
        <w:rPr>
          <w:rFonts w:ascii="Tahoma" w:hAnsi="Tahoma" w:cs="Tahoma"/>
          <w:sz w:val="28"/>
          <w:szCs w:val="28"/>
        </w:rPr>
        <w:t>ENGANTAR</w:t>
      </w:r>
    </w:p>
    <w:p w14:paraId="65D468A4" w14:textId="257296CC" w:rsidR="008C060E" w:rsidRPr="00C173C5" w:rsidRDefault="008C060E" w:rsidP="00673381">
      <w:pPr>
        <w:spacing w:after="0" w:line="360" w:lineRule="auto"/>
        <w:ind w:firstLine="720"/>
        <w:jc w:val="both"/>
        <w:rPr>
          <w:rFonts w:ascii="Tahoma" w:hAnsi="Tahoma" w:cs="Tahoma"/>
          <w:sz w:val="28"/>
          <w:szCs w:val="28"/>
        </w:rPr>
      </w:pPr>
      <w:r w:rsidRPr="00C173C5">
        <w:rPr>
          <w:rFonts w:ascii="Tahoma" w:hAnsi="Tahoma" w:cs="Tahoma"/>
          <w:sz w:val="28"/>
          <w:szCs w:val="28"/>
        </w:rPr>
        <w:t>Segala Puji dan Syukur dipanjatkan kehadirat Tuhan yang Maha Kuasa, yang telah menganugrahkan kepada kami segala nikmat dan  Kesehatan hingga akhirnya kami dapat menyelesaikan penyusunan Modul Ajar “ Morfologi Tumbuhan “ ini. Dalam modul ajar ini,</w:t>
      </w:r>
      <w:r w:rsidR="00654804" w:rsidRPr="00C173C5">
        <w:rPr>
          <w:rFonts w:ascii="Tahoma" w:hAnsi="Tahoma" w:cs="Tahoma"/>
          <w:sz w:val="28"/>
          <w:szCs w:val="28"/>
        </w:rPr>
        <w:t xml:space="preserve"> </w:t>
      </w:r>
      <w:r w:rsidRPr="00C173C5">
        <w:rPr>
          <w:rFonts w:ascii="Tahoma" w:hAnsi="Tahoma" w:cs="Tahoma"/>
          <w:sz w:val="28"/>
          <w:szCs w:val="28"/>
        </w:rPr>
        <w:t>penulis menguraikan bagian Daun</w:t>
      </w:r>
      <w:r w:rsidR="00560EB1">
        <w:rPr>
          <w:rFonts w:ascii="Tahoma" w:hAnsi="Tahoma" w:cs="Tahoma"/>
          <w:sz w:val="28"/>
          <w:szCs w:val="28"/>
        </w:rPr>
        <w:t xml:space="preserve"> (</w:t>
      </w:r>
      <w:r w:rsidR="00560EB1" w:rsidRPr="00560EB1">
        <w:rPr>
          <w:rFonts w:ascii="Tahoma" w:hAnsi="Tahoma" w:cs="Tahoma"/>
          <w:i/>
          <w:iCs/>
          <w:sz w:val="28"/>
          <w:szCs w:val="28"/>
        </w:rPr>
        <w:t>Folium</w:t>
      </w:r>
      <w:r w:rsidR="00560EB1">
        <w:rPr>
          <w:rFonts w:ascii="Tahoma" w:hAnsi="Tahoma" w:cs="Tahoma"/>
          <w:sz w:val="28"/>
          <w:szCs w:val="28"/>
        </w:rPr>
        <w:t>)</w:t>
      </w:r>
      <w:r w:rsidRPr="00C173C5">
        <w:rPr>
          <w:rFonts w:ascii="Tahoma" w:hAnsi="Tahoma" w:cs="Tahoma"/>
          <w:sz w:val="28"/>
          <w:szCs w:val="28"/>
        </w:rPr>
        <w:t>, Batang</w:t>
      </w:r>
      <w:r w:rsidR="00560EB1">
        <w:rPr>
          <w:rFonts w:ascii="Tahoma" w:hAnsi="Tahoma" w:cs="Tahoma"/>
          <w:sz w:val="28"/>
          <w:szCs w:val="28"/>
        </w:rPr>
        <w:t xml:space="preserve"> (</w:t>
      </w:r>
      <w:r w:rsidR="00560EB1" w:rsidRPr="00560EB1">
        <w:rPr>
          <w:rFonts w:ascii="Tahoma" w:hAnsi="Tahoma" w:cs="Tahoma"/>
          <w:i/>
          <w:iCs/>
          <w:sz w:val="28"/>
          <w:szCs w:val="28"/>
        </w:rPr>
        <w:t>Caulis</w:t>
      </w:r>
      <w:r w:rsidR="00560EB1">
        <w:rPr>
          <w:rFonts w:ascii="Tahoma" w:hAnsi="Tahoma" w:cs="Tahoma"/>
          <w:sz w:val="28"/>
          <w:szCs w:val="28"/>
        </w:rPr>
        <w:t>)</w:t>
      </w:r>
      <w:r w:rsidRPr="00C173C5">
        <w:rPr>
          <w:rFonts w:ascii="Tahoma" w:hAnsi="Tahoma" w:cs="Tahoma"/>
          <w:sz w:val="28"/>
          <w:szCs w:val="28"/>
        </w:rPr>
        <w:t>dan Akar</w:t>
      </w:r>
      <w:r w:rsidR="00560EB1">
        <w:rPr>
          <w:rFonts w:ascii="Tahoma" w:hAnsi="Tahoma" w:cs="Tahoma"/>
          <w:sz w:val="28"/>
          <w:szCs w:val="28"/>
        </w:rPr>
        <w:t xml:space="preserve">( </w:t>
      </w:r>
      <w:r w:rsidR="00560EB1" w:rsidRPr="00560EB1">
        <w:rPr>
          <w:rFonts w:ascii="Tahoma" w:hAnsi="Tahoma" w:cs="Tahoma"/>
          <w:i/>
          <w:iCs/>
          <w:sz w:val="28"/>
          <w:szCs w:val="28"/>
        </w:rPr>
        <w:t>Radix</w:t>
      </w:r>
      <w:r w:rsidR="00560EB1">
        <w:rPr>
          <w:rFonts w:ascii="Tahoma" w:hAnsi="Tahoma" w:cs="Tahoma"/>
          <w:sz w:val="28"/>
          <w:szCs w:val="28"/>
        </w:rPr>
        <w:t>)</w:t>
      </w:r>
      <w:r w:rsidRPr="00C173C5">
        <w:rPr>
          <w:rFonts w:ascii="Tahoma" w:hAnsi="Tahoma" w:cs="Tahoma"/>
          <w:sz w:val="28"/>
          <w:szCs w:val="28"/>
        </w:rPr>
        <w:t xml:space="preserve"> dari tumbuhan. </w:t>
      </w:r>
    </w:p>
    <w:p w14:paraId="20BF4587" w14:textId="7581580F" w:rsidR="008C060E" w:rsidRPr="00C173C5" w:rsidRDefault="008C060E" w:rsidP="00673381">
      <w:pPr>
        <w:spacing w:after="0" w:line="360" w:lineRule="auto"/>
        <w:ind w:firstLine="720"/>
        <w:jc w:val="both"/>
        <w:rPr>
          <w:rFonts w:ascii="Tahoma" w:hAnsi="Tahoma" w:cs="Tahoma"/>
          <w:sz w:val="28"/>
          <w:szCs w:val="28"/>
        </w:rPr>
      </w:pPr>
      <w:r w:rsidRPr="00C173C5">
        <w:rPr>
          <w:rFonts w:ascii="Tahoma" w:hAnsi="Tahoma" w:cs="Tahoma"/>
          <w:sz w:val="28"/>
          <w:szCs w:val="28"/>
        </w:rPr>
        <w:t>Modul ajar ini diharapkan dapat membantu kelancaran dalam Proses Belajar Mengajar dan menjadi informasi mengenai bagian morfologi dari tumbuhan sekaligus memberi tuntunan dalam mencandra (mendeskripsi) tumbuh tumbuhan khususnya bagi mahasiswa Biologi dan mahasiswa jurusan lain dalam bahan kajian  tumbuhan.</w:t>
      </w:r>
    </w:p>
    <w:p w14:paraId="44593388" w14:textId="757E7133" w:rsidR="00F43E56" w:rsidRPr="00C173C5" w:rsidRDefault="008C060E" w:rsidP="00C14C76">
      <w:pPr>
        <w:spacing w:after="0" w:line="360" w:lineRule="auto"/>
        <w:ind w:firstLine="720"/>
        <w:jc w:val="both"/>
        <w:rPr>
          <w:rFonts w:ascii="Tahoma" w:hAnsi="Tahoma" w:cs="Tahoma"/>
          <w:sz w:val="28"/>
          <w:szCs w:val="28"/>
        </w:rPr>
      </w:pPr>
      <w:r w:rsidRPr="00C173C5">
        <w:rPr>
          <w:rFonts w:ascii="Tahoma" w:hAnsi="Tahoma" w:cs="Tahoma"/>
          <w:sz w:val="28"/>
          <w:szCs w:val="28"/>
        </w:rPr>
        <w:t>Tak lupa, penulis mengucapkan terimakasih kepada Wakil Rektor I Universitas Mulawarman, Dekan FMIPA, WD 1 / 3</w:t>
      </w:r>
      <w:r w:rsidR="0006006F" w:rsidRPr="00C173C5">
        <w:rPr>
          <w:rFonts w:ascii="Tahoma" w:hAnsi="Tahoma" w:cs="Tahoma"/>
          <w:sz w:val="28"/>
          <w:szCs w:val="28"/>
        </w:rPr>
        <w:t xml:space="preserve">, </w:t>
      </w:r>
      <w:r w:rsidRPr="00C173C5">
        <w:rPr>
          <w:rFonts w:ascii="Tahoma" w:hAnsi="Tahoma" w:cs="Tahoma"/>
          <w:sz w:val="28"/>
          <w:szCs w:val="28"/>
        </w:rPr>
        <w:t>WD 2 FMIPA, Ketua Jurusan, Sekretaris Jurusan</w:t>
      </w:r>
      <w:r w:rsidR="0006006F" w:rsidRPr="00C173C5">
        <w:rPr>
          <w:rFonts w:ascii="Tahoma" w:hAnsi="Tahoma" w:cs="Tahoma"/>
          <w:sz w:val="28"/>
          <w:szCs w:val="28"/>
        </w:rPr>
        <w:t xml:space="preserve"> dan</w:t>
      </w:r>
      <w:r w:rsidRPr="00C173C5">
        <w:rPr>
          <w:rFonts w:ascii="Tahoma" w:hAnsi="Tahoma" w:cs="Tahoma"/>
          <w:sz w:val="28"/>
          <w:szCs w:val="28"/>
        </w:rPr>
        <w:t xml:space="preserve"> Koordinator Prodi Biologi, yang telah memberikan bantuan melalui  Sumber Dana PNBP tahun 2021 dan semua pihak yang telah membantu dalam penyelesaian penulisan modul ajar ini, penulis menyadari bahwa modul ajar ini memang jauh dari sempurna, seperti kata pepatah yang berbunyi </w:t>
      </w:r>
      <w:r w:rsidR="0006006F" w:rsidRPr="00C173C5">
        <w:rPr>
          <w:rFonts w:ascii="Tahoma" w:hAnsi="Tahoma" w:cs="Tahoma"/>
          <w:sz w:val="28"/>
          <w:szCs w:val="28"/>
        </w:rPr>
        <w:t xml:space="preserve">“ </w:t>
      </w:r>
      <w:r w:rsidRPr="00C173C5">
        <w:rPr>
          <w:rFonts w:ascii="Tahoma" w:hAnsi="Tahoma" w:cs="Tahoma"/>
          <w:sz w:val="28"/>
          <w:szCs w:val="28"/>
        </w:rPr>
        <w:t>Tak ada gading yang tak retak</w:t>
      </w:r>
      <w:r w:rsidR="0006006F" w:rsidRPr="00C173C5">
        <w:rPr>
          <w:rFonts w:ascii="Tahoma" w:hAnsi="Tahoma" w:cs="Tahoma"/>
          <w:sz w:val="28"/>
          <w:szCs w:val="28"/>
        </w:rPr>
        <w:t xml:space="preserve"> </w:t>
      </w:r>
      <w:r w:rsidRPr="00C173C5">
        <w:rPr>
          <w:rFonts w:ascii="Tahoma" w:hAnsi="Tahoma" w:cs="Tahoma"/>
          <w:sz w:val="28"/>
          <w:szCs w:val="28"/>
        </w:rPr>
        <w:t xml:space="preserve">”, mestilah ada kekurangan. Oleh karena itu, kritik dan saran yang bersifat konstruktif dari semua pihak sangat kami harapkan, untuk perbaikan penulisan selanjutnya. Semoga modul ajar  Morfologi Tumbuhan seri </w:t>
      </w:r>
      <w:r w:rsidRPr="004629E4">
        <w:rPr>
          <w:rFonts w:ascii="Tahoma" w:hAnsi="Tahoma" w:cs="Tahoma"/>
          <w:i/>
          <w:iCs/>
          <w:sz w:val="28"/>
          <w:szCs w:val="28"/>
        </w:rPr>
        <w:t>Organum Nutritivum</w:t>
      </w:r>
      <w:r w:rsidRPr="00C173C5">
        <w:rPr>
          <w:rFonts w:ascii="Tahoma" w:hAnsi="Tahoma" w:cs="Tahoma"/>
          <w:sz w:val="28"/>
          <w:szCs w:val="28"/>
        </w:rPr>
        <w:t xml:space="preserve"> ini dapat bermanfaat bagi kita semua.</w:t>
      </w:r>
    </w:p>
    <w:p w14:paraId="2BED3A49" w14:textId="3DC3B769" w:rsidR="008C060E" w:rsidRPr="00C173C5" w:rsidRDefault="008C060E" w:rsidP="00C173C5">
      <w:pPr>
        <w:spacing w:after="0" w:line="480" w:lineRule="auto"/>
        <w:ind w:left="5040"/>
        <w:jc w:val="both"/>
        <w:rPr>
          <w:rFonts w:ascii="Tahoma" w:hAnsi="Tahoma" w:cs="Tahoma"/>
          <w:sz w:val="28"/>
          <w:szCs w:val="28"/>
        </w:rPr>
      </w:pPr>
      <w:r w:rsidRPr="00C173C5">
        <w:rPr>
          <w:rFonts w:ascii="Tahoma" w:hAnsi="Tahoma" w:cs="Tahoma"/>
          <w:sz w:val="28"/>
          <w:szCs w:val="28"/>
        </w:rPr>
        <w:t>Samarinda, November 2021</w:t>
      </w:r>
    </w:p>
    <w:p w14:paraId="4E63ED84" w14:textId="0EC99662" w:rsidR="006B18C1" w:rsidRPr="00C173C5" w:rsidRDefault="008C060E" w:rsidP="00C14C76">
      <w:pPr>
        <w:spacing w:after="0" w:line="480" w:lineRule="auto"/>
        <w:ind w:left="5040"/>
        <w:jc w:val="both"/>
        <w:rPr>
          <w:rFonts w:ascii="Tahoma" w:hAnsi="Tahoma" w:cs="Tahoma"/>
          <w:sz w:val="28"/>
          <w:szCs w:val="28"/>
        </w:rPr>
      </w:pPr>
      <w:r w:rsidRPr="00C173C5">
        <w:rPr>
          <w:rFonts w:ascii="Tahoma" w:hAnsi="Tahoma" w:cs="Tahoma"/>
          <w:sz w:val="28"/>
          <w:szCs w:val="28"/>
        </w:rPr>
        <w:t>Penulis</w:t>
      </w:r>
    </w:p>
    <w:p w14:paraId="6BA54D19" w14:textId="2FA54FED" w:rsidR="00F623AE" w:rsidRPr="00992849" w:rsidRDefault="00AA384C" w:rsidP="00992849">
      <w:pPr>
        <w:spacing w:after="0" w:line="276" w:lineRule="auto"/>
        <w:jc w:val="both"/>
        <w:rPr>
          <w:rFonts w:ascii="Tahoma" w:hAnsi="Tahoma" w:cs="Tahoma"/>
          <w:sz w:val="28"/>
          <w:szCs w:val="28"/>
        </w:rPr>
      </w:pPr>
      <w:r w:rsidRPr="00992849">
        <w:rPr>
          <w:rFonts w:ascii="Tahoma" w:hAnsi="Tahoma" w:cs="Tahoma"/>
          <w:sz w:val="28"/>
          <w:szCs w:val="28"/>
        </w:rPr>
        <w:lastRenderedPageBreak/>
        <w:t>DAFTAR ISI</w:t>
      </w:r>
    </w:p>
    <w:p w14:paraId="3F8BA87A" w14:textId="1D992479" w:rsidR="00F623AE" w:rsidRPr="00992849" w:rsidRDefault="00F623AE" w:rsidP="00992849">
      <w:pPr>
        <w:spacing w:after="0" w:line="276" w:lineRule="auto"/>
        <w:jc w:val="both"/>
        <w:rPr>
          <w:rFonts w:ascii="Tahoma" w:hAnsi="Tahoma" w:cs="Tahoma"/>
          <w:sz w:val="28"/>
          <w:szCs w:val="28"/>
        </w:rPr>
      </w:pPr>
      <w:r w:rsidRPr="00992849">
        <w:rPr>
          <w:rFonts w:ascii="Tahoma" w:hAnsi="Tahoma" w:cs="Tahoma"/>
          <w:sz w:val="28"/>
          <w:szCs w:val="28"/>
        </w:rPr>
        <w:t>HALAMAN SAMPUL ...............................................................................</w:t>
      </w:r>
      <w:r w:rsidR="008B0F79">
        <w:rPr>
          <w:rFonts w:ascii="Tahoma" w:hAnsi="Tahoma" w:cs="Tahoma"/>
          <w:sz w:val="28"/>
          <w:szCs w:val="28"/>
        </w:rPr>
        <w:t>i</w:t>
      </w:r>
    </w:p>
    <w:p w14:paraId="6BCB157A" w14:textId="36C5D1D6" w:rsidR="00F623AE" w:rsidRPr="00992849" w:rsidRDefault="00F623AE" w:rsidP="00992849">
      <w:pPr>
        <w:spacing w:after="0" w:line="276" w:lineRule="auto"/>
        <w:jc w:val="both"/>
        <w:rPr>
          <w:rFonts w:ascii="Tahoma" w:hAnsi="Tahoma" w:cs="Tahoma"/>
          <w:sz w:val="28"/>
          <w:szCs w:val="28"/>
        </w:rPr>
      </w:pPr>
      <w:r w:rsidRPr="00992849">
        <w:rPr>
          <w:rFonts w:ascii="Tahoma" w:hAnsi="Tahoma" w:cs="Tahoma"/>
          <w:sz w:val="28"/>
          <w:szCs w:val="28"/>
        </w:rPr>
        <w:t>HALAMAN PENGESAHAN ......................................................................ii</w:t>
      </w:r>
    </w:p>
    <w:p w14:paraId="6903DC42" w14:textId="411AA8AD" w:rsidR="00F623AE" w:rsidRPr="00992849" w:rsidRDefault="00F623AE" w:rsidP="00992849">
      <w:pPr>
        <w:spacing w:after="0" w:line="276" w:lineRule="auto"/>
        <w:jc w:val="both"/>
        <w:rPr>
          <w:rFonts w:ascii="Tahoma" w:hAnsi="Tahoma" w:cs="Tahoma"/>
          <w:sz w:val="28"/>
          <w:szCs w:val="28"/>
        </w:rPr>
      </w:pPr>
      <w:r w:rsidRPr="00992849">
        <w:rPr>
          <w:rFonts w:ascii="Tahoma" w:hAnsi="Tahoma" w:cs="Tahoma"/>
          <w:sz w:val="28"/>
          <w:szCs w:val="28"/>
        </w:rPr>
        <w:t>KATA PENGANTAR .............................................................................</w:t>
      </w:r>
      <w:r w:rsidR="00992849">
        <w:rPr>
          <w:rFonts w:ascii="Tahoma" w:hAnsi="Tahoma" w:cs="Tahoma"/>
          <w:sz w:val="28"/>
          <w:szCs w:val="28"/>
        </w:rPr>
        <w:t>..</w:t>
      </w:r>
      <w:r w:rsidRPr="00992849">
        <w:rPr>
          <w:rFonts w:ascii="Tahoma" w:hAnsi="Tahoma" w:cs="Tahoma"/>
          <w:sz w:val="28"/>
          <w:szCs w:val="28"/>
        </w:rPr>
        <w:t>iii</w:t>
      </w:r>
    </w:p>
    <w:p w14:paraId="5425C264" w14:textId="6E3D7EAF" w:rsidR="00F623AE" w:rsidRPr="00992849" w:rsidRDefault="00F623AE" w:rsidP="00992849">
      <w:pPr>
        <w:spacing w:after="0" w:line="276" w:lineRule="auto"/>
        <w:jc w:val="both"/>
        <w:rPr>
          <w:rFonts w:ascii="Tahoma" w:hAnsi="Tahoma" w:cs="Tahoma"/>
          <w:sz w:val="28"/>
          <w:szCs w:val="28"/>
        </w:rPr>
      </w:pPr>
      <w:r w:rsidRPr="00992849">
        <w:rPr>
          <w:rFonts w:ascii="Tahoma" w:hAnsi="Tahoma" w:cs="Tahoma"/>
          <w:sz w:val="28"/>
          <w:szCs w:val="28"/>
        </w:rPr>
        <w:t>DAFTAR ISI..........................................................................................iv</w:t>
      </w:r>
    </w:p>
    <w:p w14:paraId="479F5E2E" w14:textId="2DECBDE3" w:rsidR="00F623AE" w:rsidRPr="00992849" w:rsidRDefault="00F623AE" w:rsidP="00992849">
      <w:pPr>
        <w:spacing w:after="0" w:line="276" w:lineRule="auto"/>
        <w:jc w:val="both"/>
        <w:rPr>
          <w:rFonts w:ascii="Tahoma" w:hAnsi="Tahoma" w:cs="Tahoma"/>
          <w:sz w:val="28"/>
          <w:szCs w:val="28"/>
        </w:rPr>
      </w:pPr>
      <w:r w:rsidRPr="00992849">
        <w:rPr>
          <w:rFonts w:ascii="Tahoma" w:hAnsi="Tahoma" w:cs="Tahoma"/>
          <w:sz w:val="28"/>
          <w:szCs w:val="28"/>
        </w:rPr>
        <w:t>PETA KEDUDUKAN MODUL ...................................................................vii</w:t>
      </w:r>
    </w:p>
    <w:p w14:paraId="47ECDB1C" w14:textId="46202606" w:rsidR="00F623AE" w:rsidRPr="00992849" w:rsidRDefault="00F623AE" w:rsidP="00992849">
      <w:pPr>
        <w:spacing w:after="0" w:line="276" w:lineRule="auto"/>
        <w:jc w:val="both"/>
        <w:rPr>
          <w:rFonts w:ascii="Tahoma" w:hAnsi="Tahoma" w:cs="Tahoma"/>
          <w:sz w:val="28"/>
          <w:szCs w:val="28"/>
        </w:rPr>
      </w:pPr>
      <w:r w:rsidRPr="00992849">
        <w:rPr>
          <w:rFonts w:ascii="Tahoma" w:hAnsi="Tahoma" w:cs="Tahoma"/>
          <w:sz w:val="28"/>
          <w:szCs w:val="28"/>
        </w:rPr>
        <w:t>GLOSARIUM........................................................................................viii</w:t>
      </w:r>
    </w:p>
    <w:p w14:paraId="649E9730" w14:textId="7C849D7D" w:rsidR="00F623AE" w:rsidRPr="00992849" w:rsidRDefault="00F623AE" w:rsidP="00992849">
      <w:pPr>
        <w:spacing w:after="0" w:line="276" w:lineRule="auto"/>
        <w:jc w:val="both"/>
        <w:rPr>
          <w:rFonts w:ascii="Tahoma" w:hAnsi="Tahoma" w:cs="Tahoma"/>
          <w:sz w:val="28"/>
          <w:szCs w:val="28"/>
        </w:rPr>
      </w:pPr>
      <w:r w:rsidRPr="00992849">
        <w:rPr>
          <w:rFonts w:ascii="Tahoma" w:hAnsi="Tahoma" w:cs="Tahoma"/>
          <w:sz w:val="28"/>
          <w:szCs w:val="28"/>
        </w:rPr>
        <w:t xml:space="preserve">1. </w:t>
      </w:r>
      <w:r w:rsidR="00504AC0" w:rsidRPr="00992849">
        <w:rPr>
          <w:rFonts w:ascii="Tahoma" w:hAnsi="Tahoma" w:cs="Tahoma"/>
          <w:sz w:val="28"/>
          <w:szCs w:val="28"/>
        </w:rPr>
        <w:t>Folium……………………..</w:t>
      </w:r>
      <w:r w:rsidRPr="00992849">
        <w:rPr>
          <w:rFonts w:ascii="Tahoma" w:hAnsi="Tahoma" w:cs="Tahoma"/>
          <w:sz w:val="28"/>
          <w:szCs w:val="28"/>
        </w:rPr>
        <w:t>....................................................................</w:t>
      </w:r>
      <w:r w:rsidR="008B0F79">
        <w:rPr>
          <w:rFonts w:ascii="Tahoma" w:hAnsi="Tahoma" w:cs="Tahoma"/>
          <w:sz w:val="28"/>
          <w:szCs w:val="28"/>
        </w:rPr>
        <w:t>.</w:t>
      </w:r>
      <w:r w:rsidRPr="00992849">
        <w:rPr>
          <w:rFonts w:ascii="Tahoma" w:hAnsi="Tahoma" w:cs="Tahoma"/>
          <w:sz w:val="28"/>
          <w:szCs w:val="28"/>
        </w:rPr>
        <w:t>. 1</w:t>
      </w:r>
    </w:p>
    <w:p w14:paraId="331AFA5C" w14:textId="71F78C64" w:rsidR="00F623AE" w:rsidRPr="00992849" w:rsidRDefault="00F623AE" w:rsidP="00992849">
      <w:pPr>
        <w:spacing w:after="0" w:line="276" w:lineRule="auto"/>
        <w:jc w:val="both"/>
        <w:rPr>
          <w:rFonts w:ascii="Tahoma" w:hAnsi="Tahoma" w:cs="Tahoma"/>
          <w:sz w:val="28"/>
          <w:szCs w:val="28"/>
        </w:rPr>
      </w:pPr>
      <w:r w:rsidRPr="00992849">
        <w:rPr>
          <w:rFonts w:ascii="Tahoma" w:hAnsi="Tahoma" w:cs="Tahoma"/>
          <w:sz w:val="28"/>
          <w:szCs w:val="28"/>
        </w:rPr>
        <w:t xml:space="preserve">1.1. </w:t>
      </w:r>
      <w:r w:rsidR="00504AC0" w:rsidRPr="00992849">
        <w:rPr>
          <w:rFonts w:ascii="Tahoma" w:hAnsi="Tahoma" w:cs="Tahoma"/>
          <w:sz w:val="28"/>
          <w:szCs w:val="28"/>
        </w:rPr>
        <w:t>Tipe Daun…………………………………………………………………</w:t>
      </w:r>
      <w:r w:rsidR="008B0F79">
        <w:rPr>
          <w:rFonts w:ascii="Tahoma" w:hAnsi="Tahoma" w:cs="Tahoma"/>
          <w:sz w:val="28"/>
          <w:szCs w:val="28"/>
        </w:rPr>
        <w:t>………………..</w:t>
      </w:r>
      <w:r w:rsidRPr="00992849">
        <w:rPr>
          <w:rFonts w:ascii="Tahoma" w:hAnsi="Tahoma" w:cs="Tahoma"/>
          <w:sz w:val="28"/>
          <w:szCs w:val="28"/>
        </w:rPr>
        <w:t xml:space="preserve"> 2</w:t>
      </w:r>
    </w:p>
    <w:p w14:paraId="2D0360CF" w14:textId="0C618543" w:rsidR="00F623AE" w:rsidRPr="00992849" w:rsidRDefault="00F623AE" w:rsidP="00992849">
      <w:pPr>
        <w:spacing w:after="0" w:line="276" w:lineRule="auto"/>
        <w:jc w:val="both"/>
        <w:rPr>
          <w:rFonts w:ascii="Tahoma" w:hAnsi="Tahoma" w:cs="Tahoma"/>
          <w:sz w:val="28"/>
          <w:szCs w:val="28"/>
        </w:rPr>
      </w:pPr>
      <w:r w:rsidRPr="00992849">
        <w:rPr>
          <w:rFonts w:ascii="Tahoma" w:hAnsi="Tahoma" w:cs="Tahoma"/>
          <w:sz w:val="28"/>
          <w:szCs w:val="28"/>
        </w:rPr>
        <w:t xml:space="preserve">1.2. </w:t>
      </w:r>
      <w:r w:rsidR="00D57D3A" w:rsidRPr="00992849">
        <w:rPr>
          <w:rFonts w:ascii="Tahoma" w:hAnsi="Tahoma" w:cs="Tahoma"/>
          <w:sz w:val="28"/>
          <w:szCs w:val="28"/>
        </w:rPr>
        <w:t>Bagian bagian Daun……….</w:t>
      </w:r>
      <w:r w:rsidR="008B0F79">
        <w:rPr>
          <w:rFonts w:ascii="Tahoma" w:hAnsi="Tahoma" w:cs="Tahoma"/>
          <w:sz w:val="28"/>
          <w:szCs w:val="28"/>
        </w:rPr>
        <w:t>.</w:t>
      </w:r>
      <w:r w:rsidRPr="00992849">
        <w:rPr>
          <w:rFonts w:ascii="Tahoma" w:hAnsi="Tahoma" w:cs="Tahoma"/>
          <w:sz w:val="28"/>
          <w:szCs w:val="28"/>
        </w:rPr>
        <w:t xml:space="preserve"> ..............................................................2</w:t>
      </w:r>
    </w:p>
    <w:p w14:paraId="75A5A051" w14:textId="1CE96234" w:rsidR="00F623AE" w:rsidRPr="00992849" w:rsidRDefault="00F623AE" w:rsidP="00992849">
      <w:pPr>
        <w:spacing w:after="0" w:line="276" w:lineRule="auto"/>
        <w:jc w:val="both"/>
        <w:rPr>
          <w:rFonts w:ascii="Tahoma" w:hAnsi="Tahoma" w:cs="Tahoma"/>
          <w:sz w:val="28"/>
          <w:szCs w:val="28"/>
        </w:rPr>
      </w:pPr>
      <w:r w:rsidRPr="00992849">
        <w:rPr>
          <w:rFonts w:ascii="Tahoma" w:hAnsi="Tahoma" w:cs="Tahoma"/>
          <w:sz w:val="28"/>
          <w:szCs w:val="28"/>
        </w:rPr>
        <w:t xml:space="preserve">1.3. </w:t>
      </w:r>
      <w:r w:rsidR="00D57D3A" w:rsidRPr="00992849">
        <w:rPr>
          <w:rFonts w:ascii="Tahoma" w:hAnsi="Tahoma" w:cs="Tahoma"/>
          <w:sz w:val="28"/>
          <w:szCs w:val="28"/>
        </w:rPr>
        <w:t>Daun lengkap……………</w:t>
      </w:r>
      <w:r w:rsidRPr="00992849">
        <w:rPr>
          <w:rFonts w:ascii="Tahoma" w:hAnsi="Tahoma" w:cs="Tahoma"/>
          <w:sz w:val="28"/>
          <w:szCs w:val="28"/>
        </w:rPr>
        <w:t>...................................................................</w:t>
      </w:r>
      <w:r w:rsidR="008B0F79">
        <w:rPr>
          <w:rFonts w:ascii="Tahoma" w:hAnsi="Tahoma" w:cs="Tahoma"/>
          <w:sz w:val="28"/>
          <w:szCs w:val="28"/>
        </w:rPr>
        <w:t>.</w:t>
      </w:r>
      <w:r w:rsidRPr="00992849">
        <w:rPr>
          <w:rFonts w:ascii="Tahoma" w:hAnsi="Tahoma" w:cs="Tahoma"/>
          <w:sz w:val="28"/>
          <w:szCs w:val="28"/>
        </w:rPr>
        <w:t>5</w:t>
      </w:r>
    </w:p>
    <w:p w14:paraId="7E14FAC9" w14:textId="3FB5CF69" w:rsidR="00F619C5" w:rsidRPr="00992849" w:rsidRDefault="00F619C5" w:rsidP="00992849">
      <w:pPr>
        <w:spacing w:after="0" w:line="276" w:lineRule="auto"/>
        <w:jc w:val="both"/>
        <w:rPr>
          <w:rFonts w:ascii="Tahoma" w:hAnsi="Tahoma" w:cs="Tahoma"/>
          <w:sz w:val="28"/>
          <w:szCs w:val="28"/>
        </w:rPr>
      </w:pPr>
      <w:r w:rsidRPr="00992849">
        <w:rPr>
          <w:rFonts w:ascii="Tahoma" w:hAnsi="Tahoma" w:cs="Tahoma"/>
          <w:sz w:val="28"/>
          <w:szCs w:val="28"/>
        </w:rPr>
        <w:t xml:space="preserve">1.3.1. </w:t>
      </w:r>
      <w:r w:rsidR="008B0F79">
        <w:rPr>
          <w:rFonts w:ascii="Tahoma" w:hAnsi="Tahoma" w:cs="Tahoma"/>
          <w:sz w:val="28"/>
          <w:szCs w:val="28"/>
        </w:rPr>
        <w:t xml:space="preserve">Tipe </w:t>
      </w:r>
      <w:r w:rsidRPr="00992849">
        <w:rPr>
          <w:rFonts w:ascii="Tahoma" w:hAnsi="Tahoma" w:cs="Tahoma"/>
          <w:sz w:val="28"/>
          <w:szCs w:val="28"/>
        </w:rPr>
        <w:t>Daun Lengkap…………......................................................</w:t>
      </w:r>
      <w:r w:rsidR="008B0F79">
        <w:rPr>
          <w:rFonts w:ascii="Tahoma" w:hAnsi="Tahoma" w:cs="Tahoma"/>
          <w:sz w:val="28"/>
          <w:szCs w:val="28"/>
        </w:rPr>
        <w:t>....</w:t>
      </w:r>
      <w:r w:rsidRPr="00992849">
        <w:rPr>
          <w:rFonts w:ascii="Tahoma" w:hAnsi="Tahoma" w:cs="Tahoma"/>
          <w:sz w:val="28"/>
          <w:szCs w:val="28"/>
        </w:rPr>
        <w:t>19</w:t>
      </w:r>
    </w:p>
    <w:p w14:paraId="7285DB6C" w14:textId="3CE2D02D" w:rsidR="00D57D3A" w:rsidRPr="00992849" w:rsidRDefault="00F619C5" w:rsidP="00992849">
      <w:pPr>
        <w:spacing w:after="0" w:line="276" w:lineRule="auto"/>
        <w:jc w:val="both"/>
        <w:rPr>
          <w:rFonts w:ascii="Tahoma" w:hAnsi="Tahoma" w:cs="Tahoma"/>
          <w:sz w:val="28"/>
          <w:szCs w:val="28"/>
        </w:rPr>
      </w:pPr>
      <w:r w:rsidRPr="00992849">
        <w:rPr>
          <w:rFonts w:ascii="Tahoma" w:hAnsi="Tahoma" w:cs="Tahoma"/>
          <w:sz w:val="28"/>
          <w:szCs w:val="28"/>
        </w:rPr>
        <w:t>1.3.2. Daun Tidak Lengkap……………………………………</w:t>
      </w:r>
      <w:r w:rsidR="009C5DF5" w:rsidRPr="00992849">
        <w:rPr>
          <w:rFonts w:ascii="Tahoma" w:hAnsi="Tahoma" w:cs="Tahoma"/>
          <w:sz w:val="28"/>
          <w:szCs w:val="28"/>
        </w:rPr>
        <w:t>.</w:t>
      </w:r>
      <w:r w:rsidRPr="00992849">
        <w:rPr>
          <w:rFonts w:ascii="Tahoma" w:hAnsi="Tahoma" w:cs="Tahoma"/>
          <w:sz w:val="28"/>
          <w:szCs w:val="28"/>
        </w:rPr>
        <w:t>.....................</w:t>
      </w:r>
      <w:r w:rsidR="008B0F79">
        <w:rPr>
          <w:rFonts w:ascii="Tahoma" w:hAnsi="Tahoma" w:cs="Tahoma"/>
          <w:sz w:val="28"/>
          <w:szCs w:val="28"/>
        </w:rPr>
        <w:t>.......</w:t>
      </w:r>
      <w:r w:rsidRPr="00992849">
        <w:rPr>
          <w:rFonts w:ascii="Tahoma" w:hAnsi="Tahoma" w:cs="Tahoma"/>
          <w:sz w:val="28"/>
          <w:szCs w:val="28"/>
        </w:rPr>
        <w:t xml:space="preserve"> 19</w:t>
      </w:r>
    </w:p>
    <w:p w14:paraId="6E042953" w14:textId="7F0941DD" w:rsidR="00F623AE" w:rsidRPr="00992849" w:rsidRDefault="00F623AE" w:rsidP="00992849">
      <w:pPr>
        <w:spacing w:after="0" w:line="276" w:lineRule="auto"/>
        <w:jc w:val="both"/>
        <w:rPr>
          <w:rFonts w:ascii="Tahoma" w:hAnsi="Tahoma" w:cs="Tahoma"/>
          <w:sz w:val="28"/>
          <w:szCs w:val="28"/>
        </w:rPr>
      </w:pPr>
      <w:r w:rsidRPr="00992849">
        <w:rPr>
          <w:rFonts w:ascii="Tahoma" w:hAnsi="Tahoma" w:cs="Tahoma"/>
          <w:sz w:val="28"/>
          <w:szCs w:val="28"/>
        </w:rPr>
        <w:t xml:space="preserve">1.4. </w:t>
      </w:r>
      <w:r w:rsidR="009C5DF5" w:rsidRPr="00992849">
        <w:rPr>
          <w:rFonts w:ascii="Tahoma" w:hAnsi="Tahoma" w:cs="Tahoma"/>
          <w:sz w:val="28"/>
          <w:szCs w:val="28"/>
        </w:rPr>
        <w:t>Alat Tambahan Pada Daun</w:t>
      </w:r>
      <w:r w:rsidRPr="00992849">
        <w:rPr>
          <w:rFonts w:ascii="Tahoma" w:hAnsi="Tahoma" w:cs="Tahoma"/>
          <w:sz w:val="28"/>
          <w:szCs w:val="28"/>
        </w:rPr>
        <w:t>..........</w:t>
      </w:r>
      <w:r w:rsidR="009C5DF5" w:rsidRPr="00992849">
        <w:rPr>
          <w:rFonts w:ascii="Tahoma" w:hAnsi="Tahoma" w:cs="Tahoma"/>
          <w:sz w:val="28"/>
          <w:szCs w:val="28"/>
        </w:rPr>
        <w:t>.....</w:t>
      </w:r>
      <w:r w:rsidRPr="00992849">
        <w:rPr>
          <w:rFonts w:ascii="Tahoma" w:hAnsi="Tahoma" w:cs="Tahoma"/>
          <w:sz w:val="28"/>
          <w:szCs w:val="28"/>
        </w:rPr>
        <w:t>...............................................7</w:t>
      </w:r>
    </w:p>
    <w:p w14:paraId="6F1E184F" w14:textId="645930CD" w:rsidR="009C5DF5" w:rsidRPr="00992849" w:rsidRDefault="009C5DF5" w:rsidP="00992849">
      <w:pPr>
        <w:spacing w:after="0" w:line="276" w:lineRule="auto"/>
        <w:jc w:val="both"/>
        <w:rPr>
          <w:rFonts w:ascii="Tahoma" w:hAnsi="Tahoma" w:cs="Tahoma"/>
          <w:sz w:val="28"/>
          <w:szCs w:val="28"/>
        </w:rPr>
      </w:pPr>
      <w:r w:rsidRPr="00992849">
        <w:rPr>
          <w:rFonts w:ascii="Tahoma" w:hAnsi="Tahoma" w:cs="Tahoma"/>
          <w:sz w:val="28"/>
          <w:szCs w:val="28"/>
        </w:rPr>
        <w:t>1.4.1. Selaput Bumbung (Ochrea)…….....................................................19</w:t>
      </w:r>
    </w:p>
    <w:p w14:paraId="5FC23F60" w14:textId="18246FF3" w:rsidR="00F267DA" w:rsidRPr="00992849" w:rsidRDefault="009C5DF5" w:rsidP="00992849">
      <w:pPr>
        <w:spacing w:after="0" w:line="276" w:lineRule="auto"/>
        <w:jc w:val="both"/>
        <w:rPr>
          <w:rFonts w:ascii="Tahoma" w:hAnsi="Tahoma" w:cs="Tahoma"/>
          <w:sz w:val="28"/>
          <w:szCs w:val="28"/>
        </w:rPr>
      </w:pPr>
      <w:bookmarkStart w:id="0" w:name="_Hlk89659171"/>
      <w:r w:rsidRPr="00992849">
        <w:rPr>
          <w:rFonts w:ascii="Tahoma" w:hAnsi="Tahoma" w:cs="Tahoma"/>
          <w:sz w:val="28"/>
          <w:szCs w:val="28"/>
        </w:rPr>
        <w:t xml:space="preserve">1.4.2. </w:t>
      </w:r>
      <w:r w:rsidR="00F267DA" w:rsidRPr="00992849">
        <w:rPr>
          <w:rFonts w:ascii="Tahoma" w:hAnsi="Tahoma" w:cs="Tahoma"/>
          <w:sz w:val="28"/>
          <w:szCs w:val="28"/>
        </w:rPr>
        <w:t>Lidah – lidah (Ligula)</w:t>
      </w:r>
      <w:r w:rsidRPr="00992849">
        <w:rPr>
          <w:rFonts w:ascii="Tahoma" w:hAnsi="Tahoma" w:cs="Tahoma"/>
          <w:sz w:val="28"/>
          <w:szCs w:val="28"/>
        </w:rPr>
        <w:t xml:space="preserve"> </w:t>
      </w:r>
      <w:r w:rsidR="00F267DA" w:rsidRPr="00992849">
        <w:rPr>
          <w:rFonts w:ascii="Tahoma" w:hAnsi="Tahoma" w:cs="Tahoma"/>
          <w:sz w:val="28"/>
          <w:szCs w:val="28"/>
        </w:rPr>
        <w:t>……...</w:t>
      </w:r>
      <w:r w:rsidRPr="00992849">
        <w:rPr>
          <w:rFonts w:ascii="Tahoma" w:hAnsi="Tahoma" w:cs="Tahoma"/>
          <w:sz w:val="28"/>
          <w:szCs w:val="28"/>
        </w:rPr>
        <w:t>..................................................</w:t>
      </w:r>
      <w:r w:rsidR="008B0F79">
        <w:rPr>
          <w:rFonts w:ascii="Tahoma" w:hAnsi="Tahoma" w:cs="Tahoma"/>
          <w:sz w:val="28"/>
          <w:szCs w:val="28"/>
        </w:rPr>
        <w:t>.......</w:t>
      </w:r>
      <w:r w:rsidRPr="00992849">
        <w:rPr>
          <w:rFonts w:ascii="Tahoma" w:hAnsi="Tahoma" w:cs="Tahoma"/>
          <w:sz w:val="28"/>
          <w:szCs w:val="28"/>
        </w:rPr>
        <w:t>19</w:t>
      </w:r>
    </w:p>
    <w:bookmarkEnd w:id="0"/>
    <w:p w14:paraId="33C8023B" w14:textId="2A17CC8F" w:rsidR="007C3F0D" w:rsidRPr="00992849" w:rsidRDefault="00F267DA" w:rsidP="00992849">
      <w:pPr>
        <w:spacing w:after="0" w:line="276" w:lineRule="auto"/>
        <w:jc w:val="both"/>
        <w:rPr>
          <w:rFonts w:ascii="Tahoma" w:hAnsi="Tahoma" w:cs="Tahoma"/>
          <w:sz w:val="28"/>
          <w:szCs w:val="28"/>
        </w:rPr>
      </w:pPr>
      <w:r w:rsidRPr="00992849">
        <w:rPr>
          <w:rFonts w:ascii="Tahoma" w:hAnsi="Tahoma" w:cs="Tahoma"/>
          <w:sz w:val="28"/>
          <w:szCs w:val="28"/>
        </w:rPr>
        <w:t>1.4.2. Daun Penumpu (Stipula)……......................................................</w:t>
      </w:r>
      <w:r w:rsidR="008B0F79">
        <w:rPr>
          <w:rFonts w:ascii="Tahoma" w:hAnsi="Tahoma" w:cs="Tahoma"/>
          <w:sz w:val="28"/>
          <w:szCs w:val="28"/>
        </w:rPr>
        <w:t>..</w:t>
      </w:r>
      <w:r w:rsidRPr="00992849">
        <w:rPr>
          <w:rFonts w:ascii="Tahoma" w:hAnsi="Tahoma" w:cs="Tahoma"/>
          <w:sz w:val="28"/>
          <w:szCs w:val="28"/>
        </w:rPr>
        <w:t>19</w:t>
      </w:r>
    </w:p>
    <w:p w14:paraId="30B2568E" w14:textId="3A8C534C" w:rsidR="00F623AE" w:rsidRPr="00992849" w:rsidRDefault="00F623AE" w:rsidP="00992849">
      <w:pPr>
        <w:spacing w:after="0" w:line="276" w:lineRule="auto"/>
        <w:jc w:val="both"/>
        <w:rPr>
          <w:rFonts w:ascii="Tahoma" w:hAnsi="Tahoma" w:cs="Tahoma"/>
          <w:sz w:val="28"/>
          <w:szCs w:val="28"/>
        </w:rPr>
      </w:pPr>
      <w:bookmarkStart w:id="1" w:name="_Hlk89673706"/>
      <w:r w:rsidRPr="00992849">
        <w:rPr>
          <w:rFonts w:ascii="Tahoma" w:hAnsi="Tahoma" w:cs="Tahoma"/>
          <w:sz w:val="28"/>
          <w:szCs w:val="28"/>
        </w:rPr>
        <w:t xml:space="preserve">1.5. </w:t>
      </w:r>
      <w:r w:rsidR="00F267DA" w:rsidRPr="00992849">
        <w:rPr>
          <w:rFonts w:ascii="Tahoma" w:hAnsi="Tahoma" w:cs="Tahoma"/>
          <w:sz w:val="28"/>
          <w:szCs w:val="28"/>
        </w:rPr>
        <w:t>Sifat- sifat Daun</w:t>
      </w:r>
      <w:r w:rsidRPr="00992849">
        <w:rPr>
          <w:rFonts w:ascii="Tahoma" w:hAnsi="Tahoma" w:cs="Tahoma"/>
          <w:sz w:val="28"/>
          <w:szCs w:val="28"/>
        </w:rPr>
        <w:t>...............</w:t>
      </w:r>
      <w:r w:rsidR="00F267DA" w:rsidRPr="00992849">
        <w:rPr>
          <w:rFonts w:ascii="Tahoma" w:hAnsi="Tahoma" w:cs="Tahoma"/>
          <w:sz w:val="28"/>
          <w:szCs w:val="28"/>
        </w:rPr>
        <w:t>...........................</w:t>
      </w:r>
      <w:r w:rsidRPr="00992849">
        <w:rPr>
          <w:rFonts w:ascii="Tahoma" w:hAnsi="Tahoma" w:cs="Tahoma"/>
          <w:sz w:val="28"/>
          <w:szCs w:val="28"/>
        </w:rPr>
        <w:t>..................................</w:t>
      </w:r>
      <w:r w:rsidR="00120376">
        <w:rPr>
          <w:rFonts w:ascii="Tahoma" w:hAnsi="Tahoma" w:cs="Tahoma"/>
          <w:sz w:val="28"/>
          <w:szCs w:val="28"/>
        </w:rPr>
        <w:t>.</w:t>
      </w:r>
      <w:r w:rsidRPr="00992849">
        <w:rPr>
          <w:rFonts w:ascii="Tahoma" w:hAnsi="Tahoma" w:cs="Tahoma"/>
          <w:sz w:val="28"/>
          <w:szCs w:val="28"/>
        </w:rPr>
        <w:t>11</w:t>
      </w:r>
    </w:p>
    <w:p w14:paraId="685CE5B2" w14:textId="3152E1F5" w:rsidR="007C3F0D" w:rsidRPr="00992849" w:rsidRDefault="007C3F0D" w:rsidP="00992849">
      <w:pPr>
        <w:spacing w:after="0" w:line="276" w:lineRule="auto"/>
        <w:jc w:val="both"/>
        <w:rPr>
          <w:rFonts w:ascii="Tahoma" w:hAnsi="Tahoma" w:cs="Tahoma"/>
          <w:sz w:val="28"/>
          <w:szCs w:val="28"/>
        </w:rPr>
      </w:pPr>
      <w:r w:rsidRPr="00992849">
        <w:rPr>
          <w:rFonts w:ascii="Tahoma" w:hAnsi="Tahoma" w:cs="Tahoma"/>
          <w:sz w:val="28"/>
          <w:szCs w:val="28"/>
        </w:rPr>
        <w:t>1.</w:t>
      </w:r>
      <w:r w:rsidR="0029213E" w:rsidRPr="00992849">
        <w:rPr>
          <w:rFonts w:ascii="Tahoma" w:hAnsi="Tahoma" w:cs="Tahoma"/>
          <w:sz w:val="28"/>
          <w:szCs w:val="28"/>
        </w:rPr>
        <w:t>5.1</w:t>
      </w:r>
      <w:r w:rsidRPr="00992849">
        <w:rPr>
          <w:rFonts w:ascii="Tahoma" w:hAnsi="Tahoma" w:cs="Tahoma"/>
          <w:sz w:val="28"/>
          <w:szCs w:val="28"/>
        </w:rPr>
        <w:t xml:space="preserve">. </w:t>
      </w:r>
      <w:r w:rsidR="00403FE7" w:rsidRPr="00992849">
        <w:rPr>
          <w:rFonts w:ascii="Tahoma" w:hAnsi="Tahoma" w:cs="Tahoma"/>
          <w:sz w:val="28"/>
          <w:szCs w:val="28"/>
        </w:rPr>
        <w:t>Bangun Daun ( Circum Scriptio)……………………………………...</w:t>
      </w:r>
      <w:r w:rsidR="00120376">
        <w:rPr>
          <w:rFonts w:ascii="Tahoma" w:hAnsi="Tahoma" w:cs="Tahoma"/>
          <w:sz w:val="28"/>
          <w:szCs w:val="28"/>
        </w:rPr>
        <w:t>.........</w:t>
      </w:r>
      <w:r w:rsidRPr="00992849">
        <w:rPr>
          <w:rFonts w:ascii="Tahoma" w:hAnsi="Tahoma" w:cs="Tahoma"/>
          <w:sz w:val="28"/>
          <w:szCs w:val="28"/>
        </w:rPr>
        <w:t xml:space="preserve"> 19</w:t>
      </w:r>
    </w:p>
    <w:bookmarkEnd w:id="1"/>
    <w:p w14:paraId="049FCA9A" w14:textId="01F9AB18" w:rsidR="007C3F0D" w:rsidRPr="00992849" w:rsidRDefault="007C3F0D" w:rsidP="00992849">
      <w:pPr>
        <w:spacing w:after="0" w:line="276" w:lineRule="auto"/>
        <w:jc w:val="both"/>
        <w:rPr>
          <w:rFonts w:ascii="Tahoma" w:hAnsi="Tahoma" w:cs="Tahoma"/>
          <w:sz w:val="28"/>
          <w:szCs w:val="28"/>
        </w:rPr>
      </w:pPr>
      <w:r w:rsidRPr="00992849">
        <w:rPr>
          <w:rFonts w:ascii="Tahoma" w:hAnsi="Tahoma" w:cs="Tahoma"/>
          <w:sz w:val="28"/>
          <w:szCs w:val="28"/>
        </w:rPr>
        <w:t>1.</w:t>
      </w:r>
      <w:r w:rsidR="0029213E" w:rsidRPr="00992849">
        <w:rPr>
          <w:rFonts w:ascii="Tahoma" w:hAnsi="Tahoma" w:cs="Tahoma"/>
          <w:sz w:val="28"/>
          <w:szCs w:val="28"/>
        </w:rPr>
        <w:t>5</w:t>
      </w:r>
      <w:r w:rsidRPr="00992849">
        <w:rPr>
          <w:rFonts w:ascii="Tahoma" w:hAnsi="Tahoma" w:cs="Tahoma"/>
          <w:sz w:val="28"/>
          <w:szCs w:val="28"/>
        </w:rPr>
        <w:t xml:space="preserve">.2. </w:t>
      </w:r>
      <w:r w:rsidR="00403FE7" w:rsidRPr="00992849">
        <w:rPr>
          <w:rFonts w:ascii="Tahoma" w:hAnsi="Tahoma" w:cs="Tahoma"/>
          <w:sz w:val="28"/>
          <w:szCs w:val="28"/>
        </w:rPr>
        <w:t>Ujung Daun ( Apex folii)……………………………………………….</w:t>
      </w:r>
      <w:r w:rsidRPr="00992849">
        <w:rPr>
          <w:rFonts w:ascii="Tahoma" w:hAnsi="Tahoma" w:cs="Tahoma"/>
          <w:sz w:val="28"/>
          <w:szCs w:val="28"/>
        </w:rPr>
        <w:t xml:space="preserve"> </w:t>
      </w:r>
      <w:r w:rsidR="00120376">
        <w:rPr>
          <w:rFonts w:ascii="Tahoma" w:hAnsi="Tahoma" w:cs="Tahoma"/>
          <w:sz w:val="28"/>
          <w:szCs w:val="28"/>
        </w:rPr>
        <w:t>………….</w:t>
      </w:r>
      <w:r w:rsidRPr="00992849">
        <w:rPr>
          <w:rFonts w:ascii="Tahoma" w:hAnsi="Tahoma" w:cs="Tahoma"/>
          <w:sz w:val="28"/>
          <w:szCs w:val="28"/>
        </w:rPr>
        <w:t>19</w:t>
      </w:r>
    </w:p>
    <w:p w14:paraId="13698680" w14:textId="79D624A5" w:rsidR="007C3F0D" w:rsidRPr="00992849" w:rsidRDefault="007C3F0D" w:rsidP="00992849">
      <w:pPr>
        <w:spacing w:after="0" w:line="276" w:lineRule="auto"/>
        <w:jc w:val="both"/>
        <w:rPr>
          <w:rFonts w:ascii="Tahoma" w:hAnsi="Tahoma" w:cs="Tahoma"/>
          <w:sz w:val="28"/>
          <w:szCs w:val="28"/>
        </w:rPr>
      </w:pPr>
      <w:r w:rsidRPr="00992849">
        <w:rPr>
          <w:rFonts w:ascii="Tahoma" w:hAnsi="Tahoma" w:cs="Tahoma"/>
          <w:sz w:val="28"/>
          <w:szCs w:val="28"/>
        </w:rPr>
        <w:t>1.</w:t>
      </w:r>
      <w:r w:rsidR="0029213E" w:rsidRPr="00992849">
        <w:rPr>
          <w:rFonts w:ascii="Tahoma" w:hAnsi="Tahoma" w:cs="Tahoma"/>
          <w:sz w:val="28"/>
          <w:szCs w:val="28"/>
        </w:rPr>
        <w:t>5.3</w:t>
      </w:r>
      <w:r w:rsidRPr="00992849">
        <w:rPr>
          <w:rFonts w:ascii="Tahoma" w:hAnsi="Tahoma" w:cs="Tahoma"/>
          <w:sz w:val="28"/>
          <w:szCs w:val="28"/>
        </w:rPr>
        <w:t xml:space="preserve">. </w:t>
      </w:r>
      <w:r w:rsidR="00403FE7" w:rsidRPr="00992849">
        <w:rPr>
          <w:rFonts w:ascii="Tahoma" w:hAnsi="Tahoma" w:cs="Tahoma"/>
          <w:sz w:val="28"/>
          <w:szCs w:val="28"/>
        </w:rPr>
        <w:t>Pangkal Daun(Basic folii)…………</w:t>
      </w:r>
      <w:r w:rsidR="00CA51F4" w:rsidRPr="00992849">
        <w:rPr>
          <w:rFonts w:ascii="Tahoma" w:hAnsi="Tahoma" w:cs="Tahoma"/>
          <w:sz w:val="28"/>
          <w:szCs w:val="28"/>
        </w:rPr>
        <w:t>………….</w:t>
      </w:r>
      <w:r w:rsidR="00403FE7" w:rsidRPr="00992849">
        <w:rPr>
          <w:rFonts w:ascii="Tahoma" w:hAnsi="Tahoma" w:cs="Tahoma"/>
          <w:sz w:val="28"/>
          <w:szCs w:val="28"/>
        </w:rPr>
        <w:t>………………………</w:t>
      </w:r>
      <w:r w:rsidR="00120376">
        <w:rPr>
          <w:rFonts w:ascii="Tahoma" w:hAnsi="Tahoma" w:cs="Tahoma"/>
          <w:sz w:val="28"/>
          <w:szCs w:val="28"/>
        </w:rPr>
        <w:t>……………</w:t>
      </w:r>
      <w:r w:rsidRPr="00992849">
        <w:rPr>
          <w:rFonts w:ascii="Tahoma" w:hAnsi="Tahoma" w:cs="Tahoma"/>
          <w:sz w:val="28"/>
          <w:szCs w:val="28"/>
        </w:rPr>
        <w:t xml:space="preserve"> 19</w:t>
      </w:r>
    </w:p>
    <w:p w14:paraId="514B831D" w14:textId="164C11A2" w:rsidR="007C3F0D" w:rsidRPr="00992849" w:rsidRDefault="007C3F0D" w:rsidP="00992849">
      <w:pPr>
        <w:spacing w:after="0" w:line="276" w:lineRule="auto"/>
        <w:jc w:val="both"/>
        <w:rPr>
          <w:rFonts w:ascii="Tahoma" w:hAnsi="Tahoma" w:cs="Tahoma"/>
          <w:sz w:val="28"/>
          <w:szCs w:val="28"/>
        </w:rPr>
      </w:pPr>
      <w:r w:rsidRPr="00992849">
        <w:rPr>
          <w:rFonts w:ascii="Tahoma" w:hAnsi="Tahoma" w:cs="Tahoma"/>
          <w:sz w:val="28"/>
          <w:szCs w:val="28"/>
        </w:rPr>
        <w:t>1.</w:t>
      </w:r>
      <w:r w:rsidR="0029213E" w:rsidRPr="00992849">
        <w:rPr>
          <w:rFonts w:ascii="Tahoma" w:hAnsi="Tahoma" w:cs="Tahoma"/>
          <w:sz w:val="28"/>
          <w:szCs w:val="28"/>
        </w:rPr>
        <w:t>5.4</w:t>
      </w:r>
      <w:r w:rsidRPr="00992849">
        <w:rPr>
          <w:rFonts w:ascii="Tahoma" w:hAnsi="Tahoma" w:cs="Tahoma"/>
          <w:sz w:val="28"/>
          <w:szCs w:val="28"/>
        </w:rPr>
        <w:t xml:space="preserve">. </w:t>
      </w:r>
      <w:r w:rsidR="00CA51F4" w:rsidRPr="00992849">
        <w:rPr>
          <w:rFonts w:ascii="Tahoma" w:hAnsi="Tahoma" w:cs="Tahoma"/>
          <w:sz w:val="28"/>
          <w:szCs w:val="28"/>
        </w:rPr>
        <w:t>Tulang Daun (Narvatio/Vena</w:t>
      </w:r>
      <w:r w:rsidR="002D2952" w:rsidRPr="00992849">
        <w:rPr>
          <w:rFonts w:ascii="Tahoma" w:hAnsi="Tahoma" w:cs="Tahoma"/>
          <w:sz w:val="28"/>
          <w:szCs w:val="28"/>
        </w:rPr>
        <w:t>tio)</w:t>
      </w:r>
      <w:r w:rsidR="00B73BAC" w:rsidRPr="00992849">
        <w:rPr>
          <w:rFonts w:ascii="Tahoma" w:hAnsi="Tahoma" w:cs="Tahoma"/>
          <w:sz w:val="28"/>
          <w:szCs w:val="28"/>
        </w:rPr>
        <w:t>…</w:t>
      </w:r>
      <w:r w:rsidR="002D2952" w:rsidRPr="00992849">
        <w:rPr>
          <w:rFonts w:ascii="Tahoma" w:hAnsi="Tahoma" w:cs="Tahoma"/>
          <w:sz w:val="28"/>
          <w:szCs w:val="28"/>
        </w:rPr>
        <w:t>………</w:t>
      </w:r>
      <w:r w:rsidR="00CA51F4" w:rsidRPr="00992849">
        <w:rPr>
          <w:rFonts w:ascii="Tahoma" w:hAnsi="Tahoma" w:cs="Tahoma"/>
          <w:sz w:val="28"/>
          <w:szCs w:val="28"/>
        </w:rPr>
        <w:t>......................................</w:t>
      </w:r>
      <w:r w:rsidR="00120376">
        <w:rPr>
          <w:rFonts w:ascii="Tahoma" w:hAnsi="Tahoma" w:cs="Tahoma"/>
          <w:sz w:val="28"/>
          <w:szCs w:val="28"/>
        </w:rPr>
        <w:t>..</w:t>
      </w:r>
      <w:r w:rsidR="002D2952" w:rsidRPr="00992849">
        <w:rPr>
          <w:rFonts w:ascii="Tahoma" w:hAnsi="Tahoma" w:cs="Tahoma"/>
          <w:sz w:val="28"/>
          <w:szCs w:val="28"/>
        </w:rPr>
        <w:t>19</w:t>
      </w:r>
    </w:p>
    <w:p w14:paraId="6D1CFBFF" w14:textId="56D07037" w:rsidR="0029213E" w:rsidRPr="00992849" w:rsidRDefault="0029213E" w:rsidP="00992849">
      <w:pPr>
        <w:spacing w:after="0" w:line="276" w:lineRule="auto"/>
        <w:jc w:val="both"/>
        <w:rPr>
          <w:rFonts w:ascii="Tahoma" w:hAnsi="Tahoma" w:cs="Tahoma"/>
          <w:sz w:val="28"/>
          <w:szCs w:val="28"/>
        </w:rPr>
      </w:pPr>
      <w:r w:rsidRPr="00992849">
        <w:rPr>
          <w:rFonts w:ascii="Tahoma" w:hAnsi="Tahoma" w:cs="Tahoma"/>
          <w:sz w:val="28"/>
          <w:szCs w:val="28"/>
        </w:rPr>
        <w:t>1.5.5. Tepi Daun</w:t>
      </w:r>
      <w:r w:rsidR="00E81C1A" w:rsidRPr="00992849">
        <w:rPr>
          <w:rFonts w:ascii="Tahoma" w:hAnsi="Tahoma" w:cs="Tahoma"/>
          <w:sz w:val="28"/>
          <w:szCs w:val="28"/>
        </w:rPr>
        <w:t>(margo folii)</w:t>
      </w:r>
      <w:r w:rsidRPr="00992849">
        <w:rPr>
          <w:rFonts w:ascii="Tahoma" w:hAnsi="Tahoma" w:cs="Tahoma"/>
          <w:sz w:val="28"/>
          <w:szCs w:val="28"/>
        </w:rPr>
        <w:t>………………………………………………</w:t>
      </w:r>
      <w:r w:rsidR="00E81C1A" w:rsidRPr="00992849">
        <w:rPr>
          <w:rFonts w:ascii="Tahoma" w:hAnsi="Tahoma" w:cs="Tahoma"/>
          <w:sz w:val="28"/>
          <w:szCs w:val="28"/>
        </w:rPr>
        <w:t>…</w:t>
      </w:r>
      <w:r w:rsidR="00120376">
        <w:rPr>
          <w:rFonts w:ascii="Tahoma" w:hAnsi="Tahoma" w:cs="Tahoma"/>
          <w:sz w:val="28"/>
          <w:szCs w:val="28"/>
        </w:rPr>
        <w:t>…………..</w:t>
      </w:r>
      <w:r w:rsidRPr="00992849">
        <w:rPr>
          <w:rFonts w:ascii="Tahoma" w:hAnsi="Tahoma" w:cs="Tahoma"/>
          <w:sz w:val="28"/>
          <w:szCs w:val="28"/>
        </w:rPr>
        <w:t>19</w:t>
      </w:r>
    </w:p>
    <w:p w14:paraId="4F9ECFD9" w14:textId="49DB5E0E" w:rsidR="007C3F0D" w:rsidRPr="00992849" w:rsidRDefault="007C3F0D" w:rsidP="00992849">
      <w:pPr>
        <w:spacing w:after="0" w:line="276" w:lineRule="auto"/>
        <w:jc w:val="both"/>
        <w:rPr>
          <w:rFonts w:ascii="Tahoma" w:hAnsi="Tahoma" w:cs="Tahoma"/>
          <w:sz w:val="28"/>
          <w:szCs w:val="28"/>
        </w:rPr>
      </w:pPr>
      <w:r w:rsidRPr="00992849">
        <w:rPr>
          <w:rFonts w:ascii="Tahoma" w:hAnsi="Tahoma" w:cs="Tahoma"/>
          <w:sz w:val="28"/>
          <w:szCs w:val="28"/>
        </w:rPr>
        <w:t>1.</w:t>
      </w:r>
      <w:r w:rsidR="0029213E" w:rsidRPr="00992849">
        <w:rPr>
          <w:rFonts w:ascii="Tahoma" w:hAnsi="Tahoma" w:cs="Tahoma"/>
          <w:sz w:val="28"/>
          <w:szCs w:val="28"/>
        </w:rPr>
        <w:t>5.6</w:t>
      </w:r>
      <w:r w:rsidRPr="00992849">
        <w:rPr>
          <w:rFonts w:ascii="Tahoma" w:hAnsi="Tahoma" w:cs="Tahoma"/>
          <w:sz w:val="28"/>
          <w:szCs w:val="28"/>
        </w:rPr>
        <w:t xml:space="preserve">. </w:t>
      </w:r>
      <w:r w:rsidR="002D2952" w:rsidRPr="00992849">
        <w:rPr>
          <w:rFonts w:ascii="Tahoma" w:hAnsi="Tahoma" w:cs="Tahoma"/>
          <w:sz w:val="28"/>
          <w:szCs w:val="28"/>
        </w:rPr>
        <w:t>Daging Daun</w:t>
      </w:r>
      <w:r w:rsidR="00F86C74" w:rsidRPr="00992849">
        <w:rPr>
          <w:rFonts w:ascii="Tahoma" w:hAnsi="Tahoma" w:cs="Tahoma"/>
          <w:sz w:val="28"/>
          <w:szCs w:val="28"/>
        </w:rPr>
        <w:t xml:space="preserve"> (</w:t>
      </w:r>
      <w:r w:rsidR="00E81C1A" w:rsidRPr="00992849">
        <w:rPr>
          <w:rFonts w:ascii="Tahoma" w:hAnsi="Tahoma" w:cs="Tahoma"/>
          <w:sz w:val="28"/>
          <w:szCs w:val="28"/>
        </w:rPr>
        <w:t>Intervenium</w:t>
      </w:r>
      <w:r w:rsidR="00F86C74" w:rsidRPr="00992849">
        <w:rPr>
          <w:rFonts w:ascii="Tahoma" w:hAnsi="Tahoma" w:cs="Tahoma"/>
          <w:sz w:val="28"/>
          <w:szCs w:val="28"/>
        </w:rPr>
        <w:t xml:space="preserve"> </w:t>
      </w:r>
      <w:r w:rsidRPr="00992849">
        <w:rPr>
          <w:rFonts w:ascii="Tahoma" w:hAnsi="Tahoma" w:cs="Tahoma"/>
          <w:sz w:val="28"/>
          <w:szCs w:val="28"/>
        </w:rPr>
        <w:t>)</w:t>
      </w:r>
      <w:r w:rsidR="002D2952" w:rsidRPr="00992849">
        <w:rPr>
          <w:rFonts w:ascii="Tahoma" w:hAnsi="Tahoma" w:cs="Tahoma"/>
          <w:sz w:val="28"/>
          <w:szCs w:val="28"/>
        </w:rPr>
        <w:t>………….</w:t>
      </w:r>
      <w:r w:rsidRPr="00992849">
        <w:rPr>
          <w:rFonts w:ascii="Tahoma" w:hAnsi="Tahoma" w:cs="Tahoma"/>
          <w:sz w:val="28"/>
          <w:szCs w:val="28"/>
        </w:rPr>
        <w:t>……......................................</w:t>
      </w:r>
      <w:r w:rsidR="00120376">
        <w:rPr>
          <w:rFonts w:ascii="Tahoma" w:hAnsi="Tahoma" w:cs="Tahoma"/>
          <w:sz w:val="28"/>
          <w:szCs w:val="28"/>
        </w:rPr>
        <w:t xml:space="preserve"> </w:t>
      </w:r>
      <w:r w:rsidRPr="00992849">
        <w:rPr>
          <w:rFonts w:ascii="Tahoma" w:hAnsi="Tahoma" w:cs="Tahoma"/>
          <w:sz w:val="28"/>
          <w:szCs w:val="28"/>
        </w:rPr>
        <w:t>19</w:t>
      </w:r>
    </w:p>
    <w:p w14:paraId="3826340E" w14:textId="1AD45584" w:rsidR="00E81C1A" w:rsidRPr="00992849" w:rsidRDefault="00E81C1A" w:rsidP="00992849">
      <w:pPr>
        <w:spacing w:after="0" w:line="276" w:lineRule="auto"/>
        <w:jc w:val="both"/>
        <w:rPr>
          <w:rFonts w:ascii="Tahoma" w:hAnsi="Tahoma" w:cs="Tahoma"/>
          <w:sz w:val="28"/>
          <w:szCs w:val="28"/>
        </w:rPr>
      </w:pPr>
      <w:r w:rsidRPr="00992849">
        <w:rPr>
          <w:rFonts w:ascii="Tahoma" w:hAnsi="Tahoma" w:cs="Tahoma"/>
          <w:sz w:val="28"/>
          <w:szCs w:val="28"/>
        </w:rPr>
        <w:t>1.5.7  Permukaan Daun........................................................................</w:t>
      </w:r>
      <w:r w:rsidR="00120376">
        <w:rPr>
          <w:rFonts w:ascii="Tahoma" w:hAnsi="Tahoma" w:cs="Tahoma"/>
          <w:sz w:val="28"/>
          <w:szCs w:val="28"/>
        </w:rPr>
        <w:t>.</w:t>
      </w:r>
      <w:r w:rsidRPr="00992849">
        <w:rPr>
          <w:rFonts w:ascii="Tahoma" w:hAnsi="Tahoma" w:cs="Tahoma"/>
          <w:sz w:val="28"/>
          <w:szCs w:val="28"/>
        </w:rPr>
        <w:t>11</w:t>
      </w:r>
    </w:p>
    <w:p w14:paraId="5081FB83" w14:textId="732FB686" w:rsidR="007C3F0D" w:rsidRPr="00992849" w:rsidRDefault="00E81C1A" w:rsidP="00992849">
      <w:pPr>
        <w:spacing w:after="0" w:line="276" w:lineRule="auto"/>
        <w:jc w:val="both"/>
        <w:rPr>
          <w:rFonts w:ascii="Tahoma" w:hAnsi="Tahoma" w:cs="Tahoma"/>
          <w:sz w:val="28"/>
          <w:szCs w:val="28"/>
        </w:rPr>
      </w:pPr>
      <w:r w:rsidRPr="00992849">
        <w:rPr>
          <w:rFonts w:ascii="Tahoma" w:hAnsi="Tahoma" w:cs="Tahoma"/>
          <w:sz w:val="28"/>
          <w:szCs w:val="28"/>
        </w:rPr>
        <w:t>1.6. Bangun Daun ( Circum Scriptio)……………………………………...</w:t>
      </w:r>
      <w:r w:rsidR="003926F6" w:rsidRPr="00992849">
        <w:rPr>
          <w:rFonts w:ascii="Tahoma" w:hAnsi="Tahoma" w:cs="Tahoma"/>
          <w:sz w:val="28"/>
          <w:szCs w:val="28"/>
        </w:rPr>
        <w:t>...</w:t>
      </w:r>
      <w:r w:rsidR="00120376">
        <w:rPr>
          <w:rFonts w:ascii="Tahoma" w:hAnsi="Tahoma" w:cs="Tahoma"/>
          <w:sz w:val="28"/>
          <w:szCs w:val="28"/>
        </w:rPr>
        <w:t>..........</w:t>
      </w:r>
      <w:r w:rsidRPr="00992849">
        <w:rPr>
          <w:rFonts w:ascii="Tahoma" w:hAnsi="Tahoma" w:cs="Tahoma"/>
          <w:sz w:val="28"/>
          <w:szCs w:val="28"/>
        </w:rPr>
        <w:t>19</w:t>
      </w:r>
    </w:p>
    <w:p w14:paraId="7CA30595" w14:textId="77777777" w:rsidR="00120376" w:rsidRDefault="00F623AE" w:rsidP="00992849">
      <w:pPr>
        <w:spacing w:after="0" w:line="276" w:lineRule="auto"/>
        <w:jc w:val="both"/>
        <w:rPr>
          <w:rFonts w:ascii="Tahoma" w:hAnsi="Tahoma" w:cs="Tahoma"/>
          <w:sz w:val="28"/>
          <w:szCs w:val="28"/>
        </w:rPr>
      </w:pPr>
      <w:r w:rsidRPr="00992849">
        <w:rPr>
          <w:rFonts w:ascii="Tahoma" w:hAnsi="Tahoma" w:cs="Tahoma"/>
          <w:sz w:val="28"/>
          <w:szCs w:val="28"/>
        </w:rPr>
        <w:t>Evaluasi1</w:t>
      </w:r>
      <w:r w:rsidR="00120376">
        <w:rPr>
          <w:rFonts w:ascii="Tahoma" w:hAnsi="Tahoma" w:cs="Tahoma"/>
          <w:sz w:val="28"/>
          <w:szCs w:val="28"/>
        </w:rPr>
        <w:t>……………………………………………………………………………………………</w:t>
      </w:r>
      <w:r w:rsidRPr="00992849">
        <w:rPr>
          <w:rFonts w:ascii="Tahoma" w:hAnsi="Tahoma" w:cs="Tahoma"/>
          <w:sz w:val="28"/>
          <w:szCs w:val="28"/>
        </w:rPr>
        <w:t xml:space="preserve"> </w:t>
      </w:r>
    </w:p>
    <w:p w14:paraId="28812F55" w14:textId="77777777" w:rsidR="00120376" w:rsidRDefault="00120376" w:rsidP="00992849">
      <w:pPr>
        <w:spacing w:after="0" w:line="276" w:lineRule="auto"/>
        <w:jc w:val="both"/>
        <w:rPr>
          <w:rFonts w:ascii="Tahoma" w:hAnsi="Tahoma" w:cs="Tahoma"/>
          <w:sz w:val="28"/>
          <w:szCs w:val="28"/>
        </w:rPr>
      </w:pPr>
    </w:p>
    <w:p w14:paraId="152C3E73" w14:textId="3B987CFC" w:rsidR="00F623AE" w:rsidRPr="00FD259C" w:rsidRDefault="00F623AE" w:rsidP="00992849">
      <w:pPr>
        <w:spacing w:after="0" w:line="276" w:lineRule="auto"/>
        <w:jc w:val="both"/>
        <w:rPr>
          <w:rFonts w:ascii="Tahoma" w:hAnsi="Tahoma" w:cs="Tahoma"/>
          <w:sz w:val="28"/>
          <w:szCs w:val="28"/>
        </w:rPr>
      </w:pPr>
      <w:r w:rsidRPr="00FD259C">
        <w:rPr>
          <w:rFonts w:ascii="Tahoma" w:hAnsi="Tahoma" w:cs="Tahoma"/>
          <w:sz w:val="28"/>
          <w:szCs w:val="28"/>
        </w:rPr>
        <w:t xml:space="preserve">2. </w:t>
      </w:r>
      <w:r w:rsidR="003926F6" w:rsidRPr="00FD259C">
        <w:rPr>
          <w:rFonts w:ascii="Tahoma" w:hAnsi="Tahoma" w:cs="Tahoma"/>
          <w:sz w:val="28"/>
          <w:szCs w:val="28"/>
        </w:rPr>
        <w:t>BATANG ( CAULIS)   ………………</w:t>
      </w:r>
      <w:r w:rsidRPr="00FD259C">
        <w:rPr>
          <w:rFonts w:ascii="Tahoma" w:hAnsi="Tahoma" w:cs="Tahoma"/>
          <w:sz w:val="28"/>
          <w:szCs w:val="28"/>
        </w:rPr>
        <w:t>...........</w:t>
      </w:r>
      <w:r w:rsidR="00FD259C" w:rsidRPr="00FD259C">
        <w:rPr>
          <w:rFonts w:ascii="Tahoma" w:hAnsi="Tahoma" w:cs="Tahoma"/>
          <w:sz w:val="28"/>
          <w:szCs w:val="28"/>
        </w:rPr>
        <w:t>..................</w:t>
      </w:r>
      <w:r w:rsidRPr="00FD259C">
        <w:rPr>
          <w:rFonts w:ascii="Tahoma" w:hAnsi="Tahoma" w:cs="Tahoma"/>
          <w:sz w:val="28"/>
          <w:szCs w:val="28"/>
        </w:rPr>
        <w:t>...........................</w:t>
      </w:r>
      <w:r w:rsidR="001505F9">
        <w:rPr>
          <w:rFonts w:ascii="Tahoma" w:hAnsi="Tahoma" w:cs="Tahoma"/>
          <w:sz w:val="28"/>
          <w:szCs w:val="28"/>
        </w:rPr>
        <w:t>34</w:t>
      </w:r>
      <w:r w:rsidRPr="00FD259C">
        <w:rPr>
          <w:rFonts w:ascii="Tahoma" w:hAnsi="Tahoma" w:cs="Tahoma"/>
          <w:sz w:val="28"/>
          <w:szCs w:val="28"/>
        </w:rPr>
        <w:t xml:space="preserve"> </w:t>
      </w:r>
    </w:p>
    <w:p w14:paraId="33DF4B4A" w14:textId="3370A2EE" w:rsidR="00B96882" w:rsidRPr="00FD259C" w:rsidRDefault="00B96882" w:rsidP="00B96882">
      <w:pPr>
        <w:spacing w:after="0" w:line="276" w:lineRule="auto"/>
        <w:jc w:val="both"/>
        <w:rPr>
          <w:rFonts w:ascii="Tahoma" w:hAnsi="Tahoma" w:cs="Tahoma"/>
          <w:sz w:val="28"/>
          <w:szCs w:val="28"/>
        </w:rPr>
      </w:pPr>
      <w:r w:rsidRPr="00FD259C">
        <w:rPr>
          <w:rFonts w:ascii="Tahoma" w:hAnsi="Tahoma" w:cs="Tahoma"/>
          <w:sz w:val="28"/>
          <w:szCs w:val="28"/>
        </w:rPr>
        <w:t>Pendahuluan ................................................................</w:t>
      </w:r>
      <w:r w:rsidR="003F29A4" w:rsidRPr="00FD259C">
        <w:rPr>
          <w:rFonts w:ascii="Tahoma" w:hAnsi="Tahoma" w:cs="Tahoma"/>
          <w:sz w:val="28"/>
          <w:szCs w:val="28"/>
        </w:rPr>
        <w:t>....................</w:t>
      </w:r>
      <w:r w:rsidRPr="00FD259C">
        <w:rPr>
          <w:rFonts w:ascii="Tahoma" w:hAnsi="Tahoma" w:cs="Tahoma"/>
          <w:sz w:val="28"/>
          <w:szCs w:val="28"/>
        </w:rPr>
        <w:t>.</w:t>
      </w:r>
      <w:r w:rsidR="001505F9">
        <w:rPr>
          <w:rFonts w:ascii="Tahoma" w:hAnsi="Tahoma" w:cs="Tahoma"/>
          <w:sz w:val="28"/>
          <w:szCs w:val="28"/>
        </w:rPr>
        <w:t>..34</w:t>
      </w:r>
    </w:p>
    <w:p w14:paraId="18582FB9" w14:textId="5FAC6EF2" w:rsidR="00B96882" w:rsidRPr="00FD259C" w:rsidRDefault="00B96882" w:rsidP="00B96882">
      <w:pPr>
        <w:spacing w:after="0" w:line="276" w:lineRule="auto"/>
        <w:jc w:val="both"/>
        <w:rPr>
          <w:rFonts w:ascii="Tahoma" w:hAnsi="Tahoma" w:cs="Tahoma"/>
          <w:sz w:val="28"/>
          <w:szCs w:val="28"/>
        </w:rPr>
      </w:pPr>
      <w:r w:rsidRPr="00FD259C">
        <w:rPr>
          <w:rFonts w:ascii="Tahoma" w:hAnsi="Tahoma" w:cs="Tahoma"/>
          <w:sz w:val="28"/>
          <w:szCs w:val="28"/>
        </w:rPr>
        <w:t>Tujuan .............................................................................</w:t>
      </w:r>
      <w:r w:rsidR="003F29A4" w:rsidRPr="00FD259C">
        <w:rPr>
          <w:rFonts w:ascii="Tahoma" w:hAnsi="Tahoma" w:cs="Tahoma"/>
          <w:sz w:val="28"/>
          <w:szCs w:val="28"/>
        </w:rPr>
        <w:t>.....</w:t>
      </w:r>
      <w:r w:rsidRPr="00FD259C">
        <w:rPr>
          <w:rFonts w:ascii="Tahoma" w:hAnsi="Tahoma" w:cs="Tahoma"/>
          <w:sz w:val="28"/>
          <w:szCs w:val="28"/>
        </w:rPr>
        <w:t>..........</w:t>
      </w:r>
      <w:r w:rsidR="001505F9">
        <w:rPr>
          <w:rFonts w:ascii="Tahoma" w:hAnsi="Tahoma" w:cs="Tahoma"/>
          <w:sz w:val="28"/>
          <w:szCs w:val="28"/>
        </w:rPr>
        <w:t>...34</w:t>
      </w:r>
    </w:p>
    <w:p w14:paraId="550153E4" w14:textId="30641082" w:rsidR="003F29A4" w:rsidRPr="00FD259C" w:rsidRDefault="00B96882" w:rsidP="00B96882">
      <w:pPr>
        <w:spacing w:after="0" w:line="276" w:lineRule="auto"/>
        <w:jc w:val="both"/>
        <w:rPr>
          <w:rFonts w:ascii="Tahoma" w:hAnsi="Tahoma" w:cs="Tahoma"/>
          <w:sz w:val="28"/>
          <w:szCs w:val="28"/>
        </w:rPr>
      </w:pPr>
      <w:bookmarkStart w:id="2" w:name="_Hlk89658426"/>
      <w:r w:rsidRPr="00FD259C">
        <w:rPr>
          <w:rFonts w:ascii="Tahoma" w:hAnsi="Tahoma" w:cs="Tahoma"/>
          <w:sz w:val="28"/>
          <w:szCs w:val="28"/>
        </w:rPr>
        <w:t>Penyajian</w:t>
      </w:r>
      <w:r w:rsidR="003F29A4" w:rsidRPr="00FD259C">
        <w:rPr>
          <w:rFonts w:ascii="Tahoma" w:hAnsi="Tahoma" w:cs="Tahoma"/>
          <w:spacing w:val="20"/>
          <w:sz w:val="28"/>
          <w:szCs w:val="28"/>
        </w:rPr>
        <w:t xml:space="preserve"> </w:t>
      </w:r>
      <w:r w:rsidRPr="00FD259C">
        <w:rPr>
          <w:rFonts w:ascii="Tahoma" w:hAnsi="Tahoma" w:cs="Tahoma"/>
          <w:sz w:val="28"/>
          <w:szCs w:val="28"/>
        </w:rPr>
        <w:t>materi</w:t>
      </w:r>
      <w:r w:rsidR="003F29A4" w:rsidRPr="00FD259C">
        <w:rPr>
          <w:rFonts w:ascii="Tahoma" w:hAnsi="Tahoma" w:cs="Tahoma"/>
          <w:sz w:val="28"/>
          <w:szCs w:val="28"/>
        </w:rPr>
        <w:t xml:space="preserve"> </w:t>
      </w:r>
      <w:r w:rsidRPr="00FD259C">
        <w:rPr>
          <w:rFonts w:ascii="Tahoma" w:hAnsi="Tahoma" w:cs="Tahoma"/>
          <w:sz w:val="28"/>
          <w:szCs w:val="28"/>
        </w:rPr>
        <w:t>...................................................................</w:t>
      </w:r>
      <w:r w:rsidR="003F29A4" w:rsidRPr="00FD259C">
        <w:rPr>
          <w:rFonts w:ascii="Tahoma" w:hAnsi="Tahoma" w:cs="Tahoma"/>
          <w:sz w:val="28"/>
          <w:szCs w:val="28"/>
        </w:rPr>
        <w:t>...</w:t>
      </w:r>
      <w:r w:rsidRPr="00FD259C">
        <w:rPr>
          <w:rFonts w:ascii="Tahoma" w:hAnsi="Tahoma" w:cs="Tahoma"/>
          <w:sz w:val="28"/>
          <w:szCs w:val="28"/>
        </w:rPr>
        <w:t xml:space="preserve">......... </w:t>
      </w:r>
      <w:r w:rsidR="001505F9">
        <w:rPr>
          <w:rFonts w:ascii="Tahoma" w:hAnsi="Tahoma" w:cs="Tahoma"/>
          <w:sz w:val="28"/>
          <w:szCs w:val="28"/>
        </w:rPr>
        <w:t>35</w:t>
      </w:r>
    </w:p>
    <w:p w14:paraId="46549A21" w14:textId="15F72165" w:rsidR="00B96882" w:rsidRPr="00FD259C" w:rsidRDefault="00B96882" w:rsidP="00B96882">
      <w:pPr>
        <w:spacing w:after="0" w:line="276" w:lineRule="auto"/>
        <w:jc w:val="both"/>
        <w:rPr>
          <w:rFonts w:ascii="Tahoma" w:hAnsi="Tahoma" w:cs="Tahoma"/>
          <w:sz w:val="28"/>
          <w:szCs w:val="28"/>
        </w:rPr>
      </w:pPr>
      <w:r w:rsidRPr="00FD259C">
        <w:rPr>
          <w:rFonts w:ascii="Tahoma" w:hAnsi="Tahoma" w:cs="Tahoma"/>
          <w:sz w:val="28"/>
          <w:szCs w:val="28"/>
        </w:rPr>
        <w:t>2.</w:t>
      </w:r>
      <w:r w:rsidR="003F29A4" w:rsidRPr="00FD259C">
        <w:rPr>
          <w:rFonts w:ascii="Tahoma" w:hAnsi="Tahoma" w:cs="Tahoma"/>
          <w:sz w:val="28"/>
          <w:szCs w:val="28"/>
        </w:rPr>
        <w:t xml:space="preserve">1 </w:t>
      </w:r>
      <w:r w:rsidRPr="00FD259C">
        <w:rPr>
          <w:rFonts w:ascii="Tahoma" w:hAnsi="Tahoma" w:cs="Tahoma"/>
          <w:sz w:val="28"/>
          <w:szCs w:val="28"/>
        </w:rPr>
        <w:t xml:space="preserve">Batang </w:t>
      </w:r>
      <w:r w:rsidRPr="00FD259C">
        <w:rPr>
          <w:rFonts w:ascii="Tahoma" w:hAnsi="Tahoma" w:cs="Tahoma"/>
          <w:i/>
          <w:sz w:val="28"/>
          <w:szCs w:val="28"/>
        </w:rPr>
        <w:t>(Caulis)</w:t>
      </w:r>
      <w:r w:rsidRPr="00FD259C">
        <w:rPr>
          <w:rFonts w:ascii="Tahoma" w:hAnsi="Tahoma" w:cs="Tahoma"/>
          <w:sz w:val="28"/>
          <w:szCs w:val="28"/>
        </w:rPr>
        <w:t xml:space="preserve"> ............................................................................ </w:t>
      </w:r>
      <w:r w:rsidR="001505F9">
        <w:rPr>
          <w:rFonts w:ascii="Tahoma" w:hAnsi="Tahoma" w:cs="Tahoma"/>
          <w:sz w:val="28"/>
          <w:szCs w:val="28"/>
        </w:rPr>
        <w:t>37</w:t>
      </w:r>
    </w:p>
    <w:bookmarkEnd w:id="2"/>
    <w:p w14:paraId="36A9B237" w14:textId="2F1E532F" w:rsidR="00B96882" w:rsidRPr="00FD259C" w:rsidRDefault="00B96882" w:rsidP="00B96882">
      <w:pPr>
        <w:spacing w:after="0" w:line="276" w:lineRule="auto"/>
        <w:jc w:val="both"/>
        <w:rPr>
          <w:rFonts w:ascii="Tahoma" w:hAnsi="Tahoma" w:cs="Tahoma"/>
          <w:sz w:val="28"/>
          <w:szCs w:val="28"/>
        </w:rPr>
      </w:pPr>
      <w:r w:rsidRPr="00FD259C">
        <w:rPr>
          <w:rFonts w:ascii="Tahoma" w:hAnsi="Tahoma" w:cs="Tahoma"/>
          <w:sz w:val="28"/>
          <w:szCs w:val="28"/>
        </w:rPr>
        <w:lastRenderedPageBreak/>
        <w:t xml:space="preserve">A. </w:t>
      </w:r>
      <w:r w:rsidRPr="00FD259C">
        <w:rPr>
          <w:rFonts w:ascii="Tahoma" w:eastAsia="Calibri" w:hAnsi="Tahoma" w:cs="Tahoma"/>
          <w:color w:val="000000"/>
          <w:sz w:val="28"/>
          <w:szCs w:val="28"/>
        </w:rPr>
        <w:t>Sifat-sifat batang</w:t>
      </w:r>
      <w:r w:rsidRPr="00FD259C">
        <w:rPr>
          <w:rFonts w:ascii="Tahoma" w:hAnsi="Tahoma" w:cs="Tahoma"/>
          <w:sz w:val="28"/>
          <w:szCs w:val="28"/>
        </w:rPr>
        <w:t>.................................................................</w:t>
      </w:r>
      <w:r w:rsidR="003F29A4" w:rsidRPr="00FD259C">
        <w:rPr>
          <w:rFonts w:ascii="Tahoma" w:hAnsi="Tahoma" w:cs="Tahoma"/>
          <w:sz w:val="28"/>
          <w:szCs w:val="28"/>
        </w:rPr>
        <w:t>......</w:t>
      </w:r>
      <w:r w:rsidRPr="00FD259C">
        <w:rPr>
          <w:rFonts w:ascii="Tahoma" w:hAnsi="Tahoma" w:cs="Tahoma"/>
          <w:sz w:val="28"/>
          <w:szCs w:val="28"/>
        </w:rPr>
        <w:t>.</w:t>
      </w:r>
      <w:r w:rsidR="003F29A4" w:rsidRPr="00FD259C">
        <w:rPr>
          <w:rFonts w:ascii="Tahoma" w:hAnsi="Tahoma" w:cs="Tahoma"/>
          <w:sz w:val="28"/>
          <w:szCs w:val="28"/>
        </w:rPr>
        <w:t>..</w:t>
      </w:r>
      <w:r w:rsidRPr="00FD259C">
        <w:rPr>
          <w:rFonts w:ascii="Tahoma" w:hAnsi="Tahoma" w:cs="Tahoma"/>
          <w:sz w:val="28"/>
          <w:szCs w:val="28"/>
        </w:rPr>
        <w:t xml:space="preserve">... </w:t>
      </w:r>
      <w:r w:rsidR="001505F9">
        <w:rPr>
          <w:rFonts w:ascii="Tahoma" w:hAnsi="Tahoma" w:cs="Tahoma"/>
          <w:sz w:val="28"/>
          <w:szCs w:val="28"/>
        </w:rPr>
        <w:t>37</w:t>
      </w:r>
    </w:p>
    <w:p w14:paraId="2726B3BC" w14:textId="71AED80C" w:rsidR="00B96882" w:rsidRPr="00FD259C" w:rsidRDefault="00B96882" w:rsidP="00B96882">
      <w:pPr>
        <w:spacing w:after="0" w:line="276" w:lineRule="auto"/>
        <w:jc w:val="both"/>
        <w:rPr>
          <w:rFonts w:ascii="Tahoma" w:hAnsi="Tahoma" w:cs="Tahoma"/>
          <w:sz w:val="28"/>
          <w:szCs w:val="28"/>
        </w:rPr>
      </w:pPr>
      <w:r w:rsidRPr="00FD259C">
        <w:rPr>
          <w:rFonts w:ascii="Tahoma" w:hAnsi="Tahoma" w:cs="Tahoma"/>
          <w:sz w:val="28"/>
          <w:szCs w:val="28"/>
        </w:rPr>
        <w:t xml:space="preserve">B. </w:t>
      </w:r>
      <w:r w:rsidRPr="00FD259C">
        <w:rPr>
          <w:rFonts w:ascii="Tahoma" w:eastAsia="Calibri" w:hAnsi="Tahoma" w:cs="Tahoma"/>
          <w:color w:val="000000"/>
          <w:sz w:val="28"/>
          <w:szCs w:val="28"/>
        </w:rPr>
        <w:t>Tugas batang tumbuhan</w:t>
      </w:r>
      <w:r w:rsidRPr="00FD259C">
        <w:rPr>
          <w:rFonts w:ascii="Tahoma" w:hAnsi="Tahoma" w:cs="Tahoma"/>
          <w:sz w:val="28"/>
          <w:szCs w:val="28"/>
        </w:rPr>
        <w:t xml:space="preserve"> </w:t>
      </w:r>
      <w:r w:rsidR="003F29A4" w:rsidRPr="00FD259C">
        <w:rPr>
          <w:rFonts w:ascii="Tahoma" w:hAnsi="Tahoma" w:cs="Tahoma"/>
          <w:sz w:val="28"/>
          <w:szCs w:val="28"/>
        </w:rPr>
        <w:t>………….</w:t>
      </w:r>
      <w:r w:rsidRPr="00FD259C">
        <w:rPr>
          <w:rFonts w:ascii="Tahoma" w:hAnsi="Tahoma" w:cs="Tahoma"/>
          <w:sz w:val="28"/>
          <w:szCs w:val="28"/>
        </w:rPr>
        <w:t>..................................................</w:t>
      </w:r>
      <w:r w:rsidR="003F29A4" w:rsidRPr="00FD259C">
        <w:rPr>
          <w:rFonts w:ascii="Tahoma" w:hAnsi="Tahoma" w:cs="Tahoma"/>
          <w:sz w:val="28"/>
          <w:szCs w:val="28"/>
        </w:rPr>
        <w:t>..</w:t>
      </w:r>
      <w:r w:rsidRPr="00FD259C">
        <w:rPr>
          <w:rFonts w:ascii="Tahoma" w:hAnsi="Tahoma" w:cs="Tahoma"/>
          <w:sz w:val="28"/>
          <w:szCs w:val="28"/>
        </w:rPr>
        <w:t xml:space="preserve">.. </w:t>
      </w:r>
      <w:r w:rsidR="001505F9">
        <w:rPr>
          <w:rFonts w:ascii="Tahoma" w:hAnsi="Tahoma" w:cs="Tahoma"/>
          <w:sz w:val="28"/>
          <w:szCs w:val="28"/>
        </w:rPr>
        <w:t>38</w:t>
      </w:r>
    </w:p>
    <w:p w14:paraId="12C9FF47" w14:textId="25194F14" w:rsidR="00B96882" w:rsidRPr="00FD259C" w:rsidRDefault="00B96882" w:rsidP="00B96882">
      <w:pPr>
        <w:spacing w:after="0" w:line="276" w:lineRule="auto"/>
        <w:jc w:val="both"/>
        <w:rPr>
          <w:rFonts w:ascii="Tahoma" w:hAnsi="Tahoma" w:cs="Tahoma"/>
          <w:sz w:val="28"/>
          <w:szCs w:val="28"/>
        </w:rPr>
      </w:pPr>
      <w:r w:rsidRPr="00FD259C">
        <w:rPr>
          <w:rFonts w:ascii="Tahoma" w:hAnsi="Tahoma" w:cs="Tahoma"/>
          <w:sz w:val="28"/>
          <w:szCs w:val="28"/>
        </w:rPr>
        <w:t xml:space="preserve">C. </w:t>
      </w:r>
      <w:r w:rsidRPr="00FD259C">
        <w:rPr>
          <w:rFonts w:ascii="Tahoma" w:eastAsia="Calibri" w:hAnsi="Tahoma" w:cs="Tahoma"/>
          <w:color w:val="000000"/>
          <w:sz w:val="28"/>
          <w:szCs w:val="28"/>
        </w:rPr>
        <w:t>Kondisi Kenampakan Batang Tumbuhan</w:t>
      </w:r>
      <w:r w:rsidRPr="00FD259C">
        <w:rPr>
          <w:rFonts w:ascii="Tahoma" w:hAnsi="Tahoma" w:cs="Tahoma"/>
          <w:sz w:val="28"/>
          <w:szCs w:val="28"/>
        </w:rPr>
        <w:t xml:space="preserve"> .........................................</w:t>
      </w:r>
      <w:r w:rsidR="003F29A4" w:rsidRPr="00FD259C">
        <w:rPr>
          <w:rFonts w:ascii="Tahoma" w:hAnsi="Tahoma" w:cs="Tahoma"/>
          <w:sz w:val="28"/>
          <w:szCs w:val="28"/>
        </w:rPr>
        <w:t>.</w:t>
      </w:r>
      <w:r w:rsidRPr="00FD259C">
        <w:rPr>
          <w:rFonts w:ascii="Tahoma" w:hAnsi="Tahoma" w:cs="Tahoma"/>
          <w:sz w:val="28"/>
          <w:szCs w:val="28"/>
        </w:rPr>
        <w:t xml:space="preserve">.. </w:t>
      </w:r>
      <w:r w:rsidR="001505F9">
        <w:rPr>
          <w:rFonts w:ascii="Tahoma" w:hAnsi="Tahoma" w:cs="Tahoma"/>
          <w:sz w:val="28"/>
          <w:szCs w:val="28"/>
        </w:rPr>
        <w:t>42</w:t>
      </w:r>
    </w:p>
    <w:p w14:paraId="6A53014F" w14:textId="22BF3474" w:rsidR="00B96882" w:rsidRPr="00FD259C" w:rsidRDefault="00B96882" w:rsidP="00B96882">
      <w:pPr>
        <w:autoSpaceDE w:val="0"/>
        <w:autoSpaceDN w:val="0"/>
        <w:adjustRightInd w:val="0"/>
        <w:spacing w:after="0" w:line="360" w:lineRule="auto"/>
        <w:rPr>
          <w:rFonts w:ascii="Tahoma" w:eastAsia="Calibri" w:hAnsi="Tahoma" w:cs="Tahoma"/>
          <w:color w:val="000000"/>
          <w:sz w:val="28"/>
          <w:szCs w:val="28"/>
        </w:rPr>
      </w:pPr>
      <w:r w:rsidRPr="00FD259C">
        <w:rPr>
          <w:rFonts w:ascii="Tahoma" w:eastAsia="Calibri" w:hAnsi="Tahoma" w:cs="Tahoma"/>
          <w:color w:val="000000"/>
          <w:sz w:val="28"/>
          <w:szCs w:val="28"/>
        </w:rPr>
        <w:t xml:space="preserve">D. Bentuk Batang </w:t>
      </w:r>
      <w:r w:rsidRPr="00FD259C">
        <w:rPr>
          <w:rFonts w:ascii="Tahoma" w:hAnsi="Tahoma" w:cs="Tahoma"/>
          <w:sz w:val="28"/>
          <w:szCs w:val="28"/>
        </w:rPr>
        <w:t>..............................................................</w:t>
      </w:r>
      <w:r w:rsidR="001505F9">
        <w:rPr>
          <w:rFonts w:ascii="Tahoma" w:hAnsi="Tahoma" w:cs="Tahoma"/>
          <w:sz w:val="28"/>
          <w:szCs w:val="28"/>
        </w:rPr>
        <w:t>.</w:t>
      </w:r>
      <w:r w:rsidR="003F29A4" w:rsidRPr="00FD259C">
        <w:rPr>
          <w:rFonts w:ascii="Tahoma" w:hAnsi="Tahoma" w:cs="Tahoma"/>
          <w:sz w:val="28"/>
          <w:szCs w:val="28"/>
        </w:rPr>
        <w:t>.</w:t>
      </w:r>
      <w:r w:rsidRPr="00FD259C">
        <w:rPr>
          <w:rFonts w:ascii="Tahoma" w:hAnsi="Tahoma" w:cs="Tahoma"/>
          <w:sz w:val="28"/>
          <w:szCs w:val="28"/>
        </w:rPr>
        <w:t xml:space="preserve">............... </w:t>
      </w:r>
      <w:r w:rsidR="001505F9">
        <w:rPr>
          <w:rFonts w:ascii="Tahoma" w:hAnsi="Tahoma" w:cs="Tahoma"/>
          <w:sz w:val="28"/>
          <w:szCs w:val="28"/>
        </w:rPr>
        <w:t>43</w:t>
      </w:r>
    </w:p>
    <w:p w14:paraId="0D662E96" w14:textId="15299703" w:rsidR="00B96882" w:rsidRPr="00FD259C" w:rsidRDefault="00B96882" w:rsidP="00B96882">
      <w:pPr>
        <w:spacing w:after="0" w:line="276" w:lineRule="auto"/>
        <w:jc w:val="both"/>
        <w:rPr>
          <w:rFonts w:ascii="Tahoma" w:hAnsi="Tahoma" w:cs="Tahoma"/>
          <w:sz w:val="28"/>
          <w:szCs w:val="28"/>
        </w:rPr>
      </w:pPr>
      <w:r w:rsidRPr="00FD259C">
        <w:rPr>
          <w:rFonts w:ascii="Tahoma" w:eastAsia="Calibri" w:hAnsi="Tahoma" w:cs="Tahoma"/>
          <w:color w:val="000000"/>
          <w:sz w:val="28"/>
          <w:szCs w:val="28"/>
        </w:rPr>
        <w:t>E. Kondisi permukaan batang</w:t>
      </w:r>
      <w:r w:rsidRPr="00FD259C">
        <w:rPr>
          <w:rFonts w:ascii="Tahoma" w:hAnsi="Tahoma" w:cs="Tahoma"/>
          <w:sz w:val="28"/>
          <w:szCs w:val="28"/>
        </w:rPr>
        <w:t xml:space="preserve">............................................................... </w:t>
      </w:r>
      <w:r w:rsidR="001505F9">
        <w:rPr>
          <w:rFonts w:ascii="Tahoma" w:hAnsi="Tahoma" w:cs="Tahoma"/>
          <w:sz w:val="28"/>
          <w:szCs w:val="28"/>
        </w:rPr>
        <w:t>4</w:t>
      </w:r>
      <w:r w:rsidRPr="00FD259C">
        <w:rPr>
          <w:rFonts w:ascii="Tahoma" w:hAnsi="Tahoma" w:cs="Tahoma"/>
          <w:sz w:val="28"/>
          <w:szCs w:val="28"/>
        </w:rPr>
        <w:t>8</w:t>
      </w:r>
    </w:p>
    <w:p w14:paraId="2415DFC6" w14:textId="334CBAC4" w:rsidR="00B96882" w:rsidRPr="00FD259C" w:rsidRDefault="00B96882" w:rsidP="00B96882">
      <w:pPr>
        <w:pStyle w:val="ListParagraph"/>
        <w:numPr>
          <w:ilvl w:val="0"/>
          <w:numId w:val="46"/>
        </w:numPr>
        <w:autoSpaceDE w:val="0"/>
        <w:autoSpaceDN w:val="0"/>
        <w:adjustRightInd w:val="0"/>
        <w:spacing w:after="0" w:line="360" w:lineRule="auto"/>
        <w:ind w:left="426"/>
        <w:rPr>
          <w:rFonts w:ascii="Tahoma" w:eastAsia="Calibri" w:hAnsi="Tahoma" w:cs="Tahoma"/>
          <w:color w:val="000000"/>
          <w:sz w:val="28"/>
          <w:szCs w:val="28"/>
        </w:rPr>
      </w:pPr>
      <w:r w:rsidRPr="00FD259C">
        <w:rPr>
          <w:rFonts w:ascii="Tahoma" w:eastAsia="Calibri" w:hAnsi="Tahoma" w:cs="Tahoma"/>
          <w:color w:val="000000"/>
          <w:sz w:val="28"/>
          <w:szCs w:val="28"/>
        </w:rPr>
        <w:t xml:space="preserve">Alat Tambahan pada Permukaan batang </w:t>
      </w:r>
      <w:r w:rsidRPr="00FD259C">
        <w:rPr>
          <w:rFonts w:ascii="Tahoma" w:hAnsi="Tahoma" w:cs="Tahoma"/>
          <w:sz w:val="28"/>
          <w:szCs w:val="28"/>
        </w:rPr>
        <w:t>.....................................</w:t>
      </w:r>
      <w:r w:rsidR="001505F9">
        <w:rPr>
          <w:rFonts w:ascii="Tahoma" w:hAnsi="Tahoma" w:cs="Tahoma"/>
          <w:sz w:val="28"/>
          <w:szCs w:val="28"/>
        </w:rPr>
        <w:t>.</w:t>
      </w:r>
      <w:r w:rsidRPr="00FD259C">
        <w:rPr>
          <w:rFonts w:ascii="Tahoma" w:hAnsi="Tahoma" w:cs="Tahoma"/>
          <w:sz w:val="28"/>
          <w:szCs w:val="28"/>
        </w:rPr>
        <w:t xml:space="preserve">... </w:t>
      </w:r>
      <w:r w:rsidR="001505F9">
        <w:rPr>
          <w:rFonts w:ascii="Tahoma" w:hAnsi="Tahoma" w:cs="Tahoma"/>
          <w:sz w:val="28"/>
          <w:szCs w:val="28"/>
        </w:rPr>
        <w:t>50</w:t>
      </w:r>
    </w:p>
    <w:p w14:paraId="76367A01" w14:textId="4D9C7A8A" w:rsidR="00B96882" w:rsidRPr="00FD259C" w:rsidRDefault="00B96882" w:rsidP="00B96882">
      <w:pPr>
        <w:spacing w:after="0" w:line="276" w:lineRule="auto"/>
        <w:jc w:val="both"/>
        <w:rPr>
          <w:rFonts w:ascii="Tahoma" w:hAnsi="Tahoma" w:cs="Tahoma"/>
          <w:sz w:val="28"/>
          <w:szCs w:val="28"/>
        </w:rPr>
      </w:pPr>
      <w:r w:rsidRPr="00FD259C">
        <w:rPr>
          <w:rFonts w:ascii="Tahoma" w:eastAsia="Calibri" w:hAnsi="Tahoma" w:cs="Tahoma"/>
          <w:color w:val="000000"/>
          <w:sz w:val="28"/>
          <w:szCs w:val="28"/>
        </w:rPr>
        <w:t>G. Arah Tumbuh Batang</w:t>
      </w:r>
      <w:r w:rsidRPr="00FD259C">
        <w:rPr>
          <w:rFonts w:ascii="Tahoma" w:hAnsi="Tahoma" w:cs="Tahoma"/>
          <w:sz w:val="28"/>
          <w:szCs w:val="28"/>
        </w:rPr>
        <w:t xml:space="preserve"> ......................</w:t>
      </w:r>
      <w:r w:rsidR="003F29A4" w:rsidRPr="00FD259C">
        <w:rPr>
          <w:rFonts w:ascii="Tahoma" w:hAnsi="Tahoma" w:cs="Tahoma"/>
          <w:sz w:val="28"/>
          <w:szCs w:val="28"/>
        </w:rPr>
        <w:t>....</w:t>
      </w:r>
      <w:r w:rsidRPr="00FD259C">
        <w:rPr>
          <w:rFonts w:ascii="Tahoma" w:hAnsi="Tahoma" w:cs="Tahoma"/>
          <w:sz w:val="28"/>
          <w:szCs w:val="28"/>
        </w:rPr>
        <w:t>.........................................</w:t>
      </w:r>
      <w:r w:rsidR="001505F9">
        <w:rPr>
          <w:rFonts w:ascii="Tahoma" w:hAnsi="Tahoma" w:cs="Tahoma"/>
          <w:sz w:val="28"/>
          <w:szCs w:val="28"/>
        </w:rPr>
        <w:t>..</w:t>
      </w:r>
      <w:r w:rsidRPr="00FD259C">
        <w:rPr>
          <w:rFonts w:ascii="Tahoma" w:hAnsi="Tahoma" w:cs="Tahoma"/>
          <w:sz w:val="28"/>
          <w:szCs w:val="28"/>
        </w:rPr>
        <w:t xml:space="preserve"> </w:t>
      </w:r>
      <w:r w:rsidR="001505F9">
        <w:rPr>
          <w:rFonts w:ascii="Tahoma" w:hAnsi="Tahoma" w:cs="Tahoma"/>
          <w:sz w:val="28"/>
          <w:szCs w:val="28"/>
        </w:rPr>
        <w:t>5</w:t>
      </w:r>
      <w:r w:rsidRPr="00FD259C">
        <w:rPr>
          <w:rFonts w:ascii="Tahoma" w:hAnsi="Tahoma" w:cs="Tahoma"/>
          <w:sz w:val="28"/>
          <w:szCs w:val="28"/>
        </w:rPr>
        <w:t>3</w:t>
      </w:r>
    </w:p>
    <w:p w14:paraId="1CFC8281" w14:textId="28F03427" w:rsidR="003F29A4" w:rsidRPr="00FD259C" w:rsidRDefault="00B96882" w:rsidP="00B96882">
      <w:pPr>
        <w:autoSpaceDE w:val="0"/>
        <w:autoSpaceDN w:val="0"/>
        <w:adjustRightInd w:val="0"/>
        <w:spacing w:after="0" w:line="360" w:lineRule="auto"/>
        <w:rPr>
          <w:rFonts w:ascii="Tahoma" w:hAnsi="Tahoma" w:cs="Tahoma"/>
          <w:sz w:val="28"/>
          <w:szCs w:val="28"/>
        </w:rPr>
      </w:pPr>
      <w:r w:rsidRPr="00FD259C">
        <w:rPr>
          <w:rFonts w:ascii="Tahoma" w:eastAsia="Calibri" w:hAnsi="Tahoma" w:cs="Tahoma"/>
          <w:color w:val="000000"/>
          <w:sz w:val="28"/>
          <w:szCs w:val="28"/>
        </w:rPr>
        <w:t>H. Percabangan pada Batang</w:t>
      </w:r>
      <w:r w:rsidRPr="00FD259C">
        <w:rPr>
          <w:rFonts w:ascii="Tahoma" w:hAnsi="Tahoma" w:cs="Tahoma"/>
          <w:sz w:val="28"/>
          <w:szCs w:val="28"/>
        </w:rPr>
        <w:t xml:space="preserve">.............................................................. </w:t>
      </w:r>
      <w:r w:rsidR="001505F9">
        <w:rPr>
          <w:rFonts w:ascii="Tahoma" w:hAnsi="Tahoma" w:cs="Tahoma"/>
          <w:sz w:val="28"/>
          <w:szCs w:val="28"/>
        </w:rPr>
        <w:t>61</w:t>
      </w:r>
    </w:p>
    <w:p w14:paraId="65E635B8" w14:textId="77777777" w:rsidR="003F29A4" w:rsidRPr="00FD259C" w:rsidRDefault="003F29A4" w:rsidP="00B96882">
      <w:pPr>
        <w:autoSpaceDE w:val="0"/>
        <w:autoSpaceDN w:val="0"/>
        <w:adjustRightInd w:val="0"/>
        <w:spacing w:after="0" w:line="360" w:lineRule="auto"/>
        <w:rPr>
          <w:rFonts w:ascii="Tahoma" w:hAnsi="Tahoma" w:cs="Tahoma"/>
          <w:sz w:val="28"/>
          <w:szCs w:val="28"/>
        </w:rPr>
      </w:pPr>
    </w:p>
    <w:p w14:paraId="22F378B8" w14:textId="3C909120" w:rsidR="00B96882" w:rsidRPr="00FD259C" w:rsidRDefault="003F29A4" w:rsidP="00B96882">
      <w:pPr>
        <w:autoSpaceDE w:val="0"/>
        <w:autoSpaceDN w:val="0"/>
        <w:adjustRightInd w:val="0"/>
        <w:spacing w:after="0" w:line="360" w:lineRule="auto"/>
        <w:rPr>
          <w:rFonts w:ascii="Tahoma" w:hAnsi="Tahoma" w:cs="Tahoma"/>
          <w:sz w:val="28"/>
          <w:szCs w:val="28"/>
        </w:rPr>
      </w:pPr>
      <w:r w:rsidRPr="00FD259C">
        <w:rPr>
          <w:rFonts w:ascii="Tahoma" w:hAnsi="Tahoma" w:cs="Tahoma"/>
          <w:sz w:val="28"/>
          <w:szCs w:val="28"/>
        </w:rPr>
        <w:t xml:space="preserve">3. </w:t>
      </w:r>
      <w:r w:rsidR="00B96882" w:rsidRPr="00FD259C">
        <w:rPr>
          <w:rFonts w:ascii="Tahoma" w:hAnsi="Tahoma" w:cs="Tahoma"/>
          <w:sz w:val="28"/>
          <w:szCs w:val="28"/>
        </w:rPr>
        <w:t>AKAR (RADIX)...............................................</w:t>
      </w:r>
      <w:r w:rsidR="000917E8" w:rsidRPr="00FD259C">
        <w:rPr>
          <w:rFonts w:ascii="Tahoma" w:hAnsi="Tahoma" w:cs="Tahoma"/>
          <w:sz w:val="28"/>
          <w:szCs w:val="28"/>
        </w:rPr>
        <w:t>......................</w:t>
      </w:r>
      <w:r w:rsidR="00B96882" w:rsidRPr="00FD259C">
        <w:rPr>
          <w:rFonts w:ascii="Tahoma" w:hAnsi="Tahoma" w:cs="Tahoma"/>
          <w:sz w:val="28"/>
          <w:szCs w:val="28"/>
        </w:rPr>
        <w:t xml:space="preserve">............ </w:t>
      </w:r>
      <w:r w:rsidR="001505F9">
        <w:rPr>
          <w:rFonts w:ascii="Tahoma" w:hAnsi="Tahoma" w:cs="Tahoma"/>
          <w:sz w:val="28"/>
          <w:szCs w:val="28"/>
        </w:rPr>
        <w:t>69</w:t>
      </w:r>
    </w:p>
    <w:p w14:paraId="716AE429" w14:textId="5CA0989A" w:rsidR="00B96882" w:rsidRPr="00FD259C" w:rsidRDefault="00B96882" w:rsidP="00B96882">
      <w:pPr>
        <w:autoSpaceDE w:val="0"/>
        <w:autoSpaceDN w:val="0"/>
        <w:adjustRightInd w:val="0"/>
        <w:spacing w:after="0" w:line="360" w:lineRule="auto"/>
        <w:jc w:val="both"/>
        <w:rPr>
          <w:rFonts w:ascii="Tahoma" w:eastAsia="Calibri" w:hAnsi="Tahoma" w:cs="Tahoma"/>
          <w:sz w:val="28"/>
          <w:szCs w:val="28"/>
        </w:rPr>
      </w:pPr>
      <w:r w:rsidRPr="00FD259C">
        <w:rPr>
          <w:rFonts w:ascii="Tahoma" w:eastAsia="Calibri" w:hAnsi="Tahoma" w:cs="Tahoma"/>
          <w:sz w:val="28"/>
          <w:szCs w:val="28"/>
        </w:rPr>
        <w:t>SISTEM PERAKARAN TUMBUHAN</w:t>
      </w:r>
      <w:r w:rsidRPr="00FD259C">
        <w:rPr>
          <w:rFonts w:ascii="Tahoma" w:hAnsi="Tahoma" w:cs="Tahoma"/>
          <w:sz w:val="28"/>
          <w:szCs w:val="28"/>
        </w:rPr>
        <w:t>..............</w:t>
      </w:r>
      <w:r w:rsidR="000917E8" w:rsidRPr="00FD259C">
        <w:rPr>
          <w:rFonts w:ascii="Tahoma" w:hAnsi="Tahoma" w:cs="Tahoma"/>
          <w:sz w:val="28"/>
          <w:szCs w:val="28"/>
        </w:rPr>
        <w:t>............................</w:t>
      </w:r>
      <w:r w:rsidRPr="00FD259C">
        <w:rPr>
          <w:rFonts w:ascii="Tahoma" w:hAnsi="Tahoma" w:cs="Tahoma"/>
          <w:sz w:val="28"/>
          <w:szCs w:val="28"/>
        </w:rPr>
        <w:t xml:space="preserve">............... </w:t>
      </w:r>
      <w:r w:rsidR="00C6705A">
        <w:rPr>
          <w:rFonts w:ascii="Tahoma" w:hAnsi="Tahoma" w:cs="Tahoma"/>
          <w:sz w:val="28"/>
          <w:szCs w:val="28"/>
        </w:rPr>
        <w:t>69</w:t>
      </w:r>
    </w:p>
    <w:p w14:paraId="2CBFF760" w14:textId="50497C57" w:rsidR="00B96882" w:rsidRPr="00FD259C" w:rsidRDefault="00B96882" w:rsidP="00B96882">
      <w:pPr>
        <w:autoSpaceDE w:val="0"/>
        <w:autoSpaceDN w:val="0"/>
        <w:adjustRightInd w:val="0"/>
        <w:spacing w:after="0" w:line="360" w:lineRule="auto"/>
        <w:jc w:val="both"/>
        <w:rPr>
          <w:rFonts w:ascii="Tahoma" w:eastAsia="Calibri" w:hAnsi="Tahoma" w:cs="Tahoma"/>
          <w:sz w:val="28"/>
          <w:szCs w:val="28"/>
        </w:rPr>
      </w:pPr>
      <w:r w:rsidRPr="00FD259C">
        <w:rPr>
          <w:rFonts w:ascii="Tahoma" w:eastAsia="Calibri" w:hAnsi="Tahoma" w:cs="Tahoma"/>
          <w:sz w:val="28"/>
          <w:szCs w:val="28"/>
        </w:rPr>
        <w:t>A. Pendahuluan</w:t>
      </w:r>
      <w:r w:rsidRPr="00FD259C">
        <w:rPr>
          <w:rFonts w:ascii="Tahoma" w:hAnsi="Tahoma" w:cs="Tahoma"/>
          <w:sz w:val="28"/>
          <w:szCs w:val="28"/>
        </w:rPr>
        <w:t>............</w:t>
      </w:r>
      <w:r w:rsidR="000917E8" w:rsidRPr="00FD259C">
        <w:rPr>
          <w:rFonts w:ascii="Tahoma" w:hAnsi="Tahoma" w:cs="Tahoma"/>
          <w:sz w:val="28"/>
          <w:szCs w:val="28"/>
        </w:rPr>
        <w:t>......................................................</w:t>
      </w:r>
      <w:r w:rsidRPr="00FD259C">
        <w:rPr>
          <w:rFonts w:ascii="Tahoma" w:hAnsi="Tahoma" w:cs="Tahoma"/>
          <w:sz w:val="28"/>
          <w:szCs w:val="28"/>
        </w:rPr>
        <w:t xml:space="preserve">................. </w:t>
      </w:r>
      <w:r w:rsidR="00C6705A">
        <w:rPr>
          <w:rFonts w:ascii="Tahoma" w:hAnsi="Tahoma" w:cs="Tahoma"/>
          <w:sz w:val="28"/>
          <w:szCs w:val="28"/>
        </w:rPr>
        <w:t>69</w:t>
      </w:r>
    </w:p>
    <w:p w14:paraId="5B81E8BA" w14:textId="7873F571" w:rsidR="00B96882" w:rsidRPr="00FD259C" w:rsidRDefault="00B96882" w:rsidP="00B96882">
      <w:pPr>
        <w:autoSpaceDE w:val="0"/>
        <w:autoSpaceDN w:val="0"/>
        <w:adjustRightInd w:val="0"/>
        <w:spacing w:after="0" w:line="360" w:lineRule="auto"/>
        <w:jc w:val="both"/>
        <w:rPr>
          <w:rFonts w:ascii="Tahoma" w:eastAsia="Calibri" w:hAnsi="Tahoma" w:cs="Tahoma"/>
          <w:sz w:val="28"/>
          <w:szCs w:val="28"/>
        </w:rPr>
      </w:pPr>
      <w:r w:rsidRPr="00FD259C">
        <w:rPr>
          <w:rFonts w:ascii="Tahoma" w:eastAsia="Calibri" w:hAnsi="Tahoma" w:cs="Tahoma"/>
          <w:sz w:val="28"/>
          <w:szCs w:val="28"/>
        </w:rPr>
        <w:t>B. Sistem perakaran</w:t>
      </w:r>
      <w:r w:rsidRPr="00FD259C">
        <w:rPr>
          <w:rFonts w:ascii="Tahoma" w:hAnsi="Tahoma" w:cs="Tahoma"/>
          <w:sz w:val="28"/>
          <w:szCs w:val="28"/>
        </w:rPr>
        <w:t>..............</w:t>
      </w:r>
      <w:r w:rsidR="000917E8" w:rsidRPr="00FD259C">
        <w:rPr>
          <w:rFonts w:ascii="Tahoma" w:hAnsi="Tahoma" w:cs="Tahoma"/>
          <w:sz w:val="28"/>
          <w:szCs w:val="28"/>
        </w:rPr>
        <w:t>............................................</w:t>
      </w:r>
      <w:r w:rsidRPr="00FD259C">
        <w:rPr>
          <w:rFonts w:ascii="Tahoma" w:hAnsi="Tahoma" w:cs="Tahoma"/>
          <w:sz w:val="28"/>
          <w:szCs w:val="28"/>
        </w:rPr>
        <w:t xml:space="preserve">.................. </w:t>
      </w:r>
      <w:r w:rsidR="00C6705A">
        <w:rPr>
          <w:rFonts w:ascii="Tahoma" w:hAnsi="Tahoma" w:cs="Tahoma"/>
          <w:sz w:val="28"/>
          <w:szCs w:val="28"/>
        </w:rPr>
        <w:t>72</w:t>
      </w:r>
    </w:p>
    <w:p w14:paraId="21CA1305" w14:textId="6EE43248" w:rsidR="00B96882" w:rsidRPr="00FD259C" w:rsidRDefault="00B96882" w:rsidP="00B96882">
      <w:pPr>
        <w:autoSpaceDE w:val="0"/>
        <w:autoSpaceDN w:val="0"/>
        <w:adjustRightInd w:val="0"/>
        <w:spacing w:after="0" w:line="360" w:lineRule="auto"/>
        <w:rPr>
          <w:rFonts w:ascii="Tahoma" w:hAnsi="Tahoma" w:cs="Tahoma"/>
          <w:sz w:val="28"/>
          <w:szCs w:val="28"/>
        </w:rPr>
      </w:pPr>
      <w:r w:rsidRPr="00FD259C">
        <w:rPr>
          <w:rFonts w:ascii="Tahoma" w:eastAsia="Calibri" w:hAnsi="Tahoma" w:cs="Tahoma"/>
          <w:sz w:val="28"/>
          <w:szCs w:val="28"/>
        </w:rPr>
        <w:t>C. Modifikasi dari akar</w:t>
      </w:r>
      <w:r w:rsidRPr="00FD259C">
        <w:rPr>
          <w:rFonts w:ascii="Tahoma" w:hAnsi="Tahoma" w:cs="Tahoma"/>
          <w:sz w:val="28"/>
          <w:szCs w:val="28"/>
        </w:rPr>
        <w:t>........................................</w:t>
      </w:r>
      <w:r w:rsidR="000917E8" w:rsidRPr="00FD259C">
        <w:rPr>
          <w:rFonts w:ascii="Tahoma" w:hAnsi="Tahoma" w:cs="Tahoma"/>
          <w:sz w:val="28"/>
          <w:szCs w:val="28"/>
        </w:rPr>
        <w:t>............</w:t>
      </w:r>
      <w:r w:rsidRPr="00FD259C">
        <w:rPr>
          <w:rFonts w:ascii="Tahoma" w:hAnsi="Tahoma" w:cs="Tahoma"/>
          <w:sz w:val="28"/>
          <w:szCs w:val="28"/>
        </w:rPr>
        <w:t xml:space="preserve">..................... </w:t>
      </w:r>
      <w:r w:rsidR="00C6705A">
        <w:rPr>
          <w:rFonts w:ascii="Tahoma" w:hAnsi="Tahoma" w:cs="Tahoma"/>
          <w:sz w:val="28"/>
          <w:szCs w:val="28"/>
        </w:rPr>
        <w:t>82</w:t>
      </w:r>
    </w:p>
    <w:p w14:paraId="6604E380" w14:textId="77777777" w:rsidR="000917E8" w:rsidRPr="00FD259C" w:rsidRDefault="000917E8" w:rsidP="00B96882">
      <w:pPr>
        <w:autoSpaceDE w:val="0"/>
        <w:autoSpaceDN w:val="0"/>
        <w:adjustRightInd w:val="0"/>
        <w:spacing w:after="0" w:line="360" w:lineRule="auto"/>
        <w:rPr>
          <w:rFonts w:ascii="Tahoma" w:eastAsia="Calibri" w:hAnsi="Tahoma" w:cs="Tahoma"/>
          <w:sz w:val="28"/>
          <w:szCs w:val="28"/>
        </w:rPr>
      </w:pPr>
    </w:p>
    <w:p w14:paraId="60486C6C" w14:textId="05534C4D" w:rsidR="00B96882" w:rsidRPr="00FD259C" w:rsidRDefault="00B96882" w:rsidP="00B96882">
      <w:pPr>
        <w:spacing w:after="0" w:line="276" w:lineRule="auto"/>
        <w:jc w:val="both"/>
        <w:rPr>
          <w:rFonts w:ascii="Tahoma" w:hAnsi="Tahoma" w:cs="Tahoma"/>
          <w:sz w:val="28"/>
          <w:szCs w:val="28"/>
        </w:rPr>
      </w:pPr>
      <w:r w:rsidRPr="00FD259C">
        <w:rPr>
          <w:rFonts w:ascii="Tahoma" w:hAnsi="Tahoma" w:cs="Tahoma"/>
          <w:sz w:val="28"/>
          <w:szCs w:val="28"/>
        </w:rPr>
        <w:t>LATIHAN SOAL.......................................</w:t>
      </w:r>
      <w:r w:rsidR="000917E8" w:rsidRPr="00FD259C">
        <w:rPr>
          <w:rFonts w:ascii="Tahoma" w:hAnsi="Tahoma" w:cs="Tahoma"/>
          <w:sz w:val="28"/>
          <w:szCs w:val="28"/>
        </w:rPr>
        <w:t>.........................................</w:t>
      </w:r>
      <w:r w:rsidRPr="00FD259C">
        <w:rPr>
          <w:rFonts w:ascii="Tahoma" w:hAnsi="Tahoma" w:cs="Tahoma"/>
          <w:sz w:val="28"/>
          <w:szCs w:val="28"/>
        </w:rPr>
        <w:t>... 9</w:t>
      </w:r>
      <w:r w:rsidR="00C6705A">
        <w:rPr>
          <w:rFonts w:ascii="Tahoma" w:hAnsi="Tahoma" w:cs="Tahoma"/>
          <w:sz w:val="28"/>
          <w:szCs w:val="28"/>
        </w:rPr>
        <w:t>4</w:t>
      </w:r>
    </w:p>
    <w:p w14:paraId="5574619F" w14:textId="77777777" w:rsidR="00B96882" w:rsidRPr="00FD259C" w:rsidRDefault="00B96882" w:rsidP="00B96882">
      <w:pPr>
        <w:spacing w:after="0" w:line="276" w:lineRule="auto"/>
        <w:jc w:val="both"/>
        <w:rPr>
          <w:rFonts w:ascii="Tahoma" w:hAnsi="Tahoma" w:cs="Tahoma"/>
          <w:sz w:val="28"/>
          <w:szCs w:val="28"/>
        </w:rPr>
      </w:pPr>
      <w:r w:rsidRPr="00FD259C">
        <w:rPr>
          <w:rFonts w:ascii="Tahoma" w:hAnsi="Tahoma" w:cs="Tahoma"/>
          <w:sz w:val="28"/>
          <w:szCs w:val="28"/>
        </w:rPr>
        <w:t>DAFTAR REFERENSI………………………………………………………………………….</w:t>
      </w:r>
    </w:p>
    <w:p w14:paraId="5EECE257" w14:textId="5D657FFA" w:rsidR="00705326" w:rsidRPr="00FD259C" w:rsidRDefault="00705326" w:rsidP="00C173C5">
      <w:pPr>
        <w:spacing w:after="0" w:line="480" w:lineRule="auto"/>
        <w:ind w:firstLine="720"/>
        <w:jc w:val="both"/>
        <w:rPr>
          <w:rFonts w:ascii="Tahoma" w:hAnsi="Tahoma" w:cs="Tahoma"/>
          <w:sz w:val="28"/>
          <w:szCs w:val="28"/>
        </w:rPr>
      </w:pPr>
    </w:p>
    <w:p w14:paraId="7C520BDE" w14:textId="77777777" w:rsidR="004D64A1" w:rsidRDefault="004D64A1" w:rsidP="004D64A1">
      <w:pPr>
        <w:spacing w:after="0" w:line="480" w:lineRule="auto"/>
        <w:ind w:left="5040"/>
        <w:jc w:val="both"/>
        <w:rPr>
          <w:rFonts w:ascii="Tahoma" w:hAnsi="Tahoma" w:cs="Tahoma"/>
          <w:sz w:val="28"/>
          <w:szCs w:val="28"/>
        </w:rPr>
      </w:pPr>
    </w:p>
    <w:p w14:paraId="3CA0BF47" w14:textId="68E26A75" w:rsidR="004D64A1" w:rsidRDefault="004D64A1" w:rsidP="004D64A1">
      <w:pPr>
        <w:spacing w:after="0" w:line="480" w:lineRule="auto"/>
        <w:ind w:left="5040"/>
        <w:jc w:val="both"/>
        <w:rPr>
          <w:rFonts w:ascii="Tahoma" w:hAnsi="Tahoma" w:cs="Tahoma"/>
          <w:sz w:val="28"/>
          <w:szCs w:val="28"/>
        </w:rPr>
      </w:pPr>
    </w:p>
    <w:p w14:paraId="00F0644F" w14:textId="7D0CF718" w:rsidR="00F623AE" w:rsidRDefault="00F623AE" w:rsidP="00286C4A">
      <w:pPr>
        <w:spacing w:after="0" w:line="480" w:lineRule="auto"/>
        <w:jc w:val="both"/>
        <w:rPr>
          <w:rFonts w:ascii="Tahoma" w:hAnsi="Tahoma" w:cs="Tahoma"/>
          <w:sz w:val="28"/>
          <w:szCs w:val="28"/>
        </w:rPr>
      </w:pPr>
    </w:p>
    <w:p w14:paraId="75705E1C" w14:textId="77777777" w:rsidR="00B96882" w:rsidRDefault="00B96882" w:rsidP="00286C4A">
      <w:pPr>
        <w:spacing w:after="0" w:line="480" w:lineRule="auto"/>
        <w:jc w:val="both"/>
        <w:rPr>
          <w:rFonts w:ascii="Tahoma" w:hAnsi="Tahoma" w:cs="Tahoma"/>
          <w:sz w:val="28"/>
          <w:szCs w:val="28"/>
        </w:rPr>
      </w:pPr>
    </w:p>
    <w:p w14:paraId="4D47249F" w14:textId="77777777" w:rsidR="00B96882" w:rsidRDefault="00B96882" w:rsidP="00CB1ED4">
      <w:pPr>
        <w:tabs>
          <w:tab w:val="left" w:pos="6850"/>
        </w:tabs>
        <w:spacing w:after="0" w:line="480" w:lineRule="auto"/>
        <w:jc w:val="center"/>
        <w:rPr>
          <w:rFonts w:ascii="Tahoma" w:hAnsi="Tahoma" w:cs="Tahoma"/>
          <w:sz w:val="32"/>
          <w:szCs w:val="32"/>
        </w:rPr>
        <w:sectPr w:rsidR="00B96882" w:rsidSect="00B96882">
          <w:footerReference w:type="default" r:id="rId10"/>
          <w:footerReference w:type="first" r:id="rId11"/>
          <w:pgSz w:w="12240" w:h="15840"/>
          <w:pgMar w:top="1440" w:right="1440" w:bottom="1440" w:left="1440" w:header="720" w:footer="720" w:gutter="0"/>
          <w:pgNumType w:fmt="lowerRoman" w:start="1"/>
          <w:cols w:space="720"/>
          <w:titlePg/>
          <w:docGrid w:linePitch="360"/>
        </w:sectPr>
      </w:pPr>
    </w:p>
    <w:p w14:paraId="16B7C7CE" w14:textId="5A453350" w:rsidR="006B18C1" w:rsidRPr="00CB1ED4" w:rsidRDefault="00723D83" w:rsidP="00CB1ED4">
      <w:pPr>
        <w:tabs>
          <w:tab w:val="left" w:pos="6850"/>
        </w:tabs>
        <w:spacing w:after="0" w:line="480" w:lineRule="auto"/>
        <w:jc w:val="center"/>
        <w:rPr>
          <w:rFonts w:ascii="Tahoma" w:hAnsi="Tahoma" w:cs="Tahoma"/>
          <w:sz w:val="32"/>
          <w:szCs w:val="32"/>
        </w:rPr>
      </w:pPr>
      <w:r w:rsidRPr="00CB1ED4">
        <w:rPr>
          <w:rFonts w:ascii="Tahoma" w:hAnsi="Tahoma" w:cs="Tahoma"/>
          <w:sz w:val="32"/>
          <w:szCs w:val="32"/>
        </w:rPr>
        <w:lastRenderedPageBreak/>
        <w:t>PETA KEDUDUKAN MODUL</w:t>
      </w:r>
    </w:p>
    <w:p w14:paraId="758ECEAF" w14:textId="77777777" w:rsidR="00B96882" w:rsidRPr="008E2A91" w:rsidRDefault="00B96882" w:rsidP="00B96882">
      <w:pPr>
        <w:jc w:val="center"/>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55520" behindDoc="0" locked="0" layoutInCell="1" allowOverlap="1" wp14:anchorId="029BF34F" wp14:editId="33D1C82F">
                <wp:simplePos x="0" y="0"/>
                <wp:positionH relativeFrom="column">
                  <wp:posOffset>6451042</wp:posOffset>
                </wp:positionH>
                <wp:positionV relativeFrom="paragraph">
                  <wp:posOffset>3305908</wp:posOffset>
                </wp:positionV>
                <wp:extent cx="2301072" cy="2120202"/>
                <wp:effectExtent l="0" t="0" r="23495" b="13970"/>
                <wp:wrapNone/>
                <wp:docPr id="82" name="Rectangle 82"/>
                <wp:cNvGraphicFramePr/>
                <a:graphic xmlns:a="http://schemas.openxmlformats.org/drawingml/2006/main">
                  <a:graphicData uri="http://schemas.microsoft.com/office/word/2010/wordprocessingShape">
                    <wps:wsp>
                      <wps:cNvSpPr/>
                      <wps:spPr>
                        <a:xfrm>
                          <a:off x="0" y="0"/>
                          <a:ext cx="2301072" cy="212020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B2E0DBF" w14:textId="77777777" w:rsidR="00B96882" w:rsidRDefault="00B96882" w:rsidP="00B96882">
                            <w:pPr>
                              <w:pStyle w:val="ListParagraph"/>
                              <w:numPr>
                                <w:ilvl w:val="0"/>
                                <w:numId w:val="48"/>
                              </w:numPr>
                              <w:spacing w:after="200" w:line="276" w:lineRule="auto"/>
                              <w:ind w:left="567"/>
                              <w:rPr>
                                <w:rFonts w:ascii="Times New Roman" w:hAnsi="Times New Roman" w:cs="Times New Roman"/>
                                <w:b/>
                                <w:sz w:val="24"/>
                                <w:szCs w:val="24"/>
                              </w:rPr>
                            </w:pPr>
                            <w:r>
                              <w:rPr>
                                <w:rFonts w:ascii="Times New Roman" w:hAnsi="Times New Roman" w:cs="Times New Roman"/>
                                <w:b/>
                                <w:sz w:val="24"/>
                                <w:szCs w:val="24"/>
                              </w:rPr>
                              <w:t>AKAR UDARA</w:t>
                            </w:r>
                          </w:p>
                          <w:p w14:paraId="00D21622" w14:textId="77777777" w:rsidR="00B96882" w:rsidRDefault="00B96882" w:rsidP="00B96882">
                            <w:pPr>
                              <w:pStyle w:val="ListParagraph"/>
                              <w:ind w:left="567"/>
                              <w:rPr>
                                <w:rFonts w:ascii="Times New Roman" w:hAnsi="Times New Roman" w:cs="Times New Roman"/>
                                <w:b/>
                                <w:sz w:val="24"/>
                                <w:szCs w:val="24"/>
                              </w:rPr>
                            </w:pPr>
                            <w:r>
                              <w:rPr>
                                <w:rFonts w:ascii="Times New Roman" w:hAnsi="Times New Roman" w:cs="Times New Roman"/>
                                <w:b/>
                                <w:sz w:val="24"/>
                                <w:szCs w:val="24"/>
                              </w:rPr>
                              <w:t>/GANTUNG</w:t>
                            </w:r>
                          </w:p>
                          <w:p w14:paraId="16A7BD3E" w14:textId="77777777" w:rsidR="00B96882" w:rsidRDefault="00B96882" w:rsidP="00B96882">
                            <w:pPr>
                              <w:pStyle w:val="ListParagraph"/>
                              <w:numPr>
                                <w:ilvl w:val="0"/>
                                <w:numId w:val="48"/>
                              </w:numPr>
                              <w:spacing w:after="200" w:line="276" w:lineRule="auto"/>
                              <w:ind w:left="567"/>
                              <w:rPr>
                                <w:rFonts w:ascii="Times New Roman" w:hAnsi="Times New Roman" w:cs="Times New Roman"/>
                                <w:b/>
                                <w:sz w:val="24"/>
                                <w:szCs w:val="24"/>
                              </w:rPr>
                            </w:pPr>
                            <w:r>
                              <w:rPr>
                                <w:rFonts w:ascii="Times New Roman" w:hAnsi="Times New Roman" w:cs="Times New Roman"/>
                                <w:b/>
                                <w:sz w:val="24"/>
                                <w:szCs w:val="24"/>
                              </w:rPr>
                              <w:t>AKAR PENGGEREK / PENGHISAP</w:t>
                            </w:r>
                          </w:p>
                          <w:p w14:paraId="3C13B16A" w14:textId="77777777" w:rsidR="00B96882" w:rsidRDefault="00B96882" w:rsidP="00B96882">
                            <w:pPr>
                              <w:pStyle w:val="ListParagraph"/>
                              <w:numPr>
                                <w:ilvl w:val="0"/>
                                <w:numId w:val="48"/>
                              </w:numPr>
                              <w:spacing w:after="200" w:line="276" w:lineRule="auto"/>
                              <w:ind w:left="567"/>
                              <w:rPr>
                                <w:rFonts w:ascii="Times New Roman" w:hAnsi="Times New Roman" w:cs="Times New Roman"/>
                                <w:b/>
                                <w:sz w:val="24"/>
                                <w:szCs w:val="24"/>
                              </w:rPr>
                            </w:pPr>
                            <w:r>
                              <w:rPr>
                                <w:rFonts w:ascii="Times New Roman" w:hAnsi="Times New Roman" w:cs="Times New Roman"/>
                                <w:b/>
                                <w:sz w:val="24"/>
                                <w:szCs w:val="24"/>
                              </w:rPr>
                              <w:t>AKAR PELEKAT</w:t>
                            </w:r>
                          </w:p>
                          <w:p w14:paraId="5A8A1632" w14:textId="77777777" w:rsidR="00B96882" w:rsidRDefault="00B96882" w:rsidP="00B96882">
                            <w:pPr>
                              <w:pStyle w:val="ListParagraph"/>
                              <w:numPr>
                                <w:ilvl w:val="0"/>
                                <w:numId w:val="48"/>
                              </w:numPr>
                              <w:spacing w:after="200" w:line="276" w:lineRule="auto"/>
                              <w:ind w:left="567"/>
                              <w:rPr>
                                <w:rFonts w:ascii="Times New Roman" w:hAnsi="Times New Roman" w:cs="Times New Roman"/>
                                <w:b/>
                                <w:sz w:val="24"/>
                                <w:szCs w:val="24"/>
                              </w:rPr>
                            </w:pPr>
                            <w:r>
                              <w:rPr>
                                <w:rFonts w:ascii="Times New Roman" w:hAnsi="Times New Roman" w:cs="Times New Roman"/>
                                <w:b/>
                                <w:sz w:val="24"/>
                                <w:szCs w:val="24"/>
                              </w:rPr>
                              <w:t>AKAR PEMBELIT</w:t>
                            </w:r>
                          </w:p>
                          <w:p w14:paraId="7E8266DC" w14:textId="77777777" w:rsidR="00B96882" w:rsidRDefault="00B96882" w:rsidP="00B96882">
                            <w:pPr>
                              <w:pStyle w:val="ListParagraph"/>
                              <w:numPr>
                                <w:ilvl w:val="0"/>
                                <w:numId w:val="48"/>
                              </w:numPr>
                              <w:spacing w:after="200" w:line="276" w:lineRule="auto"/>
                              <w:ind w:left="567"/>
                              <w:rPr>
                                <w:rFonts w:ascii="Times New Roman" w:hAnsi="Times New Roman" w:cs="Times New Roman"/>
                                <w:b/>
                                <w:sz w:val="24"/>
                                <w:szCs w:val="24"/>
                              </w:rPr>
                            </w:pPr>
                            <w:r>
                              <w:rPr>
                                <w:rFonts w:ascii="Times New Roman" w:hAnsi="Times New Roman" w:cs="Times New Roman"/>
                                <w:b/>
                                <w:sz w:val="24"/>
                                <w:szCs w:val="24"/>
                              </w:rPr>
                              <w:t>AKAR NAPAS</w:t>
                            </w:r>
                          </w:p>
                          <w:p w14:paraId="6BB0F8EF" w14:textId="77777777" w:rsidR="00B96882" w:rsidRDefault="00B96882" w:rsidP="00B96882">
                            <w:pPr>
                              <w:pStyle w:val="ListParagraph"/>
                              <w:numPr>
                                <w:ilvl w:val="0"/>
                                <w:numId w:val="48"/>
                              </w:numPr>
                              <w:spacing w:after="200" w:line="276" w:lineRule="auto"/>
                              <w:ind w:left="567"/>
                              <w:rPr>
                                <w:rFonts w:ascii="Times New Roman" w:hAnsi="Times New Roman" w:cs="Times New Roman"/>
                                <w:b/>
                                <w:sz w:val="24"/>
                                <w:szCs w:val="24"/>
                              </w:rPr>
                            </w:pPr>
                            <w:r>
                              <w:rPr>
                                <w:rFonts w:ascii="Times New Roman" w:hAnsi="Times New Roman" w:cs="Times New Roman"/>
                                <w:b/>
                                <w:sz w:val="24"/>
                                <w:szCs w:val="24"/>
                              </w:rPr>
                              <w:t>AKAR TUNJANG</w:t>
                            </w:r>
                          </w:p>
                          <w:p w14:paraId="7F4AE221" w14:textId="77777777" w:rsidR="00B96882" w:rsidRDefault="00B96882" w:rsidP="00B96882">
                            <w:pPr>
                              <w:pStyle w:val="ListParagraph"/>
                              <w:numPr>
                                <w:ilvl w:val="0"/>
                                <w:numId w:val="48"/>
                              </w:numPr>
                              <w:spacing w:after="200" w:line="276" w:lineRule="auto"/>
                              <w:ind w:left="567"/>
                              <w:rPr>
                                <w:rFonts w:ascii="Times New Roman" w:hAnsi="Times New Roman" w:cs="Times New Roman"/>
                                <w:b/>
                                <w:sz w:val="24"/>
                                <w:szCs w:val="24"/>
                              </w:rPr>
                            </w:pPr>
                            <w:r>
                              <w:rPr>
                                <w:rFonts w:ascii="Times New Roman" w:hAnsi="Times New Roman" w:cs="Times New Roman"/>
                                <w:b/>
                                <w:sz w:val="24"/>
                                <w:szCs w:val="24"/>
                              </w:rPr>
                              <w:t>AKAR LUTUT</w:t>
                            </w:r>
                          </w:p>
                          <w:p w14:paraId="76D20F2F" w14:textId="77777777" w:rsidR="00B96882" w:rsidRPr="0058459C" w:rsidRDefault="00B96882" w:rsidP="00B96882">
                            <w:pPr>
                              <w:pStyle w:val="ListParagraph"/>
                              <w:numPr>
                                <w:ilvl w:val="0"/>
                                <w:numId w:val="48"/>
                              </w:numPr>
                              <w:spacing w:after="200" w:line="276" w:lineRule="auto"/>
                              <w:ind w:left="567"/>
                              <w:rPr>
                                <w:rFonts w:ascii="Times New Roman" w:hAnsi="Times New Roman" w:cs="Times New Roman"/>
                                <w:b/>
                                <w:sz w:val="24"/>
                                <w:szCs w:val="24"/>
                              </w:rPr>
                            </w:pPr>
                            <w:r>
                              <w:rPr>
                                <w:rFonts w:ascii="Times New Roman" w:hAnsi="Times New Roman" w:cs="Times New Roman"/>
                                <w:b/>
                                <w:sz w:val="24"/>
                                <w:szCs w:val="24"/>
                              </w:rPr>
                              <w:t>AKAR BANIR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9BF34F" id="Rectangle 82" o:spid="_x0000_s1026" style="position:absolute;left:0;text-align:left;margin-left:507.95pt;margin-top:260.3pt;width:181.2pt;height:166.9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" fillcolor="#4472c4 [3204]" strokecolor="#1f3763 [1604]" strokeweight="1pt">
                <v:textbox>
                  <w:txbxContent>
                    <w:p w14:paraId="0B2E0DBF" w14:textId="77777777" w:rsidR="00B96882" w:rsidRDefault="00B96882" w:rsidP="00B96882">
                      <w:pPr>
                        <w:pStyle w:val="ListParagraph"/>
                        <w:numPr>
                          <w:ilvl w:val="0"/>
                          <w:numId w:val="48"/>
                        </w:numPr>
                        <w:spacing w:after="200" w:line="276" w:lineRule="auto"/>
                        <w:ind w:left="567"/>
                        <w:rPr>
                          <w:rFonts w:ascii="Times New Roman" w:hAnsi="Times New Roman" w:cs="Times New Roman"/>
                          <w:b/>
                          <w:sz w:val="24"/>
                          <w:szCs w:val="24"/>
                        </w:rPr>
                      </w:pPr>
                      <w:r>
                        <w:rPr>
                          <w:rFonts w:ascii="Times New Roman" w:hAnsi="Times New Roman" w:cs="Times New Roman"/>
                          <w:b/>
                          <w:sz w:val="24"/>
                          <w:szCs w:val="24"/>
                        </w:rPr>
                        <w:t>AKAR UDARA</w:t>
                      </w:r>
                    </w:p>
                    <w:p w14:paraId="00D21622" w14:textId="77777777" w:rsidR="00B96882" w:rsidRDefault="00B96882" w:rsidP="00B96882">
                      <w:pPr>
                        <w:pStyle w:val="ListParagraph"/>
                        <w:ind w:left="567"/>
                        <w:rPr>
                          <w:rFonts w:ascii="Times New Roman" w:hAnsi="Times New Roman" w:cs="Times New Roman"/>
                          <w:b/>
                          <w:sz w:val="24"/>
                          <w:szCs w:val="24"/>
                        </w:rPr>
                      </w:pPr>
                      <w:r>
                        <w:rPr>
                          <w:rFonts w:ascii="Times New Roman" w:hAnsi="Times New Roman" w:cs="Times New Roman"/>
                          <w:b/>
                          <w:sz w:val="24"/>
                          <w:szCs w:val="24"/>
                        </w:rPr>
                        <w:t>/GANTUNG</w:t>
                      </w:r>
                    </w:p>
                    <w:p w14:paraId="16A7BD3E" w14:textId="77777777" w:rsidR="00B96882" w:rsidRDefault="00B96882" w:rsidP="00B96882">
                      <w:pPr>
                        <w:pStyle w:val="ListParagraph"/>
                        <w:numPr>
                          <w:ilvl w:val="0"/>
                          <w:numId w:val="48"/>
                        </w:numPr>
                        <w:spacing w:after="200" w:line="276" w:lineRule="auto"/>
                        <w:ind w:left="567"/>
                        <w:rPr>
                          <w:rFonts w:ascii="Times New Roman" w:hAnsi="Times New Roman" w:cs="Times New Roman"/>
                          <w:b/>
                          <w:sz w:val="24"/>
                          <w:szCs w:val="24"/>
                        </w:rPr>
                      </w:pPr>
                      <w:r>
                        <w:rPr>
                          <w:rFonts w:ascii="Times New Roman" w:hAnsi="Times New Roman" w:cs="Times New Roman"/>
                          <w:b/>
                          <w:sz w:val="24"/>
                          <w:szCs w:val="24"/>
                        </w:rPr>
                        <w:t>AKAR PENGGEREK / PENGHISAP</w:t>
                      </w:r>
                    </w:p>
                    <w:p w14:paraId="3C13B16A" w14:textId="77777777" w:rsidR="00B96882" w:rsidRDefault="00B96882" w:rsidP="00B96882">
                      <w:pPr>
                        <w:pStyle w:val="ListParagraph"/>
                        <w:numPr>
                          <w:ilvl w:val="0"/>
                          <w:numId w:val="48"/>
                        </w:numPr>
                        <w:spacing w:after="200" w:line="276" w:lineRule="auto"/>
                        <w:ind w:left="567"/>
                        <w:rPr>
                          <w:rFonts w:ascii="Times New Roman" w:hAnsi="Times New Roman" w:cs="Times New Roman"/>
                          <w:b/>
                          <w:sz w:val="24"/>
                          <w:szCs w:val="24"/>
                        </w:rPr>
                      </w:pPr>
                      <w:r>
                        <w:rPr>
                          <w:rFonts w:ascii="Times New Roman" w:hAnsi="Times New Roman" w:cs="Times New Roman"/>
                          <w:b/>
                          <w:sz w:val="24"/>
                          <w:szCs w:val="24"/>
                        </w:rPr>
                        <w:t>AKAR PELEKAT</w:t>
                      </w:r>
                    </w:p>
                    <w:p w14:paraId="5A8A1632" w14:textId="77777777" w:rsidR="00B96882" w:rsidRDefault="00B96882" w:rsidP="00B96882">
                      <w:pPr>
                        <w:pStyle w:val="ListParagraph"/>
                        <w:numPr>
                          <w:ilvl w:val="0"/>
                          <w:numId w:val="48"/>
                        </w:numPr>
                        <w:spacing w:after="200" w:line="276" w:lineRule="auto"/>
                        <w:ind w:left="567"/>
                        <w:rPr>
                          <w:rFonts w:ascii="Times New Roman" w:hAnsi="Times New Roman" w:cs="Times New Roman"/>
                          <w:b/>
                          <w:sz w:val="24"/>
                          <w:szCs w:val="24"/>
                        </w:rPr>
                      </w:pPr>
                      <w:r>
                        <w:rPr>
                          <w:rFonts w:ascii="Times New Roman" w:hAnsi="Times New Roman" w:cs="Times New Roman"/>
                          <w:b/>
                          <w:sz w:val="24"/>
                          <w:szCs w:val="24"/>
                        </w:rPr>
                        <w:t>AKAR PEMBELIT</w:t>
                      </w:r>
                    </w:p>
                    <w:p w14:paraId="7E8266DC" w14:textId="77777777" w:rsidR="00B96882" w:rsidRDefault="00B96882" w:rsidP="00B96882">
                      <w:pPr>
                        <w:pStyle w:val="ListParagraph"/>
                        <w:numPr>
                          <w:ilvl w:val="0"/>
                          <w:numId w:val="48"/>
                        </w:numPr>
                        <w:spacing w:after="200" w:line="276" w:lineRule="auto"/>
                        <w:ind w:left="567"/>
                        <w:rPr>
                          <w:rFonts w:ascii="Times New Roman" w:hAnsi="Times New Roman" w:cs="Times New Roman"/>
                          <w:b/>
                          <w:sz w:val="24"/>
                          <w:szCs w:val="24"/>
                        </w:rPr>
                      </w:pPr>
                      <w:r>
                        <w:rPr>
                          <w:rFonts w:ascii="Times New Roman" w:hAnsi="Times New Roman" w:cs="Times New Roman"/>
                          <w:b/>
                          <w:sz w:val="24"/>
                          <w:szCs w:val="24"/>
                        </w:rPr>
                        <w:t>AKAR NAPAS</w:t>
                      </w:r>
                    </w:p>
                    <w:p w14:paraId="6BB0F8EF" w14:textId="77777777" w:rsidR="00B96882" w:rsidRDefault="00B96882" w:rsidP="00B96882">
                      <w:pPr>
                        <w:pStyle w:val="ListParagraph"/>
                        <w:numPr>
                          <w:ilvl w:val="0"/>
                          <w:numId w:val="48"/>
                        </w:numPr>
                        <w:spacing w:after="200" w:line="276" w:lineRule="auto"/>
                        <w:ind w:left="567"/>
                        <w:rPr>
                          <w:rFonts w:ascii="Times New Roman" w:hAnsi="Times New Roman" w:cs="Times New Roman"/>
                          <w:b/>
                          <w:sz w:val="24"/>
                          <w:szCs w:val="24"/>
                        </w:rPr>
                      </w:pPr>
                      <w:r>
                        <w:rPr>
                          <w:rFonts w:ascii="Times New Roman" w:hAnsi="Times New Roman" w:cs="Times New Roman"/>
                          <w:b/>
                          <w:sz w:val="24"/>
                          <w:szCs w:val="24"/>
                        </w:rPr>
                        <w:t>AKAR TUNJANG</w:t>
                      </w:r>
                    </w:p>
                    <w:p w14:paraId="7F4AE221" w14:textId="77777777" w:rsidR="00B96882" w:rsidRDefault="00B96882" w:rsidP="00B96882">
                      <w:pPr>
                        <w:pStyle w:val="ListParagraph"/>
                        <w:numPr>
                          <w:ilvl w:val="0"/>
                          <w:numId w:val="48"/>
                        </w:numPr>
                        <w:spacing w:after="200" w:line="276" w:lineRule="auto"/>
                        <w:ind w:left="567"/>
                        <w:rPr>
                          <w:rFonts w:ascii="Times New Roman" w:hAnsi="Times New Roman" w:cs="Times New Roman"/>
                          <w:b/>
                          <w:sz w:val="24"/>
                          <w:szCs w:val="24"/>
                        </w:rPr>
                      </w:pPr>
                      <w:r>
                        <w:rPr>
                          <w:rFonts w:ascii="Times New Roman" w:hAnsi="Times New Roman" w:cs="Times New Roman"/>
                          <w:b/>
                          <w:sz w:val="24"/>
                          <w:szCs w:val="24"/>
                        </w:rPr>
                        <w:t>AKAR LUTUT</w:t>
                      </w:r>
                    </w:p>
                    <w:p w14:paraId="76D20F2F" w14:textId="77777777" w:rsidR="00B96882" w:rsidRPr="0058459C" w:rsidRDefault="00B96882" w:rsidP="00B96882">
                      <w:pPr>
                        <w:pStyle w:val="ListParagraph"/>
                        <w:numPr>
                          <w:ilvl w:val="0"/>
                          <w:numId w:val="48"/>
                        </w:numPr>
                        <w:spacing w:after="200" w:line="276" w:lineRule="auto"/>
                        <w:ind w:left="567"/>
                        <w:rPr>
                          <w:rFonts w:ascii="Times New Roman" w:hAnsi="Times New Roman" w:cs="Times New Roman"/>
                          <w:b/>
                          <w:sz w:val="24"/>
                          <w:szCs w:val="24"/>
                        </w:rPr>
                      </w:pPr>
                      <w:r>
                        <w:rPr>
                          <w:rFonts w:ascii="Times New Roman" w:hAnsi="Times New Roman" w:cs="Times New Roman"/>
                          <w:b/>
                          <w:sz w:val="24"/>
                          <w:szCs w:val="24"/>
                        </w:rPr>
                        <w:t>AKAR BANIR</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54496" behindDoc="0" locked="0" layoutInCell="1" allowOverlap="1" wp14:anchorId="11F98C8B" wp14:editId="2D917655">
                <wp:simplePos x="0" y="0"/>
                <wp:positionH relativeFrom="column">
                  <wp:posOffset>7580630</wp:posOffset>
                </wp:positionH>
                <wp:positionV relativeFrom="paragraph">
                  <wp:posOffset>3129280</wp:posOffset>
                </wp:positionV>
                <wp:extent cx="0" cy="250825"/>
                <wp:effectExtent l="57150" t="19050" r="76200" b="73025"/>
                <wp:wrapNone/>
                <wp:docPr id="80" name="Straight Connector 80"/>
                <wp:cNvGraphicFramePr/>
                <a:graphic xmlns:a="http://schemas.openxmlformats.org/drawingml/2006/main">
                  <a:graphicData uri="http://schemas.microsoft.com/office/word/2010/wordprocessingShape">
                    <wps:wsp>
                      <wps:cNvCnPr/>
                      <wps:spPr>
                        <a:xfrm>
                          <a:off x="0" y="0"/>
                          <a:ext cx="0" cy="2508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line w14:anchorId="24102E32" id="Straight Connector 80" o:spid="_x0000_s1026" style="position:absolute;z-index:251754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96.9pt,246.4pt" to="596.9pt,26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" strokecolor="black [3200]" strokeweight="1pt">
                <v:stroke joinstyle="miter"/>
              </v:lin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53472" behindDoc="0" locked="0" layoutInCell="1" allowOverlap="1" wp14:anchorId="40755972" wp14:editId="70F53796">
                <wp:simplePos x="0" y="0"/>
                <wp:positionH relativeFrom="column">
                  <wp:posOffset>6773545</wp:posOffset>
                </wp:positionH>
                <wp:positionV relativeFrom="paragraph">
                  <wp:posOffset>2814955</wp:posOffset>
                </wp:positionV>
                <wp:extent cx="1637665" cy="321310"/>
                <wp:effectExtent l="0" t="0" r="19685" b="21590"/>
                <wp:wrapNone/>
                <wp:docPr id="79" name="Rectangle 79"/>
                <wp:cNvGraphicFramePr/>
                <a:graphic xmlns:a="http://schemas.openxmlformats.org/drawingml/2006/main">
                  <a:graphicData uri="http://schemas.microsoft.com/office/word/2010/wordprocessingShape">
                    <wps:wsp>
                      <wps:cNvSpPr/>
                      <wps:spPr>
                        <a:xfrm>
                          <a:off x="0" y="0"/>
                          <a:ext cx="1637665" cy="32131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39D805F" w14:textId="77777777" w:rsidR="00B96882" w:rsidRPr="008E2A91" w:rsidRDefault="00B96882" w:rsidP="00B96882">
                            <w:pPr>
                              <w:jc w:val="center"/>
                              <w:rPr>
                                <w:rFonts w:ascii="Times New Roman" w:hAnsi="Times New Roman" w:cs="Times New Roman"/>
                                <w:b/>
                                <w:sz w:val="24"/>
                                <w:szCs w:val="24"/>
                              </w:rPr>
                            </w:pPr>
                            <w:r>
                              <w:rPr>
                                <w:rFonts w:ascii="Times New Roman" w:hAnsi="Times New Roman" w:cs="Times New Roman"/>
                                <w:b/>
                                <w:sz w:val="24"/>
                                <w:szCs w:val="24"/>
                              </w:rPr>
                              <w:t>CARA HIDUPNYA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755972" id="Rectangle 79" o:spid="_x0000_s1027" style="position:absolute;left:0;text-align:left;margin-left:533.35pt;margin-top:221.65pt;width:128.95pt;height:25.3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" fillcolor="#4472c4 [3204]" strokecolor="#1f3763 [1604]" strokeweight="1pt">
                <v:textbox>
                  <w:txbxContent>
                    <w:p w14:paraId="739D805F" w14:textId="77777777" w:rsidR="00B96882" w:rsidRPr="008E2A91" w:rsidRDefault="00B96882" w:rsidP="00B96882">
                      <w:pPr>
                        <w:jc w:val="center"/>
                        <w:rPr>
                          <w:rFonts w:ascii="Times New Roman" w:hAnsi="Times New Roman" w:cs="Times New Roman"/>
                          <w:b/>
                          <w:sz w:val="24"/>
                          <w:szCs w:val="24"/>
                        </w:rPr>
                      </w:pPr>
                      <w:r>
                        <w:rPr>
                          <w:rFonts w:ascii="Times New Roman" w:hAnsi="Times New Roman" w:cs="Times New Roman"/>
                          <w:b/>
                          <w:sz w:val="24"/>
                          <w:szCs w:val="24"/>
                        </w:rPr>
                        <w:t>CARA HIDUPNYA</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52448" behindDoc="0" locked="0" layoutInCell="1" allowOverlap="1" wp14:anchorId="0A627925" wp14:editId="7ECE3975">
                <wp:simplePos x="0" y="0"/>
                <wp:positionH relativeFrom="column">
                  <wp:posOffset>7579360</wp:posOffset>
                </wp:positionH>
                <wp:positionV relativeFrom="paragraph">
                  <wp:posOffset>2675255</wp:posOffset>
                </wp:positionV>
                <wp:extent cx="0" cy="250825"/>
                <wp:effectExtent l="57150" t="19050" r="76200" b="73025"/>
                <wp:wrapNone/>
                <wp:docPr id="78" name="Straight Connector 78"/>
                <wp:cNvGraphicFramePr/>
                <a:graphic xmlns:a="http://schemas.openxmlformats.org/drawingml/2006/main">
                  <a:graphicData uri="http://schemas.microsoft.com/office/word/2010/wordprocessingShape">
                    <wps:wsp>
                      <wps:cNvCnPr/>
                      <wps:spPr>
                        <a:xfrm>
                          <a:off x="0" y="0"/>
                          <a:ext cx="0" cy="2508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line w14:anchorId="585252C2" id="Straight Connector 78" o:spid="_x0000_s1026" style="position:absolute;z-index:251752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96.8pt,210.65pt" to="596.8pt,23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" strokecolor="black [3200]" strokeweight="1pt">
                <v:stroke joinstyle="miter"/>
              </v:lin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51424" behindDoc="0" locked="0" layoutInCell="1" allowOverlap="1" wp14:anchorId="487F4679" wp14:editId="55BF6B4B">
                <wp:simplePos x="0" y="0"/>
                <wp:positionH relativeFrom="column">
                  <wp:posOffset>6766560</wp:posOffset>
                </wp:positionH>
                <wp:positionV relativeFrom="paragraph">
                  <wp:posOffset>2673985</wp:posOffset>
                </wp:positionV>
                <wp:extent cx="1557020" cy="0"/>
                <wp:effectExtent l="38100" t="38100" r="62230" b="95250"/>
                <wp:wrapNone/>
                <wp:docPr id="77" name="Straight Connector 77"/>
                <wp:cNvGraphicFramePr/>
                <a:graphic xmlns:a="http://schemas.openxmlformats.org/drawingml/2006/main">
                  <a:graphicData uri="http://schemas.microsoft.com/office/word/2010/wordprocessingShape">
                    <wps:wsp>
                      <wps:cNvCnPr/>
                      <wps:spPr>
                        <a:xfrm flipV="1">
                          <a:off x="0" y="0"/>
                          <a:ext cx="155702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BBF8AC" id="Straight Connector 77" o:spid="_x0000_s1026" style="position:absolute;flip:y;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2.8pt,210.55pt" to="655.4pt,21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" strokecolor="black [3200]" strokeweight="1pt">
                <v:stroke joinstyle="miter"/>
              </v:lin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50400" behindDoc="0" locked="0" layoutInCell="1" allowOverlap="1" wp14:anchorId="2B840632" wp14:editId="02EE7FDD">
                <wp:simplePos x="0" y="0"/>
                <wp:positionH relativeFrom="column">
                  <wp:posOffset>8331835</wp:posOffset>
                </wp:positionH>
                <wp:positionV relativeFrom="paragraph">
                  <wp:posOffset>2423160</wp:posOffset>
                </wp:positionV>
                <wp:extent cx="0" cy="250825"/>
                <wp:effectExtent l="57150" t="19050" r="76200" b="73025"/>
                <wp:wrapNone/>
                <wp:docPr id="76" name="Straight Connector 76"/>
                <wp:cNvGraphicFramePr/>
                <a:graphic xmlns:a="http://schemas.openxmlformats.org/drawingml/2006/main">
                  <a:graphicData uri="http://schemas.microsoft.com/office/word/2010/wordprocessingShape">
                    <wps:wsp>
                      <wps:cNvCnPr/>
                      <wps:spPr>
                        <a:xfrm>
                          <a:off x="0" y="0"/>
                          <a:ext cx="0" cy="2508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line w14:anchorId="1D489270" id="Straight Connector 76" o:spid="_x0000_s1026" style="position:absolute;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656.05pt,190.8pt" to="656.05pt,21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" strokecolor="black [3200]" strokeweight="1pt">
                <v:stroke joinstyle="miter"/>
              </v:lin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49376" behindDoc="0" locked="0" layoutInCell="1" allowOverlap="1" wp14:anchorId="12ABF0A5" wp14:editId="693B95A0">
                <wp:simplePos x="0" y="0"/>
                <wp:positionH relativeFrom="column">
                  <wp:posOffset>6764655</wp:posOffset>
                </wp:positionH>
                <wp:positionV relativeFrom="paragraph">
                  <wp:posOffset>2423160</wp:posOffset>
                </wp:positionV>
                <wp:extent cx="0" cy="250825"/>
                <wp:effectExtent l="57150" t="19050" r="76200" b="73025"/>
                <wp:wrapNone/>
                <wp:docPr id="75" name="Straight Connector 75"/>
                <wp:cNvGraphicFramePr/>
                <a:graphic xmlns:a="http://schemas.openxmlformats.org/drawingml/2006/main">
                  <a:graphicData uri="http://schemas.microsoft.com/office/word/2010/wordprocessingShape">
                    <wps:wsp>
                      <wps:cNvCnPr/>
                      <wps:spPr>
                        <a:xfrm>
                          <a:off x="0" y="0"/>
                          <a:ext cx="0" cy="2508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line w14:anchorId="7D3E2A2E" id="Straight Connector 75" o:spid="_x0000_s1026" style="position:absolute;z-index:251749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32.65pt,190.8pt" to="532.65pt,21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" strokecolor="black [3200]" strokeweight="1pt">
                <v:stroke joinstyle="miter"/>
              </v:lin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48352" behindDoc="0" locked="0" layoutInCell="1" allowOverlap="1" wp14:anchorId="2DE807FF" wp14:editId="3987988E">
                <wp:simplePos x="0" y="0"/>
                <wp:positionH relativeFrom="column">
                  <wp:posOffset>7365365</wp:posOffset>
                </wp:positionH>
                <wp:positionV relativeFrom="paragraph">
                  <wp:posOffset>2099310</wp:posOffset>
                </wp:positionV>
                <wp:extent cx="1646555" cy="321310"/>
                <wp:effectExtent l="0" t="0" r="10795" b="21590"/>
                <wp:wrapNone/>
                <wp:docPr id="73" name="Rectangle 73"/>
                <wp:cNvGraphicFramePr/>
                <a:graphic xmlns:a="http://schemas.openxmlformats.org/drawingml/2006/main">
                  <a:graphicData uri="http://schemas.microsoft.com/office/word/2010/wordprocessingShape">
                    <wps:wsp>
                      <wps:cNvSpPr/>
                      <wps:spPr>
                        <a:xfrm>
                          <a:off x="0" y="0"/>
                          <a:ext cx="1646555" cy="32131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C52B7EA" w14:textId="77777777" w:rsidR="00B96882" w:rsidRPr="008E2A91" w:rsidRDefault="00B96882" w:rsidP="00B96882">
                            <w:pPr>
                              <w:rPr>
                                <w:rFonts w:ascii="Times New Roman" w:hAnsi="Times New Roman" w:cs="Times New Roman"/>
                                <w:b/>
                                <w:sz w:val="24"/>
                                <w:szCs w:val="24"/>
                              </w:rPr>
                            </w:pPr>
                            <w:r>
                              <w:rPr>
                                <w:rFonts w:ascii="Times New Roman" w:hAnsi="Times New Roman" w:cs="Times New Roman"/>
                                <w:b/>
                                <w:sz w:val="24"/>
                                <w:szCs w:val="24"/>
                              </w:rPr>
                              <w:t>AKAR  SERABUT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E807FF" id="Rectangle 73" o:spid="_x0000_s1028" style="position:absolute;left:0;text-align:left;margin-left:579.95pt;margin-top:165.3pt;width:129.65pt;height:25.3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" fillcolor="#4472c4 [3204]" strokecolor="#1f3763 [1604]" strokeweight="1pt">
                <v:textbox>
                  <w:txbxContent>
                    <w:p w14:paraId="7C52B7EA" w14:textId="77777777" w:rsidR="00B96882" w:rsidRPr="008E2A91" w:rsidRDefault="00B96882" w:rsidP="00B96882">
                      <w:pPr>
                        <w:rPr>
                          <w:rFonts w:ascii="Times New Roman" w:hAnsi="Times New Roman" w:cs="Times New Roman"/>
                          <w:b/>
                          <w:sz w:val="24"/>
                          <w:szCs w:val="24"/>
                        </w:rPr>
                      </w:pPr>
                      <w:r>
                        <w:rPr>
                          <w:rFonts w:ascii="Times New Roman" w:hAnsi="Times New Roman" w:cs="Times New Roman"/>
                          <w:b/>
                          <w:sz w:val="24"/>
                          <w:szCs w:val="24"/>
                        </w:rPr>
                        <w:t>AKAR  SERABUT</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47328" behindDoc="0" locked="0" layoutInCell="1" allowOverlap="1" wp14:anchorId="21F44E0A" wp14:editId="34628FEE">
                <wp:simplePos x="0" y="0"/>
                <wp:positionH relativeFrom="column">
                  <wp:posOffset>5647055</wp:posOffset>
                </wp:positionH>
                <wp:positionV relativeFrom="paragraph">
                  <wp:posOffset>2099310</wp:posOffset>
                </wp:positionV>
                <wp:extent cx="1577340" cy="321310"/>
                <wp:effectExtent l="0" t="0" r="22860" b="21590"/>
                <wp:wrapNone/>
                <wp:docPr id="223" name="Rectangle 223"/>
                <wp:cNvGraphicFramePr/>
                <a:graphic xmlns:a="http://schemas.openxmlformats.org/drawingml/2006/main">
                  <a:graphicData uri="http://schemas.microsoft.com/office/word/2010/wordprocessingShape">
                    <wps:wsp>
                      <wps:cNvSpPr/>
                      <wps:spPr>
                        <a:xfrm>
                          <a:off x="0" y="0"/>
                          <a:ext cx="1577340" cy="32131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C669282" w14:textId="77777777" w:rsidR="00B96882" w:rsidRPr="008E2A91" w:rsidRDefault="00B96882" w:rsidP="00B96882">
                            <w:pPr>
                              <w:rPr>
                                <w:rFonts w:ascii="Times New Roman" w:hAnsi="Times New Roman" w:cs="Times New Roman"/>
                                <w:b/>
                                <w:sz w:val="24"/>
                                <w:szCs w:val="24"/>
                              </w:rPr>
                            </w:pPr>
                            <w:r>
                              <w:rPr>
                                <w:rFonts w:ascii="Times New Roman" w:hAnsi="Times New Roman" w:cs="Times New Roman"/>
                                <w:b/>
                                <w:sz w:val="24"/>
                                <w:szCs w:val="24"/>
                              </w:rPr>
                              <w:t>AKAR TUNJUANG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F44E0A" id="Rectangle 223" o:spid="_x0000_s1029" style="position:absolute;left:0;text-align:left;margin-left:444.65pt;margin-top:165.3pt;width:124.2pt;height:25.3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" fillcolor="#4472c4 [3204]" strokecolor="#1f3763 [1604]" strokeweight="1pt">
                <v:textbox>
                  <w:txbxContent>
                    <w:p w14:paraId="0C669282" w14:textId="77777777" w:rsidR="00B96882" w:rsidRPr="008E2A91" w:rsidRDefault="00B96882" w:rsidP="00B96882">
                      <w:pPr>
                        <w:rPr>
                          <w:rFonts w:ascii="Times New Roman" w:hAnsi="Times New Roman" w:cs="Times New Roman"/>
                          <w:b/>
                          <w:sz w:val="24"/>
                          <w:szCs w:val="24"/>
                        </w:rPr>
                      </w:pPr>
                      <w:r>
                        <w:rPr>
                          <w:rFonts w:ascii="Times New Roman" w:hAnsi="Times New Roman" w:cs="Times New Roman"/>
                          <w:b/>
                          <w:sz w:val="24"/>
                          <w:szCs w:val="24"/>
                        </w:rPr>
                        <w:t>AKAR TUNJUANG</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46304" behindDoc="0" locked="0" layoutInCell="1" allowOverlap="1" wp14:anchorId="44385D13" wp14:editId="415783E9">
                <wp:simplePos x="0" y="0"/>
                <wp:positionH relativeFrom="column">
                  <wp:posOffset>8331835</wp:posOffset>
                </wp:positionH>
                <wp:positionV relativeFrom="paragraph">
                  <wp:posOffset>1911350</wp:posOffset>
                </wp:positionV>
                <wp:extent cx="0" cy="250825"/>
                <wp:effectExtent l="57150" t="19050" r="76200" b="73025"/>
                <wp:wrapNone/>
                <wp:docPr id="224" name="Straight Connector 224"/>
                <wp:cNvGraphicFramePr/>
                <a:graphic xmlns:a="http://schemas.openxmlformats.org/drawingml/2006/main">
                  <a:graphicData uri="http://schemas.microsoft.com/office/word/2010/wordprocessingShape">
                    <wps:wsp>
                      <wps:cNvCnPr/>
                      <wps:spPr>
                        <a:xfrm>
                          <a:off x="0" y="0"/>
                          <a:ext cx="0" cy="2508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line w14:anchorId="12B334CB" id="Straight Connector 224" o:spid="_x0000_s1026" style="position:absolute;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656.05pt,150.5pt" to="656.05pt,17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" strokecolor="black [3200]" strokeweight="1pt">
                <v:stroke joinstyle="miter"/>
              </v:lin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45280" behindDoc="0" locked="0" layoutInCell="1" allowOverlap="1" wp14:anchorId="556C4B99" wp14:editId="369D1123">
                <wp:simplePos x="0" y="0"/>
                <wp:positionH relativeFrom="column">
                  <wp:posOffset>6803390</wp:posOffset>
                </wp:positionH>
                <wp:positionV relativeFrom="paragraph">
                  <wp:posOffset>1889760</wp:posOffset>
                </wp:positionV>
                <wp:extent cx="0" cy="250825"/>
                <wp:effectExtent l="57150" t="19050" r="76200" b="73025"/>
                <wp:wrapNone/>
                <wp:docPr id="70" name="Straight Connector 70"/>
                <wp:cNvGraphicFramePr/>
                <a:graphic xmlns:a="http://schemas.openxmlformats.org/drawingml/2006/main">
                  <a:graphicData uri="http://schemas.microsoft.com/office/word/2010/wordprocessingShape">
                    <wps:wsp>
                      <wps:cNvCnPr/>
                      <wps:spPr>
                        <a:xfrm>
                          <a:off x="0" y="0"/>
                          <a:ext cx="0" cy="2508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line w14:anchorId="03499955" id="Straight Connector 70" o:spid="_x0000_s1026" style="position:absolute;z-index:251745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35.7pt,148.8pt" to="535.7pt,16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" strokecolor="black [3200]" strokeweight="1pt">
                <v:stroke joinstyle="miter"/>
              </v:lin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44256" behindDoc="0" locked="0" layoutInCell="1" allowOverlap="1" wp14:anchorId="42A73C6A" wp14:editId="24C57A0A">
                <wp:simplePos x="0" y="0"/>
                <wp:positionH relativeFrom="column">
                  <wp:posOffset>6784975</wp:posOffset>
                </wp:positionH>
                <wp:positionV relativeFrom="paragraph">
                  <wp:posOffset>1920240</wp:posOffset>
                </wp:positionV>
                <wp:extent cx="1557020" cy="0"/>
                <wp:effectExtent l="38100" t="38100" r="62230" b="95250"/>
                <wp:wrapNone/>
                <wp:docPr id="225" name="Straight Connector 225"/>
                <wp:cNvGraphicFramePr/>
                <a:graphic xmlns:a="http://schemas.openxmlformats.org/drawingml/2006/main">
                  <a:graphicData uri="http://schemas.microsoft.com/office/word/2010/wordprocessingShape">
                    <wps:wsp>
                      <wps:cNvCnPr/>
                      <wps:spPr>
                        <a:xfrm flipV="1">
                          <a:off x="0" y="0"/>
                          <a:ext cx="155702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9D7666" id="Straight Connector 225" o:spid="_x0000_s1026" style="position:absolute;flip:y;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4.25pt,151.2pt" to="656.85pt,1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" strokecolor="black [3200]" strokeweight="1pt">
                <v:stroke joinstyle="miter"/>
              </v:lin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43232" behindDoc="0" locked="0" layoutInCell="1" allowOverlap="1" wp14:anchorId="46E788B4" wp14:editId="3B744EA3">
                <wp:simplePos x="0" y="0"/>
                <wp:positionH relativeFrom="column">
                  <wp:posOffset>7586345</wp:posOffset>
                </wp:positionH>
                <wp:positionV relativeFrom="paragraph">
                  <wp:posOffset>1768475</wp:posOffset>
                </wp:positionV>
                <wp:extent cx="9525" cy="150495"/>
                <wp:effectExtent l="57150" t="19050" r="66675" b="78105"/>
                <wp:wrapNone/>
                <wp:docPr id="226" name="Straight Connector 226"/>
                <wp:cNvGraphicFramePr/>
                <a:graphic xmlns:a="http://schemas.openxmlformats.org/drawingml/2006/main">
                  <a:graphicData uri="http://schemas.microsoft.com/office/word/2010/wordprocessingShape">
                    <wps:wsp>
                      <wps:cNvCnPr/>
                      <wps:spPr>
                        <a:xfrm>
                          <a:off x="0" y="0"/>
                          <a:ext cx="9525" cy="15049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7AF9B1" id="Straight Connector 226" o:spid="_x0000_s1026" style="position:absolute;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7.35pt,139.25pt" to="598.1pt,15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" strokecolor="black [3200]" strokeweight="1pt">
                <v:stroke joinstyle="miter"/>
              </v:lin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42208" behindDoc="0" locked="0" layoutInCell="1" allowOverlap="1" wp14:anchorId="77F9969B" wp14:editId="3D13BEE1">
                <wp:simplePos x="0" y="0"/>
                <wp:positionH relativeFrom="column">
                  <wp:posOffset>6631912</wp:posOffset>
                </wp:positionH>
                <wp:positionV relativeFrom="paragraph">
                  <wp:posOffset>1446963</wp:posOffset>
                </wp:positionV>
                <wp:extent cx="1868924" cy="321310"/>
                <wp:effectExtent l="0" t="0" r="17145" b="21590"/>
                <wp:wrapNone/>
                <wp:docPr id="227" name="Rectangle 227"/>
                <wp:cNvGraphicFramePr/>
                <a:graphic xmlns:a="http://schemas.openxmlformats.org/drawingml/2006/main">
                  <a:graphicData uri="http://schemas.microsoft.com/office/word/2010/wordprocessingShape">
                    <wps:wsp>
                      <wps:cNvSpPr/>
                      <wps:spPr>
                        <a:xfrm>
                          <a:off x="0" y="0"/>
                          <a:ext cx="1868924" cy="32131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60F3A80" w14:textId="77777777" w:rsidR="00B96882" w:rsidRPr="008E2A91" w:rsidRDefault="00B96882" w:rsidP="00B96882">
                            <w:pPr>
                              <w:rPr>
                                <w:rFonts w:ascii="Times New Roman" w:hAnsi="Times New Roman" w:cs="Times New Roman"/>
                                <w:b/>
                                <w:sz w:val="24"/>
                                <w:szCs w:val="24"/>
                              </w:rPr>
                            </w:pPr>
                            <w:r>
                              <w:rPr>
                                <w:rFonts w:ascii="Times New Roman" w:hAnsi="Times New Roman" w:cs="Times New Roman"/>
                                <w:b/>
                                <w:sz w:val="24"/>
                                <w:szCs w:val="24"/>
                              </w:rPr>
                              <w:t>SISTEM PERAKARAN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F9969B" id="Rectangle 227" o:spid="_x0000_s1030" style="position:absolute;left:0;text-align:left;margin-left:522.2pt;margin-top:113.95pt;width:147.15pt;height:25.3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" fillcolor="#4472c4 [3204]" strokecolor="#1f3763 [1604]" strokeweight="1pt">
                <v:textbox>
                  <w:txbxContent>
                    <w:p w14:paraId="560F3A80" w14:textId="77777777" w:rsidR="00B96882" w:rsidRPr="008E2A91" w:rsidRDefault="00B96882" w:rsidP="00B96882">
                      <w:pPr>
                        <w:rPr>
                          <w:rFonts w:ascii="Times New Roman" w:hAnsi="Times New Roman" w:cs="Times New Roman"/>
                          <w:b/>
                          <w:sz w:val="24"/>
                          <w:szCs w:val="24"/>
                        </w:rPr>
                      </w:pPr>
                      <w:r>
                        <w:rPr>
                          <w:rFonts w:ascii="Times New Roman" w:hAnsi="Times New Roman" w:cs="Times New Roman"/>
                          <w:b/>
                          <w:sz w:val="24"/>
                          <w:szCs w:val="24"/>
                        </w:rPr>
                        <w:t>SISTEM PERAKARAN</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40160" behindDoc="0" locked="0" layoutInCell="1" allowOverlap="1" wp14:anchorId="398EA045" wp14:editId="2FA74B70">
                <wp:simplePos x="0" y="0"/>
                <wp:positionH relativeFrom="column">
                  <wp:posOffset>3195376</wp:posOffset>
                </wp:positionH>
                <wp:positionV relativeFrom="paragraph">
                  <wp:posOffset>5375868</wp:posOffset>
                </wp:positionV>
                <wp:extent cx="2090057" cy="864158"/>
                <wp:effectExtent l="0" t="0" r="24765" b="12700"/>
                <wp:wrapNone/>
                <wp:docPr id="228" name="Rectangle 228"/>
                <wp:cNvGraphicFramePr/>
                <a:graphic xmlns:a="http://schemas.openxmlformats.org/drawingml/2006/main">
                  <a:graphicData uri="http://schemas.microsoft.com/office/word/2010/wordprocessingShape">
                    <wps:wsp>
                      <wps:cNvSpPr/>
                      <wps:spPr>
                        <a:xfrm>
                          <a:off x="0" y="0"/>
                          <a:ext cx="2090057" cy="86415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1441FF6" w14:textId="77777777" w:rsidR="00B96882" w:rsidRDefault="00B96882" w:rsidP="00B96882">
                            <w:pPr>
                              <w:pStyle w:val="ListParagraph"/>
                              <w:numPr>
                                <w:ilvl w:val="0"/>
                                <w:numId w:val="47"/>
                              </w:numPr>
                              <w:spacing w:after="200" w:line="276" w:lineRule="auto"/>
                              <w:ind w:left="426" w:hanging="284"/>
                              <w:rPr>
                                <w:rFonts w:ascii="Times New Roman" w:hAnsi="Times New Roman" w:cs="Times New Roman"/>
                                <w:b/>
                                <w:sz w:val="24"/>
                                <w:szCs w:val="24"/>
                              </w:rPr>
                            </w:pPr>
                            <w:r>
                              <w:rPr>
                                <w:rFonts w:ascii="Times New Roman" w:hAnsi="Times New Roman" w:cs="Times New Roman"/>
                                <w:b/>
                                <w:sz w:val="24"/>
                                <w:szCs w:val="24"/>
                              </w:rPr>
                              <w:t>BULAT</w:t>
                            </w:r>
                          </w:p>
                          <w:p w14:paraId="4D8AE394" w14:textId="77777777" w:rsidR="00B96882" w:rsidRDefault="00B96882" w:rsidP="00B96882">
                            <w:pPr>
                              <w:pStyle w:val="ListParagraph"/>
                              <w:numPr>
                                <w:ilvl w:val="0"/>
                                <w:numId w:val="47"/>
                              </w:numPr>
                              <w:spacing w:after="200" w:line="276" w:lineRule="auto"/>
                              <w:ind w:left="426" w:hanging="284"/>
                              <w:rPr>
                                <w:rFonts w:ascii="Times New Roman" w:hAnsi="Times New Roman" w:cs="Times New Roman"/>
                                <w:b/>
                                <w:sz w:val="24"/>
                                <w:szCs w:val="24"/>
                              </w:rPr>
                            </w:pPr>
                            <w:r>
                              <w:rPr>
                                <w:rFonts w:ascii="Times New Roman" w:hAnsi="Times New Roman" w:cs="Times New Roman"/>
                                <w:b/>
                                <w:sz w:val="24"/>
                                <w:szCs w:val="24"/>
                              </w:rPr>
                              <w:t>BERSEGI</w:t>
                            </w:r>
                          </w:p>
                          <w:p w14:paraId="64497BFB" w14:textId="77777777" w:rsidR="00B96882" w:rsidRDefault="00B96882" w:rsidP="00B96882">
                            <w:pPr>
                              <w:pStyle w:val="ListParagraph"/>
                              <w:numPr>
                                <w:ilvl w:val="0"/>
                                <w:numId w:val="47"/>
                              </w:numPr>
                              <w:spacing w:after="200" w:line="276" w:lineRule="auto"/>
                              <w:ind w:left="426" w:hanging="284"/>
                              <w:rPr>
                                <w:rFonts w:ascii="Times New Roman" w:hAnsi="Times New Roman" w:cs="Times New Roman"/>
                                <w:b/>
                                <w:sz w:val="24"/>
                                <w:szCs w:val="24"/>
                              </w:rPr>
                            </w:pPr>
                            <w:r>
                              <w:rPr>
                                <w:rFonts w:ascii="Times New Roman" w:hAnsi="Times New Roman" w:cs="Times New Roman"/>
                                <w:b/>
                                <w:sz w:val="24"/>
                                <w:szCs w:val="24"/>
                              </w:rPr>
                              <w:t>QUADRANGULARIS</w:t>
                            </w:r>
                          </w:p>
                          <w:p w14:paraId="72263681" w14:textId="77777777" w:rsidR="00B96882" w:rsidRPr="002A4435" w:rsidRDefault="00B96882" w:rsidP="00B96882">
                            <w:pPr>
                              <w:pStyle w:val="ListParagraph"/>
                              <w:numPr>
                                <w:ilvl w:val="0"/>
                                <w:numId w:val="47"/>
                              </w:numPr>
                              <w:spacing w:after="200" w:line="276" w:lineRule="auto"/>
                              <w:ind w:left="426" w:hanging="284"/>
                              <w:rPr>
                                <w:rFonts w:ascii="Times New Roman" w:hAnsi="Times New Roman" w:cs="Times New Roman"/>
                                <w:b/>
                                <w:sz w:val="24"/>
                                <w:szCs w:val="24"/>
                              </w:rPr>
                            </w:pPr>
                            <w:r>
                              <w:rPr>
                                <w:rFonts w:ascii="Times New Roman" w:hAnsi="Times New Roman" w:cs="Times New Roman"/>
                                <w:b/>
                                <w:sz w:val="24"/>
                                <w:szCs w:val="24"/>
                              </w:rPr>
                              <w:t>PIPIH</w:t>
                            </w:r>
                          </w:p>
                          <w:p w14:paraId="3F05E966" w14:textId="77777777" w:rsidR="00B96882" w:rsidRPr="008E2A91" w:rsidRDefault="00B96882" w:rsidP="00B96882">
                            <w:pPr>
                              <w:jc w:val="center"/>
                              <w:rPr>
                                <w:rFonts w:ascii="Times New Roman" w:hAnsi="Times New Roman" w:cs="Times New Roman"/>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8EA045" id="Rectangle 228" o:spid="_x0000_s1031" style="position:absolute;left:0;text-align:left;margin-left:251.6pt;margin-top:423.3pt;width:164.55pt;height:68.0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" fillcolor="#4472c4 [3204]" strokecolor="#1f3763 [1604]" strokeweight="1pt">
                <v:textbox>
                  <w:txbxContent>
                    <w:p w14:paraId="21441FF6" w14:textId="77777777" w:rsidR="00B96882" w:rsidRDefault="00B96882" w:rsidP="00B96882">
                      <w:pPr>
                        <w:pStyle w:val="ListParagraph"/>
                        <w:numPr>
                          <w:ilvl w:val="0"/>
                          <w:numId w:val="47"/>
                        </w:numPr>
                        <w:spacing w:after="200" w:line="276" w:lineRule="auto"/>
                        <w:ind w:left="426" w:hanging="284"/>
                        <w:rPr>
                          <w:rFonts w:ascii="Times New Roman" w:hAnsi="Times New Roman" w:cs="Times New Roman"/>
                          <w:b/>
                          <w:sz w:val="24"/>
                          <w:szCs w:val="24"/>
                        </w:rPr>
                      </w:pPr>
                      <w:r>
                        <w:rPr>
                          <w:rFonts w:ascii="Times New Roman" w:hAnsi="Times New Roman" w:cs="Times New Roman"/>
                          <w:b/>
                          <w:sz w:val="24"/>
                          <w:szCs w:val="24"/>
                        </w:rPr>
                        <w:t>BULAT</w:t>
                      </w:r>
                    </w:p>
                    <w:p w14:paraId="4D8AE394" w14:textId="77777777" w:rsidR="00B96882" w:rsidRDefault="00B96882" w:rsidP="00B96882">
                      <w:pPr>
                        <w:pStyle w:val="ListParagraph"/>
                        <w:numPr>
                          <w:ilvl w:val="0"/>
                          <w:numId w:val="47"/>
                        </w:numPr>
                        <w:spacing w:after="200" w:line="276" w:lineRule="auto"/>
                        <w:ind w:left="426" w:hanging="284"/>
                        <w:rPr>
                          <w:rFonts w:ascii="Times New Roman" w:hAnsi="Times New Roman" w:cs="Times New Roman"/>
                          <w:b/>
                          <w:sz w:val="24"/>
                          <w:szCs w:val="24"/>
                        </w:rPr>
                      </w:pPr>
                      <w:r>
                        <w:rPr>
                          <w:rFonts w:ascii="Times New Roman" w:hAnsi="Times New Roman" w:cs="Times New Roman"/>
                          <w:b/>
                          <w:sz w:val="24"/>
                          <w:szCs w:val="24"/>
                        </w:rPr>
                        <w:t>BERSEGI</w:t>
                      </w:r>
                    </w:p>
                    <w:p w14:paraId="64497BFB" w14:textId="77777777" w:rsidR="00B96882" w:rsidRDefault="00B96882" w:rsidP="00B96882">
                      <w:pPr>
                        <w:pStyle w:val="ListParagraph"/>
                        <w:numPr>
                          <w:ilvl w:val="0"/>
                          <w:numId w:val="47"/>
                        </w:numPr>
                        <w:spacing w:after="200" w:line="276" w:lineRule="auto"/>
                        <w:ind w:left="426" w:hanging="284"/>
                        <w:rPr>
                          <w:rFonts w:ascii="Times New Roman" w:hAnsi="Times New Roman" w:cs="Times New Roman"/>
                          <w:b/>
                          <w:sz w:val="24"/>
                          <w:szCs w:val="24"/>
                        </w:rPr>
                      </w:pPr>
                      <w:r>
                        <w:rPr>
                          <w:rFonts w:ascii="Times New Roman" w:hAnsi="Times New Roman" w:cs="Times New Roman"/>
                          <w:b/>
                          <w:sz w:val="24"/>
                          <w:szCs w:val="24"/>
                        </w:rPr>
                        <w:t>QUADRANGULARIS</w:t>
                      </w:r>
                    </w:p>
                    <w:p w14:paraId="72263681" w14:textId="77777777" w:rsidR="00B96882" w:rsidRPr="002A4435" w:rsidRDefault="00B96882" w:rsidP="00B96882">
                      <w:pPr>
                        <w:pStyle w:val="ListParagraph"/>
                        <w:numPr>
                          <w:ilvl w:val="0"/>
                          <w:numId w:val="47"/>
                        </w:numPr>
                        <w:spacing w:after="200" w:line="276" w:lineRule="auto"/>
                        <w:ind w:left="426" w:hanging="284"/>
                        <w:rPr>
                          <w:rFonts w:ascii="Times New Roman" w:hAnsi="Times New Roman" w:cs="Times New Roman"/>
                          <w:b/>
                          <w:sz w:val="24"/>
                          <w:szCs w:val="24"/>
                        </w:rPr>
                      </w:pPr>
                      <w:r>
                        <w:rPr>
                          <w:rFonts w:ascii="Times New Roman" w:hAnsi="Times New Roman" w:cs="Times New Roman"/>
                          <w:b/>
                          <w:sz w:val="24"/>
                          <w:szCs w:val="24"/>
                        </w:rPr>
                        <w:t>PIPIH</w:t>
                      </w:r>
                    </w:p>
                    <w:p w14:paraId="3F05E966" w14:textId="77777777" w:rsidR="00B96882" w:rsidRPr="008E2A91" w:rsidRDefault="00B96882" w:rsidP="00B96882">
                      <w:pPr>
                        <w:jc w:val="center"/>
                        <w:rPr>
                          <w:rFonts w:ascii="Times New Roman" w:hAnsi="Times New Roman" w:cs="Times New Roman"/>
                          <w:b/>
                          <w:sz w:val="24"/>
                          <w:szCs w:val="24"/>
                        </w:rP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41184" behindDoc="0" locked="0" layoutInCell="1" allowOverlap="1" wp14:anchorId="4005CF65" wp14:editId="39F22903">
                <wp:simplePos x="0" y="0"/>
                <wp:positionH relativeFrom="column">
                  <wp:posOffset>4120515</wp:posOffset>
                </wp:positionH>
                <wp:positionV relativeFrom="paragraph">
                  <wp:posOffset>5125720</wp:posOffset>
                </wp:positionV>
                <wp:extent cx="0" cy="250825"/>
                <wp:effectExtent l="57150" t="19050" r="76200" b="73025"/>
                <wp:wrapNone/>
                <wp:docPr id="229" name="Straight Connector 229"/>
                <wp:cNvGraphicFramePr/>
                <a:graphic xmlns:a="http://schemas.openxmlformats.org/drawingml/2006/main">
                  <a:graphicData uri="http://schemas.microsoft.com/office/word/2010/wordprocessingShape">
                    <wps:wsp>
                      <wps:cNvCnPr/>
                      <wps:spPr>
                        <a:xfrm>
                          <a:off x="0" y="0"/>
                          <a:ext cx="0" cy="2508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line w14:anchorId="1EDC1DA2" id="Straight Connector 229" o:spid="_x0000_s1026" style="position:absolute;z-index:251741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24.45pt,403.6pt" to="324.45pt,42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" strokecolor="black [3200]" strokeweight="1pt">
                <v:stroke joinstyle="miter"/>
              </v:lin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39136" behindDoc="0" locked="0" layoutInCell="1" allowOverlap="1" wp14:anchorId="1A1C3155" wp14:editId="469D4A2B">
                <wp:simplePos x="0" y="0"/>
                <wp:positionH relativeFrom="column">
                  <wp:posOffset>3326004</wp:posOffset>
                </wp:positionH>
                <wp:positionV relativeFrom="paragraph">
                  <wp:posOffset>4803112</wp:posOffset>
                </wp:positionV>
                <wp:extent cx="1637072" cy="321310"/>
                <wp:effectExtent l="0" t="0" r="20320" b="21590"/>
                <wp:wrapNone/>
                <wp:docPr id="230" name="Rectangle 230"/>
                <wp:cNvGraphicFramePr/>
                <a:graphic xmlns:a="http://schemas.openxmlformats.org/drawingml/2006/main">
                  <a:graphicData uri="http://schemas.microsoft.com/office/word/2010/wordprocessingShape">
                    <wps:wsp>
                      <wps:cNvSpPr/>
                      <wps:spPr>
                        <a:xfrm>
                          <a:off x="0" y="0"/>
                          <a:ext cx="1637072" cy="32131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0D7D5AE" w14:textId="77777777" w:rsidR="00B96882" w:rsidRPr="008E2A91" w:rsidRDefault="00B96882" w:rsidP="00B96882">
                            <w:pPr>
                              <w:rPr>
                                <w:rFonts w:ascii="Times New Roman" w:hAnsi="Times New Roman" w:cs="Times New Roman"/>
                                <w:b/>
                                <w:sz w:val="24"/>
                                <w:szCs w:val="24"/>
                              </w:rPr>
                            </w:pPr>
                            <w:r>
                              <w:rPr>
                                <w:rFonts w:ascii="Times New Roman" w:hAnsi="Times New Roman" w:cs="Times New Roman"/>
                                <w:b/>
                                <w:sz w:val="24"/>
                                <w:szCs w:val="24"/>
                              </w:rPr>
                              <w:t>BENTUK BATANG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1C3155" id="Rectangle 230" o:spid="_x0000_s1032" style="position:absolute;left:0;text-align:left;margin-left:261.9pt;margin-top:378.2pt;width:128.9pt;height:25.3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" fillcolor="#4472c4 [3204]" strokecolor="#1f3763 [1604]" strokeweight="1pt">
                <v:textbox>
                  <w:txbxContent>
                    <w:p w14:paraId="60D7D5AE" w14:textId="77777777" w:rsidR="00B96882" w:rsidRPr="008E2A91" w:rsidRDefault="00B96882" w:rsidP="00B96882">
                      <w:pPr>
                        <w:rPr>
                          <w:rFonts w:ascii="Times New Roman" w:hAnsi="Times New Roman" w:cs="Times New Roman"/>
                          <w:b/>
                          <w:sz w:val="24"/>
                          <w:szCs w:val="24"/>
                        </w:rPr>
                      </w:pPr>
                      <w:r>
                        <w:rPr>
                          <w:rFonts w:ascii="Times New Roman" w:hAnsi="Times New Roman" w:cs="Times New Roman"/>
                          <w:b/>
                          <w:sz w:val="24"/>
                          <w:szCs w:val="24"/>
                        </w:rPr>
                        <w:t>BENTUK BATANG</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38112" behindDoc="0" locked="0" layoutInCell="1" allowOverlap="1" wp14:anchorId="1B33279E" wp14:editId="1483A3A1">
                <wp:simplePos x="0" y="0"/>
                <wp:positionH relativeFrom="column">
                  <wp:posOffset>4112260</wp:posOffset>
                </wp:positionH>
                <wp:positionV relativeFrom="paragraph">
                  <wp:posOffset>4645025</wp:posOffset>
                </wp:positionV>
                <wp:extent cx="0" cy="250825"/>
                <wp:effectExtent l="57150" t="19050" r="76200" b="73025"/>
                <wp:wrapNone/>
                <wp:docPr id="231" name="Straight Connector 231"/>
                <wp:cNvGraphicFramePr/>
                <a:graphic xmlns:a="http://schemas.openxmlformats.org/drawingml/2006/main">
                  <a:graphicData uri="http://schemas.microsoft.com/office/word/2010/wordprocessingShape">
                    <wps:wsp>
                      <wps:cNvCnPr/>
                      <wps:spPr>
                        <a:xfrm>
                          <a:off x="0" y="0"/>
                          <a:ext cx="0" cy="2508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line w14:anchorId="13253005" id="Straight Connector 231" o:spid="_x0000_s1026" style="position:absolute;z-index:251738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23.8pt,365.75pt" to="323.8pt,3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" strokecolor="black [3200]" strokeweight="1pt">
                <v:stroke joinstyle="miter"/>
              </v:lin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37088" behindDoc="0" locked="0" layoutInCell="1" allowOverlap="1" wp14:anchorId="1929190E" wp14:editId="58B2DF16">
                <wp:simplePos x="0" y="0"/>
                <wp:positionH relativeFrom="column">
                  <wp:posOffset>3378835</wp:posOffset>
                </wp:positionH>
                <wp:positionV relativeFrom="paragraph">
                  <wp:posOffset>4642485</wp:posOffset>
                </wp:positionV>
                <wp:extent cx="1557020" cy="0"/>
                <wp:effectExtent l="38100" t="38100" r="62230" b="95250"/>
                <wp:wrapNone/>
                <wp:docPr id="232" name="Straight Connector 232"/>
                <wp:cNvGraphicFramePr/>
                <a:graphic xmlns:a="http://schemas.openxmlformats.org/drawingml/2006/main">
                  <a:graphicData uri="http://schemas.microsoft.com/office/word/2010/wordprocessingShape">
                    <wps:wsp>
                      <wps:cNvCnPr/>
                      <wps:spPr>
                        <a:xfrm flipV="1">
                          <a:off x="0" y="0"/>
                          <a:ext cx="155702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364DDB" id="Straight Connector 232" o:spid="_x0000_s1026" style="position:absolute;flip:y;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6.05pt,365.55pt" to="388.65pt,36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" strokecolor="black [3200]" strokeweight="1pt">
                <v:stroke joinstyle="miter"/>
              </v:lin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36064" behindDoc="0" locked="0" layoutInCell="1" allowOverlap="1" wp14:anchorId="61254740" wp14:editId="6E2B508B">
                <wp:simplePos x="0" y="0"/>
                <wp:positionH relativeFrom="column">
                  <wp:posOffset>4955540</wp:posOffset>
                </wp:positionH>
                <wp:positionV relativeFrom="paragraph">
                  <wp:posOffset>4394200</wp:posOffset>
                </wp:positionV>
                <wp:extent cx="0" cy="250825"/>
                <wp:effectExtent l="57150" t="19050" r="76200" b="73025"/>
                <wp:wrapNone/>
                <wp:docPr id="233" name="Straight Connector 233"/>
                <wp:cNvGraphicFramePr/>
                <a:graphic xmlns:a="http://schemas.openxmlformats.org/drawingml/2006/main">
                  <a:graphicData uri="http://schemas.microsoft.com/office/word/2010/wordprocessingShape">
                    <wps:wsp>
                      <wps:cNvCnPr/>
                      <wps:spPr>
                        <a:xfrm>
                          <a:off x="0" y="0"/>
                          <a:ext cx="0" cy="2508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line w14:anchorId="1579D001" id="Straight Connector 233" o:spid="_x0000_s1026" style="position:absolute;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90.2pt,346pt" to="390.2pt,36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" strokecolor="black [3200]" strokeweight="1pt">
                <v:stroke joinstyle="miter"/>
              </v:lin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35040" behindDoc="0" locked="0" layoutInCell="1" allowOverlap="1" wp14:anchorId="0EBDCCBA" wp14:editId="2263A229">
                <wp:simplePos x="0" y="0"/>
                <wp:positionH relativeFrom="column">
                  <wp:posOffset>3359150</wp:posOffset>
                </wp:positionH>
                <wp:positionV relativeFrom="paragraph">
                  <wp:posOffset>4393565</wp:posOffset>
                </wp:positionV>
                <wp:extent cx="0" cy="250825"/>
                <wp:effectExtent l="57150" t="19050" r="76200" b="73025"/>
                <wp:wrapNone/>
                <wp:docPr id="234" name="Straight Connector 234"/>
                <wp:cNvGraphicFramePr/>
                <a:graphic xmlns:a="http://schemas.openxmlformats.org/drawingml/2006/main">
                  <a:graphicData uri="http://schemas.microsoft.com/office/word/2010/wordprocessingShape">
                    <wps:wsp>
                      <wps:cNvCnPr/>
                      <wps:spPr>
                        <a:xfrm>
                          <a:off x="0" y="0"/>
                          <a:ext cx="0" cy="2508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line w14:anchorId="33FED2ED" id="Straight Connector 234" o:spid="_x0000_s1026" style="position:absolute;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64.5pt,345.95pt" to="264.5pt,36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" strokecolor="black [3200]" strokeweight="1pt">
                <v:stroke joinstyle="miter"/>
              </v:lin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34016" behindDoc="0" locked="0" layoutInCell="1" allowOverlap="1" wp14:anchorId="6350C746" wp14:editId="2CF9B41A">
                <wp:simplePos x="0" y="0"/>
                <wp:positionH relativeFrom="column">
                  <wp:posOffset>4319270</wp:posOffset>
                </wp:positionH>
                <wp:positionV relativeFrom="paragraph">
                  <wp:posOffset>4089400</wp:posOffset>
                </wp:positionV>
                <wp:extent cx="1426845" cy="321310"/>
                <wp:effectExtent l="0" t="0" r="20955" b="21590"/>
                <wp:wrapNone/>
                <wp:docPr id="235" name="Rectangle 235"/>
                <wp:cNvGraphicFramePr/>
                <a:graphic xmlns:a="http://schemas.openxmlformats.org/drawingml/2006/main">
                  <a:graphicData uri="http://schemas.microsoft.com/office/word/2010/wordprocessingShape">
                    <wps:wsp>
                      <wps:cNvSpPr/>
                      <wps:spPr>
                        <a:xfrm>
                          <a:off x="0" y="0"/>
                          <a:ext cx="1426845" cy="32131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32D5611" w14:textId="77777777" w:rsidR="00B96882" w:rsidRPr="008E2A91" w:rsidRDefault="00B96882" w:rsidP="00B96882">
                            <w:pPr>
                              <w:rPr>
                                <w:rFonts w:ascii="Times New Roman" w:hAnsi="Times New Roman" w:cs="Times New Roman"/>
                                <w:b/>
                                <w:sz w:val="24"/>
                                <w:szCs w:val="24"/>
                              </w:rPr>
                            </w:pPr>
                            <w:r>
                              <w:rPr>
                                <w:rFonts w:ascii="Times New Roman" w:hAnsi="Times New Roman" w:cs="Times New Roman"/>
                                <w:b/>
                                <w:sz w:val="24"/>
                                <w:szCs w:val="24"/>
                              </w:rPr>
                              <w:t>PLANT CAULIS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50C746" id="Rectangle 235" o:spid="_x0000_s1033" style="position:absolute;left:0;text-align:left;margin-left:340.1pt;margin-top:322pt;width:112.35pt;height:25.3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" fillcolor="#4472c4 [3204]" strokecolor="#1f3763 [1604]" strokeweight="1pt">
                <v:textbox>
                  <w:txbxContent>
                    <w:p w14:paraId="532D5611" w14:textId="77777777" w:rsidR="00B96882" w:rsidRPr="008E2A91" w:rsidRDefault="00B96882" w:rsidP="00B96882">
                      <w:pPr>
                        <w:rPr>
                          <w:rFonts w:ascii="Times New Roman" w:hAnsi="Times New Roman" w:cs="Times New Roman"/>
                          <w:b/>
                          <w:sz w:val="24"/>
                          <w:szCs w:val="24"/>
                        </w:rPr>
                      </w:pPr>
                      <w:r>
                        <w:rPr>
                          <w:rFonts w:ascii="Times New Roman" w:hAnsi="Times New Roman" w:cs="Times New Roman"/>
                          <w:b/>
                          <w:sz w:val="24"/>
                          <w:szCs w:val="24"/>
                        </w:rPr>
                        <w:t>PLANT CAULIS</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32992" behindDoc="0" locked="0" layoutInCell="1" allowOverlap="1" wp14:anchorId="027F23F6" wp14:editId="62935807">
                <wp:simplePos x="0" y="0"/>
                <wp:positionH relativeFrom="column">
                  <wp:posOffset>2532017</wp:posOffset>
                </wp:positionH>
                <wp:positionV relativeFrom="paragraph">
                  <wp:posOffset>4069011</wp:posOffset>
                </wp:positionV>
                <wp:extent cx="1708150" cy="321310"/>
                <wp:effectExtent l="0" t="0" r="25400" b="21590"/>
                <wp:wrapNone/>
                <wp:docPr id="236" name="Rectangle 236"/>
                <wp:cNvGraphicFramePr/>
                <a:graphic xmlns:a="http://schemas.openxmlformats.org/drawingml/2006/main">
                  <a:graphicData uri="http://schemas.microsoft.com/office/word/2010/wordprocessingShape">
                    <wps:wsp>
                      <wps:cNvSpPr/>
                      <wps:spPr>
                        <a:xfrm>
                          <a:off x="0" y="0"/>
                          <a:ext cx="1708150" cy="32131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D4BAC8F" w14:textId="77777777" w:rsidR="00B96882" w:rsidRPr="008E2A91" w:rsidRDefault="00B96882" w:rsidP="00B96882">
                            <w:pPr>
                              <w:rPr>
                                <w:rFonts w:ascii="Times New Roman" w:hAnsi="Times New Roman" w:cs="Times New Roman"/>
                                <w:b/>
                                <w:sz w:val="24"/>
                                <w:szCs w:val="24"/>
                              </w:rPr>
                            </w:pPr>
                            <w:r>
                              <w:rPr>
                                <w:rFonts w:ascii="Times New Roman" w:hAnsi="Times New Roman" w:cs="Times New Roman"/>
                                <w:b/>
                                <w:sz w:val="24"/>
                                <w:szCs w:val="24"/>
                              </w:rPr>
                              <w:t>PLANTA A CAULIS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7F23F6" id="Rectangle 236" o:spid="_x0000_s1034" style="position:absolute;left:0;text-align:left;margin-left:199.35pt;margin-top:320.4pt;width:134.5pt;height:25.3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" fillcolor="#4472c4 [3204]" strokecolor="#1f3763 [1604]" strokeweight="1pt">
                <v:textbox>
                  <w:txbxContent>
                    <w:p w14:paraId="0D4BAC8F" w14:textId="77777777" w:rsidR="00B96882" w:rsidRPr="008E2A91" w:rsidRDefault="00B96882" w:rsidP="00B96882">
                      <w:pPr>
                        <w:rPr>
                          <w:rFonts w:ascii="Times New Roman" w:hAnsi="Times New Roman" w:cs="Times New Roman"/>
                          <w:b/>
                          <w:sz w:val="24"/>
                          <w:szCs w:val="24"/>
                        </w:rPr>
                      </w:pPr>
                      <w:r>
                        <w:rPr>
                          <w:rFonts w:ascii="Times New Roman" w:hAnsi="Times New Roman" w:cs="Times New Roman"/>
                          <w:b/>
                          <w:sz w:val="24"/>
                          <w:szCs w:val="24"/>
                        </w:rPr>
                        <w:t>PLANTA A CAULIS</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31968" behindDoc="0" locked="0" layoutInCell="1" allowOverlap="1" wp14:anchorId="49A4DF35" wp14:editId="5513DCDA">
                <wp:simplePos x="0" y="0"/>
                <wp:positionH relativeFrom="column">
                  <wp:posOffset>4944745</wp:posOffset>
                </wp:positionH>
                <wp:positionV relativeFrom="paragraph">
                  <wp:posOffset>3820160</wp:posOffset>
                </wp:positionV>
                <wp:extent cx="0" cy="250825"/>
                <wp:effectExtent l="57150" t="19050" r="76200" b="73025"/>
                <wp:wrapNone/>
                <wp:docPr id="237" name="Straight Connector 237"/>
                <wp:cNvGraphicFramePr/>
                <a:graphic xmlns:a="http://schemas.openxmlformats.org/drawingml/2006/main">
                  <a:graphicData uri="http://schemas.microsoft.com/office/word/2010/wordprocessingShape">
                    <wps:wsp>
                      <wps:cNvCnPr/>
                      <wps:spPr>
                        <a:xfrm>
                          <a:off x="0" y="0"/>
                          <a:ext cx="0" cy="2508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line w14:anchorId="24813D84" id="Straight Connector 237" o:spid="_x0000_s1026" style="position:absolute;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89.35pt,300.8pt" to="389.35pt,32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" strokecolor="black [3200]" strokeweight="1pt">
                <v:stroke joinstyle="miter"/>
              </v:lin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30944" behindDoc="0" locked="0" layoutInCell="1" allowOverlap="1" wp14:anchorId="760C86E9" wp14:editId="59A0922D">
                <wp:simplePos x="0" y="0"/>
                <wp:positionH relativeFrom="column">
                  <wp:posOffset>3368040</wp:posOffset>
                </wp:positionH>
                <wp:positionV relativeFrom="paragraph">
                  <wp:posOffset>3819525</wp:posOffset>
                </wp:positionV>
                <wp:extent cx="0" cy="250825"/>
                <wp:effectExtent l="57150" t="19050" r="76200" b="73025"/>
                <wp:wrapNone/>
                <wp:docPr id="238" name="Straight Connector 238"/>
                <wp:cNvGraphicFramePr/>
                <a:graphic xmlns:a="http://schemas.openxmlformats.org/drawingml/2006/main">
                  <a:graphicData uri="http://schemas.microsoft.com/office/word/2010/wordprocessingShape">
                    <wps:wsp>
                      <wps:cNvCnPr/>
                      <wps:spPr>
                        <a:xfrm>
                          <a:off x="0" y="0"/>
                          <a:ext cx="0" cy="2508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line w14:anchorId="764C7EDC" id="Straight Connector 238" o:spid="_x0000_s1026" style="position:absolute;z-index:251730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65.2pt,300.75pt" to="265.2pt,3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" strokecolor="black [3200]" strokeweight="1pt">
                <v:stroke joinstyle="miter"/>
              </v:lin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29920" behindDoc="0" locked="0" layoutInCell="1" allowOverlap="1" wp14:anchorId="0014BA2B" wp14:editId="3636B3BA">
                <wp:simplePos x="0" y="0"/>
                <wp:positionH relativeFrom="column">
                  <wp:posOffset>3387090</wp:posOffset>
                </wp:positionH>
                <wp:positionV relativeFrom="paragraph">
                  <wp:posOffset>3818255</wp:posOffset>
                </wp:positionV>
                <wp:extent cx="1557020" cy="0"/>
                <wp:effectExtent l="38100" t="38100" r="62230" b="95250"/>
                <wp:wrapNone/>
                <wp:docPr id="239" name="Straight Connector 239"/>
                <wp:cNvGraphicFramePr/>
                <a:graphic xmlns:a="http://schemas.openxmlformats.org/drawingml/2006/main">
                  <a:graphicData uri="http://schemas.microsoft.com/office/word/2010/wordprocessingShape">
                    <wps:wsp>
                      <wps:cNvCnPr/>
                      <wps:spPr>
                        <a:xfrm flipV="1">
                          <a:off x="0" y="0"/>
                          <a:ext cx="155702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4B594C" id="Straight Connector 239" o:spid="_x0000_s1026" style="position:absolute;flip:y;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6.7pt,300.65pt" to="389.3pt,30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" strokecolor="black [3200]" strokeweight="1pt">
                <v:stroke joinstyle="miter"/>
              </v:lin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28896" behindDoc="0" locked="0" layoutInCell="1" allowOverlap="1" wp14:anchorId="6B99B193" wp14:editId="023E3510">
                <wp:simplePos x="0" y="0"/>
                <wp:positionH relativeFrom="column">
                  <wp:posOffset>-80387</wp:posOffset>
                </wp:positionH>
                <wp:positionV relativeFrom="paragraph">
                  <wp:posOffset>6089301</wp:posOffset>
                </wp:positionV>
                <wp:extent cx="1979525" cy="683260"/>
                <wp:effectExtent l="0" t="0" r="20955" b="21590"/>
                <wp:wrapNone/>
                <wp:docPr id="240" name="Rectangle 240"/>
                <wp:cNvGraphicFramePr/>
                <a:graphic xmlns:a="http://schemas.openxmlformats.org/drawingml/2006/main">
                  <a:graphicData uri="http://schemas.microsoft.com/office/word/2010/wordprocessingShape">
                    <wps:wsp>
                      <wps:cNvSpPr/>
                      <wps:spPr>
                        <a:xfrm>
                          <a:off x="0" y="0"/>
                          <a:ext cx="1979525" cy="6832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B27B062" w14:textId="77777777" w:rsidR="00B96882" w:rsidRDefault="00B96882" w:rsidP="00B96882">
                            <w:pPr>
                              <w:pStyle w:val="ListParagraph"/>
                              <w:numPr>
                                <w:ilvl w:val="0"/>
                                <w:numId w:val="47"/>
                              </w:numPr>
                              <w:spacing w:after="200" w:line="276" w:lineRule="auto"/>
                              <w:ind w:left="426" w:hanging="284"/>
                              <w:rPr>
                                <w:rFonts w:ascii="Times New Roman" w:hAnsi="Times New Roman" w:cs="Times New Roman"/>
                                <w:b/>
                                <w:sz w:val="24"/>
                                <w:szCs w:val="24"/>
                              </w:rPr>
                            </w:pPr>
                            <w:r>
                              <w:rPr>
                                <w:rFonts w:ascii="Times New Roman" w:hAnsi="Times New Roman" w:cs="Times New Roman"/>
                                <w:b/>
                                <w:sz w:val="24"/>
                                <w:szCs w:val="24"/>
                              </w:rPr>
                              <w:t>SELAPUT</w:t>
                            </w:r>
                          </w:p>
                          <w:p w14:paraId="2CA66F8D" w14:textId="77777777" w:rsidR="00B96882" w:rsidRDefault="00B96882" w:rsidP="00B96882">
                            <w:pPr>
                              <w:pStyle w:val="ListParagraph"/>
                              <w:numPr>
                                <w:ilvl w:val="0"/>
                                <w:numId w:val="47"/>
                              </w:numPr>
                              <w:spacing w:after="200" w:line="276" w:lineRule="auto"/>
                              <w:ind w:left="426" w:hanging="284"/>
                              <w:rPr>
                                <w:rFonts w:ascii="Times New Roman" w:hAnsi="Times New Roman" w:cs="Times New Roman"/>
                                <w:b/>
                                <w:sz w:val="24"/>
                                <w:szCs w:val="24"/>
                              </w:rPr>
                            </w:pPr>
                            <w:r>
                              <w:rPr>
                                <w:rFonts w:ascii="Times New Roman" w:hAnsi="Times New Roman" w:cs="Times New Roman"/>
                                <w:b/>
                                <w:sz w:val="24"/>
                                <w:szCs w:val="24"/>
                              </w:rPr>
                              <w:t>LIDAH</w:t>
                            </w:r>
                          </w:p>
                          <w:p w14:paraId="081246CC" w14:textId="77777777" w:rsidR="00B96882" w:rsidRPr="00E94EFC" w:rsidRDefault="00B96882" w:rsidP="00B96882">
                            <w:pPr>
                              <w:pStyle w:val="ListParagraph"/>
                              <w:numPr>
                                <w:ilvl w:val="0"/>
                                <w:numId w:val="47"/>
                              </w:numPr>
                              <w:spacing w:after="200" w:line="276" w:lineRule="auto"/>
                              <w:ind w:left="426" w:hanging="284"/>
                              <w:rPr>
                                <w:rFonts w:ascii="Times New Roman" w:hAnsi="Times New Roman" w:cs="Times New Roman"/>
                                <w:b/>
                                <w:sz w:val="24"/>
                                <w:szCs w:val="24"/>
                              </w:rPr>
                            </w:pPr>
                            <w:r>
                              <w:rPr>
                                <w:rFonts w:ascii="Times New Roman" w:hAnsi="Times New Roman" w:cs="Times New Roman"/>
                                <w:b/>
                                <w:sz w:val="24"/>
                                <w:szCs w:val="24"/>
                              </w:rPr>
                              <w:t>DAUN PENUMPU</w:t>
                            </w:r>
                          </w:p>
                          <w:p w14:paraId="4032BA07" w14:textId="77777777" w:rsidR="00B96882" w:rsidRPr="008E2A91" w:rsidRDefault="00B96882" w:rsidP="00B96882">
                            <w:pPr>
                              <w:jc w:val="center"/>
                              <w:rPr>
                                <w:rFonts w:ascii="Times New Roman" w:hAnsi="Times New Roman" w:cs="Times New Roman"/>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99B193" id="Rectangle 240" o:spid="_x0000_s1035" style="position:absolute;left:0;text-align:left;margin-left:-6.35pt;margin-top:479.45pt;width:155.85pt;height:53.8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" fillcolor="#4472c4 [3204]" strokecolor="#1f3763 [1604]" strokeweight="1pt">
                <v:textbox>
                  <w:txbxContent>
                    <w:p w14:paraId="2B27B062" w14:textId="77777777" w:rsidR="00B96882" w:rsidRDefault="00B96882" w:rsidP="00B96882">
                      <w:pPr>
                        <w:pStyle w:val="ListParagraph"/>
                        <w:numPr>
                          <w:ilvl w:val="0"/>
                          <w:numId w:val="47"/>
                        </w:numPr>
                        <w:spacing w:after="200" w:line="276" w:lineRule="auto"/>
                        <w:ind w:left="426" w:hanging="284"/>
                        <w:rPr>
                          <w:rFonts w:ascii="Times New Roman" w:hAnsi="Times New Roman" w:cs="Times New Roman"/>
                          <w:b/>
                          <w:sz w:val="24"/>
                          <w:szCs w:val="24"/>
                        </w:rPr>
                      </w:pPr>
                      <w:r>
                        <w:rPr>
                          <w:rFonts w:ascii="Times New Roman" w:hAnsi="Times New Roman" w:cs="Times New Roman"/>
                          <w:b/>
                          <w:sz w:val="24"/>
                          <w:szCs w:val="24"/>
                        </w:rPr>
                        <w:t>SELAPUT</w:t>
                      </w:r>
                    </w:p>
                    <w:p w14:paraId="2CA66F8D" w14:textId="77777777" w:rsidR="00B96882" w:rsidRDefault="00B96882" w:rsidP="00B96882">
                      <w:pPr>
                        <w:pStyle w:val="ListParagraph"/>
                        <w:numPr>
                          <w:ilvl w:val="0"/>
                          <w:numId w:val="47"/>
                        </w:numPr>
                        <w:spacing w:after="200" w:line="276" w:lineRule="auto"/>
                        <w:ind w:left="426" w:hanging="284"/>
                        <w:rPr>
                          <w:rFonts w:ascii="Times New Roman" w:hAnsi="Times New Roman" w:cs="Times New Roman"/>
                          <w:b/>
                          <w:sz w:val="24"/>
                          <w:szCs w:val="24"/>
                        </w:rPr>
                      </w:pPr>
                      <w:r>
                        <w:rPr>
                          <w:rFonts w:ascii="Times New Roman" w:hAnsi="Times New Roman" w:cs="Times New Roman"/>
                          <w:b/>
                          <w:sz w:val="24"/>
                          <w:szCs w:val="24"/>
                        </w:rPr>
                        <w:t>LIDAH</w:t>
                      </w:r>
                    </w:p>
                    <w:p w14:paraId="081246CC" w14:textId="77777777" w:rsidR="00B96882" w:rsidRPr="00E94EFC" w:rsidRDefault="00B96882" w:rsidP="00B96882">
                      <w:pPr>
                        <w:pStyle w:val="ListParagraph"/>
                        <w:numPr>
                          <w:ilvl w:val="0"/>
                          <w:numId w:val="47"/>
                        </w:numPr>
                        <w:spacing w:after="200" w:line="276" w:lineRule="auto"/>
                        <w:ind w:left="426" w:hanging="284"/>
                        <w:rPr>
                          <w:rFonts w:ascii="Times New Roman" w:hAnsi="Times New Roman" w:cs="Times New Roman"/>
                          <w:b/>
                          <w:sz w:val="24"/>
                          <w:szCs w:val="24"/>
                        </w:rPr>
                      </w:pPr>
                      <w:r>
                        <w:rPr>
                          <w:rFonts w:ascii="Times New Roman" w:hAnsi="Times New Roman" w:cs="Times New Roman"/>
                          <w:b/>
                          <w:sz w:val="24"/>
                          <w:szCs w:val="24"/>
                        </w:rPr>
                        <w:t>DAUN PENUMPU</w:t>
                      </w:r>
                    </w:p>
                    <w:p w14:paraId="4032BA07" w14:textId="77777777" w:rsidR="00B96882" w:rsidRPr="008E2A91" w:rsidRDefault="00B96882" w:rsidP="00B96882">
                      <w:pPr>
                        <w:jc w:val="center"/>
                        <w:rPr>
                          <w:rFonts w:ascii="Times New Roman" w:hAnsi="Times New Roman" w:cs="Times New Roman"/>
                          <w:b/>
                          <w:sz w:val="24"/>
                          <w:szCs w:val="24"/>
                        </w:rP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27872" behindDoc="0" locked="0" layoutInCell="1" allowOverlap="1" wp14:anchorId="27866694" wp14:editId="6A1A0558">
                <wp:simplePos x="0" y="0"/>
                <wp:positionH relativeFrom="column">
                  <wp:posOffset>906145</wp:posOffset>
                </wp:positionH>
                <wp:positionV relativeFrom="paragraph">
                  <wp:posOffset>5880100</wp:posOffset>
                </wp:positionV>
                <wp:extent cx="0" cy="210820"/>
                <wp:effectExtent l="57150" t="19050" r="76200" b="74930"/>
                <wp:wrapNone/>
                <wp:docPr id="241" name="Straight Connector 241"/>
                <wp:cNvGraphicFramePr/>
                <a:graphic xmlns:a="http://schemas.openxmlformats.org/drawingml/2006/main">
                  <a:graphicData uri="http://schemas.microsoft.com/office/word/2010/wordprocessingShape">
                    <wps:wsp>
                      <wps:cNvCnPr/>
                      <wps:spPr>
                        <a:xfrm>
                          <a:off x="0" y="0"/>
                          <a:ext cx="0" cy="21082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line w14:anchorId="36B27D41" id="Straight Connector 241" o:spid="_x0000_s1026" style="position:absolute;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1.35pt,463pt" to="71.35pt,47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" strokecolor="black [3200]" strokeweight="1pt">
                <v:stroke joinstyle="miter"/>
              </v:lin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26848" behindDoc="0" locked="0" layoutInCell="1" allowOverlap="1" wp14:anchorId="034C000D" wp14:editId="15AAA899">
                <wp:simplePos x="0" y="0"/>
                <wp:positionH relativeFrom="column">
                  <wp:posOffset>232410</wp:posOffset>
                </wp:positionH>
                <wp:positionV relativeFrom="paragraph">
                  <wp:posOffset>5557520</wp:posOffset>
                </wp:positionV>
                <wp:extent cx="1446530" cy="321310"/>
                <wp:effectExtent l="0" t="0" r="20320" b="21590"/>
                <wp:wrapNone/>
                <wp:docPr id="242" name="Rectangle 242"/>
                <wp:cNvGraphicFramePr/>
                <a:graphic xmlns:a="http://schemas.openxmlformats.org/drawingml/2006/main">
                  <a:graphicData uri="http://schemas.microsoft.com/office/word/2010/wordprocessingShape">
                    <wps:wsp>
                      <wps:cNvSpPr/>
                      <wps:spPr>
                        <a:xfrm>
                          <a:off x="0" y="0"/>
                          <a:ext cx="1446530" cy="32131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517880A" w14:textId="77777777" w:rsidR="00B96882" w:rsidRPr="008E2A91" w:rsidRDefault="00B96882" w:rsidP="00B96882">
                            <w:pPr>
                              <w:jc w:val="center"/>
                              <w:rPr>
                                <w:rFonts w:ascii="Times New Roman" w:hAnsi="Times New Roman" w:cs="Times New Roman"/>
                                <w:b/>
                                <w:sz w:val="24"/>
                                <w:szCs w:val="24"/>
                              </w:rPr>
                            </w:pPr>
                            <w:r>
                              <w:rPr>
                                <w:rFonts w:ascii="Times New Roman" w:hAnsi="Times New Roman" w:cs="Times New Roman"/>
                                <w:b/>
                                <w:sz w:val="24"/>
                                <w:szCs w:val="24"/>
                              </w:rPr>
                              <w:t>ALAT LAIN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4C000D" id="Rectangle 242" o:spid="_x0000_s1036" style="position:absolute;left:0;text-align:left;margin-left:18.3pt;margin-top:437.6pt;width:113.9pt;height:25.3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" fillcolor="#4472c4 [3204]" strokecolor="#1f3763 [1604]" strokeweight="1pt">
                <v:textbox>
                  <w:txbxContent>
                    <w:p w14:paraId="7517880A" w14:textId="77777777" w:rsidR="00B96882" w:rsidRPr="008E2A91" w:rsidRDefault="00B96882" w:rsidP="00B96882">
                      <w:pPr>
                        <w:jc w:val="center"/>
                        <w:rPr>
                          <w:rFonts w:ascii="Times New Roman" w:hAnsi="Times New Roman" w:cs="Times New Roman"/>
                          <w:b/>
                          <w:sz w:val="24"/>
                          <w:szCs w:val="24"/>
                        </w:rPr>
                      </w:pPr>
                      <w:r>
                        <w:rPr>
                          <w:rFonts w:ascii="Times New Roman" w:hAnsi="Times New Roman" w:cs="Times New Roman"/>
                          <w:b/>
                          <w:sz w:val="24"/>
                          <w:szCs w:val="24"/>
                        </w:rPr>
                        <w:t>ALAT LAIN</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25824" behindDoc="0" locked="0" layoutInCell="1" allowOverlap="1" wp14:anchorId="4F12C010" wp14:editId="1D5F056C">
                <wp:simplePos x="0" y="0"/>
                <wp:positionH relativeFrom="column">
                  <wp:posOffset>935355</wp:posOffset>
                </wp:positionH>
                <wp:positionV relativeFrom="paragraph">
                  <wp:posOffset>5346700</wp:posOffset>
                </wp:positionV>
                <wp:extent cx="0" cy="210820"/>
                <wp:effectExtent l="57150" t="19050" r="76200" b="74930"/>
                <wp:wrapNone/>
                <wp:docPr id="243" name="Straight Connector 243"/>
                <wp:cNvGraphicFramePr/>
                <a:graphic xmlns:a="http://schemas.openxmlformats.org/drawingml/2006/main">
                  <a:graphicData uri="http://schemas.microsoft.com/office/word/2010/wordprocessingShape">
                    <wps:wsp>
                      <wps:cNvCnPr/>
                      <wps:spPr>
                        <a:xfrm>
                          <a:off x="0" y="0"/>
                          <a:ext cx="0" cy="21082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line w14:anchorId="22AE861E" id="Straight Connector 243" o:spid="_x0000_s1026" style="position:absolute;z-index:25172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3.65pt,421pt" to="73.65pt,43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" strokecolor="black [3200]" strokeweight="1pt">
                <v:stroke joinstyle="miter"/>
              </v:lin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23776" behindDoc="0" locked="0" layoutInCell="1" allowOverlap="1" wp14:anchorId="615FD161" wp14:editId="33F06B94">
                <wp:simplePos x="0" y="0"/>
                <wp:positionH relativeFrom="column">
                  <wp:posOffset>1748155</wp:posOffset>
                </wp:positionH>
                <wp:positionV relativeFrom="paragraph">
                  <wp:posOffset>4280535</wp:posOffset>
                </wp:positionV>
                <wp:extent cx="0" cy="1064260"/>
                <wp:effectExtent l="57150" t="19050" r="76200" b="78740"/>
                <wp:wrapNone/>
                <wp:docPr id="244" name="Straight Connector 244"/>
                <wp:cNvGraphicFramePr/>
                <a:graphic xmlns:a="http://schemas.openxmlformats.org/drawingml/2006/main">
                  <a:graphicData uri="http://schemas.microsoft.com/office/word/2010/wordprocessingShape">
                    <wps:wsp>
                      <wps:cNvCnPr/>
                      <wps:spPr>
                        <a:xfrm>
                          <a:off x="0" y="0"/>
                          <a:ext cx="0" cy="106426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line w14:anchorId="407205D0" id="Straight Connector 244" o:spid="_x0000_s1026" style="position:absolute;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37.65pt,337.05pt" to="137.65pt,42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" strokecolor="black [3200]" strokeweight="1pt">
                <v:stroke joinstyle="miter"/>
              </v:lin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24800" behindDoc="0" locked="0" layoutInCell="1" allowOverlap="1" wp14:anchorId="295BD17A" wp14:editId="427FFE73">
                <wp:simplePos x="0" y="0"/>
                <wp:positionH relativeFrom="column">
                  <wp:posOffset>212725</wp:posOffset>
                </wp:positionH>
                <wp:positionV relativeFrom="paragraph">
                  <wp:posOffset>5345430</wp:posOffset>
                </wp:positionV>
                <wp:extent cx="1557020" cy="0"/>
                <wp:effectExtent l="38100" t="38100" r="62230" b="95250"/>
                <wp:wrapNone/>
                <wp:docPr id="245" name="Straight Connector 245"/>
                <wp:cNvGraphicFramePr/>
                <a:graphic xmlns:a="http://schemas.openxmlformats.org/drawingml/2006/main">
                  <a:graphicData uri="http://schemas.microsoft.com/office/word/2010/wordprocessingShape">
                    <wps:wsp>
                      <wps:cNvCnPr/>
                      <wps:spPr>
                        <a:xfrm flipV="1">
                          <a:off x="0" y="0"/>
                          <a:ext cx="155702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26F298" id="Straight Connector 245" o:spid="_x0000_s1026" style="position:absolute;flip: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5pt,420.9pt" to="139.35pt,42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" strokecolor="black [3200]" strokeweight="1pt">
                <v:stroke joinstyle="miter"/>
              </v:lin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22752" behindDoc="0" locked="0" layoutInCell="1" allowOverlap="1" wp14:anchorId="43516668" wp14:editId="24D27B73">
                <wp:simplePos x="0" y="0"/>
                <wp:positionH relativeFrom="column">
                  <wp:posOffset>203200</wp:posOffset>
                </wp:positionH>
                <wp:positionV relativeFrom="paragraph">
                  <wp:posOffset>5096510</wp:posOffset>
                </wp:positionV>
                <wp:extent cx="0" cy="250825"/>
                <wp:effectExtent l="57150" t="19050" r="76200" b="73025"/>
                <wp:wrapNone/>
                <wp:docPr id="246" name="Straight Connector 246"/>
                <wp:cNvGraphicFramePr/>
                <a:graphic xmlns:a="http://schemas.openxmlformats.org/drawingml/2006/main">
                  <a:graphicData uri="http://schemas.microsoft.com/office/word/2010/wordprocessingShape">
                    <wps:wsp>
                      <wps:cNvCnPr/>
                      <wps:spPr>
                        <a:xfrm>
                          <a:off x="0" y="0"/>
                          <a:ext cx="0" cy="2508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line w14:anchorId="5C0DB821" id="Straight Connector 246" o:spid="_x0000_s1026" style="position:absolute;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pt,401.3pt" to="16pt,42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" strokecolor="black [3200]" strokeweight="1pt">
                <v:stroke joinstyle="miter"/>
              </v:lin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21728" behindDoc="0" locked="0" layoutInCell="1" allowOverlap="1" wp14:anchorId="39D6B22F" wp14:editId="7C7E92E2">
                <wp:simplePos x="0" y="0"/>
                <wp:positionH relativeFrom="column">
                  <wp:posOffset>-462224</wp:posOffset>
                </wp:positionH>
                <wp:positionV relativeFrom="paragraph">
                  <wp:posOffset>4411227</wp:posOffset>
                </wp:positionV>
                <wp:extent cx="1376045" cy="683288"/>
                <wp:effectExtent l="0" t="0" r="14605" b="21590"/>
                <wp:wrapNone/>
                <wp:docPr id="247" name="Rectangle 247"/>
                <wp:cNvGraphicFramePr/>
                <a:graphic xmlns:a="http://schemas.openxmlformats.org/drawingml/2006/main">
                  <a:graphicData uri="http://schemas.microsoft.com/office/word/2010/wordprocessingShape">
                    <wps:wsp>
                      <wps:cNvSpPr/>
                      <wps:spPr>
                        <a:xfrm>
                          <a:off x="0" y="0"/>
                          <a:ext cx="1376045" cy="68328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2CADE3F" w14:textId="77777777" w:rsidR="00B96882" w:rsidRDefault="00B96882" w:rsidP="00B96882">
                            <w:pPr>
                              <w:pStyle w:val="ListParagraph"/>
                              <w:numPr>
                                <w:ilvl w:val="0"/>
                                <w:numId w:val="47"/>
                              </w:numPr>
                              <w:spacing w:after="200" w:line="276" w:lineRule="auto"/>
                              <w:ind w:left="426" w:hanging="284"/>
                              <w:rPr>
                                <w:rFonts w:ascii="Times New Roman" w:hAnsi="Times New Roman" w:cs="Times New Roman"/>
                                <w:b/>
                                <w:sz w:val="24"/>
                                <w:szCs w:val="24"/>
                              </w:rPr>
                            </w:pPr>
                            <w:r>
                              <w:rPr>
                                <w:rFonts w:ascii="Times New Roman" w:hAnsi="Times New Roman" w:cs="Times New Roman"/>
                                <w:b/>
                                <w:sz w:val="24"/>
                                <w:szCs w:val="24"/>
                              </w:rPr>
                              <w:t>UPIH</w:t>
                            </w:r>
                          </w:p>
                          <w:p w14:paraId="5BBCDF0B" w14:textId="77777777" w:rsidR="00B96882" w:rsidRDefault="00B96882" w:rsidP="00B96882">
                            <w:pPr>
                              <w:pStyle w:val="ListParagraph"/>
                              <w:numPr>
                                <w:ilvl w:val="0"/>
                                <w:numId w:val="47"/>
                              </w:numPr>
                              <w:spacing w:after="200" w:line="276" w:lineRule="auto"/>
                              <w:ind w:left="426" w:hanging="284"/>
                              <w:rPr>
                                <w:rFonts w:ascii="Times New Roman" w:hAnsi="Times New Roman" w:cs="Times New Roman"/>
                                <w:b/>
                                <w:sz w:val="24"/>
                                <w:szCs w:val="24"/>
                              </w:rPr>
                            </w:pPr>
                            <w:r>
                              <w:rPr>
                                <w:rFonts w:ascii="Times New Roman" w:hAnsi="Times New Roman" w:cs="Times New Roman"/>
                                <w:b/>
                                <w:sz w:val="24"/>
                                <w:szCs w:val="24"/>
                              </w:rPr>
                              <w:t>TANGKAI</w:t>
                            </w:r>
                          </w:p>
                          <w:p w14:paraId="77C57FC3" w14:textId="77777777" w:rsidR="00B96882" w:rsidRPr="00E94EFC" w:rsidRDefault="00B96882" w:rsidP="00B96882">
                            <w:pPr>
                              <w:pStyle w:val="ListParagraph"/>
                              <w:numPr>
                                <w:ilvl w:val="0"/>
                                <w:numId w:val="47"/>
                              </w:numPr>
                              <w:spacing w:after="200" w:line="276" w:lineRule="auto"/>
                              <w:ind w:left="426" w:hanging="284"/>
                              <w:rPr>
                                <w:rFonts w:ascii="Times New Roman" w:hAnsi="Times New Roman" w:cs="Times New Roman"/>
                                <w:b/>
                                <w:sz w:val="24"/>
                                <w:szCs w:val="24"/>
                              </w:rPr>
                            </w:pPr>
                            <w:r>
                              <w:rPr>
                                <w:rFonts w:ascii="Times New Roman" w:hAnsi="Times New Roman" w:cs="Times New Roman"/>
                                <w:b/>
                                <w:sz w:val="24"/>
                                <w:szCs w:val="24"/>
                              </w:rPr>
                              <w:t>HELAI</w:t>
                            </w:r>
                          </w:p>
                          <w:p w14:paraId="6EC342B7" w14:textId="77777777" w:rsidR="00B96882" w:rsidRPr="008E2A91" w:rsidRDefault="00B96882" w:rsidP="00B96882">
                            <w:pPr>
                              <w:jc w:val="center"/>
                              <w:rPr>
                                <w:rFonts w:ascii="Times New Roman" w:hAnsi="Times New Roman" w:cs="Times New Roman"/>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D6B22F" id="Rectangle 247" o:spid="_x0000_s1037" style="position:absolute;left:0;text-align:left;margin-left:-36.4pt;margin-top:347.35pt;width:108.35pt;height:53.8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" fillcolor="#4472c4 [3204]" strokecolor="#1f3763 [1604]" strokeweight="1pt">
                <v:textbox>
                  <w:txbxContent>
                    <w:p w14:paraId="22CADE3F" w14:textId="77777777" w:rsidR="00B96882" w:rsidRDefault="00B96882" w:rsidP="00B96882">
                      <w:pPr>
                        <w:pStyle w:val="ListParagraph"/>
                        <w:numPr>
                          <w:ilvl w:val="0"/>
                          <w:numId w:val="47"/>
                        </w:numPr>
                        <w:spacing w:after="200" w:line="276" w:lineRule="auto"/>
                        <w:ind w:left="426" w:hanging="284"/>
                        <w:rPr>
                          <w:rFonts w:ascii="Times New Roman" w:hAnsi="Times New Roman" w:cs="Times New Roman"/>
                          <w:b/>
                          <w:sz w:val="24"/>
                          <w:szCs w:val="24"/>
                        </w:rPr>
                      </w:pPr>
                      <w:r>
                        <w:rPr>
                          <w:rFonts w:ascii="Times New Roman" w:hAnsi="Times New Roman" w:cs="Times New Roman"/>
                          <w:b/>
                          <w:sz w:val="24"/>
                          <w:szCs w:val="24"/>
                        </w:rPr>
                        <w:t>UPIH</w:t>
                      </w:r>
                    </w:p>
                    <w:p w14:paraId="5BBCDF0B" w14:textId="77777777" w:rsidR="00B96882" w:rsidRDefault="00B96882" w:rsidP="00B96882">
                      <w:pPr>
                        <w:pStyle w:val="ListParagraph"/>
                        <w:numPr>
                          <w:ilvl w:val="0"/>
                          <w:numId w:val="47"/>
                        </w:numPr>
                        <w:spacing w:after="200" w:line="276" w:lineRule="auto"/>
                        <w:ind w:left="426" w:hanging="284"/>
                        <w:rPr>
                          <w:rFonts w:ascii="Times New Roman" w:hAnsi="Times New Roman" w:cs="Times New Roman"/>
                          <w:b/>
                          <w:sz w:val="24"/>
                          <w:szCs w:val="24"/>
                        </w:rPr>
                      </w:pPr>
                      <w:r>
                        <w:rPr>
                          <w:rFonts w:ascii="Times New Roman" w:hAnsi="Times New Roman" w:cs="Times New Roman"/>
                          <w:b/>
                          <w:sz w:val="24"/>
                          <w:szCs w:val="24"/>
                        </w:rPr>
                        <w:t>TANGKAI</w:t>
                      </w:r>
                    </w:p>
                    <w:p w14:paraId="77C57FC3" w14:textId="77777777" w:rsidR="00B96882" w:rsidRPr="00E94EFC" w:rsidRDefault="00B96882" w:rsidP="00B96882">
                      <w:pPr>
                        <w:pStyle w:val="ListParagraph"/>
                        <w:numPr>
                          <w:ilvl w:val="0"/>
                          <w:numId w:val="47"/>
                        </w:numPr>
                        <w:spacing w:after="200" w:line="276" w:lineRule="auto"/>
                        <w:ind w:left="426" w:hanging="284"/>
                        <w:rPr>
                          <w:rFonts w:ascii="Times New Roman" w:hAnsi="Times New Roman" w:cs="Times New Roman"/>
                          <w:b/>
                          <w:sz w:val="24"/>
                          <w:szCs w:val="24"/>
                        </w:rPr>
                      </w:pPr>
                      <w:r>
                        <w:rPr>
                          <w:rFonts w:ascii="Times New Roman" w:hAnsi="Times New Roman" w:cs="Times New Roman"/>
                          <w:b/>
                          <w:sz w:val="24"/>
                          <w:szCs w:val="24"/>
                        </w:rPr>
                        <w:t>HELAI</w:t>
                      </w:r>
                    </w:p>
                    <w:p w14:paraId="6EC342B7" w14:textId="77777777" w:rsidR="00B96882" w:rsidRPr="008E2A91" w:rsidRDefault="00B96882" w:rsidP="00B96882">
                      <w:pPr>
                        <w:jc w:val="center"/>
                        <w:rPr>
                          <w:rFonts w:ascii="Times New Roman" w:hAnsi="Times New Roman" w:cs="Times New Roman"/>
                          <w:b/>
                          <w:sz w:val="24"/>
                          <w:szCs w:val="24"/>
                        </w:rP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20704" behindDoc="0" locked="0" layoutInCell="1" allowOverlap="1" wp14:anchorId="1ED5D1D4" wp14:editId="0BDF70E2">
                <wp:simplePos x="0" y="0"/>
                <wp:positionH relativeFrom="column">
                  <wp:posOffset>231775</wp:posOffset>
                </wp:positionH>
                <wp:positionV relativeFrom="paragraph">
                  <wp:posOffset>4160520</wp:posOffset>
                </wp:positionV>
                <wp:extent cx="0" cy="250825"/>
                <wp:effectExtent l="57150" t="19050" r="76200" b="73025"/>
                <wp:wrapNone/>
                <wp:docPr id="248" name="Straight Connector 248"/>
                <wp:cNvGraphicFramePr/>
                <a:graphic xmlns:a="http://schemas.openxmlformats.org/drawingml/2006/main">
                  <a:graphicData uri="http://schemas.microsoft.com/office/word/2010/wordprocessingShape">
                    <wps:wsp>
                      <wps:cNvCnPr/>
                      <wps:spPr>
                        <a:xfrm>
                          <a:off x="0" y="0"/>
                          <a:ext cx="0" cy="2508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line w14:anchorId="6B399BEC" id="Straight Connector 248" o:spid="_x0000_s1026" style="position:absolute;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8.25pt,327.6pt" to="18.25pt,34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" strokecolor="black [3200]" strokeweight="1pt">
                <v:stroke joinstyle="miter"/>
              </v:lin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98176" behindDoc="0" locked="0" layoutInCell="1" allowOverlap="1" wp14:anchorId="15FA50CA" wp14:editId="3EFA222F">
                <wp:simplePos x="0" y="0"/>
                <wp:positionH relativeFrom="column">
                  <wp:posOffset>7596554</wp:posOffset>
                </wp:positionH>
                <wp:positionV relativeFrom="paragraph">
                  <wp:posOffset>1185705</wp:posOffset>
                </wp:positionV>
                <wp:extent cx="0" cy="261258"/>
                <wp:effectExtent l="57150" t="19050" r="76200" b="81915"/>
                <wp:wrapNone/>
                <wp:docPr id="249" name="Straight Connector 249"/>
                <wp:cNvGraphicFramePr/>
                <a:graphic xmlns:a="http://schemas.openxmlformats.org/drawingml/2006/main">
                  <a:graphicData uri="http://schemas.microsoft.com/office/word/2010/wordprocessingShape">
                    <wps:wsp>
                      <wps:cNvCnPr/>
                      <wps:spPr>
                        <a:xfrm>
                          <a:off x="0" y="0"/>
                          <a:ext cx="0" cy="261258"/>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line w14:anchorId="44FEBE9E" id="Straight Connector 249" o:spid="_x0000_s1026" style="position:absolute;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98.15pt,93.35pt" to="598.15pt,1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" strokecolor="black [3200]" strokeweight="1pt">
                <v:stroke joinstyle="miter"/>
              </v:lin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96128" behindDoc="0" locked="0" layoutInCell="1" allowOverlap="1" wp14:anchorId="1CFE45E2" wp14:editId="61CBBCA7">
                <wp:simplePos x="0" y="0"/>
                <wp:positionH relativeFrom="column">
                  <wp:posOffset>6702251</wp:posOffset>
                </wp:positionH>
                <wp:positionV relativeFrom="paragraph">
                  <wp:posOffset>904352</wp:posOffset>
                </wp:positionV>
                <wp:extent cx="1637665" cy="281353"/>
                <wp:effectExtent l="0" t="0" r="19685" b="23495"/>
                <wp:wrapNone/>
                <wp:docPr id="250" name="Rectangle 250"/>
                <wp:cNvGraphicFramePr/>
                <a:graphic xmlns:a="http://schemas.openxmlformats.org/drawingml/2006/main">
                  <a:graphicData uri="http://schemas.microsoft.com/office/word/2010/wordprocessingShape">
                    <wps:wsp>
                      <wps:cNvSpPr/>
                      <wps:spPr>
                        <a:xfrm>
                          <a:off x="0" y="0"/>
                          <a:ext cx="1637665" cy="28135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3E34F74" w14:textId="77777777" w:rsidR="00B96882" w:rsidRPr="008E2A91" w:rsidRDefault="00B96882" w:rsidP="00B96882">
                            <w:pPr>
                              <w:jc w:val="center"/>
                              <w:rPr>
                                <w:rFonts w:ascii="Times New Roman" w:hAnsi="Times New Roman" w:cs="Times New Roman"/>
                                <w:sz w:val="24"/>
                                <w:szCs w:val="24"/>
                              </w:rPr>
                            </w:pPr>
                            <w:r w:rsidRPr="008E2A91">
                              <w:rPr>
                                <w:rFonts w:ascii="Times New Roman" w:hAnsi="Times New Roman" w:cs="Times New Roman"/>
                                <w:sz w:val="24"/>
                                <w:szCs w:val="24"/>
                              </w:rPr>
                              <w:t>AKAR (RADIX)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FE45E2" id="Rectangle 250" o:spid="_x0000_s1038" style="position:absolute;left:0;text-align:left;margin-left:527.75pt;margin-top:71.2pt;width:128.95pt;height:22.1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" fillcolor="#4472c4 [3204]" strokecolor="#1f3763 [1604]" strokeweight="1pt">
                <v:textbox>
                  <w:txbxContent>
                    <w:p w14:paraId="53E34F74" w14:textId="77777777" w:rsidR="00B96882" w:rsidRPr="008E2A91" w:rsidRDefault="00B96882" w:rsidP="00B96882">
                      <w:pPr>
                        <w:jc w:val="center"/>
                        <w:rPr>
                          <w:rFonts w:ascii="Times New Roman" w:hAnsi="Times New Roman" w:cs="Times New Roman"/>
                          <w:sz w:val="24"/>
                          <w:szCs w:val="24"/>
                        </w:rPr>
                      </w:pPr>
                      <w:r w:rsidRPr="008E2A91">
                        <w:rPr>
                          <w:rFonts w:ascii="Times New Roman" w:hAnsi="Times New Roman" w:cs="Times New Roman"/>
                          <w:sz w:val="24"/>
                          <w:szCs w:val="24"/>
                        </w:rPr>
                        <w:t>AKAR (RADIX)</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93056" behindDoc="0" locked="0" layoutInCell="1" allowOverlap="1" wp14:anchorId="60112C6E" wp14:editId="0DE26908">
                <wp:simplePos x="0" y="0"/>
                <wp:positionH relativeFrom="column">
                  <wp:posOffset>7596554</wp:posOffset>
                </wp:positionH>
                <wp:positionV relativeFrom="paragraph">
                  <wp:posOffset>532563</wp:posOffset>
                </wp:positionV>
                <wp:extent cx="0" cy="381362"/>
                <wp:effectExtent l="57150" t="19050" r="76200" b="76200"/>
                <wp:wrapNone/>
                <wp:docPr id="251" name="Straight Connector 251"/>
                <wp:cNvGraphicFramePr/>
                <a:graphic xmlns:a="http://schemas.openxmlformats.org/drawingml/2006/main">
                  <a:graphicData uri="http://schemas.microsoft.com/office/word/2010/wordprocessingShape">
                    <wps:wsp>
                      <wps:cNvCnPr/>
                      <wps:spPr>
                        <a:xfrm>
                          <a:off x="0" y="0"/>
                          <a:ext cx="0" cy="381362"/>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6E68E5C5" id="Straight Connector 251" o:spid="_x0000_s1026" style="position:absolute;z-index:251693056;visibility:visible;mso-wrap-style:square;mso-wrap-distance-left:9pt;mso-wrap-distance-top:0;mso-wrap-distance-right:9pt;mso-wrap-distance-bottom:0;mso-position-horizontal:absolute;mso-position-horizontal-relative:text;mso-position-vertical:absolute;mso-position-vertical-relative:text" from="598.15pt,41.95pt" to="598.15pt,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" strokecolor="black [3200]" strokeweight="1pt">
                <v:stroke joinstyle="miter"/>
              </v:lin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13536" behindDoc="0" locked="0" layoutInCell="1" allowOverlap="1" wp14:anchorId="41E40F0E" wp14:editId="652259EF">
                <wp:simplePos x="0" y="0"/>
                <wp:positionH relativeFrom="column">
                  <wp:posOffset>4119824</wp:posOffset>
                </wp:positionH>
                <wp:positionV relativeFrom="paragraph">
                  <wp:posOffset>3567165</wp:posOffset>
                </wp:positionV>
                <wp:extent cx="0" cy="251209"/>
                <wp:effectExtent l="57150" t="19050" r="76200" b="73025"/>
                <wp:wrapNone/>
                <wp:docPr id="252" name="Straight Connector 252"/>
                <wp:cNvGraphicFramePr/>
                <a:graphic xmlns:a="http://schemas.openxmlformats.org/drawingml/2006/main">
                  <a:graphicData uri="http://schemas.microsoft.com/office/word/2010/wordprocessingShape">
                    <wps:wsp>
                      <wps:cNvCnPr/>
                      <wps:spPr>
                        <a:xfrm>
                          <a:off x="0" y="0"/>
                          <a:ext cx="0" cy="251209"/>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line w14:anchorId="7F4A8779" id="Straight Connector 252" o:spid="_x0000_s1026" style="position:absolute;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24.4pt,280.9pt" to="324.4pt,30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" strokecolor="black [3200]" strokeweight="1pt">
                <v:stroke joinstyle="miter"/>
              </v:lin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12512" behindDoc="0" locked="0" layoutInCell="1" allowOverlap="1" wp14:anchorId="71E11B75" wp14:editId="63E75E73">
                <wp:simplePos x="0" y="0"/>
                <wp:positionH relativeFrom="column">
                  <wp:posOffset>3326004</wp:posOffset>
                </wp:positionH>
                <wp:positionV relativeFrom="paragraph">
                  <wp:posOffset>3245618</wp:posOffset>
                </wp:positionV>
                <wp:extent cx="1637665" cy="321547"/>
                <wp:effectExtent l="0" t="0" r="19685" b="21590"/>
                <wp:wrapNone/>
                <wp:docPr id="253" name="Rectangle 253"/>
                <wp:cNvGraphicFramePr/>
                <a:graphic xmlns:a="http://schemas.openxmlformats.org/drawingml/2006/main">
                  <a:graphicData uri="http://schemas.microsoft.com/office/word/2010/wordprocessingShape">
                    <wps:wsp>
                      <wps:cNvSpPr/>
                      <wps:spPr>
                        <a:xfrm>
                          <a:off x="0" y="0"/>
                          <a:ext cx="1637665" cy="321547"/>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26C0169" w14:textId="77777777" w:rsidR="00B96882" w:rsidRPr="008E2A91" w:rsidRDefault="00B96882" w:rsidP="00B96882">
                            <w:pPr>
                              <w:jc w:val="center"/>
                              <w:rPr>
                                <w:rFonts w:ascii="Times New Roman" w:hAnsi="Times New Roman" w:cs="Times New Roman"/>
                                <w:b/>
                                <w:sz w:val="24"/>
                                <w:szCs w:val="24"/>
                              </w:rPr>
                            </w:pPr>
                            <w:r>
                              <w:rPr>
                                <w:rFonts w:ascii="Times New Roman" w:hAnsi="Times New Roman" w:cs="Times New Roman"/>
                                <w:b/>
                                <w:sz w:val="24"/>
                                <w:szCs w:val="24"/>
                              </w:rPr>
                              <w:t>TUGAS BATANG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E11B75" id="Rectangle 253" o:spid="_x0000_s1039" style="position:absolute;left:0;text-align:left;margin-left:261.9pt;margin-top:255.55pt;width:128.95pt;height:25.3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" fillcolor="#4472c4 [3204]" strokecolor="#1f3763 [1604]" strokeweight="1pt">
                <v:textbox>
                  <w:txbxContent>
                    <w:p w14:paraId="526C0169" w14:textId="77777777" w:rsidR="00B96882" w:rsidRPr="008E2A91" w:rsidRDefault="00B96882" w:rsidP="00B96882">
                      <w:pPr>
                        <w:jc w:val="center"/>
                        <w:rPr>
                          <w:rFonts w:ascii="Times New Roman" w:hAnsi="Times New Roman" w:cs="Times New Roman"/>
                          <w:b/>
                          <w:sz w:val="24"/>
                          <w:szCs w:val="24"/>
                        </w:rPr>
                      </w:pPr>
                      <w:r>
                        <w:rPr>
                          <w:rFonts w:ascii="Times New Roman" w:hAnsi="Times New Roman" w:cs="Times New Roman"/>
                          <w:b/>
                          <w:sz w:val="24"/>
                          <w:szCs w:val="24"/>
                        </w:rPr>
                        <w:t>TUGAS BATANG</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11488" behindDoc="0" locked="0" layoutInCell="1" allowOverlap="1" wp14:anchorId="3E1F40DD" wp14:editId="50082504">
                <wp:simplePos x="0" y="0"/>
                <wp:positionH relativeFrom="column">
                  <wp:posOffset>4119824</wp:posOffset>
                </wp:positionH>
                <wp:positionV relativeFrom="paragraph">
                  <wp:posOffset>2974312</wp:posOffset>
                </wp:positionV>
                <wp:extent cx="0" cy="270726"/>
                <wp:effectExtent l="57150" t="19050" r="76200" b="72390"/>
                <wp:wrapNone/>
                <wp:docPr id="254" name="Straight Connector 254"/>
                <wp:cNvGraphicFramePr/>
                <a:graphic xmlns:a="http://schemas.openxmlformats.org/drawingml/2006/main">
                  <a:graphicData uri="http://schemas.microsoft.com/office/word/2010/wordprocessingShape">
                    <wps:wsp>
                      <wps:cNvCnPr/>
                      <wps:spPr>
                        <a:xfrm>
                          <a:off x="0" y="0"/>
                          <a:ext cx="0" cy="270726"/>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line w14:anchorId="0A9CFE69" id="Straight Connector 254" o:spid="_x0000_s1026" style="position:absolute;z-index:25171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24.4pt,234.2pt" to="324.4pt,2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" strokecolor="black [3200]" strokeweight="1pt">
                <v:stroke joinstyle="miter"/>
              </v:lin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10464" behindDoc="0" locked="0" layoutInCell="1" allowOverlap="1" wp14:anchorId="6380F646" wp14:editId="6574C3E1">
                <wp:simplePos x="0" y="0"/>
                <wp:positionH relativeFrom="column">
                  <wp:posOffset>1095270</wp:posOffset>
                </wp:positionH>
                <wp:positionV relativeFrom="paragraph">
                  <wp:posOffset>3798276</wp:posOffset>
                </wp:positionV>
                <wp:extent cx="1376045" cy="482321"/>
                <wp:effectExtent l="0" t="0" r="14605" b="13335"/>
                <wp:wrapNone/>
                <wp:docPr id="255" name="Rectangle 255"/>
                <wp:cNvGraphicFramePr/>
                <a:graphic xmlns:a="http://schemas.openxmlformats.org/drawingml/2006/main">
                  <a:graphicData uri="http://schemas.microsoft.com/office/word/2010/wordprocessingShape">
                    <wps:wsp>
                      <wps:cNvSpPr/>
                      <wps:spPr>
                        <a:xfrm>
                          <a:off x="0" y="0"/>
                          <a:ext cx="1376045" cy="482321"/>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47F050B" w14:textId="77777777" w:rsidR="00B96882" w:rsidRPr="008E2A91" w:rsidRDefault="00B96882" w:rsidP="00B96882">
                            <w:pPr>
                              <w:jc w:val="center"/>
                              <w:rPr>
                                <w:rFonts w:ascii="Times New Roman" w:hAnsi="Times New Roman" w:cs="Times New Roman"/>
                                <w:b/>
                                <w:sz w:val="24"/>
                                <w:szCs w:val="24"/>
                              </w:rPr>
                            </w:pPr>
                            <w:r>
                              <w:rPr>
                                <w:rFonts w:ascii="Times New Roman" w:hAnsi="Times New Roman" w:cs="Times New Roman"/>
                                <w:b/>
                                <w:sz w:val="24"/>
                                <w:szCs w:val="24"/>
                              </w:rPr>
                              <w:t>DAUN TAK LENGKAP</w:t>
                            </w:r>
                          </w:p>
                          <w:p w14:paraId="67F1400D" w14:textId="77777777" w:rsidR="00B96882" w:rsidRPr="008E2A91" w:rsidRDefault="00B96882" w:rsidP="00B96882">
                            <w:pPr>
                              <w:jc w:val="center"/>
                              <w:rPr>
                                <w:rFonts w:ascii="Times New Roman" w:hAnsi="Times New Roman" w:cs="Times New Roman"/>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80F646" id="Rectangle 255" o:spid="_x0000_s1040" style="position:absolute;left:0;text-align:left;margin-left:86.25pt;margin-top:299.1pt;width:108.35pt;height:3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" fillcolor="#4472c4 [3204]" strokecolor="#1f3763 [1604]" strokeweight="1pt">
                <v:textbox>
                  <w:txbxContent>
                    <w:p w14:paraId="147F050B" w14:textId="77777777" w:rsidR="00B96882" w:rsidRPr="008E2A91" w:rsidRDefault="00B96882" w:rsidP="00B96882">
                      <w:pPr>
                        <w:jc w:val="center"/>
                        <w:rPr>
                          <w:rFonts w:ascii="Times New Roman" w:hAnsi="Times New Roman" w:cs="Times New Roman"/>
                          <w:b/>
                          <w:sz w:val="24"/>
                          <w:szCs w:val="24"/>
                        </w:rPr>
                      </w:pPr>
                      <w:r>
                        <w:rPr>
                          <w:rFonts w:ascii="Times New Roman" w:hAnsi="Times New Roman" w:cs="Times New Roman"/>
                          <w:b/>
                          <w:sz w:val="24"/>
                          <w:szCs w:val="24"/>
                        </w:rPr>
                        <w:t>DAUN TAK LENGKAP</w:t>
                      </w:r>
                    </w:p>
                    <w:p w14:paraId="67F1400D" w14:textId="77777777" w:rsidR="00B96882" w:rsidRPr="008E2A91" w:rsidRDefault="00B96882" w:rsidP="00B96882">
                      <w:pPr>
                        <w:jc w:val="center"/>
                        <w:rPr>
                          <w:rFonts w:ascii="Times New Roman" w:hAnsi="Times New Roman" w:cs="Times New Roman"/>
                          <w:b/>
                          <w:sz w:val="24"/>
                          <w:szCs w:val="24"/>
                        </w:rP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09440" behindDoc="0" locked="0" layoutInCell="1" allowOverlap="1" wp14:anchorId="4B8B7085" wp14:editId="3F6879BB">
                <wp:simplePos x="0" y="0"/>
                <wp:positionH relativeFrom="column">
                  <wp:posOffset>-512466</wp:posOffset>
                </wp:positionH>
                <wp:positionV relativeFrom="paragraph">
                  <wp:posOffset>3818374</wp:posOffset>
                </wp:positionV>
                <wp:extent cx="1446530" cy="321547"/>
                <wp:effectExtent l="0" t="0" r="20320" b="21590"/>
                <wp:wrapNone/>
                <wp:docPr id="256" name="Rectangle 256"/>
                <wp:cNvGraphicFramePr/>
                <a:graphic xmlns:a="http://schemas.openxmlformats.org/drawingml/2006/main">
                  <a:graphicData uri="http://schemas.microsoft.com/office/word/2010/wordprocessingShape">
                    <wps:wsp>
                      <wps:cNvSpPr/>
                      <wps:spPr>
                        <a:xfrm>
                          <a:off x="0" y="0"/>
                          <a:ext cx="1446530" cy="321547"/>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D331062" w14:textId="77777777" w:rsidR="00B96882" w:rsidRPr="008E2A91" w:rsidRDefault="00B96882" w:rsidP="00B96882">
                            <w:pPr>
                              <w:jc w:val="center"/>
                              <w:rPr>
                                <w:rFonts w:ascii="Times New Roman" w:hAnsi="Times New Roman" w:cs="Times New Roman"/>
                                <w:b/>
                                <w:sz w:val="24"/>
                                <w:szCs w:val="24"/>
                              </w:rPr>
                            </w:pPr>
                            <w:r>
                              <w:rPr>
                                <w:rFonts w:ascii="Times New Roman" w:hAnsi="Times New Roman" w:cs="Times New Roman"/>
                                <w:b/>
                                <w:sz w:val="24"/>
                                <w:szCs w:val="24"/>
                              </w:rPr>
                              <w:t>DAUN LENGKAP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8B7085" id="Rectangle 256" o:spid="_x0000_s1041" style="position:absolute;left:0;text-align:left;margin-left:-40.35pt;margin-top:300.65pt;width:113.9pt;height:25.3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" fillcolor="#4472c4 [3204]" strokecolor="#1f3763 [1604]" strokeweight="1pt">
                <v:textbox>
                  <w:txbxContent>
                    <w:p w14:paraId="2D331062" w14:textId="77777777" w:rsidR="00B96882" w:rsidRPr="008E2A91" w:rsidRDefault="00B96882" w:rsidP="00B96882">
                      <w:pPr>
                        <w:jc w:val="center"/>
                        <w:rPr>
                          <w:rFonts w:ascii="Times New Roman" w:hAnsi="Times New Roman" w:cs="Times New Roman"/>
                          <w:b/>
                          <w:sz w:val="24"/>
                          <w:szCs w:val="24"/>
                        </w:rPr>
                      </w:pPr>
                      <w:r>
                        <w:rPr>
                          <w:rFonts w:ascii="Times New Roman" w:hAnsi="Times New Roman" w:cs="Times New Roman"/>
                          <w:b/>
                          <w:sz w:val="24"/>
                          <w:szCs w:val="24"/>
                        </w:rPr>
                        <w:t>DAUN LENGKAP</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08416" behindDoc="0" locked="0" layoutInCell="1" allowOverlap="1" wp14:anchorId="2612C57D" wp14:editId="392F1BFC">
                <wp:simplePos x="0" y="0"/>
                <wp:positionH relativeFrom="column">
                  <wp:posOffset>1749425</wp:posOffset>
                </wp:positionH>
                <wp:positionV relativeFrom="paragraph">
                  <wp:posOffset>3456940</wp:posOffset>
                </wp:positionV>
                <wp:extent cx="0" cy="361315"/>
                <wp:effectExtent l="57150" t="19050" r="76200" b="76835"/>
                <wp:wrapNone/>
                <wp:docPr id="257" name="Straight Connector 257"/>
                <wp:cNvGraphicFramePr/>
                <a:graphic xmlns:a="http://schemas.openxmlformats.org/drawingml/2006/main">
                  <a:graphicData uri="http://schemas.microsoft.com/office/word/2010/wordprocessingShape">
                    <wps:wsp>
                      <wps:cNvCnPr/>
                      <wps:spPr>
                        <a:xfrm>
                          <a:off x="0" y="0"/>
                          <a:ext cx="0" cy="36131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line w14:anchorId="7037E833" id="Straight Connector 257" o:spid="_x0000_s1026" style="position:absolute;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37.75pt,272.2pt" to="137.75pt,30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" strokecolor="black [3200]" strokeweight="1pt">
                <v:stroke joinstyle="miter"/>
              </v:lin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07392" behindDoc="0" locked="0" layoutInCell="1" allowOverlap="1" wp14:anchorId="5F5168A3" wp14:editId="51282A1A">
                <wp:simplePos x="0" y="0"/>
                <wp:positionH relativeFrom="column">
                  <wp:posOffset>231775</wp:posOffset>
                </wp:positionH>
                <wp:positionV relativeFrom="paragraph">
                  <wp:posOffset>3456940</wp:posOffset>
                </wp:positionV>
                <wp:extent cx="0" cy="361315"/>
                <wp:effectExtent l="57150" t="19050" r="76200" b="76835"/>
                <wp:wrapNone/>
                <wp:docPr id="258" name="Straight Connector 258"/>
                <wp:cNvGraphicFramePr/>
                <a:graphic xmlns:a="http://schemas.openxmlformats.org/drawingml/2006/main">
                  <a:graphicData uri="http://schemas.microsoft.com/office/word/2010/wordprocessingShape">
                    <wps:wsp>
                      <wps:cNvCnPr/>
                      <wps:spPr>
                        <a:xfrm>
                          <a:off x="0" y="0"/>
                          <a:ext cx="0" cy="36131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line w14:anchorId="6F70B956" id="Straight Connector 258" o:spid="_x0000_s1026" style="position:absolute;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8.25pt,272.2pt" to="18.25pt,30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" strokecolor="black [3200]" strokeweight="1pt">
                <v:stroke joinstyle="miter"/>
              </v:lin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06368" behindDoc="0" locked="0" layoutInCell="1" allowOverlap="1" wp14:anchorId="0CE40F13" wp14:editId="24230766">
                <wp:simplePos x="0" y="0"/>
                <wp:positionH relativeFrom="column">
                  <wp:posOffset>210820</wp:posOffset>
                </wp:positionH>
                <wp:positionV relativeFrom="paragraph">
                  <wp:posOffset>3455670</wp:posOffset>
                </wp:positionV>
                <wp:extent cx="1557020" cy="0"/>
                <wp:effectExtent l="38100" t="38100" r="62230" b="95250"/>
                <wp:wrapNone/>
                <wp:docPr id="259" name="Straight Connector 259"/>
                <wp:cNvGraphicFramePr/>
                <a:graphic xmlns:a="http://schemas.openxmlformats.org/drawingml/2006/main">
                  <a:graphicData uri="http://schemas.microsoft.com/office/word/2010/wordprocessingShape">
                    <wps:wsp>
                      <wps:cNvCnPr/>
                      <wps:spPr>
                        <a:xfrm flipV="1">
                          <a:off x="0" y="0"/>
                          <a:ext cx="155702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642DA6" id="Straight Connector 259" o:spid="_x0000_s1026" style="position:absolute;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6pt,272.1pt" to="139.2pt,27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" strokecolor="black [3200]" strokeweight="1pt">
                <v:stroke joinstyle="miter"/>
              </v:lin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05344" behindDoc="0" locked="0" layoutInCell="1" allowOverlap="1" wp14:anchorId="6EDF9012" wp14:editId="11A6EF57">
                <wp:simplePos x="0" y="0"/>
                <wp:positionH relativeFrom="column">
                  <wp:posOffset>934497</wp:posOffset>
                </wp:positionH>
                <wp:positionV relativeFrom="paragraph">
                  <wp:posOffset>3245618</wp:posOffset>
                </wp:positionV>
                <wp:extent cx="0" cy="211015"/>
                <wp:effectExtent l="57150" t="19050" r="76200" b="74930"/>
                <wp:wrapNone/>
                <wp:docPr id="260" name="Straight Connector 260"/>
                <wp:cNvGraphicFramePr/>
                <a:graphic xmlns:a="http://schemas.openxmlformats.org/drawingml/2006/main">
                  <a:graphicData uri="http://schemas.microsoft.com/office/word/2010/wordprocessingShape">
                    <wps:wsp>
                      <wps:cNvCnPr/>
                      <wps:spPr>
                        <a:xfrm>
                          <a:off x="0" y="0"/>
                          <a:ext cx="0" cy="21101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line w14:anchorId="0CB7F62D" id="Straight Connector 260" o:spid="_x0000_s1026" style="position:absolute;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3.6pt,255.55pt" to="73.6pt,27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" strokecolor="black [3200]" strokeweight="1pt">
                <v:stroke joinstyle="miter"/>
              </v:lin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04320" behindDoc="0" locked="0" layoutInCell="1" allowOverlap="1" wp14:anchorId="4C388631" wp14:editId="2F80D860">
                <wp:simplePos x="0" y="0"/>
                <wp:positionH relativeFrom="column">
                  <wp:posOffset>3326004</wp:posOffset>
                </wp:positionH>
                <wp:positionV relativeFrom="paragraph">
                  <wp:posOffset>2682911</wp:posOffset>
                </wp:positionV>
                <wp:extent cx="1637665" cy="291402"/>
                <wp:effectExtent l="0" t="0" r="19685" b="13970"/>
                <wp:wrapNone/>
                <wp:docPr id="261" name="Rectangle 261"/>
                <wp:cNvGraphicFramePr/>
                <a:graphic xmlns:a="http://schemas.openxmlformats.org/drawingml/2006/main">
                  <a:graphicData uri="http://schemas.microsoft.com/office/word/2010/wordprocessingShape">
                    <wps:wsp>
                      <wps:cNvSpPr/>
                      <wps:spPr>
                        <a:xfrm>
                          <a:off x="0" y="0"/>
                          <a:ext cx="1637665" cy="29140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B085B64" w14:textId="77777777" w:rsidR="00B96882" w:rsidRPr="008E2A91" w:rsidRDefault="00B96882" w:rsidP="00B96882">
                            <w:pPr>
                              <w:jc w:val="center"/>
                              <w:rPr>
                                <w:rFonts w:ascii="Times New Roman" w:hAnsi="Times New Roman" w:cs="Times New Roman"/>
                                <w:b/>
                                <w:sz w:val="24"/>
                                <w:szCs w:val="24"/>
                              </w:rPr>
                            </w:pPr>
                            <w:r>
                              <w:rPr>
                                <w:rFonts w:ascii="Times New Roman" w:hAnsi="Times New Roman" w:cs="Times New Roman"/>
                                <w:b/>
                                <w:sz w:val="24"/>
                                <w:szCs w:val="24"/>
                              </w:rPr>
                              <w:t>TUGAS BATANG</w:t>
                            </w:r>
                          </w:p>
                          <w:p w14:paraId="2AA6D25D" w14:textId="77777777" w:rsidR="00B96882" w:rsidRPr="008E2A91" w:rsidRDefault="00B96882" w:rsidP="00B96882">
                            <w:pPr>
                              <w:jc w:val="center"/>
                              <w:rPr>
                                <w:rFonts w:ascii="Times New Roman" w:hAnsi="Times New Roman" w:cs="Times New Roman"/>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388631" id="Rectangle 261" o:spid="_x0000_s1042" style="position:absolute;left:0;text-align:left;margin-left:261.9pt;margin-top:211.25pt;width:128.95pt;height:22.9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" fillcolor="#4472c4 [3204]" strokecolor="#1f3763 [1604]" strokeweight="1pt">
                <v:textbox>
                  <w:txbxContent>
                    <w:p w14:paraId="1B085B64" w14:textId="77777777" w:rsidR="00B96882" w:rsidRPr="008E2A91" w:rsidRDefault="00B96882" w:rsidP="00B96882">
                      <w:pPr>
                        <w:jc w:val="center"/>
                        <w:rPr>
                          <w:rFonts w:ascii="Times New Roman" w:hAnsi="Times New Roman" w:cs="Times New Roman"/>
                          <w:b/>
                          <w:sz w:val="24"/>
                          <w:szCs w:val="24"/>
                        </w:rPr>
                      </w:pPr>
                      <w:r>
                        <w:rPr>
                          <w:rFonts w:ascii="Times New Roman" w:hAnsi="Times New Roman" w:cs="Times New Roman"/>
                          <w:b/>
                          <w:sz w:val="24"/>
                          <w:szCs w:val="24"/>
                        </w:rPr>
                        <w:t>TUGAS BATANG</w:t>
                      </w:r>
                    </w:p>
                    <w:p w14:paraId="2AA6D25D" w14:textId="77777777" w:rsidR="00B96882" w:rsidRPr="008E2A91" w:rsidRDefault="00B96882" w:rsidP="00B96882">
                      <w:pPr>
                        <w:jc w:val="center"/>
                        <w:rPr>
                          <w:rFonts w:ascii="Times New Roman" w:hAnsi="Times New Roman" w:cs="Times New Roman"/>
                          <w:b/>
                          <w:sz w:val="24"/>
                          <w:szCs w:val="24"/>
                        </w:rP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02272" behindDoc="0" locked="0" layoutInCell="1" allowOverlap="1" wp14:anchorId="7CF994CB" wp14:editId="0DCE1940">
                <wp:simplePos x="0" y="0"/>
                <wp:positionH relativeFrom="column">
                  <wp:posOffset>4119824</wp:posOffset>
                </wp:positionH>
                <wp:positionV relativeFrom="paragraph">
                  <wp:posOffset>2451798</wp:posOffset>
                </wp:positionV>
                <wp:extent cx="0" cy="231112"/>
                <wp:effectExtent l="57150" t="19050" r="76200" b="74295"/>
                <wp:wrapNone/>
                <wp:docPr id="262" name="Straight Connector 262"/>
                <wp:cNvGraphicFramePr/>
                <a:graphic xmlns:a="http://schemas.openxmlformats.org/drawingml/2006/main">
                  <a:graphicData uri="http://schemas.microsoft.com/office/word/2010/wordprocessingShape">
                    <wps:wsp>
                      <wps:cNvCnPr/>
                      <wps:spPr>
                        <a:xfrm>
                          <a:off x="0" y="0"/>
                          <a:ext cx="0" cy="231112"/>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line w14:anchorId="1C56751E" id="Straight Connector 262" o:spid="_x0000_s1026" style="position:absolute;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24.4pt,193.05pt" to="324.4pt,2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" strokecolor="black [3200]" strokeweight="1pt">
                <v:stroke joinstyle="miter"/>
              </v:lin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03296" behindDoc="0" locked="0" layoutInCell="1" allowOverlap="1" wp14:anchorId="36AB5623" wp14:editId="661444CB">
                <wp:simplePos x="0" y="0"/>
                <wp:positionH relativeFrom="column">
                  <wp:posOffset>132715</wp:posOffset>
                </wp:positionH>
                <wp:positionV relativeFrom="paragraph">
                  <wp:posOffset>2784475</wp:posOffset>
                </wp:positionV>
                <wp:extent cx="1637665" cy="461645"/>
                <wp:effectExtent l="0" t="0" r="19685" b="14605"/>
                <wp:wrapNone/>
                <wp:docPr id="263" name="Rectangle 263"/>
                <wp:cNvGraphicFramePr/>
                <a:graphic xmlns:a="http://schemas.openxmlformats.org/drawingml/2006/main">
                  <a:graphicData uri="http://schemas.microsoft.com/office/word/2010/wordprocessingShape">
                    <wps:wsp>
                      <wps:cNvSpPr/>
                      <wps:spPr>
                        <a:xfrm>
                          <a:off x="0" y="0"/>
                          <a:ext cx="1637665" cy="46164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CE0F4C1" w14:textId="77777777" w:rsidR="00B96882" w:rsidRPr="008E2A91" w:rsidRDefault="00B96882" w:rsidP="00B96882">
                            <w:pPr>
                              <w:jc w:val="center"/>
                              <w:rPr>
                                <w:rFonts w:ascii="Times New Roman" w:hAnsi="Times New Roman" w:cs="Times New Roman"/>
                                <w:b/>
                                <w:sz w:val="24"/>
                                <w:szCs w:val="24"/>
                              </w:rPr>
                            </w:pPr>
                            <w:r>
                              <w:rPr>
                                <w:rFonts w:ascii="Times New Roman" w:hAnsi="Times New Roman" w:cs="Times New Roman"/>
                                <w:b/>
                                <w:sz w:val="24"/>
                                <w:szCs w:val="24"/>
                              </w:rPr>
                              <w:t>BAGIAN-BAGIAN DAUN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AB5623" id="Rectangle 263" o:spid="_x0000_s1043" style="position:absolute;left:0;text-align:left;margin-left:10.45pt;margin-top:219.25pt;width:128.95pt;height:36.3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" fillcolor="#4472c4 [3204]" strokecolor="#1f3763 [1604]" strokeweight="1pt">
                <v:textbox>
                  <w:txbxContent>
                    <w:p w14:paraId="5CE0F4C1" w14:textId="77777777" w:rsidR="00B96882" w:rsidRPr="008E2A91" w:rsidRDefault="00B96882" w:rsidP="00B96882">
                      <w:pPr>
                        <w:jc w:val="center"/>
                        <w:rPr>
                          <w:rFonts w:ascii="Times New Roman" w:hAnsi="Times New Roman" w:cs="Times New Roman"/>
                          <w:b/>
                          <w:sz w:val="24"/>
                          <w:szCs w:val="24"/>
                        </w:rPr>
                      </w:pPr>
                      <w:r>
                        <w:rPr>
                          <w:rFonts w:ascii="Times New Roman" w:hAnsi="Times New Roman" w:cs="Times New Roman"/>
                          <w:b/>
                          <w:sz w:val="24"/>
                          <w:szCs w:val="24"/>
                        </w:rPr>
                        <w:t>BAGIAN-BAGIAN DAUN</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01248" behindDoc="0" locked="0" layoutInCell="1" allowOverlap="1" wp14:anchorId="32A015E9" wp14:editId="42755047">
                <wp:simplePos x="0" y="0"/>
                <wp:positionH relativeFrom="column">
                  <wp:posOffset>934064</wp:posOffset>
                </wp:positionH>
                <wp:positionV relativeFrom="paragraph">
                  <wp:posOffset>2522136</wp:posOffset>
                </wp:positionV>
                <wp:extent cx="433" cy="261257"/>
                <wp:effectExtent l="57150" t="19050" r="76200" b="81915"/>
                <wp:wrapNone/>
                <wp:docPr id="264" name="Straight Connector 264"/>
                <wp:cNvGraphicFramePr/>
                <a:graphic xmlns:a="http://schemas.openxmlformats.org/drawingml/2006/main">
                  <a:graphicData uri="http://schemas.microsoft.com/office/word/2010/wordprocessingShape">
                    <wps:wsp>
                      <wps:cNvCnPr/>
                      <wps:spPr>
                        <a:xfrm flipH="1">
                          <a:off x="0" y="0"/>
                          <a:ext cx="433" cy="261257"/>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line w14:anchorId="330333E6" id="Straight Connector 264" o:spid="_x0000_s1026" style="position:absolute;flip:x;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3.55pt,198.6pt" to="73.6pt,2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" strokecolor="black [3200]" strokeweight="1pt">
                <v:stroke joinstyle="miter"/>
              </v:lin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00224" behindDoc="0" locked="0" layoutInCell="1" allowOverlap="1" wp14:anchorId="29959C52" wp14:editId="6B9AB82C">
                <wp:simplePos x="0" y="0"/>
                <wp:positionH relativeFrom="column">
                  <wp:posOffset>3325495</wp:posOffset>
                </wp:positionH>
                <wp:positionV relativeFrom="paragraph">
                  <wp:posOffset>2139629</wp:posOffset>
                </wp:positionV>
                <wp:extent cx="1637665" cy="311150"/>
                <wp:effectExtent l="0" t="0" r="19685" b="12700"/>
                <wp:wrapNone/>
                <wp:docPr id="265" name="Rectangle 265"/>
                <wp:cNvGraphicFramePr/>
                <a:graphic xmlns:a="http://schemas.openxmlformats.org/drawingml/2006/main">
                  <a:graphicData uri="http://schemas.microsoft.com/office/word/2010/wordprocessingShape">
                    <wps:wsp>
                      <wps:cNvSpPr/>
                      <wps:spPr>
                        <a:xfrm>
                          <a:off x="0" y="0"/>
                          <a:ext cx="1637665" cy="3111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D1A6814" w14:textId="77777777" w:rsidR="00B96882" w:rsidRPr="008E2A91" w:rsidRDefault="00B96882" w:rsidP="00B96882">
                            <w:pPr>
                              <w:jc w:val="center"/>
                              <w:rPr>
                                <w:rFonts w:ascii="Times New Roman" w:hAnsi="Times New Roman" w:cs="Times New Roman"/>
                                <w:b/>
                                <w:sz w:val="24"/>
                                <w:szCs w:val="24"/>
                              </w:rPr>
                            </w:pPr>
                            <w:r>
                              <w:rPr>
                                <w:rFonts w:ascii="Times New Roman" w:hAnsi="Times New Roman" w:cs="Times New Roman"/>
                                <w:b/>
                                <w:sz w:val="24"/>
                                <w:szCs w:val="24"/>
                              </w:rPr>
                              <w:t>SIFAT BATANG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959C52" id="Rectangle 265" o:spid="_x0000_s1044" style="position:absolute;left:0;text-align:left;margin-left:261.85pt;margin-top:168.45pt;width:128.95pt;height:24.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" fillcolor="#4472c4 [3204]" strokecolor="#1f3763 [1604]" strokeweight="1pt">
                <v:textbox>
                  <w:txbxContent>
                    <w:p w14:paraId="3D1A6814" w14:textId="77777777" w:rsidR="00B96882" w:rsidRPr="008E2A91" w:rsidRDefault="00B96882" w:rsidP="00B96882">
                      <w:pPr>
                        <w:jc w:val="center"/>
                        <w:rPr>
                          <w:rFonts w:ascii="Times New Roman" w:hAnsi="Times New Roman" w:cs="Times New Roman"/>
                          <w:b/>
                          <w:sz w:val="24"/>
                          <w:szCs w:val="24"/>
                        </w:rPr>
                      </w:pPr>
                      <w:r>
                        <w:rPr>
                          <w:rFonts w:ascii="Times New Roman" w:hAnsi="Times New Roman" w:cs="Times New Roman"/>
                          <w:b/>
                          <w:sz w:val="24"/>
                          <w:szCs w:val="24"/>
                        </w:rPr>
                        <w:t>SIFAT BATANG</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19680" behindDoc="0" locked="0" layoutInCell="1" allowOverlap="1" wp14:anchorId="29986DA4" wp14:editId="57B2F795">
                <wp:simplePos x="0" y="0"/>
                <wp:positionH relativeFrom="column">
                  <wp:posOffset>4121087</wp:posOffset>
                </wp:positionH>
                <wp:positionV relativeFrom="paragraph">
                  <wp:posOffset>1829624</wp:posOffset>
                </wp:positionV>
                <wp:extent cx="411" cy="281305"/>
                <wp:effectExtent l="57150" t="19050" r="76200" b="80645"/>
                <wp:wrapNone/>
                <wp:docPr id="266" name="Straight Connector 266"/>
                <wp:cNvGraphicFramePr/>
                <a:graphic xmlns:a="http://schemas.openxmlformats.org/drawingml/2006/main">
                  <a:graphicData uri="http://schemas.microsoft.com/office/word/2010/wordprocessingShape">
                    <wps:wsp>
                      <wps:cNvCnPr/>
                      <wps:spPr>
                        <a:xfrm>
                          <a:off x="0" y="0"/>
                          <a:ext cx="411" cy="28130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6CCBC2" id="Straight Connector 266" o:spid="_x0000_s1026" style="position:absolute;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4.5pt,144.05pt" to="324.55pt,16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" strokecolor="black [3200]" strokeweight="1pt">
                <v:stroke joinstyle="miter"/>
              </v:lin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99200" behindDoc="0" locked="0" layoutInCell="1" allowOverlap="1" wp14:anchorId="07D0E227" wp14:editId="7380AF88">
                <wp:simplePos x="0" y="0"/>
                <wp:positionH relativeFrom="column">
                  <wp:posOffset>130175</wp:posOffset>
                </wp:positionH>
                <wp:positionV relativeFrom="paragraph">
                  <wp:posOffset>2200149</wp:posOffset>
                </wp:positionV>
                <wp:extent cx="1637665" cy="300990"/>
                <wp:effectExtent l="0" t="0" r="19685" b="22860"/>
                <wp:wrapNone/>
                <wp:docPr id="267" name="Rectangle 267"/>
                <wp:cNvGraphicFramePr/>
                <a:graphic xmlns:a="http://schemas.openxmlformats.org/drawingml/2006/main">
                  <a:graphicData uri="http://schemas.microsoft.com/office/word/2010/wordprocessingShape">
                    <wps:wsp>
                      <wps:cNvSpPr/>
                      <wps:spPr>
                        <a:xfrm>
                          <a:off x="0" y="0"/>
                          <a:ext cx="1637665" cy="30099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917AA8C" w14:textId="77777777" w:rsidR="00B96882" w:rsidRPr="008E2A91" w:rsidRDefault="00B96882" w:rsidP="00B96882">
                            <w:pPr>
                              <w:jc w:val="center"/>
                              <w:rPr>
                                <w:rFonts w:ascii="Times New Roman" w:hAnsi="Times New Roman" w:cs="Times New Roman"/>
                                <w:b/>
                                <w:sz w:val="24"/>
                                <w:szCs w:val="24"/>
                              </w:rPr>
                            </w:pPr>
                            <w:r>
                              <w:rPr>
                                <w:rFonts w:ascii="Times New Roman" w:hAnsi="Times New Roman" w:cs="Times New Roman"/>
                                <w:b/>
                                <w:sz w:val="24"/>
                                <w:szCs w:val="24"/>
                              </w:rPr>
                              <w:t>TIPE DAUN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D0E227" id="Rectangle 267" o:spid="_x0000_s1045" style="position:absolute;left:0;text-align:left;margin-left:10.25pt;margin-top:173.25pt;width:128.95pt;height:23.7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" fillcolor="#4472c4 [3204]" strokecolor="#1f3763 [1604]" strokeweight="1pt">
                <v:textbox>
                  <w:txbxContent>
                    <w:p w14:paraId="3917AA8C" w14:textId="77777777" w:rsidR="00B96882" w:rsidRPr="008E2A91" w:rsidRDefault="00B96882" w:rsidP="00B96882">
                      <w:pPr>
                        <w:jc w:val="center"/>
                        <w:rPr>
                          <w:rFonts w:ascii="Times New Roman" w:hAnsi="Times New Roman" w:cs="Times New Roman"/>
                          <w:b/>
                          <w:sz w:val="24"/>
                          <w:szCs w:val="24"/>
                        </w:rPr>
                      </w:pPr>
                      <w:r>
                        <w:rPr>
                          <w:rFonts w:ascii="Times New Roman" w:hAnsi="Times New Roman" w:cs="Times New Roman"/>
                          <w:b/>
                          <w:sz w:val="24"/>
                          <w:szCs w:val="24"/>
                        </w:rPr>
                        <w:t>TIPE DAUN</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18656" behindDoc="0" locked="0" layoutInCell="1" allowOverlap="1" wp14:anchorId="2ADAEB8B" wp14:editId="2B8B0625">
                <wp:simplePos x="0" y="0"/>
                <wp:positionH relativeFrom="column">
                  <wp:posOffset>915035</wp:posOffset>
                </wp:positionH>
                <wp:positionV relativeFrom="paragraph">
                  <wp:posOffset>1919605</wp:posOffset>
                </wp:positionV>
                <wp:extent cx="0" cy="281305"/>
                <wp:effectExtent l="57150" t="19050" r="76200" b="80645"/>
                <wp:wrapNone/>
                <wp:docPr id="268" name="Straight Connector 268"/>
                <wp:cNvGraphicFramePr/>
                <a:graphic xmlns:a="http://schemas.openxmlformats.org/drawingml/2006/main">
                  <a:graphicData uri="http://schemas.microsoft.com/office/word/2010/wordprocessingShape">
                    <wps:wsp>
                      <wps:cNvCnPr/>
                      <wps:spPr>
                        <a:xfrm>
                          <a:off x="0" y="0"/>
                          <a:ext cx="0" cy="28130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9AD604" id="Straight Connector 268" o:spid="_x0000_s1026" style="position:absolute;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05pt,151.15pt" to="72.05pt,17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" strokecolor="black [3200]" strokeweight="1pt">
                <v:stroke joinstyle="miter"/>
              </v:lin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17632" behindDoc="0" locked="0" layoutInCell="1" allowOverlap="1" wp14:anchorId="0F777A55" wp14:editId="759CCDE4">
                <wp:simplePos x="0" y="0"/>
                <wp:positionH relativeFrom="column">
                  <wp:posOffset>3328495</wp:posOffset>
                </wp:positionH>
                <wp:positionV relativeFrom="paragraph">
                  <wp:posOffset>1510407</wp:posOffset>
                </wp:positionV>
                <wp:extent cx="1637665" cy="321310"/>
                <wp:effectExtent l="0" t="0" r="19685" b="21590"/>
                <wp:wrapNone/>
                <wp:docPr id="269" name="Rectangle 269"/>
                <wp:cNvGraphicFramePr/>
                <a:graphic xmlns:a="http://schemas.openxmlformats.org/drawingml/2006/main">
                  <a:graphicData uri="http://schemas.microsoft.com/office/word/2010/wordprocessingShape">
                    <wps:wsp>
                      <wps:cNvSpPr/>
                      <wps:spPr>
                        <a:xfrm>
                          <a:off x="0" y="0"/>
                          <a:ext cx="1637665" cy="32131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BF68A2F" w14:textId="77777777" w:rsidR="00B96882" w:rsidRPr="008E2A91" w:rsidRDefault="00B96882" w:rsidP="00B96882">
                            <w:pPr>
                              <w:jc w:val="center"/>
                              <w:rPr>
                                <w:rFonts w:ascii="Times New Roman" w:hAnsi="Times New Roman" w:cs="Times New Roman"/>
                                <w:b/>
                                <w:sz w:val="24"/>
                                <w:szCs w:val="24"/>
                              </w:rPr>
                            </w:pPr>
                            <w:r>
                              <w:rPr>
                                <w:rFonts w:ascii="Times New Roman" w:hAnsi="Times New Roman" w:cs="Times New Roman"/>
                                <w:b/>
                                <w:sz w:val="24"/>
                                <w:szCs w:val="24"/>
                              </w:rPr>
                              <w:t>FUNGSI BATANG</w:t>
                            </w:r>
                            <w:r>
                              <w:rPr>
                                <w:rFonts w:ascii="Times New Roman" w:hAnsi="Times New Roman" w:cs="Times New Roman"/>
                                <w:b/>
                                <w:noProof/>
                                <w:sz w:val="24"/>
                                <w:szCs w:val="24"/>
                              </w:rPr>
                              <w:drawing>
                                <wp:inline distT="0" distB="0" distL="0" distR="0" wp14:anchorId="1C20184D" wp14:editId="1650F2AE">
                                  <wp:extent cx="1429385" cy="301439"/>
                                  <wp:effectExtent l="0" t="0" r="0" b="381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9385" cy="30143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777A55" id="Rectangle 269" o:spid="_x0000_s1046" style="position:absolute;left:0;text-align:left;margin-left:262.1pt;margin-top:118.95pt;width:128.95pt;height:25.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" fillcolor="#4472c4 [3204]" strokecolor="#1f3763 [1604]" strokeweight="1pt">
                <v:textbox>
                  <w:txbxContent>
                    <w:p w14:paraId="5BF68A2F" w14:textId="77777777" w:rsidR="00B96882" w:rsidRPr="008E2A91" w:rsidRDefault="00B96882" w:rsidP="00B96882">
                      <w:pPr>
                        <w:jc w:val="center"/>
                        <w:rPr>
                          <w:rFonts w:ascii="Times New Roman" w:hAnsi="Times New Roman" w:cs="Times New Roman"/>
                          <w:b/>
                          <w:sz w:val="24"/>
                          <w:szCs w:val="24"/>
                        </w:rPr>
                      </w:pPr>
                      <w:r>
                        <w:rPr>
                          <w:rFonts w:ascii="Times New Roman" w:hAnsi="Times New Roman" w:cs="Times New Roman"/>
                          <w:b/>
                          <w:sz w:val="24"/>
                          <w:szCs w:val="24"/>
                        </w:rPr>
                        <w:t>FUNGSI BATANG</w:t>
                      </w:r>
                      <w:r>
                        <w:rPr>
                          <w:rFonts w:ascii="Times New Roman" w:hAnsi="Times New Roman" w:cs="Times New Roman"/>
                          <w:b/>
                          <w:noProof/>
                          <w:sz w:val="24"/>
                          <w:szCs w:val="24"/>
                        </w:rPr>
                        <w:drawing>
                          <wp:inline distT="0" distB="0" distL="0" distR="0" wp14:anchorId="1C20184D" wp14:editId="1650F2AE">
                            <wp:extent cx="1429385" cy="301439"/>
                            <wp:effectExtent l="0" t="0" r="0" b="381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9385" cy="301439"/>
                                    </a:xfrm>
                                    <a:prstGeom prst="rect">
                                      <a:avLst/>
                                    </a:prstGeom>
                                    <a:noFill/>
                                    <a:ln>
                                      <a:noFill/>
                                    </a:ln>
                                  </pic:spPr>
                                </pic:pic>
                              </a:graphicData>
                            </a:graphic>
                          </wp:inline>
                        </w:drawing>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16608" behindDoc="0" locked="0" layoutInCell="1" allowOverlap="1" wp14:anchorId="1B939AD1" wp14:editId="08A7087D">
                <wp:simplePos x="0" y="0"/>
                <wp:positionH relativeFrom="column">
                  <wp:posOffset>131445</wp:posOffset>
                </wp:positionH>
                <wp:positionV relativeFrom="paragraph">
                  <wp:posOffset>1598930</wp:posOffset>
                </wp:positionV>
                <wp:extent cx="1637665" cy="321310"/>
                <wp:effectExtent l="0" t="0" r="19685" b="21590"/>
                <wp:wrapNone/>
                <wp:docPr id="270" name="Rectangle 270"/>
                <wp:cNvGraphicFramePr/>
                <a:graphic xmlns:a="http://schemas.openxmlformats.org/drawingml/2006/main">
                  <a:graphicData uri="http://schemas.microsoft.com/office/word/2010/wordprocessingShape">
                    <wps:wsp>
                      <wps:cNvSpPr/>
                      <wps:spPr>
                        <a:xfrm>
                          <a:off x="0" y="0"/>
                          <a:ext cx="1637665" cy="32131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A7AB33C" w14:textId="77777777" w:rsidR="00B96882" w:rsidRPr="008E2A91" w:rsidRDefault="00B96882" w:rsidP="00B96882">
                            <w:pPr>
                              <w:jc w:val="center"/>
                              <w:rPr>
                                <w:rFonts w:ascii="Times New Roman" w:hAnsi="Times New Roman" w:cs="Times New Roman"/>
                                <w:b/>
                                <w:sz w:val="24"/>
                                <w:szCs w:val="24"/>
                              </w:rPr>
                            </w:pPr>
                            <w:r>
                              <w:rPr>
                                <w:rFonts w:ascii="Times New Roman" w:hAnsi="Times New Roman" w:cs="Times New Roman"/>
                                <w:b/>
                                <w:sz w:val="24"/>
                                <w:szCs w:val="24"/>
                              </w:rPr>
                              <w:t>TIPE DAUN</w:t>
                            </w:r>
                            <w:r>
                              <w:rPr>
                                <w:rFonts w:ascii="Times New Roman" w:hAnsi="Times New Roman" w:cs="Times New Roman"/>
                                <w:b/>
                                <w:noProof/>
                                <w:sz w:val="24"/>
                                <w:szCs w:val="24"/>
                              </w:rPr>
                              <w:drawing>
                                <wp:inline distT="0" distB="0" distL="0" distR="0" wp14:anchorId="103ADD37" wp14:editId="3D454758">
                                  <wp:extent cx="1429385" cy="301439"/>
                                  <wp:effectExtent l="0" t="0" r="0" b="381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9385" cy="30143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939AD1" id="Rectangle 270" o:spid="_x0000_s1047" style="position:absolute;left:0;text-align:left;margin-left:10.35pt;margin-top:125.9pt;width:128.95pt;height:25.3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" fillcolor="#4472c4 [3204]" strokecolor="#1f3763 [1604]" strokeweight="1pt">
                <v:textbox>
                  <w:txbxContent>
                    <w:p w14:paraId="3A7AB33C" w14:textId="77777777" w:rsidR="00B96882" w:rsidRPr="008E2A91" w:rsidRDefault="00B96882" w:rsidP="00B96882">
                      <w:pPr>
                        <w:jc w:val="center"/>
                        <w:rPr>
                          <w:rFonts w:ascii="Times New Roman" w:hAnsi="Times New Roman" w:cs="Times New Roman"/>
                          <w:b/>
                          <w:sz w:val="24"/>
                          <w:szCs w:val="24"/>
                        </w:rPr>
                      </w:pPr>
                      <w:r>
                        <w:rPr>
                          <w:rFonts w:ascii="Times New Roman" w:hAnsi="Times New Roman" w:cs="Times New Roman"/>
                          <w:b/>
                          <w:sz w:val="24"/>
                          <w:szCs w:val="24"/>
                        </w:rPr>
                        <w:t>TIPE DAUN</w:t>
                      </w:r>
                      <w:r>
                        <w:rPr>
                          <w:rFonts w:ascii="Times New Roman" w:hAnsi="Times New Roman" w:cs="Times New Roman"/>
                          <w:b/>
                          <w:noProof/>
                          <w:sz w:val="24"/>
                          <w:szCs w:val="24"/>
                        </w:rPr>
                        <w:drawing>
                          <wp:inline distT="0" distB="0" distL="0" distR="0" wp14:anchorId="103ADD37" wp14:editId="3D454758">
                            <wp:extent cx="1429385" cy="301439"/>
                            <wp:effectExtent l="0" t="0" r="0" b="381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9385" cy="301439"/>
                                    </a:xfrm>
                                    <a:prstGeom prst="rect">
                                      <a:avLst/>
                                    </a:prstGeom>
                                    <a:noFill/>
                                    <a:ln>
                                      <a:noFill/>
                                    </a:ln>
                                  </pic:spPr>
                                </pic:pic>
                              </a:graphicData>
                            </a:graphic>
                          </wp:inline>
                        </w:drawing>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15584" behindDoc="0" locked="0" layoutInCell="1" allowOverlap="1" wp14:anchorId="0AFD5E9B" wp14:editId="352326D1">
                <wp:simplePos x="0" y="0"/>
                <wp:positionH relativeFrom="column">
                  <wp:posOffset>4121087</wp:posOffset>
                </wp:positionH>
                <wp:positionV relativeFrom="paragraph">
                  <wp:posOffset>1247057</wp:posOffset>
                </wp:positionV>
                <wp:extent cx="411" cy="281305"/>
                <wp:effectExtent l="57150" t="19050" r="76200" b="80645"/>
                <wp:wrapNone/>
                <wp:docPr id="271" name="Straight Connector 271"/>
                <wp:cNvGraphicFramePr/>
                <a:graphic xmlns:a="http://schemas.openxmlformats.org/drawingml/2006/main">
                  <a:graphicData uri="http://schemas.microsoft.com/office/word/2010/wordprocessingShape">
                    <wps:wsp>
                      <wps:cNvCnPr/>
                      <wps:spPr>
                        <a:xfrm>
                          <a:off x="0" y="0"/>
                          <a:ext cx="411" cy="28130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1E6845" id="Straight Connector 271" o:spid="_x0000_s1026" style="position:absolute;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4.5pt,98.2pt" to="324.55pt,12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" strokecolor="black [3200]" strokeweight="1pt">
                <v:stroke joinstyle="miter"/>
              </v:lin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97152" behindDoc="0" locked="0" layoutInCell="1" allowOverlap="1" wp14:anchorId="2094F6D8" wp14:editId="0DCE8AEC">
                <wp:simplePos x="0" y="0"/>
                <wp:positionH relativeFrom="column">
                  <wp:posOffset>934086</wp:posOffset>
                </wp:positionH>
                <wp:positionV relativeFrom="paragraph">
                  <wp:posOffset>1316334</wp:posOffset>
                </wp:positionV>
                <wp:extent cx="411" cy="281305"/>
                <wp:effectExtent l="57150" t="19050" r="76200" b="80645"/>
                <wp:wrapNone/>
                <wp:docPr id="272" name="Straight Connector 272"/>
                <wp:cNvGraphicFramePr/>
                <a:graphic xmlns:a="http://schemas.openxmlformats.org/drawingml/2006/main">
                  <a:graphicData uri="http://schemas.microsoft.com/office/word/2010/wordprocessingShape">
                    <wps:wsp>
                      <wps:cNvCnPr/>
                      <wps:spPr>
                        <a:xfrm>
                          <a:off x="0" y="0"/>
                          <a:ext cx="411" cy="28130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38846A" id="Straight Connector 272" o:spid="_x0000_s1026"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3.55pt,103.65pt" to="73.6pt,12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" strokecolor="black [3200]" strokeweight="1pt">
                <v:stroke joinstyle="miter"/>
              </v:lin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94080" behindDoc="0" locked="0" layoutInCell="1" allowOverlap="1" wp14:anchorId="47B43A07" wp14:editId="68230485">
                <wp:simplePos x="0" y="0"/>
                <wp:positionH relativeFrom="column">
                  <wp:posOffset>130629</wp:posOffset>
                </wp:positionH>
                <wp:positionV relativeFrom="paragraph">
                  <wp:posOffset>994787</wp:posOffset>
                </wp:positionV>
                <wp:extent cx="1637665" cy="321547"/>
                <wp:effectExtent l="0" t="0" r="19685" b="21590"/>
                <wp:wrapNone/>
                <wp:docPr id="273" name="Rectangle 273"/>
                <wp:cNvGraphicFramePr/>
                <a:graphic xmlns:a="http://schemas.openxmlformats.org/drawingml/2006/main">
                  <a:graphicData uri="http://schemas.microsoft.com/office/word/2010/wordprocessingShape">
                    <wps:wsp>
                      <wps:cNvSpPr/>
                      <wps:spPr>
                        <a:xfrm>
                          <a:off x="0" y="0"/>
                          <a:ext cx="1637665" cy="321547"/>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5CED5EF" w14:textId="77777777" w:rsidR="00B96882" w:rsidRPr="008E2A91" w:rsidRDefault="00B96882" w:rsidP="00B96882">
                            <w:pPr>
                              <w:jc w:val="center"/>
                              <w:rPr>
                                <w:rFonts w:ascii="Times New Roman" w:hAnsi="Times New Roman" w:cs="Times New Roman"/>
                                <w:b/>
                                <w:sz w:val="24"/>
                                <w:szCs w:val="24"/>
                              </w:rPr>
                            </w:pPr>
                            <w:r w:rsidRPr="008E2A91">
                              <w:rPr>
                                <w:rFonts w:ascii="Times New Roman" w:hAnsi="Times New Roman" w:cs="Times New Roman"/>
                                <w:b/>
                                <w:sz w:val="24"/>
                                <w:szCs w:val="24"/>
                              </w:rPr>
                              <w:t>DAUN</w:t>
                            </w:r>
                            <w:r>
                              <w:rPr>
                                <w:rFonts w:ascii="Times New Roman" w:hAnsi="Times New Roman" w:cs="Times New Roman"/>
                                <w:b/>
                                <w:sz w:val="24"/>
                                <w:szCs w:val="24"/>
                              </w:rPr>
                              <w:t xml:space="preserve"> (FOLIUM)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B43A07" id="Rectangle 273" o:spid="_x0000_s1048" style="position:absolute;left:0;text-align:left;margin-left:10.3pt;margin-top:78.35pt;width:128.95pt;height:25.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" fillcolor="#4472c4 [3204]" strokecolor="#1f3763 [1604]" strokeweight="1pt">
                <v:textbox>
                  <w:txbxContent>
                    <w:p w14:paraId="25CED5EF" w14:textId="77777777" w:rsidR="00B96882" w:rsidRPr="008E2A91" w:rsidRDefault="00B96882" w:rsidP="00B96882">
                      <w:pPr>
                        <w:jc w:val="center"/>
                        <w:rPr>
                          <w:rFonts w:ascii="Times New Roman" w:hAnsi="Times New Roman" w:cs="Times New Roman"/>
                          <w:b/>
                          <w:sz w:val="24"/>
                          <w:szCs w:val="24"/>
                        </w:rPr>
                      </w:pPr>
                      <w:r w:rsidRPr="008E2A91">
                        <w:rPr>
                          <w:rFonts w:ascii="Times New Roman" w:hAnsi="Times New Roman" w:cs="Times New Roman"/>
                          <w:b/>
                          <w:sz w:val="24"/>
                          <w:szCs w:val="24"/>
                        </w:rPr>
                        <w:t>DAUN</w:t>
                      </w:r>
                      <w:r>
                        <w:rPr>
                          <w:rFonts w:ascii="Times New Roman" w:hAnsi="Times New Roman" w:cs="Times New Roman"/>
                          <w:b/>
                          <w:sz w:val="24"/>
                          <w:szCs w:val="24"/>
                        </w:rPr>
                        <w:t xml:space="preserve"> (FOLIUM)</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92032" behindDoc="0" locked="0" layoutInCell="1" allowOverlap="1" wp14:anchorId="22714453" wp14:editId="6E56EE1B">
                <wp:simplePos x="0" y="0"/>
                <wp:positionH relativeFrom="column">
                  <wp:posOffset>934085</wp:posOffset>
                </wp:positionH>
                <wp:positionV relativeFrom="paragraph">
                  <wp:posOffset>561975</wp:posOffset>
                </wp:positionV>
                <wp:extent cx="0" cy="431800"/>
                <wp:effectExtent l="57150" t="19050" r="76200" b="82550"/>
                <wp:wrapNone/>
                <wp:docPr id="274" name="Straight Connector 274"/>
                <wp:cNvGraphicFramePr/>
                <a:graphic xmlns:a="http://schemas.openxmlformats.org/drawingml/2006/main">
                  <a:graphicData uri="http://schemas.microsoft.com/office/word/2010/wordprocessingShape">
                    <wps:wsp>
                      <wps:cNvCnPr/>
                      <wps:spPr>
                        <a:xfrm>
                          <a:off x="0" y="0"/>
                          <a:ext cx="0" cy="43180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4D0564D8" id="Straight Connector 274" o:spid="_x0000_s1026" style="position:absolute;z-index:251692032;visibility:visible;mso-wrap-style:square;mso-wrap-distance-left:9pt;mso-wrap-distance-top:0;mso-wrap-distance-right:9pt;mso-wrap-distance-bottom:0;mso-position-horizontal:absolute;mso-position-horizontal-relative:text;mso-position-vertical:absolute;mso-position-vertical-relative:text" from="73.55pt,44.25pt" to="73.55pt,7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" strokecolor="black [3200]" strokeweight="1pt">
                <v:stroke joinstyle="miter"/>
              </v:lin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95104" behindDoc="0" locked="0" layoutInCell="1" allowOverlap="1" wp14:anchorId="17F9665D" wp14:editId="55D8CEA2">
                <wp:simplePos x="0" y="0"/>
                <wp:positionH relativeFrom="column">
                  <wp:posOffset>3326004</wp:posOffset>
                </wp:positionH>
                <wp:positionV relativeFrom="paragraph">
                  <wp:posOffset>914400</wp:posOffset>
                </wp:positionV>
                <wp:extent cx="1637665" cy="331393"/>
                <wp:effectExtent l="0" t="0" r="19685" b="12065"/>
                <wp:wrapNone/>
                <wp:docPr id="275" name="Rectangle 275"/>
                <wp:cNvGraphicFramePr/>
                <a:graphic xmlns:a="http://schemas.openxmlformats.org/drawingml/2006/main">
                  <a:graphicData uri="http://schemas.microsoft.com/office/word/2010/wordprocessingShape">
                    <wps:wsp>
                      <wps:cNvSpPr/>
                      <wps:spPr>
                        <a:xfrm>
                          <a:off x="0" y="0"/>
                          <a:ext cx="1637665" cy="33139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AF1F8EF" w14:textId="77777777" w:rsidR="00B96882" w:rsidRPr="008E2A91" w:rsidRDefault="00B96882" w:rsidP="00B96882">
                            <w:pPr>
                              <w:jc w:val="center"/>
                              <w:rPr>
                                <w:rFonts w:ascii="Times New Roman" w:hAnsi="Times New Roman" w:cs="Times New Roman"/>
                                <w:b/>
                                <w:sz w:val="24"/>
                                <w:szCs w:val="24"/>
                              </w:rPr>
                            </w:pPr>
                            <w:r>
                              <w:rPr>
                                <w:rFonts w:ascii="Times New Roman" w:hAnsi="Times New Roman" w:cs="Times New Roman"/>
                                <w:b/>
                                <w:sz w:val="24"/>
                                <w:szCs w:val="24"/>
                              </w:rPr>
                              <w:t>BATANG (CAULIS)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F9665D" id="Rectangle 275" o:spid="_x0000_s1049" style="position:absolute;left:0;text-align:left;margin-left:261.9pt;margin-top:1in;width:128.95pt;height:26.1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" fillcolor="#4472c4 [3204]" strokecolor="#1f3763 [1604]" strokeweight="1pt">
                <v:textbox>
                  <w:txbxContent>
                    <w:p w14:paraId="0AF1F8EF" w14:textId="77777777" w:rsidR="00B96882" w:rsidRPr="008E2A91" w:rsidRDefault="00B96882" w:rsidP="00B96882">
                      <w:pPr>
                        <w:jc w:val="center"/>
                        <w:rPr>
                          <w:rFonts w:ascii="Times New Roman" w:hAnsi="Times New Roman" w:cs="Times New Roman"/>
                          <w:b/>
                          <w:sz w:val="24"/>
                          <w:szCs w:val="24"/>
                        </w:rPr>
                      </w:pPr>
                      <w:r>
                        <w:rPr>
                          <w:rFonts w:ascii="Times New Roman" w:hAnsi="Times New Roman" w:cs="Times New Roman"/>
                          <w:b/>
                          <w:sz w:val="24"/>
                          <w:szCs w:val="24"/>
                        </w:rPr>
                        <w:t>BATANG (CAULIS)</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89984" behindDoc="0" locked="0" layoutInCell="1" allowOverlap="1" wp14:anchorId="797BF650" wp14:editId="23A5569F">
                <wp:simplePos x="0" y="0"/>
                <wp:positionH relativeFrom="column">
                  <wp:posOffset>4119245</wp:posOffset>
                </wp:positionH>
                <wp:positionV relativeFrom="paragraph">
                  <wp:posOffset>271145</wp:posOffset>
                </wp:positionV>
                <wp:extent cx="0" cy="642620"/>
                <wp:effectExtent l="57150" t="19050" r="76200" b="81280"/>
                <wp:wrapNone/>
                <wp:docPr id="276" name="Straight Connector 276"/>
                <wp:cNvGraphicFramePr/>
                <a:graphic xmlns:a="http://schemas.openxmlformats.org/drawingml/2006/main">
                  <a:graphicData uri="http://schemas.microsoft.com/office/word/2010/wordprocessingShape">
                    <wps:wsp>
                      <wps:cNvCnPr/>
                      <wps:spPr>
                        <a:xfrm>
                          <a:off x="0" y="0"/>
                          <a:ext cx="0" cy="64262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line w14:anchorId="20E85DA7" id="Straight Connector 276" o:spid="_x0000_s1026" style="position:absolute;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24.35pt,21.35pt" to="324.35pt,7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" strokecolor="black [3200]" strokeweight="1pt">
                <v:stroke joinstyle="miter"/>
              </v:lin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91008" behindDoc="0" locked="0" layoutInCell="1" allowOverlap="1" wp14:anchorId="18F8D979" wp14:editId="1DBBA3EB">
                <wp:simplePos x="0" y="0"/>
                <wp:positionH relativeFrom="column">
                  <wp:posOffset>934085</wp:posOffset>
                </wp:positionH>
                <wp:positionV relativeFrom="paragraph">
                  <wp:posOffset>511810</wp:posOffset>
                </wp:positionV>
                <wp:extent cx="6671945" cy="50165"/>
                <wp:effectExtent l="38100" t="38100" r="52705" b="83185"/>
                <wp:wrapNone/>
                <wp:docPr id="277" name="Straight Connector 277"/>
                <wp:cNvGraphicFramePr/>
                <a:graphic xmlns:a="http://schemas.openxmlformats.org/drawingml/2006/main">
                  <a:graphicData uri="http://schemas.microsoft.com/office/word/2010/wordprocessingShape">
                    <wps:wsp>
                      <wps:cNvCnPr/>
                      <wps:spPr>
                        <a:xfrm flipV="1">
                          <a:off x="0" y="0"/>
                          <a:ext cx="6671945" cy="50165"/>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0A3722F9" id="Straight Connector 277" o:spid="_x0000_s1026" style="position:absolute;flip:y;z-index:251691008;visibility:visible;mso-wrap-style:square;mso-wrap-distance-left:9pt;mso-wrap-distance-top:0;mso-wrap-distance-right:9pt;mso-wrap-distance-bottom:0;mso-position-horizontal:absolute;mso-position-horizontal-relative:text;mso-position-vertical:absolute;mso-position-vertical-relative:text" from="73.55pt,40.3pt" to="598.9pt,4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" strokecolor="black [3200]" strokeweight="1pt">
                <v:stroke joinstyle="miter"/>
              </v:lin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14560" behindDoc="0" locked="0" layoutInCell="1" allowOverlap="1" wp14:anchorId="428C213F" wp14:editId="14E4548B">
                <wp:simplePos x="0" y="0"/>
                <wp:positionH relativeFrom="column">
                  <wp:posOffset>2622431</wp:posOffset>
                </wp:positionH>
                <wp:positionV relativeFrom="paragraph">
                  <wp:posOffset>-189991</wp:posOffset>
                </wp:positionV>
                <wp:extent cx="3124521" cy="461645"/>
                <wp:effectExtent l="0" t="0" r="19050" b="14605"/>
                <wp:wrapNone/>
                <wp:docPr id="278" name="Rectangle 278"/>
                <wp:cNvGraphicFramePr/>
                <a:graphic xmlns:a="http://schemas.openxmlformats.org/drawingml/2006/main">
                  <a:graphicData uri="http://schemas.microsoft.com/office/word/2010/wordprocessingShape">
                    <wps:wsp>
                      <wps:cNvSpPr/>
                      <wps:spPr>
                        <a:xfrm>
                          <a:off x="0" y="0"/>
                          <a:ext cx="3124521" cy="46164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FE7AAC2" w14:textId="77777777" w:rsidR="00B96882" w:rsidRPr="008E2A91" w:rsidRDefault="00B96882" w:rsidP="00B96882">
                            <w:pPr>
                              <w:jc w:val="center"/>
                              <w:rPr>
                                <w:rFonts w:ascii="Times New Roman" w:hAnsi="Times New Roman" w:cs="Times New Roman"/>
                                <w:b/>
                                <w:sz w:val="24"/>
                                <w:szCs w:val="24"/>
                              </w:rPr>
                            </w:pPr>
                            <w:r>
                              <w:rPr>
                                <w:rFonts w:ascii="Times New Roman" w:hAnsi="Times New Roman" w:cs="Times New Roman"/>
                                <w:b/>
                                <w:noProof/>
                                <w:sz w:val="24"/>
                                <w:szCs w:val="24"/>
                              </w:rPr>
                              <w:t>MORFOLOGI TUMBUHAN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8C213F" id="Rectangle 278" o:spid="_x0000_s1050" style="position:absolute;left:0;text-align:left;margin-left:206.5pt;margin-top:-14.95pt;width:246.05pt;height:36.3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" fillcolor="#4472c4 [3204]" strokecolor="#1f3763 [1604]" strokeweight="1pt">
                <v:textbox>
                  <w:txbxContent>
                    <w:p w14:paraId="7FE7AAC2" w14:textId="77777777" w:rsidR="00B96882" w:rsidRPr="008E2A91" w:rsidRDefault="00B96882" w:rsidP="00B96882">
                      <w:pPr>
                        <w:jc w:val="center"/>
                        <w:rPr>
                          <w:rFonts w:ascii="Times New Roman" w:hAnsi="Times New Roman" w:cs="Times New Roman"/>
                          <w:b/>
                          <w:sz w:val="24"/>
                          <w:szCs w:val="24"/>
                        </w:rPr>
                      </w:pPr>
                      <w:r>
                        <w:rPr>
                          <w:rFonts w:ascii="Times New Roman" w:hAnsi="Times New Roman" w:cs="Times New Roman"/>
                          <w:b/>
                          <w:noProof/>
                          <w:sz w:val="24"/>
                          <w:szCs w:val="24"/>
                        </w:rPr>
                        <w:t>MORFOLOGI TUMBUHAN</w:t>
                      </w:r>
                    </w:p>
                  </w:txbxContent>
                </v:textbox>
              </v:rect>
            </w:pict>
          </mc:Fallback>
        </mc:AlternateContent>
      </w:r>
    </w:p>
    <w:p w14:paraId="6E116044" w14:textId="2BA713E7" w:rsidR="006B18C1" w:rsidRPr="00C173C5" w:rsidRDefault="006B18C1" w:rsidP="00C173C5">
      <w:pPr>
        <w:spacing w:after="0" w:line="480" w:lineRule="auto"/>
        <w:ind w:left="5040"/>
        <w:jc w:val="both"/>
        <w:rPr>
          <w:rFonts w:ascii="Tahoma" w:hAnsi="Tahoma" w:cs="Tahoma"/>
          <w:sz w:val="28"/>
          <w:szCs w:val="28"/>
        </w:rPr>
      </w:pPr>
    </w:p>
    <w:p w14:paraId="43B360DB" w14:textId="53978687" w:rsidR="006B18C1" w:rsidRPr="00C173C5" w:rsidRDefault="006B18C1" w:rsidP="00C173C5">
      <w:pPr>
        <w:spacing w:after="0" w:line="480" w:lineRule="auto"/>
        <w:ind w:left="5040"/>
        <w:jc w:val="both"/>
        <w:rPr>
          <w:rFonts w:ascii="Tahoma" w:hAnsi="Tahoma" w:cs="Tahoma"/>
          <w:sz w:val="28"/>
          <w:szCs w:val="28"/>
        </w:rPr>
      </w:pPr>
    </w:p>
    <w:p w14:paraId="7710C221" w14:textId="7D7A1A74" w:rsidR="006B18C1" w:rsidRPr="00C173C5" w:rsidRDefault="006B18C1" w:rsidP="00C173C5">
      <w:pPr>
        <w:spacing w:after="0" w:line="480" w:lineRule="auto"/>
        <w:ind w:left="5040"/>
        <w:jc w:val="both"/>
        <w:rPr>
          <w:rFonts w:ascii="Tahoma" w:hAnsi="Tahoma" w:cs="Tahoma"/>
          <w:sz w:val="28"/>
          <w:szCs w:val="28"/>
        </w:rPr>
      </w:pPr>
    </w:p>
    <w:p w14:paraId="5055C56E" w14:textId="0583FF61" w:rsidR="00723D83" w:rsidRPr="00C173C5" w:rsidRDefault="00723D83" w:rsidP="00C173C5">
      <w:pPr>
        <w:spacing w:after="0" w:line="480" w:lineRule="auto"/>
        <w:ind w:left="5040"/>
        <w:jc w:val="both"/>
        <w:rPr>
          <w:rFonts w:ascii="Tahoma" w:hAnsi="Tahoma" w:cs="Tahoma"/>
          <w:sz w:val="28"/>
          <w:szCs w:val="28"/>
        </w:rPr>
      </w:pPr>
    </w:p>
    <w:p w14:paraId="33E8EDBA" w14:textId="09F4C8F9" w:rsidR="00723D83" w:rsidRPr="00C173C5" w:rsidRDefault="00723D83" w:rsidP="00C173C5">
      <w:pPr>
        <w:spacing w:after="0" w:line="480" w:lineRule="auto"/>
        <w:ind w:left="5040"/>
        <w:jc w:val="both"/>
        <w:rPr>
          <w:rFonts w:ascii="Tahoma" w:hAnsi="Tahoma" w:cs="Tahoma"/>
          <w:sz w:val="28"/>
          <w:szCs w:val="28"/>
        </w:rPr>
      </w:pPr>
    </w:p>
    <w:p w14:paraId="0ECEA81D" w14:textId="29142818" w:rsidR="00723D83" w:rsidRPr="00C173C5" w:rsidRDefault="00723D83" w:rsidP="00C173C5">
      <w:pPr>
        <w:spacing w:after="0" w:line="480" w:lineRule="auto"/>
        <w:ind w:left="5040"/>
        <w:jc w:val="both"/>
        <w:rPr>
          <w:rFonts w:ascii="Tahoma" w:hAnsi="Tahoma" w:cs="Tahoma"/>
          <w:sz w:val="28"/>
          <w:szCs w:val="28"/>
        </w:rPr>
      </w:pPr>
    </w:p>
    <w:p w14:paraId="0552E61B" w14:textId="585254ED" w:rsidR="00723D83" w:rsidRPr="00C173C5" w:rsidRDefault="00723D83" w:rsidP="00C173C5">
      <w:pPr>
        <w:spacing w:after="0" w:line="480" w:lineRule="auto"/>
        <w:ind w:left="5040"/>
        <w:jc w:val="both"/>
        <w:rPr>
          <w:rFonts w:ascii="Tahoma" w:hAnsi="Tahoma" w:cs="Tahoma"/>
          <w:sz w:val="28"/>
          <w:szCs w:val="28"/>
        </w:rPr>
      </w:pPr>
    </w:p>
    <w:p w14:paraId="6990EDFF" w14:textId="78075109" w:rsidR="00723D83" w:rsidRPr="00C173C5" w:rsidRDefault="00723D83" w:rsidP="00C173C5">
      <w:pPr>
        <w:spacing w:after="0" w:line="480" w:lineRule="auto"/>
        <w:ind w:left="5040"/>
        <w:jc w:val="both"/>
        <w:rPr>
          <w:rFonts w:ascii="Tahoma" w:hAnsi="Tahoma" w:cs="Tahoma"/>
          <w:sz w:val="28"/>
          <w:szCs w:val="28"/>
        </w:rPr>
      </w:pPr>
    </w:p>
    <w:p w14:paraId="14232E3F" w14:textId="77777777" w:rsidR="000F097B" w:rsidRPr="00C173C5" w:rsidRDefault="000F097B" w:rsidP="00C173C5">
      <w:pPr>
        <w:spacing w:after="0" w:line="480" w:lineRule="auto"/>
        <w:rPr>
          <w:rFonts w:ascii="Tahoma" w:hAnsi="Tahoma" w:cs="Tahoma"/>
          <w:sz w:val="28"/>
          <w:szCs w:val="28"/>
        </w:rPr>
      </w:pPr>
    </w:p>
    <w:p w14:paraId="46E99CB8" w14:textId="77777777" w:rsidR="00B96882" w:rsidRDefault="00B96882" w:rsidP="00CB1ED4">
      <w:pPr>
        <w:spacing w:after="0" w:line="480" w:lineRule="auto"/>
        <w:jc w:val="center"/>
        <w:rPr>
          <w:rFonts w:ascii="Tahoma" w:hAnsi="Tahoma" w:cs="Tahoma"/>
          <w:sz w:val="32"/>
          <w:szCs w:val="32"/>
        </w:rPr>
        <w:sectPr w:rsidR="00B96882" w:rsidSect="00B96882">
          <w:pgSz w:w="15840" w:h="12240" w:orient="landscape"/>
          <w:pgMar w:top="1440" w:right="1440" w:bottom="1440" w:left="1440" w:header="720" w:footer="720" w:gutter="0"/>
          <w:pgNumType w:fmt="lowerRoman" w:start="1"/>
          <w:cols w:space="720"/>
          <w:titlePg/>
          <w:docGrid w:linePitch="360"/>
        </w:sectPr>
      </w:pPr>
    </w:p>
    <w:p w14:paraId="67DBA3AD" w14:textId="40B40E61" w:rsidR="00723D83" w:rsidRPr="00CB1ED4" w:rsidRDefault="00723D83" w:rsidP="00CB1ED4">
      <w:pPr>
        <w:spacing w:after="0" w:line="480" w:lineRule="auto"/>
        <w:jc w:val="center"/>
        <w:rPr>
          <w:rFonts w:ascii="Tahoma" w:hAnsi="Tahoma" w:cs="Tahoma"/>
          <w:sz w:val="32"/>
          <w:szCs w:val="32"/>
        </w:rPr>
      </w:pPr>
      <w:r w:rsidRPr="00CB1ED4">
        <w:rPr>
          <w:rFonts w:ascii="Tahoma" w:hAnsi="Tahoma" w:cs="Tahoma"/>
          <w:sz w:val="32"/>
          <w:szCs w:val="32"/>
        </w:rPr>
        <w:lastRenderedPageBreak/>
        <w:t>GLOSARIUM</w:t>
      </w:r>
    </w:p>
    <w:p w14:paraId="504A1C98" w14:textId="4637DBAB" w:rsidR="00723D83" w:rsidRPr="00C173C5" w:rsidRDefault="00723D83" w:rsidP="00C173C5">
      <w:pPr>
        <w:spacing w:after="0" w:line="480" w:lineRule="auto"/>
        <w:ind w:left="720" w:firstLine="720"/>
        <w:jc w:val="center"/>
        <w:rPr>
          <w:rFonts w:ascii="Tahoma" w:hAnsi="Tahoma" w:cs="Tahoma"/>
          <w:sz w:val="28"/>
          <w:szCs w:val="28"/>
        </w:rPr>
      </w:pPr>
    </w:p>
    <w:p w14:paraId="764FC49F" w14:textId="0A34E376" w:rsidR="00770785" w:rsidRDefault="008476A7" w:rsidP="00CB1ED4">
      <w:pPr>
        <w:spacing w:after="0" w:line="360" w:lineRule="auto"/>
        <w:ind w:left="1440"/>
        <w:rPr>
          <w:rFonts w:ascii="Tahoma" w:hAnsi="Tahoma" w:cs="Tahoma"/>
          <w:sz w:val="28"/>
          <w:szCs w:val="28"/>
        </w:rPr>
      </w:pPr>
      <w:r w:rsidRPr="00C173C5">
        <w:rPr>
          <w:rFonts w:ascii="Tahoma" w:hAnsi="Tahoma" w:cs="Tahoma"/>
          <w:sz w:val="28"/>
          <w:szCs w:val="28"/>
        </w:rPr>
        <w:t>ligula (ligule) : 1. Tonjolan tipis, kadang-kadang berbentuk seperti rambut yang terdapat pada daun rumput, terletak pada batas antara pelepah dan helai daun; 2. Mahkota bunga yang menyerupai rambut pada floret bunga matahari atau yang sejenisnya</w:t>
      </w:r>
    </w:p>
    <w:p w14:paraId="2A06EDA6" w14:textId="77777777" w:rsidR="00CB1ED4" w:rsidRPr="00C173C5" w:rsidRDefault="00CB1ED4" w:rsidP="00CB1ED4">
      <w:pPr>
        <w:spacing w:after="0" w:line="360" w:lineRule="auto"/>
        <w:ind w:left="1440"/>
        <w:rPr>
          <w:rFonts w:ascii="Tahoma" w:hAnsi="Tahoma" w:cs="Tahoma"/>
          <w:sz w:val="28"/>
          <w:szCs w:val="28"/>
        </w:rPr>
      </w:pPr>
    </w:p>
    <w:p w14:paraId="32779109" w14:textId="03D7A494" w:rsidR="00723D83" w:rsidRPr="00C173C5" w:rsidRDefault="005F0D81" w:rsidP="00CB1ED4">
      <w:pPr>
        <w:spacing w:after="0" w:line="360" w:lineRule="auto"/>
        <w:ind w:left="1440"/>
        <w:rPr>
          <w:rFonts w:ascii="Tahoma" w:hAnsi="Tahoma" w:cs="Tahoma"/>
          <w:sz w:val="28"/>
          <w:szCs w:val="28"/>
        </w:rPr>
      </w:pPr>
      <w:r w:rsidRPr="00C173C5">
        <w:rPr>
          <w:rFonts w:ascii="Tahoma" w:hAnsi="Tahoma" w:cs="Tahoma"/>
          <w:sz w:val="28"/>
          <w:szCs w:val="28"/>
        </w:rPr>
        <w:t>filodium (phyllodium) pengertian filodium (phyllodium) adalah tangkai daun yang pipih menyerupai daun dan berfungsi seperti daun, misalnya pada Acacia</w:t>
      </w:r>
    </w:p>
    <w:p w14:paraId="02D16AC1" w14:textId="36F92F4D" w:rsidR="00D2382E" w:rsidRPr="00C173C5" w:rsidRDefault="00D2382E" w:rsidP="00CB1ED4">
      <w:pPr>
        <w:spacing w:after="0" w:line="360" w:lineRule="auto"/>
        <w:ind w:left="1440"/>
        <w:rPr>
          <w:rFonts w:ascii="Tahoma" w:hAnsi="Tahoma" w:cs="Tahoma"/>
          <w:sz w:val="28"/>
          <w:szCs w:val="28"/>
        </w:rPr>
      </w:pPr>
    </w:p>
    <w:p w14:paraId="109877DE" w14:textId="59B01165" w:rsidR="00D2382E" w:rsidRDefault="00D2382E" w:rsidP="00CB1ED4">
      <w:pPr>
        <w:spacing w:after="0" w:line="360" w:lineRule="auto"/>
        <w:ind w:left="1440"/>
        <w:rPr>
          <w:rFonts w:ascii="Tahoma" w:hAnsi="Tahoma" w:cs="Tahoma"/>
          <w:sz w:val="28"/>
          <w:szCs w:val="28"/>
        </w:rPr>
      </w:pPr>
      <w:r w:rsidRPr="00C173C5">
        <w:rPr>
          <w:rFonts w:ascii="Tahoma" w:hAnsi="Tahoma" w:cs="Tahoma"/>
          <w:sz w:val="28"/>
          <w:szCs w:val="28"/>
        </w:rPr>
        <w:t>Lidah- lidah (ligula) Merupakan suatu selaput kecil yang biasanya berada pada batas antara upih dan helaian daun pada rumput (graminae). Alat ini berfungsi untuk mencegah mengalirnya aliran air hujan ke dalam ketiak antara batang dan upih daun. Sehingga, dapat menghindari terjadinya pembusukan.</w:t>
      </w:r>
    </w:p>
    <w:p w14:paraId="5298410F" w14:textId="3604AF78" w:rsidR="00F337CF" w:rsidRDefault="00F337CF" w:rsidP="00CB1ED4">
      <w:pPr>
        <w:spacing w:after="0" w:line="360" w:lineRule="auto"/>
        <w:ind w:left="1440"/>
        <w:rPr>
          <w:rFonts w:ascii="Tahoma" w:hAnsi="Tahoma" w:cs="Tahoma"/>
          <w:sz w:val="28"/>
          <w:szCs w:val="28"/>
        </w:rPr>
      </w:pPr>
    </w:p>
    <w:p w14:paraId="6CCC7252" w14:textId="61B8988F" w:rsidR="00F337CF" w:rsidRDefault="00F337CF" w:rsidP="00F337CF">
      <w:pPr>
        <w:tabs>
          <w:tab w:val="left" w:pos="4056"/>
        </w:tabs>
        <w:spacing w:after="0" w:line="360" w:lineRule="auto"/>
        <w:ind w:left="1440"/>
        <w:rPr>
          <w:rFonts w:ascii="Tahoma" w:hAnsi="Tahoma" w:cs="Tahoma"/>
          <w:sz w:val="28"/>
          <w:szCs w:val="28"/>
        </w:rPr>
      </w:pPr>
      <w:r>
        <w:rPr>
          <w:rFonts w:ascii="Tahoma" w:hAnsi="Tahoma" w:cs="Tahoma"/>
          <w:sz w:val="28"/>
          <w:szCs w:val="28"/>
        </w:rPr>
        <w:t>Folium (daun) merupakan o</w:t>
      </w:r>
      <w:r w:rsidRPr="00DF0454">
        <w:rPr>
          <w:rFonts w:ascii="Tahoma" w:hAnsi="Tahoma" w:cs="Tahoma"/>
          <w:sz w:val="28"/>
          <w:szCs w:val="28"/>
        </w:rPr>
        <w:t xml:space="preserve">rgan terpenting dan terbanyak pada  </w:t>
      </w:r>
      <w:r>
        <w:rPr>
          <w:rFonts w:ascii="Tahoma" w:hAnsi="Tahoma" w:cs="Tahoma"/>
          <w:sz w:val="28"/>
          <w:szCs w:val="28"/>
        </w:rPr>
        <w:t xml:space="preserve">bagian </w:t>
      </w:r>
      <w:r w:rsidRPr="00DF0454">
        <w:rPr>
          <w:rFonts w:ascii="Tahoma" w:hAnsi="Tahoma" w:cs="Tahoma"/>
          <w:sz w:val="28"/>
          <w:szCs w:val="28"/>
        </w:rPr>
        <w:t>tumbuhan</w:t>
      </w:r>
      <w:r>
        <w:rPr>
          <w:rFonts w:ascii="Tahoma" w:hAnsi="Tahoma" w:cs="Tahoma"/>
          <w:sz w:val="28"/>
          <w:szCs w:val="28"/>
        </w:rPr>
        <w:t xml:space="preserve">, berwarna </w:t>
      </w:r>
      <w:r w:rsidRPr="00DF0454">
        <w:rPr>
          <w:rFonts w:ascii="Tahoma" w:hAnsi="Tahoma" w:cs="Tahoma"/>
          <w:sz w:val="28"/>
          <w:szCs w:val="28"/>
        </w:rPr>
        <w:t>hijau</w:t>
      </w:r>
      <w:r>
        <w:rPr>
          <w:rFonts w:ascii="Tahoma" w:hAnsi="Tahoma" w:cs="Tahoma"/>
          <w:sz w:val="28"/>
          <w:szCs w:val="28"/>
        </w:rPr>
        <w:t>,</w:t>
      </w:r>
      <w:r w:rsidRPr="00DF0454">
        <w:rPr>
          <w:rFonts w:ascii="Tahoma" w:hAnsi="Tahoma" w:cs="Tahoma"/>
          <w:sz w:val="28"/>
          <w:szCs w:val="28"/>
        </w:rPr>
        <w:t xml:space="preserve"> berbentuk pipih, lebar, dan memiliki bentuk paling </w:t>
      </w:r>
      <w:r w:rsidRPr="00CB52E6">
        <w:rPr>
          <w:rFonts w:ascii="Tahoma" w:hAnsi="Tahoma" w:cs="Tahoma"/>
          <w:sz w:val="28"/>
          <w:szCs w:val="28"/>
        </w:rPr>
        <w:t>beragam dibandingkan dengan organ tumbuhan yang lain</w:t>
      </w:r>
      <w:r>
        <w:rPr>
          <w:rFonts w:ascii="Tahoma" w:hAnsi="Tahoma" w:cs="Tahoma"/>
          <w:sz w:val="28"/>
          <w:szCs w:val="28"/>
        </w:rPr>
        <w:t>.</w:t>
      </w:r>
    </w:p>
    <w:p w14:paraId="01C19080" w14:textId="79D13D36" w:rsidR="00F337CF" w:rsidRDefault="00F337CF" w:rsidP="00F337CF">
      <w:pPr>
        <w:tabs>
          <w:tab w:val="left" w:pos="4056"/>
        </w:tabs>
        <w:spacing w:after="0" w:line="360" w:lineRule="auto"/>
        <w:ind w:left="1440"/>
        <w:rPr>
          <w:rFonts w:ascii="Tahoma" w:hAnsi="Tahoma" w:cs="Tahoma"/>
          <w:sz w:val="28"/>
          <w:szCs w:val="28"/>
        </w:rPr>
      </w:pPr>
    </w:p>
    <w:p w14:paraId="6B264218" w14:textId="31D1A09A" w:rsidR="00F337CF" w:rsidRDefault="00F337CF" w:rsidP="00F337CF">
      <w:pPr>
        <w:tabs>
          <w:tab w:val="left" w:pos="4056"/>
        </w:tabs>
        <w:spacing w:after="0" w:line="360" w:lineRule="auto"/>
        <w:ind w:left="1440"/>
        <w:rPr>
          <w:rFonts w:ascii="Tahoma" w:eastAsia="Calibri" w:hAnsi="Tahoma" w:cs="Tahoma"/>
          <w:sz w:val="28"/>
          <w:szCs w:val="28"/>
        </w:rPr>
      </w:pPr>
      <w:r>
        <w:rPr>
          <w:rFonts w:ascii="Tahoma" w:hAnsi="Tahoma" w:cs="Tahoma"/>
          <w:sz w:val="28"/>
          <w:szCs w:val="28"/>
        </w:rPr>
        <w:lastRenderedPageBreak/>
        <w:t xml:space="preserve">Radix (akar) </w:t>
      </w:r>
      <w:r w:rsidRPr="00643EA6">
        <w:rPr>
          <w:rFonts w:ascii="Tahoma" w:eastAsia="Calibri" w:hAnsi="Tahoma" w:cs="Tahoma"/>
          <w:bCs/>
          <w:sz w:val="28"/>
          <w:szCs w:val="28"/>
        </w:rPr>
        <w:t xml:space="preserve">merupakan bagian pokok tumbuhan nomor tiga setelah  daun dan batang, </w:t>
      </w:r>
      <w:r w:rsidRPr="00643EA6">
        <w:rPr>
          <w:rFonts w:ascii="Tahoma" w:eastAsia="Calibri" w:hAnsi="Tahoma" w:cs="Tahoma"/>
          <w:sz w:val="28"/>
          <w:szCs w:val="28"/>
        </w:rPr>
        <w:t>merupakan organ tumbuhan yang paling sederhana yang berasal dari radikula</w:t>
      </w:r>
      <w:r w:rsidR="00037E77">
        <w:rPr>
          <w:rFonts w:ascii="Tahoma" w:eastAsia="Calibri" w:hAnsi="Tahoma" w:cs="Tahoma"/>
          <w:sz w:val="28"/>
          <w:szCs w:val="28"/>
        </w:rPr>
        <w:t>.</w:t>
      </w:r>
    </w:p>
    <w:p w14:paraId="520B0518" w14:textId="0BCF38B2" w:rsidR="00037E77" w:rsidRDefault="00037E77" w:rsidP="00F337CF">
      <w:pPr>
        <w:tabs>
          <w:tab w:val="left" w:pos="4056"/>
        </w:tabs>
        <w:spacing w:after="0" w:line="360" w:lineRule="auto"/>
        <w:ind w:left="1440"/>
        <w:rPr>
          <w:rFonts w:ascii="Tahoma" w:eastAsia="Calibri" w:hAnsi="Tahoma" w:cs="Tahoma"/>
          <w:sz w:val="28"/>
          <w:szCs w:val="28"/>
        </w:rPr>
      </w:pPr>
    </w:p>
    <w:p w14:paraId="27BEC960" w14:textId="55B5CF65" w:rsidR="00037E77" w:rsidRDefault="00037E77" w:rsidP="00F337CF">
      <w:pPr>
        <w:tabs>
          <w:tab w:val="left" w:pos="4056"/>
        </w:tabs>
        <w:spacing w:after="0" w:line="360" w:lineRule="auto"/>
        <w:ind w:left="1440"/>
        <w:rPr>
          <w:rFonts w:ascii="Tahoma" w:eastAsia="Calibri" w:hAnsi="Tahoma" w:cs="Tahoma"/>
          <w:color w:val="000000"/>
          <w:sz w:val="28"/>
          <w:szCs w:val="28"/>
        </w:rPr>
      </w:pPr>
      <w:r>
        <w:rPr>
          <w:rFonts w:ascii="Tahoma" w:eastAsia="Calibri" w:hAnsi="Tahoma" w:cs="Tahoma"/>
          <w:sz w:val="28"/>
          <w:szCs w:val="28"/>
        </w:rPr>
        <w:t xml:space="preserve">Caulis (batang) </w:t>
      </w:r>
      <w:r w:rsidRPr="009C323B">
        <w:rPr>
          <w:rFonts w:ascii="Tahoma" w:eastAsia="Calibri" w:hAnsi="Tahoma" w:cs="Tahoma"/>
          <w:color w:val="000000"/>
          <w:sz w:val="28"/>
          <w:szCs w:val="28"/>
        </w:rPr>
        <w:t>merupakan bagian tumbuhan yang amat penting dari tumbuhan karena dapat disamakan  sebagai sumbu tubuh dari tumbuhan.</w:t>
      </w:r>
    </w:p>
    <w:p w14:paraId="3AE22C76" w14:textId="11D06B62" w:rsidR="00037E77" w:rsidRDefault="00037E77" w:rsidP="00F337CF">
      <w:pPr>
        <w:tabs>
          <w:tab w:val="left" w:pos="4056"/>
        </w:tabs>
        <w:spacing w:after="0" w:line="360" w:lineRule="auto"/>
        <w:ind w:left="1440"/>
        <w:rPr>
          <w:rFonts w:ascii="Tahoma" w:eastAsia="Calibri" w:hAnsi="Tahoma" w:cs="Tahoma"/>
          <w:color w:val="000000"/>
          <w:sz w:val="28"/>
          <w:szCs w:val="28"/>
        </w:rPr>
      </w:pPr>
    </w:p>
    <w:p w14:paraId="6F12F8AE" w14:textId="77777777" w:rsidR="000917E8" w:rsidRDefault="00037E77" w:rsidP="000917E8">
      <w:pPr>
        <w:tabs>
          <w:tab w:val="left" w:pos="4056"/>
        </w:tabs>
        <w:spacing w:after="0" w:line="360" w:lineRule="auto"/>
        <w:ind w:left="1440"/>
        <w:rPr>
          <w:rFonts w:ascii="Roboto" w:hAnsi="Roboto"/>
          <w:color w:val="111111"/>
          <w:sz w:val="27"/>
          <w:szCs w:val="27"/>
          <w:shd w:val="clear" w:color="auto" w:fill="FFFFFF"/>
        </w:rPr>
      </w:pPr>
      <w:r>
        <w:rPr>
          <w:rFonts w:ascii="Tahoma" w:eastAsia="Calibri" w:hAnsi="Tahoma" w:cs="Tahoma"/>
          <w:color w:val="000000"/>
          <w:sz w:val="28"/>
          <w:szCs w:val="28"/>
        </w:rPr>
        <w:t xml:space="preserve">Roset </w:t>
      </w:r>
      <w:r w:rsidR="00B77EDB">
        <w:rPr>
          <w:rFonts w:ascii="Roboto" w:hAnsi="Roboto"/>
          <w:color w:val="111111"/>
          <w:sz w:val="27"/>
          <w:szCs w:val="27"/>
          <w:shd w:val="clear" w:color="auto" w:fill="FFFFFF"/>
        </w:rPr>
        <w:t xml:space="preserve">merupakan </w:t>
      </w:r>
      <w:r w:rsidR="00B77EDB">
        <w:rPr>
          <w:rFonts w:ascii="Roboto" w:hAnsi="Roboto"/>
          <w:color w:val="111111"/>
          <w:sz w:val="27"/>
          <w:szCs w:val="27"/>
          <w:shd w:val="clear" w:color="auto" w:fill="FFFFFF"/>
        </w:rPr>
        <w:t xml:space="preserve">bagian dari </w:t>
      </w:r>
      <w:r w:rsidR="00B77EDB">
        <w:rPr>
          <w:rFonts w:ascii="Roboto" w:hAnsi="Roboto"/>
          <w:color w:val="111111"/>
          <w:sz w:val="27"/>
          <w:szCs w:val="27"/>
          <w:shd w:val="clear" w:color="auto" w:fill="FFFFFF"/>
        </w:rPr>
        <w:t>tumbuhan yang benar tidak berbatang sesungguhnya tidak ada hanyatampaknya saja tidak ada.</w:t>
      </w:r>
    </w:p>
    <w:p w14:paraId="03D57691" w14:textId="77777777" w:rsidR="000917E8" w:rsidRDefault="000917E8" w:rsidP="000917E8">
      <w:pPr>
        <w:tabs>
          <w:tab w:val="left" w:pos="4056"/>
        </w:tabs>
        <w:spacing w:after="0" w:line="360" w:lineRule="auto"/>
        <w:ind w:left="1440"/>
        <w:rPr>
          <w:rFonts w:ascii="Roboto" w:hAnsi="Roboto"/>
          <w:color w:val="111111"/>
          <w:sz w:val="27"/>
          <w:szCs w:val="27"/>
          <w:shd w:val="clear" w:color="auto" w:fill="FFFFFF"/>
        </w:rPr>
      </w:pPr>
    </w:p>
    <w:p w14:paraId="07F21056" w14:textId="77777777" w:rsidR="000917E8" w:rsidRDefault="00B77EDB" w:rsidP="000917E8">
      <w:pPr>
        <w:tabs>
          <w:tab w:val="left" w:pos="4056"/>
        </w:tabs>
        <w:spacing w:after="0" w:line="360" w:lineRule="auto"/>
        <w:ind w:left="1440"/>
        <w:rPr>
          <w:rFonts w:ascii="Roboto" w:hAnsi="Roboto"/>
          <w:color w:val="111111"/>
          <w:sz w:val="27"/>
          <w:szCs w:val="27"/>
          <w:shd w:val="clear" w:color="auto" w:fill="FFFFFF"/>
        </w:rPr>
      </w:pPr>
      <w:r w:rsidRPr="000917E8">
        <w:rPr>
          <w:rFonts w:ascii="Tahoma" w:hAnsi="Tahoma" w:cs="Tahoma"/>
          <w:sz w:val="28"/>
          <w:szCs w:val="28"/>
        </w:rPr>
        <w:t>foliage leaf</w:t>
      </w:r>
      <w:r w:rsidRPr="000917E8">
        <w:rPr>
          <w:rFonts w:ascii="Tahoma" w:hAnsi="Tahoma" w:cs="Tahoma"/>
          <w:sz w:val="28"/>
          <w:szCs w:val="28"/>
        </w:rPr>
        <w:t xml:space="preserve"> (</w:t>
      </w:r>
      <w:r w:rsidRPr="000917E8">
        <w:rPr>
          <w:rFonts w:ascii="Tahoma" w:hAnsi="Tahoma" w:cs="Tahoma"/>
          <w:sz w:val="28"/>
          <w:szCs w:val="28"/>
        </w:rPr>
        <w:t>Daun biasa</w:t>
      </w:r>
      <w:r w:rsidRPr="000917E8">
        <w:rPr>
          <w:rFonts w:ascii="Tahoma" w:hAnsi="Tahoma" w:cs="Tahoma"/>
          <w:sz w:val="28"/>
          <w:szCs w:val="28"/>
        </w:rPr>
        <w:t>)</w:t>
      </w:r>
      <w:r w:rsidRPr="000917E8">
        <w:rPr>
          <w:rFonts w:ascii="Tahoma" w:hAnsi="Tahoma" w:cs="Tahoma"/>
          <w:sz w:val="28"/>
          <w:szCs w:val="28"/>
        </w:rPr>
        <w:t xml:space="preserve"> merupakan daun yang biasanya bewarna </w:t>
      </w:r>
      <w:r w:rsidRPr="00C173C5">
        <w:rPr>
          <w:rFonts w:ascii="Tahoma" w:hAnsi="Tahoma" w:cs="Tahoma"/>
          <w:sz w:val="28"/>
          <w:szCs w:val="28"/>
        </w:rPr>
        <w:t>hijau dan memiliki fungsi utama sebagai tempat fotosintesis.</w:t>
      </w:r>
    </w:p>
    <w:p w14:paraId="233A4B25" w14:textId="77777777" w:rsidR="000917E8" w:rsidRDefault="000917E8" w:rsidP="000917E8">
      <w:pPr>
        <w:tabs>
          <w:tab w:val="left" w:pos="4056"/>
        </w:tabs>
        <w:spacing w:after="0" w:line="360" w:lineRule="auto"/>
        <w:ind w:left="1440"/>
        <w:rPr>
          <w:rFonts w:ascii="Roboto" w:hAnsi="Roboto"/>
          <w:color w:val="111111"/>
          <w:sz w:val="27"/>
          <w:szCs w:val="27"/>
          <w:shd w:val="clear" w:color="auto" w:fill="FFFFFF"/>
        </w:rPr>
      </w:pPr>
    </w:p>
    <w:p w14:paraId="657AF08A" w14:textId="77777777" w:rsidR="000917E8" w:rsidRDefault="00B1711C" w:rsidP="000917E8">
      <w:pPr>
        <w:tabs>
          <w:tab w:val="left" w:pos="4056"/>
        </w:tabs>
        <w:spacing w:after="0" w:line="360" w:lineRule="auto"/>
        <w:ind w:left="1440"/>
        <w:rPr>
          <w:rFonts w:ascii="Roboto" w:hAnsi="Roboto"/>
          <w:color w:val="111111"/>
          <w:sz w:val="27"/>
          <w:szCs w:val="27"/>
          <w:shd w:val="clear" w:color="auto" w:fill="FFFFFF"/>
        </w:rPr>
      </w:pPr>
      <w:r w:rsidRPr="00C173C5">
        <w:rPr>
          <w:rFonts w:ascii="Tahoma" w:hAnsi="Tahoma" w:cs="Tahoma"/>
          <w:sz w:val="28"/>
          <w:szCs w:val="28"/>
        </w:rPr>
        <w:t>cotyledonary leaf</w:t>
      </w:r>
      <w:r>
        <w:rPr>
          <w:rFonts w:ascii="Tahoma" w:hAnsi="Tahoma" w:cs="Tahoma"/>
          <w:sz w:val="28"/>
          <w:szCs w:val="28"/>
        </w:rPr>
        <w:t xml:space="preserve"> (</w:t>
      </w:r>
      <w:r w:rsidRPr="00C173C5">
        <w:rPr>
          <w:rFonts w:ascii="Tahoma" w:hAnsi="Tahoma" w:cs="Tahoma"/>
          <w:sz w:val="28"/>
          <w:szCs w:val="28"/>
        </w:rPr>
        <w:t>Daun kotiledon</w:t>
      </w:r>
      <w:r>
        <w:rPr>
          <w:rFonts w:ascii="Tahoma" w:hAnsi="Tahoma" w:cs="Tahoma"/>
          <w:sz w:val="28"/>
          <w:szCs w:val="28"/>
        </w:rPr>
        <w:t xml:space="preserve">) merupakan bagian </w:t>
      </w:r>
      <w:r w:rsidR="00B77EDB" w:rsidRPr="00C173C5">
        <w:rPr>
          <w:rFonts w:ascii="Tahoma" w:hAnsi="Tahoma" w:cs="Tahoma"/>
          <w:sz w:val="28"/>
          <w:szCs w:val="28"/>
        </w:rPr>
        <w:t>dari perkecambahan dan sebagai cadangan makanan sebelum daun pertama dibentuk.</w:t>
      </w:r>
    </w:p>
    <w:p w14:paraId="740BFB80" w14:textId="77777777" w:rsidR="000917E8" w:rsidRDefault="000917E8" w:rsidP="000917E8">
      <w:pPr>
        <w:tabs>
          <w:tab w:val="left" w:pos="4056"/>
        </w:tabs>
        <w:spacing w:after="0" w:line="360" w:lineRule="auto"/>
        <w:ind w:left="1440"/>
        <w:rPr>
          <w:rFonts w:ascii="Roboto" w:hAnsi="Roboto"/>
          <w:color w:val="111111"/>
          <w:sz w:val="27"/>
          <w:szCs w:val="27"/>
          <w:shd w:val="clear" w:color="auto" w:fill="FFFFFF"/>
        </w:rPr>
      </w:pPr>
    </w:p>
    <w:p w14:paraId="23182D7D" w14:textId="77777777" w:rsidR="000917E8" w:rsidRDefault="00B1711C" w:rsidP="000917E8">
      <w:pPr>
        <w:tabs>
          <w:tab w:val="left" w:pos="4056"/>
        </w:tabs>
        <w:spacing w:after="0" w:line="360" w:lineRule="auto"/>
        <w:ind w:left="1440"/>
        <w:rPr>
          <w:rFonts w:ascii="Roboto" w:hAnsi="Roboto"/>
          <w:color w:val="111111"/>
          <w:sz w:val="27"/>
          <w:szCs w:val="27"/>
          <w:shd w:val="clear" w:color="auto" w:fill="FFFFFF"/>
        </w:rPr>
      </w:pPr>
      <w:r w:rsidRPr="000917E8">
        <w:rPr>
          <w:rFonts w:ascii="Tahoma" w:hAnsi="Tahoma" w:cs="Tahoma"/>
          <w:sz w:val="28"/>
          <w:szCs w:val="28"/>
        </w:rPr>
        <w:t>C</w:t>
      </w:r>
      <w:r w:rsidR="00B77EDB" w:rsidRPr="000917E8">
        <w:rPr>
          <w:rFonts w:ascii="Tahoma" w:hAnsi="Tahoma" w:cs="Tahoma"/>
          <w:sz w:val="28"/>
          <w:szCs w:val="28"/>
        </w:rPr>
        <w:t>ataphylls</w:t>
      </w:r>
      <w:r w:rsidRPr="000917E8">
        <w:rPr>
          <w:rFonts w:ascii="Tahoma" w:hAnsi="Tahoma" w:cs="Tahoma"/>
          <w:sz w:val="28"/>
          <w:szCs w:val="28"/>
        </w:rPr>
        <w:t xml:space="preserve"> (</w:t>
      </w:r>
      <w:r w:rsidRPr="000917E8">
        <w:rPr>
          <w:rFonts w:ascii="Tahoma" w:hAnsi="Tahoma" w:cs="Tahoma"/>
          <w:sz w:val="28"/>
          <w:szCs w:val="28"/>
        </w:rPr>
        <w:t>Sisik daun</w:t>
      </w:r>
      <w:r w:rsidRPr="000917E8">
        <w:rPr>
          <w:rFonts w:ascii="Tahoma" w:hAnsi="Tahoma" w:cs="Tahoma"/>
          <w:sz w:val="28"/>
          <w:szCs w:val="28"/>
        </w:rPr>
        <w:t>)</w:t>
      </w:r>
      <w:r w:rsidR="00B77EDB" w:rsidRPr="000917E8">
        <w:rPr>
          <w:rFonts w:ascii="Tahoma" w:hAnsi="Tahoma" w:cs="Tahoma"/>
          <w:sz w:val="28"/>
          <w:szCs w:val="28"/>
        </w:rPr>
        <w:t xml:space="preserve"> merupakan daun yang bisanya memiliki </w:t>
      </w:r>
      <w:r w:rsidR="00B77EDB" w:rsidRPr="00C173C5">
        <w:rPr>
          <w:rFonts w:ascii="Tahoma" w:hAnsi="Tahoma" w:cs="Tahoma"/>
          <w:sz w:val="28"/>
          <w:szCs w:val="28"/>
        </w:rPr>
        <w:t>membran yang kering dan bukan berfungsi untuk fotosintesis.</w:t>
      </w:r>
    </w:p>
    <w:p w14:paraId="1B97D054" w14:textId="77777777" w:rsidR="000917E8" w:rsidRDefault="000917E8" w:rsidP="000917E8">
      <w:pPr>
        <w:tabs>
          <w:tab w:val="left" w:pos="4056"/>
        </w:tabs>
        <w:spacing w:after="0" w:line="360" w:lineRule="auto"/>
        <w:ind w:left="1440"/>
        <w:rPr>
          <w:rFonts w:ascii="Roboto" w:hAnsi="Roboto"/>
          <w:color w:val="111111"/>
          <w:sz w:val="27"/>
          <w:szCs w:val="27"/>
          <w:shd w:val="clear" w:color="auto" w:fill="FFFFFF"/>
        </w:rPr>
      </w:pPr>
    </w:p>
    <w:p w14:paraId="4708AFFF" w14:textId="77777777" w:rsidR="000917E8" w:rsidRDefault="00B77EDB" w:rsidP="000917E8">
      <w:pPr>
        <w:tabs>
          <w:tab w:val="left" w:pos="4056"/>
        </w:tabs>
        <w:spacing w:after="0" w:line="360" w:lineRule="auto"/>
        <w:ind w:left="1440"/>
        <w:rPr>
          <w:rFonts w:ascii="Roboto" w:hAnsi="Roboto"/>
          <w:color w:val="111111"/>
          <w:sz w:val="27"/>
          <w:szCs w:val="27"/>
          <w:shd w:val="clear" w:color="auto" w:fill="FFFFFF"/>
        </w:rPr>
      </w:pPr>
      <w:r w:rsidRPr="000917E8">
        <w:rPr>
          <w:rFonts w:ascii="Tahoma" w:hAnsi="Tahoma" w:cs="Tahoma"/>
          <w:sz w:val="28"/>
          <w:szCs w:val="28"/>
        </w:rPr>
        <w:t xml:space="preserve">Bractea </w:t>
      </w:r>
      <w:r w:rsidR="00B1711C" w:rsidRPr="000917E8">
        <w:rPr>
          <w:rFonts w:ascii="Tahoma" w:hAnsi="Tahoma" w:cs="Tahoma"/>
          <w:sz w:val="28"/>
          <w:szCs w:val="28"/>
        </w:rPr>
        <w:t>(</w:t>
      </w:r>
      <w:r w:rsidRPr="000917E8">
        <w:rPr>
          <w:rFonts w:ascii="Tahoma" w:hAnsi="Tahoma" w:cs="Tahoma"/>
          <w:sz w:val="28"/>
          <w:szCs w:val="28"/>
        </w:rPr>
        <w:t xml:space="preserve">hypsophyll) merupakan daun yang terdapat pada sumbu </w:t>
      </w:r>
      <w:r w:rsidRPr="00C173C5">
        <w:rPr>
          <w:rFonts w:ascii="Tahoma" w:hAnsi="Tahoma" w:cs="Tahoma"/>
          <w:sz w:val="28"/>
          <w:szCs w:val="28"/>
        </w:rPr>
        <w:t>bunga.</w:t>
      </w:r>
    </w:p>
    <w:p w14:paraId="4E5E7008" w14:textId="77777777" w:rsidR="000917E8" w:rsidRDefault="000917E8" w:rsidP="000917E8">
      <w:pPr>
        <w:tabs>
          <w:tab w:val="left" w:pos="4056"/>
        </w:tabs>
        <w:spacing w:after="0" w:line="360" w:lineRule="auto"/>
        <w:ind w:left="1440"/>
        <w:rPr>
          <w:rFonts w:ascii="Roboto" w:hAnsi="Roboto"/>
          <w:color w:val="111111"/>
          <w:sz w:val="27"/>
          <w:szCs w:val="27"/>
          <w:shd w:val="clear" w:color="auto" w:fill="FFFFFF"/>
        </w:rPr>
      </w:pPr>
    </w:p>
    <w:p w14:paraId="7BA9F2BD" w14:textId="77777777" w:rsidR="000917E8" w:rsidRDefault="00B1711C" w:rsidP="000917E8">
      <w:pPr>
        <w:tabs>
          <w:tab w:val="left" w:pos="4056"/>
        </w:tabs>
        <w:spacing w:after="0" w:line="360" w:lineRule="auto"/>
        <w:ind w:left="1440"/>
        <w:rPr>
          <w:rFonts w:ascii="Roboto" w:hAnsi="Roboto"/>
          <w:color w:val="111111"/>
          <w:sz w:val="27"/>
          <w:szCs w:val="27"/>
          <w:shd w:val="clear" w:color="auto" w:fill="FFFFFF"/>
        </w:rPr>
      </w:pPr>
      <w:r>
        <w:rPr>
          <w:rFonts w:ascii="Tahoma" w:hAnsi="Tahoma" w:cs="Tahoma"/>
          <w:sz w:val="28"/>
          <w:szCs w:val="28"/>
        </w:rPr>
        <w:lastRenderedPageBreak/>
        <w:t>Sessile merupakan duduk daun yang bertumpuk pada batang.</w:t>
      </w:r>
    </w:p>
    <w:p w14:paraId="36D7FA3E" w14:textId="77777777" w:rsidR="000917E8" w:rsidRDefault="000917E8" w:rsidP="000917E8">
      <w:pPr>
        <w:tabs>
          <w:tab w:val="left" w:pos="4056"/>
        </w:tabs>
        <w:spacing w:after="0" w:line="360" w:lineRule="auto"/>
        <w:ind w:left="1440"/>
        <w:rPr>
          <w:rFonts w:ascii="Roboto" w:hAnsi="Roboto"/>
          <w:color w:val="111111"/>
          <w:sz w:val="27"/>
          <w:szCs w:val="27"/>
          <w:shd w:val="clear" w:color="auto" w:fill="FFFFFF"/>
        </w:rPr>
      </w:pPr>
    </w:p>
    <w:p w14:paraId="33C9858E" w14:textId="77777777" w:rsidR="000917E8" w:rsidRDefault="00152A0A" w:rsidP="000917E8">
      <w:pPr>
        <w:tabs>
          <w:tab w:val="left" w:pos="4056"/>
        </w:tabs>
        <w:spacing w:after="0" w:line="360" w:lineRule="auto"/>
        <w:ind w:left="1440"/>
        <w:rPr>
          <w:rFonts w:ascii="Roboto" w:hAnsi="Roboto"/>
          <w:color w:val="111111"/>
          <w:sz w:val="27"/>
          <w:szCs w:val="27"/>
          <w:shd w:val="clear" w:color="auto" w:fill="FFFFFF"/>
        </w:rPr>
      </w:pPr>
      <w:r>
        <w:rPr>
          <w:rFonts w:ascii="Tahoma" w:hAnsi="Tahoma" w:cs="Tahoma"/>
          <w:sz w:val="28"/>
          <w:szCs w:val="28"/>
        </w:rPr>
        <w:t xml:space="preserve">Petiolus (tangkai daun) </w:t>
      </w:r>
      <w:r w:rsidRPr="00C173C5">
        <w:rPr>
          <w:rFonts w:ascii="Tahoma" w:hAnsi="Tahoma" w:cs="Tahoma"/>
          <w:color w:val="111111"/>
          <w:sz w:val="28"/>
          <w:szCs w:val="28"/>
          <w:shd w:val="clear" w:color="auto" w:fill="FFFFFF"/>
        </w:rPr>
        <w:t>merupakan bagian daun yang mendukung helaiannya dan bertugas untuk menempatkan helaian daun pada posisi sedemikian rupa.</w:t>
      </w:r>
    </w:p>
    <w:p w14:paraId="30892BA7" w14:textId="77777777" w:rsidR="000917E8" w:rsidRDefault="000917E8" w:rsidP="000917E8">
      <w:pPr>
        <w:tabs>
          <w:tab w:val="left" w:pos="4056"/>
        </w:tabs>
        <w:spacing w:after="0" w:line="360" w:lineRule="auto"/>
        <w:ind w:left="1440"/>
        <w:rPr>
          <w:rFonts w:ascii="Tahoma" w:hAnsi="Tahoma" w:cs="Tahoma"/>
          <w:color w:val="111111"/>
          <w:sz w:val="28"/>
          <w:szCs w:val="28"/>
          <w:shd w:val="clear" w:color="auto" w:fill="FFFFFF"/>
        </w:rPr>
      </w:pPr>
    </w:p>
    <w:p w14:paraId="2BD4F56A" w14:textId="77777777" w:rsidR="000917E8" w:rsidRDefault="00152A0A" w:rsidP="000917E8">
      <w:pPr>
        <w:tabs>
          <w:tab w:val="left" w:pos="4056"/>
        </w:tabs>
        <w:spacing w:after="0" w:line="360" w:lineRule="auto"/>
        <w:ind w:left="1440"/>
        <w:rPr>
          <w:rFonts w:ascii="Roboto" w:hAnsi="Roboto"/>
          <w:color w:val="111111"/>
          <w:sz w:val="27"/>
          <w:szCs w:val="27"/>
          <w:shd w:val="clear" w:color="auto" w:fill="FFFFFF"/>
        </w:rPr>
      </w:pPr>
      <w:r>
        <w:rPr>
          <w:rFonts w:ascii="Tahoma" w:hAnsi="Tahoma" w:cs="Tahoma"/>
          <w:color w:val="111111"/>
          <w:sz w:val="28"/>
          <w:szCs w:val="28"/>
          <w:shd w:val="clear" w:color="auto" w:fill="FFFFFF"/>
        </w:rPr>
        <w:t xml:space="preserve">Amplexicaulis merupakan </w:t>
      </w:r>
      <w:r>
        <w:rPr>
          <w:rFonts w:ascii="Tahoma" w:hAnsi="Tahoma" w:cs="Tahoma"/>
          <w:sz w:val="28"/>
          <w:szCs w:val="28"/>
        </w:rPr>
        <w:t>d</w:t>
      </w:r>
      <w:r w:rsidRPr="00C173C5">
        <w:rPr>
          <w:rFonts w:ascii="Tahoma" w:hAnsi="Tahoma" w:cs="Tahoma"/>
          <w:sz w:val="28"/>
          <w:szCs w:val="28"/>
        </w:rPr>
        <w:t>aun yang memiliki helaian saja memiliki bagian basal daun jauh lebih lebar dibandingkan bagian apeksnya.</w:t>
      </w:r>
    </w:p>
    <w:p w14:paraId="21FBA562" w14:textId="77777777" w:rsidR="000917E8" w:rsidRDefault="000917E8" w:rsidP="000917E8">
      <w:pPr>
        <w:tabs>
          <w:tab w:val="left" w:pos="4056"/>
        </w:tabs>
        <w:spacing w:after="0" w:line="360" w:lineRule="auto"/>
        <w:ind w:left="1440"/>
        <w:rPr>
          <w:rFonts w:ascii="Roboto" w:hAnsi="Roboto"/>
          <w:color w:val="111111"/>
          <w:sz w:val="27"/>
          <w:szCs w:val="27"/>
          <w:shd w:val="clear" w:color="auto" w:fill="FFFFFF"/>
        </w:rPr>
      </w:pPr>
    </w:p>
    <w:p w14:paraId="63CFFAEA" w14:textId="77777777" w:rsidR="000917E8" w:rsidRDefault="005E6172" w:rsidP="000917E8">
      <w:pPr>
        <w:tabs>
          <w:tab w:val="left" w:pos="4056"/>
        </w:tabs>
        <w:spacing w:after="0" w:line="360" w:lineRule="auto"/>
        <w:ind w:left="1440"/>
        <w:rPr>
          <w:rFonts w:ascii="Roboto" w:hAnsi="Roboto"/>
          <w:color w:val="111111"/>
          <w:sz w:val="27"/>
          <w:szCs w:val="27"/>
          <w:shd w:val="clear" w:color="auto" w:fill="FFFFFF"/>
        </w:rPr>
      </w:pPr>
      <w:r w:rsidRPr="00C173C5">
        <w:rPr>
          <w:rFonts w:ascii="Tahoma" w:hAnsi="Tahoma" w:cs="Tahoma"/>
          <w:sz w:val="28"/>
          <w:szCs w:val="28"/>
        </w:rPr>
        <w:t>Selaput bumbung (ocrea) merupakan selaput tipis menyelubungi pangkal ruas batang</w:t>
      </w:r>
      <w:r>
        <w:rPr>
          <w:rFonts w:ascii="Tahoma" w:hAnsi="Tahoma" w:cs="Tahoma"/>
          <w:sz w:val="28"/>
          <w:szCs w:val="28"/>
        </w:rPr>
        <w:t xml:space="preserve"> dan terletak</w:t>
      </w:r>
      <w:r w:rsidRPr="00C173C5">
        <w:rPr>
          <w:rFonts w:ascii="Tahoma" w:hAnsi="Tahoma" w:cs="Tahoma"/>
          <w:sz w:val="28"/>
          <w:szCs w:val="28"/>
        </w:rPr>
        <w:t xml:space="preserve"> di atas tangkai daun.</w:t>
      </w:r>
    </w:p>
    <w:p w14:paraId="0925D763" w14:textId="77777777" w:rsidR="000917E8" w:rsidRDefault="000917E8" w:rsidP="000917E8">
      <w:pPr>
        <w:tabs>
          <w:tab w:val="left" w:pos="4056"/>
        </w:tabs>
        <w:spacing w:after="0" w:line="360" w:lineRule="auto"/>
        <w:ind w:left="1440"/>
        <w:rPr>
          <w:rFonts w:ascii="Roboto" w:hAnsi="Roboto"/>
          <w:color w:val="111111"/>
          <w:sz w:val="27"/>
          <w:szCs w:val="27"/>
          <w:shd w:val="clear" w:color="auto" w:fill="FFFFFF"/>
        </w:rPr>
      </w:pPr>
    </w:p>
    <w:p w14:paraId="02BB2498" w14:textId="77777777" w:rsidR="000917E8" w:rsidRDefault="005E6172" w:rsidP="000917E8">
      <w:pPr>
        <w:tabs>
          <w:tab w:val="left" w:pos="4056"/>
        </w:tabs>
        <w:spacing w:after="0" w:line="360" w:lineRule="auto"/>
        <w:ind w:left="1440"/>
        <w:rPr>
          <w:rFonts w:ascii="Roboto" w:hAnsi="Roboto"/>
          <w:color w:val="111111"/>
          <w:sz w:val="27"/>
          <w:szCs w:val="27"/>
          <w:shd w:val="clear" w:color="auto" w:fill="FFFFFF"/>
        </w:rPr>
      </w:pPr>
      <w:r w:rsidRPr="00C173C5">
        <w:rPr>
          <w:rFonts w:ascii="Tahoma" w:hAnsi="Tahoma" w:cs="Tahoma"/>
          <w:sz w:val="28"/>
          <w:szCs w:val="28"/>
        </w:rPr>
        <w:t xml:space="preserve">Daun penumpu (stipula) </w:t>
      </w:r>
      <w:r>
        <w:rPr>
          <w:rFonts w:ascii="Tahoma" w:hAnsi="Tahoma" w:cs="Tahoma"/>
          <w:sz w:val="28"/>
          <w:szCs w:val="28"/>
        </w:rPr>
        <w:t>merupakan</w:t>
      </w:r>
      <w:r w:rsidRPr="00C173C5">
        <w:rPr>
          <w:rFonts w:ascii="Tahoma" w:hAnsi="Tahoma" w:cs="Tahoma"/>
          <w:sz w:val="28"/>
          <w:szCs w:val="28"/>
        </w:rPr>
        <w:t xml:space="preserve"> </w:t>
      </w:r>
      <w:r>
        <w:rPr>
          <w:rFonts w:ascii="Tahoma" w:hAnsi="Tahoma" w:cs="Tahoma"/>
          <w:sz w:val="28"/>
          <w:szCs w:val="28"/>
        </w:rPr>
        <w:t>p</w:t>
      </w:r>
      <w:r w:rsidRPr="00C173C5">
        <w:rPr>
          <w:rFonts w:ascii="Tahoma" w:hAnsi="Tahoma" w:cs="Tahoma"/>
          <w:sz w:val="28"/>
          <w:szCs w:val="28"/>
        </w:rPr>
        <w:t>erkembangan dari salah satu kuncup kolateral pada pangkal tangkai daun.</w:t>
      </w:r>
    </w:p>
    <w:p w14:paraId="683C56B8" w14:textId="77777777" w:rsidR="000917E8" w:rsidRDefault="000917E8" w:rsidP="000917E8">
      <w:pPr>
        <w:tabs>
          <w:tab w:val="left" w:pos="4056"/>
        </w:tabs>
        <w:spacing w:after="0" w:line="360" w:lineRule="auto"/>
        <w:ind w:left="1440"/>
        <w:rPr>
          <w:rFonts w:ascii="Roboto" w:hAnsi="Roboto"/>
          <w:color w:val="111111"/>
          <w:sz w:val="27"/>
          <w:szCs w:val="27"/>
          <w:shd w:val="clear" w:color="auto" w:fill="FFFFFF"/>
        </w:rPr>
      </w:pPr>
    </w:p>
    <w:p w14:paraId="64AE63D4" w14:textId="60779FDA" w:rsidR="005E6172" w:rsidRPr="000917E8" w:rsidRDefault="005E6172" w:rsidP="000917E8">
      <w:pPr>
        <w:tabs>
          <w:tab w:val="left" w:pos="4056"/>
        </w:tabs>
        <w:spacing w:after="0" w:line="360" w:lineRule="auto"/>
        <w:ind w:left="1440"/>
        <w:rPr>
          <w:rFonts w:ascii="Roboto" w:hAnsi="Roboto"/>
          <w:color w:val="111111"/>
          <w:sz w:val="27"/>
          <w:szCs w:val="27"/>
          <w:shd w:val="clear" w:color="auto" w:fill="FFFFFF"/>
        </w:rPr>
      </w:pPr>
      <w:r w:rsidRPr="00CC71F3">
        <w:rPr>
          <w:rFonts w:ascii="Tahoma" w:hAnsi="Tahoma" w:cs="Tahoma"/>
          <w:sz w:val="28"/>
          <w:szCs w:val="28"/>
        </w:rPr>
        <w:t>Stipula liberae merupakan stipula yang bebas dikanan kiri pangkal</w:t>
      </w:r>
      <w:r>
        <w:rPr>
          <w:rFonts w:ascii="Tahoma" w:hAnsi="Tahoma" w:cs="Tahoma"/>
          <w:sz w:val="28"/>
          <w:szCs w:val="28"/>
        </w:rPr>
        <w:t xml:space="preserve"> </w:t>
      </w:r>
      <w:r w:rsidRPr="00B24C37">
        <w:rPr>
          <w:rFonts w:ascii="Tahoma" w:hAnsi="Tahoma" w:cs="Tahoma"/>
          <w:sz w:val="28"/>
          <w:szCs w:val="28"/>
        </w:rPr>
        <w:t>daun.</w:t>
      </w:r>
    </w:p>
    <w:p w14:paraId="7EE78F94" w14:textId="147C1B47" w:rsidR="005E6172" w:rsidRDefault="005E6172" w:rsidP="00B1711C">
      <w:pPr>
        <w:tabs>
          <w:tab w:val="right" w:pos="9360"/>
        </w:tabs>
        <w:spacing w:after="0" w:line="360" w:lineRule="auto"/>
        <w:ind w:left="720" w:firstLine="360"/>
        <w:rPr>
          <w:rFonts w:ascii="Tahoma" w:hAnsi="Tahoma" w:cs="Tahoma"/>
          <w:sz w:val="28"/>
          <w:szCs w:val="28"/>
        </w:rPr>
      </w:pPr>
    </w:p>
    <w:p w14:paraId="782F25AB" w14:textId="77777777" w:rsidR="005E6172" w:rsidRDefault="005E6172" w:rsidP="00B1711C">
      <w:pPr>
        <w:tabs>
          <w:tab w:val="right" w:pos="9360"/>
        </w:tabs>
        <w:spacing w:after="0" w:line="360" w:lineRule="auto"/>
        <w:ind w:left="720" w:firstLine="360"/>
        <w:rPr>
          <w:rFonts w:ascii="Tahoma" w:hAnsi="Tahoma" w:cs="Tahoma"/>
          <w:sz w:val="28"/>
          <w:szCs w:val="28"/>
        </w:rPr>
      </w:pPr>
    </w:p>
    <w:p w14:paraId="18BDF780" w14:textId="77777777" w:rsidR="00152A0A" w:rsidRDefault="00152A0A" w:rsidP="00B1711C">
      <w:pPr>
        <w:tabs>
          <w:tab w:val="right" w:pos="9360"/>
        </w:tabs>
        <w:spacing w:after="0" w:line="360" w:lineRule="auto"/>
        <w:ind w:left="720" w:firstLine="360"/>
        <w:rPr>
          <w:rFonts w:ascii="Tahoma" w:hAnsi="Tahoma" w:cs="Tahoma"/>
          <w:color w:val="111111"/>
          <w:sz w:val="28"/>
          <w:szCs w:val="28"/>
          <w:shd w:val="clear" w:color="auto" w:fill="FFFFFF"/>
        </w:rPr>
      </w:pPr>
    </w:p>
    <w:p w14:paraId="480CD843" w14:textId="30A5AE18" w:rsidR="00B1711C" w:rsidRDefault="00B1711C" w:rsidP="00B1711C">
      <w:pPr>
        <w:tabs>
          <w:tab w:val="right" w:pos="9360"/>
        </w:tabs>
        <w:spacing w:after="0" w:line="360" w:lineRule="auto"/>
        <w:ind w:left="720" w:firstLine="360"/>
        <w:rPr>
          <w:rFonts w:ascii="Tahoma" w:hAnsi="Tahoma" w:cs="Tahoma"/>
          <w:sz w:val="28"/>
          <w:szCs w:val="28"/>
        </w:rPr>
      </w:pPr>
      <w:r>
        <w:rPr>
          <w:rFonts w:ascii="Tahoma" w:hAnsi="Tahoma" w:cs="Tahoma"/>
          <w:sz w:val="28"/>
          <w:szCs w:val="28"/>
        </w:rPr>
        <w:tab/>
      </w:r>
    </w:p>
    <w:p w14:paraId="7147C58D" w14:textId="6972AE9A" w:rsidR="00B1711C" w:rsidRDefault="00B1711C" w:rsidP="00B1711C">
      <w:pPr>
        <w:tabs>
          <w:tab w:val="right" w:pos="9360"/>
        </w:tabs>
        <w:spacing w:after="0" w:line="360" w:lineRule="auto"/>
        <w:ind w:left="720" w:firstLine="360"/>
        <w:rPr>
          <w:rFonts w:ascii="Tahoma" w:hAnsi="Tahoma" w:cs="Tahoma"/>
          <w:sz w:val="28"/>
          <w:szCs w:val="28"/>
        </w:rPr>
      </w:pPr>
    </w:p>
    <w:p w14:paraId="6FA137DD" w14:textId="77777777" w:rsidR="00B1711C" w:rsidRDefault="00B1711C" w:rsidP="00B1711C">
      <w:pPr>
        <w:tabs>
          <w:tab w:val="right" w:pos="9360"/>
        </w:tabs>
        <w:spacing w:after="0" w:line="360" w:lineRule="auto"/>
        <w:ind w:left="720" w:firstLine="360"/>
        <w:rPr>
          <w:rFonts w:ascii="Tahoma" w:hAnsi="Tahoma" w:cs="Tahoma"/>
          <w:sz w:val="28"/>
          <w:szCs w:val="28"/>
        </w:rPr>
      </w:pPr>
    </w:p>
    <w:p w14:paraId="0F9BCD6F" w14:textId="77777777" w:rsidR="00B1711C" w:rsidRDefault="00B1711C" w:rsidP="00B77EDB">
      <w:pPr>
        <w:spacing w:after="0" w:line="360" w:lineRule="auto"/>
        <w:ind w:left="720" w:firstLine="360"/>
        <w:rPr>
          <w:rFonts w:ascii="Tahoma" w:hAnsi="Tahoma" w:cs="Tahoma"/>
          <w:sz w:val="28"/>
          <w:szCs w:val="28"/>
        </w:rPr>
      </w:pPr>
    </w:p>
    <w:p w14:paraId="19094F94" w14:textId="393E8FA6" w:rsidR="009C323B" w:rsidRDefault="009C323B" w:rsidP="00B96882">
      <w:pPr>
        <w:tabs>
          <w:tab w:val="left" w:pos="2460"/>
        </w:tabs>
        <w:spacing w:after="0" w:line="360" w:lineRule="auto"/>
        <w:jc w:val="both"/>
        <w:rPr>
          <w:rFonts w:ascii="Tahoma" w:hAnsi="Tahoma" w:cs="Tahoma"/>
          <w:sz w:val="28"/>
          <w:szCs w:val="28"/>
        </w:rPr>
      </w:pPr>
    </w:p>
    <w:p w14:paraId="2B7DA8CD" w14:textId="77777777" w:rsidR="003F29A4" w:rsidRDefault="003F29A4" w:rsidP="004D64A1">
      <w:pPr>
        <w:spacing w:after="0" w:line="480" w:lineRule="auto"/>
        <w:ind w:left="720" w:firstLine="720"/>
        <w:jc w:val="both"/>
        <w:rPr>
          <w:rFonts w:ascii="Tahoma" w:hAnsi="Tahoma" w:cs="Tahoma"/>
          <w:b/>
          <w:bCs/>
          <w:sz w:val="96"/>
          <w:szCs w:val="96"/>
        </w:rPr>
        <w:sectPr w:rsidR="003F29A4" w:rsidSect="00B96882">
          <w:pgSz w:w="12240" w:h="15840"/>
          <w:pgMar w:top="1440" w:right="1440" w:bottom="1440" w:left="1440" w:header="720" w:footer="720" w:gutter="0"/>
          <w:pgNumType w:fmt="lowerRoman" w:start="1"/>
          <w:cols w:space="720"/>
          <w:titlePg/>
          <w:docGrid w:linePitch="360"/>
        </w:sectPr>
      </w:pPr>
      <w:bookmarkStart w:id="3" w:name="_Hlk89676670"/>
    </w:p>
    <w:p w14:paraId="08996266" w14:textId="7BEAE6AE" w:rsidR="00AF4D39" w:rsidRPr="00C173C5" w:rsidRDefault="00723D83" w:rsidP="004D64A1">
      <w:pPr>
        <w:spacing w:after="0" w:line="480" w:lineRule="auto"/>
        <w:ind w:left="720" w:firstLine="720"/>
        <w:jc w:val="both"/>
        <w:rPr>
          <w:rFonts w:ascii="Tahoma" w:hAnsi="Tahoma" w:cs="Tahoma"/>
          <w:sz w:val="28"/>
          <w:szCs w:val="28"/>
        </w:rPr>
      </w:pPr>
      <w:r w:rsidRPr="004D64A1">
        <w:rPr>
          <w:rFonts w:ascii="Tahoma" w:hAnsi="Tahoma" w:cs="Tahoma"/>
          <w:b/>
          <w:bCs/>
          <w:sz w:val="96"/>
          <w:szCs w:val="96"/>
        </w:rPr>
        <w:lastRenderedPageBreak/>
        <w:t>1</w:t>
      </w:r>
      <w:r w:rsidR="0094276F" w:rsidRPr="004D64A1">
        <w:rPr>
          <w:rFonts w:ascii="Tahoma" w:hAnsi="Tahoma" w:cs="Tahoma"/>
          <w:b/>
          <w:bCs/>
          <w:sz w:val="96"/>
          <w:szCs w:val="96"/>
        </w:rPr>
        <w:t xml:space="preserve"> </w:t>
      </w:r>
      <w:r w:rsidR="0094276F" w:rsidRPr="004D64A1">
        <w:rPr>
          <w:rFonts w:ascii="Tahoma" w:hAnsi="Tahoma" w:cs="Tahoma"/>
          <w:sz w:val="40"/>
          <w:szCs w:val="40"/>
        </w:rPr>
        <w:t>FOLIUM</w:t>
      </w:r>
      <w:r w:rsidRPr="004D64A1">
        <w:rPr>
          <w:rFonts w:ascii="Tahoma" w:hAnsi="Tahoma" w:cs="Tahoma"/>
          <w:sz w:val="40"/>
          <w:szCs w:val="40"/>
        </w:rPr>
        <w:t xml:space="preserve"> </w:t>
      </w:r>
    </w:p>
    <w:p w14:paraId="076D8211" w14:textId="2EA52A6B" w:rsidR="00BF1A4E" w:rsidRPr="004D64A1" w:rsidRDefault="00AF4D39" w:rsidP="004D64A1">
      <w:pPr>
        <w:pStyle w:val="ListParagraph"/>
        <w:spacing w:after="0" w:line="480" w:lineRule="auto"/>
        <w:ind w:left="1080"/>
        <w:rPr>
          <w:rFonts w:ascii="Tahoma" w:hAnsi="Tahoma" w:cs="Tahoma"/>
          <w:sz w:val="28"/>
          <w:szCs w:val="28"/>
        </w:rPr>
      </w:pPr>
      <w:r w:rsidRPr="00C173C5">
        <w:rPr>
          <w:rFonts w:ascii="Tahoma" w:hAnsi="Tahoma" w:cs="Tahoma"/>
          <w:sz w:val="28"/>
          <w:szCs w:val="28"/>
        </w:rPr>
        <w:t xml:space="preserve">     </w:t>
      </w:r>
      <w:r w:rsidR="00BF1A4E" w:rsidRPr="00C173C5">
        <w:rPr>
          <w:rFonts w:ascii="Tahoma" w:hAnsi="Tahoma" w:cs="Tahoma"/>
          <w:sz w:val="28"/>
          <w:szCs w:val="28"/>
        </w:rPr>
        <w:t>PENDAHULUAN</w:t>
      </w:r>
    </w:p>
    <w:p w14:paraId="6A014C51" w14:textId="7900E3D5" w:rsidR="00470C4E" w:rsidRPr="00C173C5" w:rsidRDefault="0094276F" w:rsidP="00F0433F">
      <w:pPr>
        <w:pStyle w:val="ListParagraph"/>
        <w:spacing w:after="0" w:line="360" w:lineRule="auto"/>
        <w:ind w:left="1440" w:firstLine="720"/>
        <w:jc w:val="both"/>
        <w:rPr>
          <w:rFonts w:ascii="Tahoma" w:hAnsi="Tahoma" w:cs="Tahoma"/>
          <w:sz w:val="28"/>
          <w:szCs w:val="28"/>
        </w:rPr>
      </w:pPr>
      <w:r w:rsidRPr="00C173C5">
        <w:rPr>
          <w:rFonts w:ascii="Tahoma" w:hAnsi="Tahoma" w:cs="Tahoma"/>
          <w:sz w:val="28"/>
          <w:szCs w:val="28"/>
        </w:rPr>
        <w:t xml:space="preserve">Bab 1 pada modul ini </w:t>
      </w:r>
      <w:r w:rsidR="00BF1A4E" w:rsidRPr="00C173C5">
        <w:rPr>
          <w:rFonts w:ascii="Tahoma" w:hAnsi="Tahoma" w:cs="Tahoma"/>
          <w:sz w:val="28"/>
          <w:szCs w:val="28"/>
        </w:rPr>
        <w:t>Morfologi adalah salah satu cabang ilmu Botani, yang mempelajari bentuk, susunan dan struktur dari organ-organ</w:t>
      </w:r>
      <w:r w:rsidRPr="00C173C5">
        <w:rPr>
          <w:rFonts w:ascii="Tahoma" w:hAnsi="Tahoma" w:cs="Tahoma"/>
          <w:sz w:val="28"/>
          <w:szCs w:val="28"/>
        </w:rPr>
        <w:t>/</w:t>
      </w:r>
      <w:r w:rsidR="00BF1A4E" w:rsidRPr="00C173C5">
        <w:rPr>
          <w:rFonts w:ascii="Tahoma" w:hAnsi="Tahoma" w:cs="Tahoma"/>
          <w:sz w:val="28"/>
          <w:szCs w:val="28"/>
        </w:rPr>
        <w:t xml:space="preserve"> </w:t>
      </w:r>
      <w:r w:rsidRPr="00C173C5">
        <w:rPr>
          <w:rFonts w:ascii="Tahoma" w:hAnsi="Tahoma" w:cs="Tahoma"/>
          <w:sz w:val="28"/>
          <w:szCs w:val="28"/>
        </w:rPr>
        <w:t xml:space="preserve">penampilan (performance) </w:t>
      </w:r>
      <w:r w:rsidR="00BF1A4E" w:rsidRPr="00C173C5">
        <w:rPr>
          <w:rFonts w:ascii="Tahoma" w:hAnsi="Tahoma" w:cs="Tahoma"/>
          <w:sz w:val="28"/>
          <w:szCs w:val="28"/>
        </w:rPr>
        <w:t>yang Menyusun</w:t>
      </w:r>
      <w:r w:rsidR="00481E46" w:rsidRPr="00C173C5">
        <w:rPr>
          <w:rFonts w:ascii="Tahoma" w:hAnsi="Tahoma" w:cs="Tahoma"/>
          <w:sz w:val="28"/>
          <w:szCs w:val="28"/>
        </w:rPr>
        <w:t xml:space="preserve"> </w:t>
      </w:r>
      <w:r w:rsidR="00BF1A4E" w:rsidRPr="00C173C5">
        <w:rPr>
          <w:rFonts w:ascii="Tahoma" w:hAnsi="Tahoma" w:cs="Tahoma"/>
          <w:sz w:val="28"/>
          <w:szCs w:val="28"/>
        </w:rPr>
        <w:t xml:space="preserve">tumbuhan secara utuh. </w:t>
      </w:r>
    </w:p>
    <w:p w14:paraId="3231546C" w14:textId="29807865" w:rsidR="00ED0A85" w:rsidRPr="00C173C5" w:rsidRDefault="00ED0A85" w:rsidP="00C173C5">
      <w:pPr>
        <w:pStyle w:val="ListParagraph"/>
        <w:spacing w:after="0" w:line="480" w:lineRule="auto"/>
        <w:ind w:left="1440" w:firstLine="360"/>
        <w:jc w:val="both"/>
        <w:rPr>
          <w:rFonts w:ascii="Tahoma" w:hAnsi="Tahoma" w:cs="Tahoma"/>
          <w:sz w:val="28"/>
          <w:szCs w:val="28"/>
        </w:rPr>
      </w:pPr>
    </w:p>
    <w:p w14:paraId="68BC23BE" w14:textId="77777777" w:rsidR="00ED0A85" w:rsidRPr="00C173C5" w:rsidRDefault="00ED0A85" w:rsidP="00C173C5">
      <w:pPr>
        <w:spacing w:after="0" w:line="480" w:lineRule="auto"/>
        <w:ind w:left="720" w:firstLine="720"/>
        <w:jc w:val="both"/>
        <w:rPr>
          <w:rFonts w:ascii="Tahoma" w:hAnsi="Tahoma" w:cs="Tahoma"/>
          <w:sz w:val="28"/>
          <w:szCs w:val="28"/>
        </w:rPr>
      </w:pPr>
      <w:r w:rsidRPr="00C173C5">
        <w:rPr>
          <w:rFonts w:ascii="Tahoma" w:hAnsi="Tahoma" w:cs="Tahoma"/>
          <w:sz w:val="28"/>
          <w:szCs w:val="28"/>
        </w:rPr>
        <w:t>TUJUAN</w:t>
      </w:r>
    </w:p>
    <w:p w14:paraId="14B42118" w14:textId="77777777" w:rsidR="00ED0A85" w:rsidRPr="00C173C5" w:rsidRDefault="00ED0A85" w:rsidP="00DF0454">
      <w:pPr>
        <w:pStyle w:val="ListParagraph"/>
        <w:spacing w:after="0" w:line="360" w:lineRule="auto"/>
        <w:ind w:left="1440" w:firstLine="360"/>
        <w:jc w:val="both"/>
        <w:rPr>
          <w:rFonts w:ascii="Tahoma" w:hAnsi="Tahoma" w:cs="Tahoma"/>
          <w:sz w:val="28"/>
          <w:szCs w:val="28"/>
        </w:rPr>
      </w:pPr>
      <w:r w:rsidRPr="00C173C5">
        <w:rPr>
          <w:rFonts w:ascii="Tahoma" w:hAnsi="Tahoma" w:cs="Tahoma"/>
          <w:sz w:val="28"/>
          <w:szCs w:val="28"/>
        </w:rPr>
        <w:t>Setelah menyelesaikan bab ini, mahasiswa diharapkan dapat</w:t>
      </w:r>
    </w:p>
    <w:p w14:paraId="0F2373BC" w14:textId="0FA46A20" w:rsidR="00BF1A4E" w:rsidRPr="00C173C5" w:rsidRDefault="00ED0A85" w:rsidP="00DF0454">
      <w:pPr>
        <w:pStyle w:val="ListParagraph"/>
        <w:spacing w:after="0" w:line="360" w:lineRule="auto"/>
        <w:ind w:left="1440"/>
        <w:jc w:val="both"/>
        <w:rPr>
          <w:rFonts w:ascii="Tahoma" w:hAnsi="Tahoma" w:cs="Tahoma"/>
          <w:sz w:val="28"/>
          <w:szCs w:val="28"/>
        </w:rPr>
      </w:pPr>
      <w:r w:rsidRPr="00C173C5">
        <w:rPr>
          <w:rFonts w:ascii="Tahoma" w:hAnsi="Tahoma" w:cs="Tahoma"/>
          <w:sz w:val="28"/>
          <w:szCs w:val="28"/>
        </w:rPr>
        <w:t xml:space="preserve">memahami dan </w:t>
      </w:r>
      <w:r w:rsidR="00BF1A4E" w:rsidRPr="00C173C5">
        <w:rPr>
          <w:rFonts w:ascii="Tahoma" w:hAnsi="Tahoma" w:cs="Tahoma"/>
          <w:sz w:val="28"/>
          <w:szCs w:val="28"/>
        </w:rPr>
        <w:t>Mengenal tumbuhan</w:t>
      </w:r>
      <w:r w:rsidR="00286C4A">
        <w:rPr>
          <w:rFonts w:ascii="Tahoma" w:hAnsi="Tahoma" w:cs="Tahoma"/>
          <w:sz w:val="28"/>
          <w:szCs w:val="28"/>
        </w:rPr>
        <w:t xml:space="preserve"> </w:t>
      </w:r>
      <w:r w:rsidRPr="00C173C5">
        <w:rPr>
          <w:rFonts w:ascii="Tahoma" w:hAnsi="Tahoma" w:cs="Tahoma"/>
          <w:sz w:val="28"/>
          <w:szCs w:val="28"/>
        </w:rPr>
        <w:t>tidak hanya</w:t>
      </w:r>
      <w:r w:rsidR="00BF1A4E" w:rsidRPr="00C173C5">
        <w:rPr>
          <w:rFonts w:ascii="Tahoma" w:hAnsi="Tahoma" w:cs="Tahoma"/>
          <w:sz w:val="28"/>
          <w:szCs w:val="28"/>
        </w:rPr>
        <w:t xml:space="preserve"> dengan mengetahui bentuk organnya saja, melainkan </w:t>
      </w:r>
      <w:r w:rsidR="00D876B1" w:rsidRPr="00C173C5">
        <w:rPr>
          <w:rFonts w:ascii="Tahoma" w:hAnsi="Tahoma" w:cs="Tahoma"/>
          <w:sz w:val="28"/>
          <w:szCs w:val="28"/>
        </w:rPr>
        <w:t xml:space="preserve">juga memahami </w:t>
      </w:r>
      <w:r w:rsidR="00BF1A4E" w:rsidRPr="00C173C5">
        <w:rPr>
          <w:rFonts w:ascii="Tahoma" w:hAnsi="Tahoma" w:cs="Tahoma"/>
          <w:sz w:val="28"/>
          <w:szCs w:val="28"/>
        </w:rPr>
        <w:t xml:space="preserve"> susunan dan strukturnya secara utuh sehingga memberikan gambaran tentang penampilan tumbuhan </w:t>
      </w:r>
      <w:r w:rsidR="00D876B1" w:rsidRPr="00C173C5">
        <w:rPr>
          <w:rFonts w:ascii="Tahoma" w:hAnsi="Tahoma" w:cs="Tahoma"/>
          <w:sz w:val="28"/>
          <w:szCs w:val="28"/>
        </w:rPr>
        <w:t>secara lengkap.</w:t>
      </w:r>
      <w:r w:rsidR="00BF1A4E" w:rsidRPr="00C173C5">
        <w:rPr>
          <w:rFonts w:ascii="Tahoma" w:hAnsi="Tahoma" w:cs="Tahoma"/>
          <w:sz w:val="28"/>
          <w:szCs w:val="28"/>
        </w:rPr>
        <w:t xml:space="preserve"> </w:t>
      </w:r>
    </w:p>
    <w:p w14:paraId="5E066BD9" w14:textId="34556F53" w:rsidR="00F01D12" w:rsidRPr="00C173C5" w:rsidRDefault="00F01D12" w:rsidP="00DF0454">
      <w:pPr>
        <w:pStyle w:val="ListParagraph"/>
        <w:spacing w:after="0" w:line="360" w:lineRule="auto"/>
        <w:ind w:left="1440"/>
        <w:jc w:val="both"/>
        <w:rPr>
          <w:rFonts w:ascii="Tahoma" w:hAnsi="Tahoma" w:cs="Tahoma"/>
          <w:sz w:val="28"/>
          <w:szCs w:val="28"/>
        </w:rPr>
      </w:pPr>
      <w:r w:rsidRPr="00C173C5">
        <w:rPr>
          <w:rFonts w:ascii="Tahoma" w:hAnsi="Tahoma" w:cs="Tahoma"/>
          <w:sz w:val="28"/>
          <w:szCs w:val="28"/>
        </w:rPr>
        <w:t>1. Mahasiswa dapat menjelaskan bagian-bagian dari daun.</w:t>
      </w:r>
      <w:r w:rsidRPr="00C173C5">
        <w:rPr>
          <w:rFonts w:ascii="Tahoma" w:hAnsi="Tahoma" w:cs="Tahoma"/>
          <w:sz w:val="28"/>
          <w:szCs w:val="28"/>
        </w:rPr>
        <w:tab/>
      </w:r>
    </w:p>
    <w:p w14:paraId="37645546" w14:textId="77777777" w:rsidR="00F01D12" w:rsidRPr="00C173C5" w:rsidRDefault="00F01D12" w:rsidP="00DF0454">
      <w:pPr>
        <w:pStyle w:val="ListParagraph"/>
        <w:spacing w:after="0" w:line="360" w:lineRule="auto"/>
        <w:ind w:left="1440"/>
        <w:jc w:val="both"/>
        <w:rPr>
          <w:rFonts w:ascii="Tahoma" w:hAnsi="Tahoma" w:cs="Tahoma"/>
          <w:sz w:val="28"/>
          <w:szCs w:val="28"/>
        </w:rPr>
      </w:pPr>
      <w:r w:rsidRPr="00C173C5">
        <w:rPr>
          <w:rFonts w:ascii="Tahoma" w:hAnsi="Tahoma" w:cs="Tahoma"/>
          <w:sz w:val="28"/>
          <w:szCs w:val="28"/>
        </w:rPr>
        <w:t>2. Mahasiswa dapat menjelaskan bentuk-bentuk dari daun.</w:t>
      </w:r>
    </w:p>
    <w:p w14:paraId="1F28386C" w14:textId="77777777" w:rsidR="00F01D12" w:rsidRPr="00C173C5" w:rsidRDefault="00F01D12" w:rsidP="00DF0454">
      <w:pPr>
        <w:pStyle w:val="ListParagraph"/>
        <w:spacing w:after="0" w:line="360" w:lineRule="auto"/>
        <w:ind w:left="1440"/>
        <w:jc w:val="both"/>
        <w:rPr>
          <w:rFonts w:ascii="Tahoma" w:hAnsi="Tahoma" w:cs="Tahoma"/>
          <w:sz w:val="28"/>
          <w:szCs w:val="28"/>
        </w:rPr>
      </w:pPr>
      <w:r w:rsidRPr="00C173C5">
        <w:rPr>
          <w:rFonts w:ascii="Tahoma" w:hAnsi="Tahoma" w:cs="Tahoma"/>
          <w:sz w:val="28"/>
          <w:szCs w:val="28"/>
        </w:rPr>
        <w:t>3. Mahasiswa dapat menjelaskan susunan dari daun.</w:t>
      </w:r>
    </w:p>
    <w:p w14:paraId="6509407A" w14:textId="77777777" w:rsidR="00F01D12" w:rsidRPr="00C173C5" w:rsidRDefault="00F01D12" w:rsidP="00DF0454">
      <w:pPr>
        <w:pStyle w:val="ListParagraph"/>
        <w:spacing w:after="0" w:line="360" w:lineRule="auto"/>
        <w:ind w:left="1440"/>
        <w:jc w:val="both"/>
        <w:rPr>
          <w:rFonts w:ascii="Tahoma" w:hAnsi="Tahoma" w:cs="Tahoma"/>
          <w:sz w:val="28"/>
          <w:szCs w:val="28"/>
        </w:rPr>
      </w:pPr>
      <w:r w:rsidRPr="00C173C5">
        <w:rPr>
          <w:rFonts w:ascii="Tahoma" w:hAnsi="Tahoma" w:cs="Tahoma"/>
          <w:sz w:val="28"/>
          <w:szCs w:val="28"/>
        </w:rPr>
        <w:t>4. Mahasiswa dapat menjelaskan fungsi daun.</w:t>
      </w:r>
    </w:p>
    <w:p w14:paraId="103F8AE1" w14:textId="77777777" w:rsidR="00DF0454" w:rsidRDefault="00F01D12" w:rsidP="00DF0454">
      <w:pPr>
        <w:pStyle w:val="ListParagraph"/>
        <w:spacing w:after="0" w:line="360" w:lineRule="auto"/>
        <w:ind w:left="1440"/>
        <w:jc w:val="both"/>
        <w:rPr>
          <w:rFonts w:ascii="Tahoma" w:hAnsi="Tahoma" w:cs="Tahoma"/>
          <w:sz w:val="28"/>
          <w:szCs w:val="28"/>
        </w:rPr>
      </w:pPr>
      <w:r w:rsidRPr="00C173C5">
        <w:rPr>
          <w:rFonts w:ascii="Tahoma" w:hAnsi="Tahoma" w:cs="Tahoma"/>
          <w:sz w:val="28"/>
          <w:szCs w:val="28"/>
        </w:rPr>
        <w:t>5. Mahasiswa dapat menjelaskan contoh-contoh modifikasi daun</w:t>
      </w:r>
    </w:p>
    <w:p w14:paraId="7F3D4CCA" w14:textId="77777777" w:rsidR="00DF0454" w:rsidRDefault="00DF0454" w:rsidP="00DF0454">
      <w:pPr>
        <w:pStyle w:val="ListParagraph"/>
        <w:spacing w:after="0" w:line="360" w:lineRule="auto"/>
        <w:ind w:left="1440"/>
        <w:jc w:val="both"/>
        <w:rPr>
          <w:rFonts w:ascii="Tahoma" w:hAnsi="Tahoma" w:cs="Tahoma"/>
          <w:sz w:val="28"/>
          <w:szCs w:val="28"/>
        </w:rPr>
      </w:pPr>
    </w:p>
    <w:p w14:paraId="1457B350" w14:textId="77777777" w:rsidR="007E1DCD" w:rsidRDefault="007E1DCD" w:rsidP="008C7C4E">
      <w:pPr>
        <w:pStyle w:val="ListParagraph"/>
        <w:spacing w:after="0" w:line="360" w:lineRule="auto"/>
        <w:ind w:left="1440"/>
        <w:jc w:val="both"/>
        <w:rPr>
          <w:rFonts w:ascii="Tahoma" w:hAnsi="Tahoma" w:cs="Tahoma"/>
          <w:sz w:val="28"/>
          <w:szCs w:val="28"/>
        </w:rPr>
      </w:pPr>
    </w:p>
    <w:p w14:paraId="60CC0B5B" w14:textId="77777777" w:rsidR="007E1DCD" w:rsidRDefault="007E1DCD" w:rsidP="008C7C4E">
      <w:pPr>
        <w:pStyle w:val="ListParagraph"/>
        <w:spacing w:after="0" w:line="360" w:lineRule="auto"/>
        <w:ind w:left="1440"/>
        <w:jc w:val="both"/>
        <w:rPr>
          <w:rFonts w:ascii="Tahoma" w:hAnsi="Tahoma" w:cs="Tahoma"/>
          <w:sz w:val="28"/>
          <w:szCs w:val="28"/>
        </w:rPr>
      </w:pPr>
    </w:p>
    <w:p w14:paraId="438FEBE5" w14:textId="3A67A635" w:rsidR="00705326" w:rsidRDefault="007E1DCD" w:rsidP="007E1DCD">
      <w:pPr>
        <w:spacing w:after="0" w:line="360" w:lineRule="auto"/>
        <w:ind w:firstLine="720"/>
        <w:jc w:val="both"/>
        <w:rPr>
          <w:rFonts w:ascii="Tahoma" w:hAnsi="Tahoma" w:cs="Tahoma"/>
          <w:sz w:val="28"/>
          <w:szCs w:val="28"/>
        </w:rPr>
      </w:pPr>
      <w:r w:rsidRPr="007E1DCD">
        <w:rPr>
          <w:rFonts w:ascii="Tahoma" w:hAnsi="Tahoma" w:cs="Tahoma"/>
          <w:sz w:val="28"/>
          <w:szCs w:val="28"/>
        </w:rPr>
        <w:lastRenderedPageBreak/>
        <w:t>P</w:t>
      </w:r>
      <w:r w:rsidR="001C3C54" w:rsidRPr="007E1DCD">
        <w:rPr>
          <w:rFonts w:ascii="Tahoma" w:hAnsi="Tahoma" w:cs="Tahoma"/>
          <w:sz w:val="28"/>
          <w:szCs w:val="28"/>
        </w:rPr>
        <w:t>ENYAJIAN MATERI</w:t>
      </w:r>
    </w:p>
    <w:p w14:paraId="35600FA7" w14:textId="77777777" w:rsidR="007E1DCD" w:rsidRPr="007E1DCD" w:rsidRDefault="007E1DCD" w:rsidP="007E1DCD">
      <w:pPr>
        <w:spacing w:after="0" w:line="360" w:lineRule="auto"/>
        <w:ind w:firstLine="720"/>
        <w:jc w:val="both"/>
        <w:rPr>
          <w:rFonts w:ascii="Tahoma" w:hAnsi="Tahoma" w:cs="Tahoma"/>
          <w:sz w:val="28"/>
          <w:szCs w:val="28"/>
        </w:rPr>
      </w:pPr>
    </w:p>
    <w:p w14:paraId="27B11A55" w14:textId="39578817" w:rsidR="002B62D2" w:rsidRPr="00602E7C" w:rsidRDefault="00BF1A4E" w:rsidP="00F0433F">
      <w:pPr>
        <w:spacing w:after="0" w:line="360" w:lineRule="auto"/>
        <w:ind w:left="720" w:firstLine="720"/>
        <w:jc w:val="both"/>
        <w:rPr>
          <w:rFonts w:ascii="Tahoma" w:hAnsi="Tahoma" w:cs="Tahoma"/>
          <w:sz w:val="28"/>
          <w:szCs w:val="28"/>
        </w:rPr>
      </w:pPr>
      <w:r w:rsidRPr="00602E7C">
        <w:rPr>
          <w:rFonts w:ascii="Tahoma" w:hAnsi="Tahoma" w:cs="Tahoma"/>
          <w:sz w:val="28"/>
          <w:szCs w:val="28"/>
        </w:rPr>
        <w:t>Mata kuliah Morfologi Tumbuhan merupakan matakuliah</w:t>
      </w:r>
      <w:r w:rsidR="00F0433F">
        <w:rPr>
          <w:rFonts w:ascii="Tahoma" w:hAnsi="Tahoma" w:cs="Tahoma"/>
          <w:sz w:val="28"/>
          <w:szCs w:val="28"/>
        </w:rPr>
        <w:t xml:space="preserve"> </w:t>
      </w:r>
      <w:r w:rsidRPr="00602E7C">
        <w:rPr>
          <w:rFonts w:ascii="Tahoma" w:hAnsi="Tahoma" w:cs="Tahoma"/>
          <w:sz w:val="28"/>
          <w:szCs w:val="28"/>
        </w:rPr>
        <w:t xml:space="preserve">wajib, pada Program Studi Biologi Jurusan Biologi FMIPA Universitas Mulawarman yang diberikan pada mahasiswa semester I (pertama) dengan jumlah SKS sebanyak 3 SKS. </w:t>
      </w:r>
      <w:r w:rsidR="002B62D2" w:rsidRPr="00602E7C">
        <w:rPr>
          <w:rFonts w:ascii="Tahoma" w:hAnsi="Tahoma" w:cs="Tahoma"/>
          <w:sz w:val="28"/>
          <w:szCs w:val="28"/>
        </w:rPr>
        <w:t>M</w:t>
      </w:r>
      <w:r w:rsidRPr="00602E7C">
        <w:rPr>
          <w:rFonts w:ascii="Tahoma" w:hAnsi="Tahoma" w:cs="Tahoma"/>
          <w:sz w:val="28"/>
          <w:szCs w:val="28"/>
        </w:rPr>
        <w:t>erupakan matakuliah dasar dan mempunyai kompetensi pendukung. Kajian utama mata kuliah ini mengenai karakter-karakter morfologi tumbuhan. Pemahaman terminologi (istilah-istilah ilmiah) dari organ-organ tumbuhan baik vegetatif maupun generatif menjadi topik penting yang dibahas. Ruang lingkup kajian mata kuliah Morfologi Tumbuhan adalah gambaran umum organ tumbuhan, struktur morfologi dan terminologi serta modifikasi yang ada pada akar, batang dan daun. Mahasiswa secara khusus diarahkan untuk mampu memahami konsep dan pengetahuan dasar tentang terminology ilmiah tumbuhan, baik secara mandiri ataupun dalam kelompok kerja. Secara umum mahasiswa juga akan diarahkan untuk dapat menerapkan pemikiran yang logis, kritis dan sistematis, bertanggung jawab dengan keahliannya, memformulasikan masalah</w:t>
      </w:r>
      <w:r w:rsidR="00207944" w:rsidRPr="00602E7C">
        <w:rPr>
          <w:rFonts w:ascii="Tahoma" w:hAnsi="Tahoma" w:cs="Tahoma"/>
          <w:sz w:val="28"/>
          <w:szCs w:val="28"/>
        </w:rPr>
        <w:t>.</w:t>
      </w:r>
    </w:p>
    <w:p w14:paraId="53DD11FA" w14:textId="5A1661C1" w:rsidR="00DF0454" w:rsidRPr="00DF0454" w:rsidRDefault="00BF1A4E" w:rsidP="008C7C4E">
      <w:pPr>
        <w:pStyle w:val="ListParagraph"/>
        <w:spacing w:after="0" w:line="360" w:lineRule="auto"/>
        <w:ind w:left="1440" w:firstLine="360"/>
        <w:jc w:val="both"/>
        <w:rPr>
          <w:rFonts w:ascii="Tahoma" w:hAnsi="Tahoma" w:cs="Tahoma"/>
          <w:sz w:val="28"/>
          <w:szCs w:val="28"/>
        </w:rPr>
      </w:pPr>
      <w:r w:rsidRPr="00C173C5">
        <w:rPr>
          <w:rFonts w:ascii="Tahoma" w:hAnsi="Tahoma" w:cs="Tahoma"/>
          <w:sz w:val="28"/>
          <w:szCs w:val="28"/>
        </w:rPr>
        <w:t xml:space="preserve"> </w:t>
      </w:r>
    </w:p>
    <w:p w14:paraId="1D146D91" w14:textId="3EE14A02" w:rsidR="00DF0454" w:rsidRPr="00F0433F" w:rsidRDefault="00F01D12" w:rsidP="00322548">
      <w:pPr>
        <w:pStyle w:val="ListParagraph"/>
        <w:numPr>
          <w:ilvl w:val="1"/>
          <w:numId w:val="10"/>
        </w:numPr>
        <w:spacing w:after="0" w:line="360" w:lineRule="auto"/>
        <w:rPr>
          <w:rFonts w:ascii="Tahoma" w:hAnsi="Tahoma" w:cs="Tahoma"/>
          <w:sz w:val="28"/>
          <w:szCs w:val="28"/>
        </w:rPr>
      </w:pPr>
      <w:r w:rsidRPr="00F0433F">
        <w:rPr>
          <w:rFonts w:ascii="Tahoma" w:hAnsi="Tahoma" w:cs="Tahoma"/>
          <w:b/>
          <w:bCs/>
          <w:sz w:val="28"/>
          <w:szCs w:val="28"/>
        </w:rPr>
        <w:t>Daun</w:t>
      </w:r>
      <w:r w:rsidR="004668F2" w:rsidRPr="00F0433F">
        <w:rPr>
          <w:rFonts w:ascii="Tahoma" w:hAnsi="Tahoma" w:cs="Tahoma"/>
          <w:b/>
          <w:bCs/>
          <w:sz w:val="28"/>
          <w:szCs w:val="28"/>
        </w:rPr>
        <w:t xml:space="preserve"> (Folium)</w:t>
      </w:r>
    </w:p>
    <w:bookmarkEnd w:id="3"/>
    <w:p w14:paraId="7F826CCA" w14:textId="73F5EF12" w:rsidR="00DD54BD" w:rsidRPr="00CB52E6" w:rsidRDefault="002B62D2" w:rsidP="00CB52E6">
      <w:pPr>
        <w:pStyle w:val="ListParagraph"/>
        <w:spacing w:after="0" w:line="360" w:lineRule="auto"/>
        <w:ind w:firstLine="720"/>
        <w:rPr>
          <w:rFonts w:ascii="Tahoma" w:hAnsi="Tahoma" w:cs="Tahoma"/>
          <w:sz w:val="28"/>
          <w:szCs w:val="28"/>
        </w:rPr>
      </w:pPr>
      <w:r>
        <w:rPr>
          <w:rFonts w:ascii="Tahoma" w:hAnsi="Tahoma" w:cs="Tahoma"/>
          <w:sz w:val="28"/>
          <w:szCs w:val="28"/>
        </w:rPr>
        <w:t>O</w:t>
      </w:r>
      <w:r w:rsidRPr="00DF0454">
        <w:rPr>
          <w:rFonts w:ascii="Tahoma" w:hAnsi="Tahoma" w:cs="Tahoma"/>
          <w:sz w:val="28"/>
          <w:szCs w:val="28"/>
        </w:rPr>
        <w:t xml:space="preserve">rgan terpenting dan terbanyak pada  </w:t>
      </w:r>
      <w:r w:rsidR="00CB52E6">
        <w:rPr>
          <w:rFonts w:ascii="Tahoma" w:hAnsi="Tahoma" w:cs="Tahoma"/>
          <w:sz w:val="28"/>
          <w:szCs w:val="28"/>
        </w:rPr>
        <w:t xml:space="preserve">bagian </w:t>
      </w:r>
      <w:r w:rsidRPr="00DF0454">
        <w:rPr>
          <w:rFonts w:ascii="Tahoma" w:hAnsi="Tahoma" w:cs="Tahoma"/>
          <w:sz w:val="28"/>
          <w:szCs w:val="28"/>
        </w:rPr>
        <w:t xml:space="preserve">tumbuhan </w:t>
      </w:r>
      <w:r w:rsidR="00CB52E6">
        <w:rPr>
          <w:rFonts w:ascii="Tahoma" w:hAnsi="Tahoma" w:cs="Tahoma"/>
          <w:sz w:val="28"/>
          <w:szCs w:val="28"/>
        </w:rPr>
        <w:t xml:space="preserve">adalah </w:t>
      </w:r>
      <w:r w:rsidR="00E92370" w:rsidRPr="00DF0454">
        <w:rPr>
          <w:rFonts w:ascii="Tahoma" w:hAnsi="Tahoma" w:cs="Tahoma"/>
          <w:sz w:val="28"/>
          <w:szCs w:val="28"/>
        </w:rPr>
        <w:t xml:space="preserve">Daun </w:t>
      </w:r>
      <w:r w:rsidR="00CB52E6" w:rsidRPr="00DF0454">
        <w:rPr>
          <w:rFonts w:ascii="Tahoma" w:hAnsi="Tahoma" w:cs="Tahoma"/>
          <w:sz w:val="28"/>
          <w:szCs w:val="28"/>
        </w:rPr>
        <w:t>berwarna hijau</w:t>
      </w:r>
      <w:r w:rsidR="00CB52E6">
        <w:rPr>
          <w:rFonts w:ascii="Tahoma" w:hAnsi="Tahoma" w:cs="Tahoma"/>
          <w:sz w:val="28"/>
          <w:szCs w:val="28"/>
        </w:rPr>
        <w:t>,</w:t>
      </w:r>
      <w:r w:rsidR="00CB52E6" w:rsidRPr="00DF0454">
        <w:rPr>
          <w:rFonts w:ascii="Tahoma" w:hAnsi="Tahoma" w:cs="Tahoma"/>
          <w:sz w:val="28"/>
          <w:szCs w:val="28"/>
        </w:rPr>
        <w:t xml:space="preserve"> </w:t>
      </w:r>
      <w:r w:rsidR="00DD54BD" w:rsidRPr="00DF0454">
        <w:rPr>
          <w:rFonts w:ascii="Tahoma" w:hAnsi="Tahoma" w:cs="Tahoma"/>
          <w:sz w:val="28"/>
          <w:szCs w:val="28"/>
        </w:rPr>
        <w:t xml:space="preserve">berbentuk pipih, lebar, dan memiliki bentuk paling </w:t>
      </w:r>
      <w:r w:rsidR="00DD54BD" w:rsidRPr="00CB52E6">
        <w:rPr>
          <w:rFonts w:ascii="Tahoma" w:hAnsi="Tahoma" w:cs="Tahoma"/>
          <w:sz w:val="28"/>
          <w:szCs w:val="28"/>
        </w:rPr>
        <w:t xml:space="preserve">beragam dibandingkan dengan organ tumbuhan yang lain. </w:t>
      </w:r>
    </w:p>
    <w:p w14:paraId="4027247B" w14:textId="4B5A512F" w:rsidR="00E92370" w:rsidRPr="00C173C5" w:rsidRDefault="005A1D74" w:rsidP="00CB52E6">
      <w:pPr>
        <w:spacing w:after="0" w:line="360" w:lineRule="auto"/>
        <w:ind w:left="720"/>
        <w:jc w:val="both"/>
        <w:rPr>
          <w:rFonts w:ascii="Tahoma" w:hAnsi="Tahoma" w:cs="Tahoma"/>
          <w:sz w:val="28"/>
          <w:szCs w:val="28"/>
        </w:rPr>
      </w:pPr>
      <w:r w:rsidRPr="00C173C5">
        <w:rPr>
          <w:rFonts w:ascii="Tahoma" w:hAnsi="Tahoma" w:cs="Tahoma"/>
          <w:sz w:val="28"/>
          <w:szCs w:val="28"/>
        </w:rPr>
        <w:lastRenderedPageBreak/>
        <w:t>L</w:t>
      </w:r>
      <w:r w:rsidR="00D774C6" w:rsidRPr="00C173C5">
        <w:rPr>
          <w:rFonts w:ascii="Tahoma" w:hAnsi="Tahoma" w:cs="Tahoma"/>
          <w:sz w:val="28"/>
          <w:szCs w:val="28"/>
        </w:rPr>
        <w:t>etak</w:t>
      </w:r>
      <w:r w:rsidRPr="00C173C5">
        <w:rPr>
          <w:rFonts w:ascii="Tahoma" w:hAnsi="Tahoma" w:cs="Tahoma"/>
          <w:sz w:val="28"/>
          <w:szCs w:val="28"/>
        </w:rPr>
        <w:t xml:space="preserve"> daun</w:t>
      </w:r>
      <w:r w:rsidR="00E92370" w:rsidRPr="00C173C5">
        <w:rPr>
          <w:rFonts w:ascii="Tahoma" w:hAnsi="Tahoma" w:cs="Tahoma"/>
          <w:sz w:val="28"/>
          <w:szCs w:val="28"/>
        </w:rPr>
        <w:t xml:space="preserve"> pada </w:t>
      </w:r>
      <w:r w:rsidR="00D774C6" w:rsidRPr="00C173C5">
        <w:rPr>
          <w:rFonts w:ascii="Tahoma" w:hAnsi="Tahoma" w:cs="Tahoma"/>
          <w:sz w:val="28"/>
          <w:szCs w:val="28"/>
        </w:rPr>
        <w:t xml:space="preserve">bagian </w:t>
      </w:r>
      <w:r w:rsidR="00E92370" w:rsidRPr="00C173C5">
        <w:rPr>
          <w:rFonts w:ascii="Tahoma" w:hAnsi="Tahoma" w:cs="Tahoma"/>
          <w:sz w:val="28"/>
          <w:szCs w:val="28"/>
        </w:rPr>
        <w:t>batang</w:t>
      </w:r>
      <w:r w:rsidR="00E90F1C" w:rsidRPr="00C173C5">
        <w:rPr>
          <w:rFonts w:ascii="Tahoma" w:hAnsi="Tahoma" w:cs="Tahoma"/>
          <w:sz w:val="28"/>
          <w:szCs w:val="28"/>
        </w:rPr>
        <w:t xml:space="preserve">, yaitu pada bagian </w:t>
      </w:r>
      <w:r w:rsidR="00E92370" w:rsidRPr="00C173C5">
        <w:rPr>
          <w:rFonts w:ascii="Tahoma" w:hAnsi="Tahoma" w:cs="Tahoma"/>
          <w:sz w:val="28"/>
          <w:szCs w:val="28"/>
        </w:rPr>
        <w:t xml:space="preserve">buku-buku </w:t>
      </w:r>
      <w:r w:rsidR="00E90F1C" w:rsidRPr="00C173C5">
        <w:rPr>
          <w:rFonts w:ascii="Tahoma" w:hAnsi="Tahoma" w:cs="Tahoma"/>
          <w:sz w:val="28"/>
          <w:szCs w:val="28"/>
        </w:rPr>
        <w:t xml:space="preserve"> dan disebut </w:t>
      </w:r>
      <w:r w:rsidR="00E92370" w:rsidRPr="00C173C5">
        <w:rPr>
          <w:rFonts w:ascii="Tahoma" w:hAnsi="Tahoma" w:cs="Tahoma"/>
          <w:sz w:val="28"/>
          <w:szCs w:val="28"/>
        </w:rPr>
        <w:t>nodus batang</w:t>
      </w:r>
      <w:r w:rsidR="00DD54BD" w:rsidRPr="00C173C5">
        <w:rPr>
          <w:rFonts w:ascii="Tahoma" w:hAnsi="Tahoma" w:cs="Tahoma"/>
          <w:sz w:val="28"/>
          <w:szCs w:val="28"/>
        </w:rPr>
        <w:t>.</w:t>
      </w:r>
      <w:r w:rsidR="00E92370" w:rsidRPr="00C173C5">
        <w:rPr>
          <w:rFonts w:ascii="Tahoma" w:hAnsi="Tahoma" w:cs="Tahoma"/>
          <w:sz w:val="28"/>
          <w:szCs w:val="28"/>
        </w:rPr>
        <w:t xml:space="preserve"> </w:t>
      </w:r>
      <w:r w:rsidR="00DD54BD" w:rsidRPr="00C173C5">
        <w:rPr>
          <w:rFonts w:ascii="Tahoma" w:hAnsi="Tahoma" w:cs="Tahoma"/>
          <w:sz w:val="28"/>
          <w:szCs w:val="28"/>
        </w:rPr>
        <w:t>S</w:t>
      </w:r>
      <w:r w:rsidR="00E92370" w:rsidRPr="00C173C5">
        <w:rPr>
          <w:rFonts w:ascii="Tahoma" w:hAnsi="Tahoma" w:cs="Tahoma"/>
          <w:sz w:val="28"/>
          <w:szCs w:val="28"/>
        </w:rPr>
        <w:t>udut antara batang dengan tangkai daun</w:t>
      </w:r>
      <w:r w:rsidR="00DD54BD" w:rsidRPr="00C173C5">
        <w:rPr>
          <w:rFonts w:ascii="Tahoma" w:hAnsi="Tahoma" w:cs="Tahoma"/>
          <w:sz w:val="28"/>
          <w:szCs w:val="28"/>
        </w:rPr>
        <w:t xml:space="preserve">, tempat meletakkan daun </w:t>
      </w:r>
      <w:r w:rsidR="00E92370" w:rsidRPr="00C173C5">
        <w:rPr>
          <w:rFonts w:ascii="Tahoma" w:hAnsi="Tahoma" w:cs="Tahoma"/>
          <w:sz w:val="28"/>
          <w:szCs w:val="28"/>
        </w:rPr>
        <w:t>disebut ketiak daun (</w:t>
      </w:r>
      <w:r w:rsidR="00E92370" w:rsidRPr="00286C4A">
        <w:rPr>
          <w:rFonts w:ascii="Tahoma" w:hAnsi="Tahoma" w:cs="Tahoma"/>
          <w:i/>
          <w:iCs/>
          <w:sz w:val="28"/>
          <w:szCs w:val="28"/>
        </w:rPr>
        <w:t>axilla</w:t>
      </w:r>
      <w:r w:rsidR="00E92370" w:rsidRPr="00C173C5">
        <w:rPr>
          <w:rFonts w:ascii="Tahoma" w:hAnsi="Tahoma" w:cs="Tahoma"/>
          <w:sz w:val="28"/>
          <w:szCs w:val="28"/>
        </w:rPr>
        <w:t xml:space="preserve">). </w:t>
      </w:r>
    </w:p>
    <w:p w14:paraId="2498A944" w14:textId="4205E33A" w:rsidR="00CE5F36" w:rsidRPr="00C173C5" w:rsidRDefault="00E92370" w:rsidP="00CB52E6">
      <w:pPr>
        <w:spacing w:after="0" w:line="360" w:lineRule="auto"/>
        <w:ind w:left="720"/>
        <w:jc w:val="both"/>
        <w:rPr>
          <w:rFonts w:ascii="Tahoma" w:hAnsi="Tahoma" w:cs="Tahoma"/>
          <w:sz w:val="28"/>
          <w:szCs w:val="28"/>
        </w:rPr>
      </w:pPr>
      <w:r w:rsidRPr="00C173C5">
        <w:rPr>
          <w:rFonts w:ascii="Tahoma" w:hAnsi="Tahoma" w:cs="Tahoma"/>
          <w:sz w:val="28"/>
          <w:szCs w:val="28"/>
        </w:rPr>
        <w:t xml:space="preserve"> </w:t>
      </w:r>
      <w:r w:rsidR="00602E7C">
        <w:rPr>
          <w:rFonts w:ascii="Tahoma" w:hAnsi="Tahoma" w:cs="Tahoma"/>
          <w:sz w:val="28"/>
          <w:szCs w:val="28"/>
        </w:rPr>
        <w:tab/>
        <w:t xml:space="preserve">Daun </w:t>
      </w:r>
      <w:r w:rsidRPr="00C173C5">
        <w:rPr>
          <w:rFonts w:ascii="Tahoma" w:hAnsi="Tahoma" w:cs="Tahoma"/>
          <w:sz w:val="28"/>
          <w:szCs w:val="28"/>
        </w:rPr>
        <w:t>umumnya memiliki umur yang terbatas sehingga pada saat tertentu akan gugur</w:t>
      </w:r>
      <w:r w:rsidR="007E50B6" w:rsidRPr="00C173C5">
        <w:rPr>
          <w:rFonts w:ascii="Tahoma" w:hAnsi="Tahoma" w:cs="Tahoma"/>
          <w:sz w:val="28"/>
          <w:szCs w:val="28"/>
        </w:rPr>
        <w:t>. P</w:t>
      </w:r>
      <w:r w:rsidRPr="00C173C5">
        <w:rPr>
          <w:rFonts w:ascii="Tahoma" w:hAnsi="Tahoma" w:cs="Tahoma"/>
          <w:sz w:val="28"/>
          <w:szCs w:val="28"/>
        </w:rPr>
        <w:t xml:space="preserve">ada beberapa jenis tanaman </w:t>
      </w:r>
      <w:r w:rsidR="007E50B6" w:rsidRPr="00C173C5">
        <w:rPr>
          <w:rFonts w:ascii="Tahoma" w:hAnsi="Tahoma" w:cs="Tahoma"/>
          <w:sz w:val="28"/>
          <w:szCs w:val="28"/>
        </w:rPr>
        <w:t xml:space="preserve">daun yang gugur akan </w:t>
      </w:r>
      <w:r w:rsidRPr="00C173C5">
        <w:rPr>
          <w:rFonts w:ascii="Tahoma" w:hAnsi="Tahoma" w:cs="Tahoma"/>
          <w:sz w:val="28"/>
          <w:szCs w:val="28"/>
        </w:rPr>
        <w:t>meninggal</w:t>
      </w:r>
      <w:r w:rsidR="00BD4646" w:rsidRPr="00C173C5">
        <w:rPr>
          <w:rFonts w:ascii="Tahoma" w:hAnsi="Tahoma" w:cs="Tahoma"/>
          <w:sz w:val="28"/>
          <w:szCs w:val="28"/>
        </w:rPr>
        <w:t xml:space="preserve">kan </w:t>
      </w:r>
      <w:r w:rsidRPr="00C173C5">
        <w:rPr>
          <w:rFonts w:ascii="Tahoma" w:hAnsi="Tahoma" w:cs="Tahoma"/>
          <w:sz w:val="28"/>
          <w:szCs w:val="28"/>
        </w:rPr>
        <w:t>bekas yang jelas seperti pada nangka (</w:t>
      </w:r>
      <w:r w:rsidRPr="00C173C5">
        <w:rPr>
          <w:rFonts w:ascii="Tahoma" w:hAnsi="Tahoma" w:cs="Tahoma"/>
          <w:i/>
          <w:iCs/>
          <w:sz w:val="28"/>
          <w:szCs w:val="28"/>
        </w:rPr>
        <w:t>Artocarpus heterophylla</w:t>
      </w:r>
      <w:r w:rsidRPr="00C173C5">
        <w:rPr>
          <w:rFonts w:ascii="Tahoma" w:hAnsi="Tahoma" w:cs="Tahoma"/>
          <w:sz w:val="28"/>
          <w:szCs w:val="28"/>
        </w:rPr>
        <w:t>) dan singkong (</w:t>
      </w:r>
      <w:r w:rsidRPr="00C173C5">
        <w:rPr>
          <w:rFonts w:ascii="Tahoma" w:hAnsi="Tahoma" w:cs="Tahoma"/>
          <w:i/>
          <w:iCs/>
          <w:sz w:val="28"/>
          <w:szCs w:val="28"/>
        </w:rPr>
        <w:t>Manihot uttilisima</w:t>
      </w:r>
      <w:r w:rsidRPr="00C173C5">
        <w:rPr>
          <w:rFonts w:ascii="Tahoma" w:hAnsi="Tahoma" w:cs="Tahoma"/>
          <w:sz w:val="28"/>
          <w:szCs w:val="28"/>
        </w:rPr>
        <w:t xml:space="preserve">). </w:t>
      </w:r>
    </w:p>
    <w:p w14:paraId="4454D476" w14:textId="77777777" w:rsidR="00BD4646" w:rsidRPr="00C173C5" w:rsidRDefault="00CE5F36" w:rsidP="00CB52E6">
      <w:pPr>
        <w:spacing w:after="0" w:line="360" w:lineRule="auto"/>
        <w:ind w:left="720"/>
        <w:jc w:val="both"/>
        <w:rPr>
          <w:rFonts w:ascii="Tahoma" w:hAnsi="Tahoma" w:cs="Tahoma"/>
          <w:sz w:val="28"/>
          <w:szCs w:val="28"/>
        </w:rPr>
      </w:pPr>
      <w:r w:rsidRPr="00C173C5">
        <w:rPr>
          <w:rFonts w:ascii="Tahoma" w:hAnsi="Tahoma" w:cs="Tahoma"/>
          <w:sz w:val="28"/>
          <w:szCs w:val="28"/>
        </w:rPr>
        <w:t>Perkembangan warna pada</w:t>
      </w:r>
      <w:r w:rsidR="00E92370" w:rsidRPr="00C173C5">
        <w:rPr>
          <w:rFonts w:ascii="Tahoma" w:hAnsi="Tahoma" w:cs="Tahoma"/>
          <w:sz w:val="28"/>
          <w:szCs w:val="28"/>
        </w:rPr>
        <w:t xml:space="preserve"> daun </w:t>
      </w:r>
      <w:r w:rsidRPr="00C173C5">
        <w:rPr>
          <w:rFonts w:ascii="Tahoma" w:hAnsi="Tahoma" w:cs="Tahoma"/>
          <w:sz w:val="28"/>
          <w:szCs w:val="28"/>
        </w:rPr>
        <w:t>akan terlihat jelas melalui</w:t>
      </w:r>
      <w:r w:rsidR="00E92370" w:rsidRPr="00C173C5">
        <w:rPr>
          <w:rFonts w:ascii="Tahoma" w:hAnsi="Tahoma" w:cs="Tahoma"/>
          <w:sz w:val="28"/>
          <w:szCs w:val="28"/>
        </w:rPr>
        <w:t xml:space="preserve"> perubahan warna yang </w:t>
      </w:r>
      <w:r w:rsidRPr="00C173C5">
        <w:rPr>
          <w:rFonts w:ascii="Tahoma" w:hAnsi="Tahoma" w:cs="Tahoma"/>
          <w:sz w:val="28"/>
          <w:szCs w:val="28"/>
        </w:rPr>
        <w:t xml:space="preserve">terlihat </w:t>
      </w:r>
      <w:r w:rsidR="00E92370" w:rsidRPr="00C173C5">
        <w:rPr>
          <w:rFonts w:ascii="Tahoma" w:hAnsi="Tahoma" w:cs="Tahoma"/>
          <w:sz w:val="28"/>
          <w:szCs w:val="28"/>
        </w:rPr>
        <w:t xml:space="preserve">saat </w:t>
      </w:r>
      <w:r w:rsidRPr="00C173C5">
        <w:rPr>
          <w:rFonts w:ascii="Tahoma" w:hAnsi="Tahoma" w:cs="Tahoma"/>
          <w:sz w:val="28"/>
          <w:szCs w:val="28"/>
        </w:rPr>
        <w:t xml:space="preserve">daun masih </w:t>
      </w:r>
      <w:r w:rsidR="00E92370" w:rsidRPr="00C173C5">
        <w:rPr>
          <w:rFonts w:ascii="Tahoma" w:hAnsi="Tahoma" w:cs="Tahoma"/>
          <w:sz w:val="28"/>
          <w:szCs w:val="28"/>
        </w:rPr>
        <w:t>muda be</w:t>
      </w:r>
      <w:r w:rsidRPr="00C173C5">
        <w:rPr>
          <w:rFonts w:ascii="Tahoma" w:hAnsi="Tahoma" w:cs="Tahoma"/>
          <w:sz w:val="28"/>
          <w:szCs w:val="28"/>
        </w:rPr>
        <w:t>r</w:t>
      </w:r>
      <w:r w:rsidR="00E92370" w:rsidRPr="00C173C5">
        <w:rPr>
          <w:rFonts w:ascii="Tahoma" w:hAnsi="Tahoma" w:cs="Tahoma"/>
          <w:sz w:val="28"/>
          <w:szCs w:val="28"/>
        </w:rPr>
        <w:t xml:space="preserve">warna hijau muda, saat dewasa bewarna hijau tua, </w:t>
      </w:r>
      <w:r w:rsidR="0046687B" w:rsidRPr="00C173C5">
        <w:rPr>
          <w:rFonts w:ascii="Tahoma" w:hAnsi="Tahoma" w:cs="Tahoma"/>
          <w:sz w:val="28"/>
          <w:szCs w:val="28"/>
        </w:rPr>
        <w:t>m</w:t>
      </w:r>
      <w:r w:rsidR="00E92370" w:rsidRPr="00C173C5">
        <w:rPr>
          <w:rFonts w:ascii="Tahoma" w:hAnsi="Tahoma" w:cs="Tahoma"/>
          <w:sz w:val="28"/>
          <w:szCs w:val="28"/>
        </w:rPr>
        <w:t xml:space="preserve">enjelang gugur </w:t>
      </w:r>
      <w:r w:rsidR="0046687B" w:rsidRPr="00C173C5">
        <w:rPr>
          <w:rFonts w:ascii="Tahoma" w:hAnsi="Tahoma" w:cs="Tahoma"/>
          <w:sz w:val="28"/>
          <w:szCs w:val="28"/>
        </w:rPr>
        <w:t xml:space="preserve">daun </w:t>
      </w:r>
      <w:r w:rsidR="00E92370" w:rsidRPr="00C173C5">
        <w:rPr>
          <w:rFonts w:ascii="Tahoma" w:hAnsi="Tahoma" w:cs="Tahoma"/>
          <w:sz w:val="28"/>
          <w:szCs w:val="28"/>
        </w:rPr>
        <w:t xml:space="preserve">akan berubah warna menjadi pucat atau kekuningan. </w:t>
      </w:r>
    </w:p>
    <w:p w14:paraId="52093FA6" w14:textId="77777777" w:rsidR="00E92370" w:rsidRPr="00C173C5" w:rsidRDefault="00E92370" w:rsidP="00CB52E6">
      <w:pPr>
        <w:spacing w:after="0" w:line="360" w:lineRule="auto"/>
        <w:ind w:firstLine="720"/>
        <w:jc w:val="both"/>
        <w:rPr>
          <w:rFonts w:ascii="Tahoma" w:hAnsi="Tahoma" w:cs="Tahoma"/>
          <w:sz w:val="28"/>
          <w:szCs w:val="28"/>
        </w:rPr>
      </w:pPr>
      <w:r w:rsidRPr="00C173C5">
        <w:rPr>
          <w:rFonts w:ascii="Tahoma" w:hAnsi="Tahoma" w:cs="Tahoma"/>
          <w:sz w:val="28"/>
          <w:szCs w:val="28"/>
        </w:rPr>
        <w:t xml:space="preserve">Daun yang gugur akan digantikan dengan munculnya daun baru pada </w:t>
      </w:r>
    </w:p>
    <w:p w14:paraId="47DBAE74" w14:textId="6CF561C3" w:rsidR="00E92370" w:rsidRPr="00C173C5" w:rsidRDefault="00E92370" w:rsidP="00CB52E6">
      <w:pPr>
        <w:spacing w:after="0" w:line="360" w:lineRule="auto"/>
        <w:ind w:firstLine="720"/>
        <w:jc w:val="both"/>
        <w:rPr>
          <w:rFonts w:ascii="Tahoma" w:hAnsi="Tahoma" w:cs="Tahoma"/>
          <w:sz w:val="28"/>
          <w:szCs w:val="28"/>
        </w:rPr>
      </w:pPr>
      <w:r w:rsidRPr="00C173C5">
        <w:rPr>
          <w:rFonts w:ascii="Tahoma" w:hAnsi="Tahoma" w:cs="Tahoma"/>
          <w:sz w:val="28"/>
          <w:szCs w:val="28"/>
        </w:rPr>
        <w:t xml:space="preserve">tunas terminal (tunas utama) atau tunas ketiak. </w:t>
      </w:r>
      <w:r w:rsidR="0046687B" w:rsidRPr="00C173C5">
        <w:rPr>
          <w:rFonts w:ascii="Tahoma" w:hAnsi="Tahoma" w:cs="Tahoma"/>
          <w:sz w:val="28"/>
          <w:szCs w:val="28"/>
        </w:rPr>
        <w:t>U</w:t>
      </w:r>
      <w:r w:rsidRPr="00C173C5">
        <w:rPr>
          <w:rFonts w:ascii="Tahoma" w:hAnsi="Tahoma" w:cs="Tahoma"/>
          <w:sz w:val="28"/>
          <w:szCs w:val="28"/>
        </w:rPr>
        <w:t xml:space="preserve">mumnya daun yang </w:t>
      </w:r>
    </w:p>
    <w:p w14:paraId="51C0683D" w14:textId="6E350874" w:rsidR="00E92370" w:rsidRPr="00C173C5" w:rsidRDefault="00E92370" w:rsidP="00CB52E6">
      <w:pPr>
        <w:spacing w:after="0" w:line="360" w:lineRule="auto"/>
        <w:ind w:firstLine="720"/>
        <w:jc w:val="both"/>
        <w:rPr>
          <w:rFonts w:ascii="Tahoma" w:hAnsi="Tahoma" w:cs="Tahoma"/>
          <w:sz w:val="28"/>
          <w:szCs w:val="28"/>
        </w:rPr>
      </w:pPr>
      <w:r w:rsidRPr="00C173C5">
        <w:rPr>
          <w:rFonts w:ascii="Tahoma" w:hAnsi="Tahoma" w:cs="Tahoma"/>
          <w:sz w:val="28"/>
          <w:szCs w:val="28"/>
        </w:rPr>
        <w:t xml:space="preserve">baru muncul  lebih banyak jumlahnya dibandingkan dengan daun yang </w:t>
      </w:r>
    </w:p>
    <w:p w14:paraId="30421E7E" w14:textId="77777777" w:rsidR="00602E7C" w:rsidRDefault="00E92370" w:rsidP="00CB52E6">
      <w:pPr>
        <w:spacing w:after="0" w:line="360" w:lineRule="auto"/>
        <w:ind w:left="720"/>
        <w:jc w:val="both"/>
        <w:rPr>
          <w:rFonts w:ascii="Tahoma" w:hAnsi="Tahoma" w:cs="Tahoma"/>
          <w:sz w:val="28"/>
          <w:szCs w:val="28"/>
        </w:rPr>
      </w:pPr>
      <w:r w:rsidRPr="00C173C5">
        <w:rPr>
          <w:rFonts w:ascii="Tahoma" w:hAnsi="Tahoma" w:cs="Tahoma"/>
          <w:sz w:val="28"/>
          <w:szCs w:val="28"/>
        </w:rPr>
        <w:t xml:space="preserve">gugur. </w:t>
      </w:r>
    </w:p>
    <w:p w14:paraId="7836EB95" w14:textId="76EAFEE9" w:rsidR="00456B03" w:rsidRPr="00C173C5" w:rsidRDefault="00E157B3" w:rsidP="00602E7C">
      <w:pPr>
        <w:spacing w:after="0" w:line="360" w:lineRule="auto"/>
        <w:ind w:left="720" w:firstLine="720"/>
        <w:jc w:val="both"/>
        <w:rPr>
          <w:rFonts w:ascii="Tahoma" w:hAnsi="Tahoma" w:cs="Tahoma"/>
          <w:sz w:val="28"/>
          <w:szCs w:val="28"/>
        </w:rPr>
      </w:pPr>
      <w:r w:rsidRPr="00C173C5">
        <w:rPr>
          <w:rFonts w:ascii="Tahoma" w:hAnsi="Tahoma" w:cs="Tahoma"/>
          <w:sz w:val="28"/>
          <w:szCs w:val="28"/>
        </w:rPr>
        <w:t xml:space="preserve">Ada jenis </w:t>
      </w:r>
      <w:r w:rsidR="00E92370" w:rsidRPr="00C173C5">
        <w:rPr>
          <w:rFonts w:ascii="Tahoma" w:hAnsi="Tahoma" w:cs="Tahoma"/>
          <w:sz w:val="28"/>
          <w:szCs w:val="28"/>
        </w:rPr>
        <w:t xml:space="preserve">tanaman tertentu </w:t>
      </w:r>
      <w:r w:rsidRPr="00C173C5">
        <w:rPr>
          <w:rFonts w:ascii="Tahoma" w:hAnsi="Tahoma" w:cs="Tahoma"/>
          <w:sz w:val="28"/>
          <w:szCs w:val="28"/>
        </w:rPr>
        <w:t xml:space="preserve">yang </w:t>
      </w:r>
      <w:r w:rsidR="00E92370" w:rsidRPr="00C173C5">
        <w:rPr>
          <w:rFonts w:ascii="Tahoma" w:hAnsi="Tahoma" w:cs="Tahoma"/>
          <w:sz w:val="28"/>
          <w:szCs w:val="28"/>
        </w:rPr>
        <w:t>pada musim kemarau sering menggugurkan daun</w:t>
      </w:r>
      <w:r w:rsidRPr="00C173C5">
        <w:rPr>
          <w:rFonts w:ascii="Tahoma" w:hAnsi="Tahoma" w:cs="Tahoma"/>
          <w:sz w:val="28"/>
          <w:szCs w:val="28"/>
        </w:rPr>
        <w:t>nya</w:t>
      </w:r>
      <w:r w:rsidR="00E92370" w:rsidRPr="00C173C5">
        <w:rPr>
          <w:rFonts w:ascii="Tahoma" w:hAnsi="Tahoma" w:cs="Tahoma"/>
          <w:sz w:val="28"/>
          <w:szCs w:val="28"/>
        </w:rPr>
        <w:t xml:space="preserve"> seperti pada tanaman ketapang (</w:t>
      </w:r>
      <w:r w:rsidR="00E92370" w:rsidRPr="00C173C5">
        <w:rPr>
          <w:rFonts w:ascii="Tahoma" w:hAnsi="Tahoma" w:cs="Tahoma"/>
          <w:i/>
          <w:iCs/>
          <w:sz w:val="28"/>
          <w:szCs w:val="28"/>
        </w:rPr>
        <w:t>Terminalia catappa</w:t>
      </w:r>
      <w:r w:rsidR="00E92370" w:rsidRPr="00C173C5">
        <w:rPr>
          <w:rFonts w:ascii="Tahoma" w:hAnsi="Tahoma" w:cs="Tahoma"/>
          <w:sz w:val="28"/>
          <w:szCs w:val="28"/>
        </w:rPr>
        <w:t>), namun pada tumbuhan yang hidup didaerah temperata hampir setiap tanaman menggugurkan daunnya menjelang musim gugur. Hal tersebut dilakukan sebag</w:t>
      </w:r>
      <w:r w:rsidRPr="00C173C5">
        <w:rPr>
          <w:rFonts w:ascii="Tahoma" w:hAnsi="Tahoma" w:cs="Tahoma"/>
          <w:sz w:val="28"/>
          <w:szCs w:val="28"/>
        </w:rPr>
        <w:t>a</w:t>
      </w:r>
      <w:r w:rsidR="00E92370" w:rsidRPr="00C173C5">
        <w:rPr>
          <w:rFonts w:ascii="Tahoma" w:hAnsi="Tahoma" w:cs="Tahoma"/>
          <w:sz w:val="28"/>
          <w:szCs w:val="28"/>
        </w:rPr>
        <w:t xml:space="preserve">i efisiensi terhadap pengurangan penguapan atau adaptasi terhadap kekurangan air. </w:t>
      </w:r>
    </w:p>
    <w:p w14:paraId="2712C1B8" w14:textId="1CA81B95" w:rsidR="00AE1DB7" w:rsidRPr="00C173C5" w:rsidRDefault="00E92370" w:rsidP="00CB52E6">
      <w:pPr>
        <w:spacing w:after="0" w:line="360" w:lineRule="auto"/>
        <w:ind w:left="720"/>
        <w:jc w:val="both"/>
        <w:rPr>
          <w:rFonts w:ascii="Tahoma" w:hAnsi="Tahoma" w:cs="Tahoma"/>
          <w:sz w:val="28"/>
          <w:szCs w:val="28"/>
        </w:rPr>
      </w:pPr>
      <w:r w:rsidRPr="00C173C5">
        <w:rPr>
          <w:rFonts w:ascii="Tahoma" w:hAnsi="Tahoma" w:cs="Tahoma"/>
          <w:sz w:val="28"/>
          <w:szCs w:val="28"/>
        </w:rPr>
        <w:t>Pada tanaman ketapang, sebelum daun gugur didahului dengan perubahan warna daun menjadi kuning kemerahan.</w:t>
      </w:r>
      <w:r w:rsidR="009118B9" w:rsidRPr="00C173C5">
        <w:rPr>
          <w:rFonts w:ascii="Tahoma" w:hAnsi="Tahoma" w:cs="Tahoma"/>
          <w:sz w:val="28"/>
          <w:szCs w:val="28"/>
        </w:rPr>
        <w:t xml:space="preserve"> Pada tumbuhan tertentu daun dewasa tidak bewarna hijau tetapi merah atau kuning  contoh pada tanaman puring (</w:t>
      </w:r>
      <w:r w:rsidR="009118B9" w:rsidRPr="00C173C5">
        <w:rPr>
          <w:rFonts w:ascii="Tahoma" w:hAnsi="Tahoma" w:cs="Tahoma"/>
          <w:i/>
          <w:iCs/>
          <w:sz w:val="28"/>
          <w:szCs w:val="28"/>
        </w:rPr>
        <w:t>Puring variegatum</w:t>
      </w:r>
      <w:r w:rsidR="009118B9" w:rsidRPr="00C173C5">
        <w:rPr>
          <w:rFonts w:ascii="Tahoma" w:hAnsi="Tahoma" w:cs="Tahoma"/>
          <w:sz w:val="28"/>
          <w:szCs w:val="28"/>
        </w:rPr>
        <w:t>).</w:t>
      </w:r>
    </w:p>
    <w:p w14:paraId="7B766355" w14:textId="77777777" w:rsidR="005B2E4B" w:rsidRPr="00C173C5" w:rsidRDefault="009118B9" w:rsidP="00F0433F">
      <w:pPr>
        <w:spacing w:after="0" w:line="360" w:lineRule="auto"/>
        <w:ind w:left="720" w:firstLine="720"/>
        <w:jc w:val="both"/>
        <w:rPr>
          <w:rFonts w:ascii="Tahoma" w:hAnsi="Tahoma" w:cs="Tahoma"/>
          <w:sz w:val="28"/>
          <w:szCs w:val="28"/>
        </w:rPr>
      </w:pPr>
      <w:r w:rsidRPr="00C173C5">
        <w:rPr>
          <w:rFonts w:ascii="Tahoma" w:hAnsi="Tahoma" w:cs="Tahoma"/>
          <w:sz w:val="28"/>
          <w:szCs w:val="28"/>
        </w:rPr>
        <w:lastRenderedPageBreak/>
        <w:t xml:space="preserve">Secara </w:t>
      </w:r>
      <w:r w:rsidR="00E92370" w:rsidRPr="00C173C5">
        <w:rPr>
          <w:rFonts w:ascii="Tahoma" w:hAnsi="Tahoma" w:cs="Tahoma"/>
          <w:sz w:val="28"/>
          <w:szCs w:val="28"/>
        </w:rPr>
        <w:t xml:space="preserve">umum daun merupakan organ yang berperan sebagai penyerap, pengangkut, pengolahan dan penimbunan zat-zat makanan. </w:t>
      </w:r>
    </w:p>
    <w:p w14:paraId="485CB5E1" w14:textId="77777777" w:rsidR="003B32FA" w:rsidRDefault="003B32FA" w:rsidP="00CB52E6">
      <w:pPr>
        <w:spacing w:after="0" w:line="360" w:lineRule="auto"/>
        <w:ind w:firstLine="720"/>
        <w:jc w:val="both"/>
        <w:rPr>
          <w:rFonts w:ascii="Tahoma" w:hAnsi="Tahoma" w:cs="Tahoma"/>
          <w:sz w:val="28"/>
          <w:szCs w:val="28"/>
        </w:rPr>
      </w:pPr>
    </w:p>
    <w:p w14:paraId="2BA37276" w14:textId="5652FA64" w:rsidR="00E92370" w:rsidRPr="00C173C5" w:rsidRDefault="00BD4646" w:rsidP="00CB52E6">
      <w:pPr>
        <w:spacing w:after="0" w:line="360" w:lineRule="auto"/>
        <w:ind w:firstLine="720"/>
        <w:jc w:val="both"/>
        <w:rPr>
          <w:rFonts w:ascii="Tahoma" w:hAnsi="Tahoma" w:cs="Tahoma"/>
          <w:sz w:val="28"/>
          <w:szCs w:val="28"/>
        </w:rPr>
      </w:pPr>
      <w:r w:rsidRPr="00C173C5">
        <w:rPr>
          <w:rFonts w:ascii="Tahoma" w:hAnsi="Tahoma" w:cs="Tahoma"/>
          <w:sz w:val="28"/>
          <w:szCs w:val="28"/>
        </w:rPr>
        <w:t>F</w:t>
      </w:r>
      <w:r w:rsidR="00E92370" w:rsidRPr="00C173C5">
        <w:rPr>
          <w:rFonts w:ascii="Tahoma" w:hAnsi="Tahoma" w:cs="Tahoma"/>
          <w:sz w:val="28"/>
          <w:szCs w:val="28"/>
        </w:rPr>
        <w:t xml:space="preserve">ungsi daun </w:t>
      </w:r>
      <w:r w:rsidR="009118B9" w:rsidRPr="00C173C5">
        <w:rPr>
          <w:rFonts w:ascii="Tahoma" w:hAnsi="Tahoma" w:cs="Tahoma"/>
          <w:sz w:val="28"/>
          <w:szCs w:val="28"/>
        </w:rPr>
        <w:t>antara lain</w:t>
      </w:r>
      <w:r w:rsidR="00E92370" w:rsidRPr="00C173C5">
        <w:rPr>
          <w:rFonts w:ascii="Tahoma" w:hAnsi="Tahoma" w:cs="Tahoma"/>
          <w:sz w:val="28"/>
          <w:szCs w:val="28"/>
        </w:rPr>
        <w:t>:</w:t>
      </w:r>
    </w:p>
    <w:p w14:paraId="4F55CD35" w14:textId="08E7817C" w:rsidR="00E92370" w:rsidRPr="00C173C5" w:rsidRDefault="00E92370" w:rsidP="00322548">
      <w:pPr>
        <w:pStyle w:val="ListParagraph"/>
        <w:numPr>
          <w:ilvl w:val="0"/>
          <w:numId w:val="1"/>
        </w:numPr>
        <w:spacing w:after="0" w:line="360" w:lineRule="auto"/>
        <w:jc w:val="both"/>
        <w:rPr>
          <w:rFonts w:ascii="Tahoma" w:hAnsi="Tahoma" w:cs="Tahoma"/>
          <w:sz w:val="28"/>
          <w:szCs w:val="28"/>
        </w:rPr>
      </w:pPr>
      <w:r w:rsidRPr="00C173C5">
        <w:rPr>
          <w:rFonts w:ascii="Tahoma" w:hAnsi="Tahoma" w:cs="Tahoma"/>
          <w:sz w:val="28"/>
          <w:szCs w:val="28"/>
        </w:rPr>
        <w:t xml:space="preserve">Menyimpan cadangan makanan misalnya pada umbi lapis bawang </w:t>
      </w:r>
      <w:r w:rsidR="00152063" w:rsidRPr="00C173C5">
        <w:rPr>
          <w:rFonts w:ascii="Tahoma" w:hAnsi="Tahoma" w:cs="Tahoma"/>
          <w:sz w:val="28"/>
          <w:szCs w:val="28"/>
        </w:rPr>
        <w:t xml:space="preserve">daun tidak lengkap daun tidak lengkap daun tidak lengkap daun tidak lengkap </w:t>
      </w:r>
      <w:r w:rsidRPr="00C173C5">
        <w:rPr>
          <w:rFonts w:ascii="Tahoma" w:hAnsi="Tahoma" w:cs="Tahoma"/>
          <w:sz w:val="28"/>
          <w:szCs w:val="28"/>
        </w:rPr>
        <w:t>Mengambil zat-zat makanan (resorbsi)</w:t>
      </w:r>
    </w:p>
    <w:p w14:paraId="29AE44B2" w14:textId="380C9647" w:rsidR="00E92370" w:rsidRPr="00C173C5" w:rsidRDefault="00E92370" w:rsidP="00322548">
      <w:pPr>
        <w:pStyle w:val="ListParagraph"/>
        <w:numPr>
          <w:ilvl w:val="0"/>
          <w:numId w:val="1"/>
        </w:numPr>
        <w:spacing w:after="0" w:line="360" w:lineRule="auto"/>
        <w:jc w:val="both"/>
        <w:rPr>
          <w:rFonts w:ascii="Tahoma" w:hAnsi="Tahoma" w:cs="Tahoma"/>
          <w:sz w:val="28"/>
          <w:szCs w:val="28"/>
        </w:rPr>
      </w:pPr>
      <w:r w:rsidRPr="00C173C5">
        <w:rPr>
          <w:rFonts w:ascii="Tahoma" w:hAnsi="Tahoma" w:cs="Tahoma"/>
          <w:sz w:val="28"/>
          <w:szCs w:val="28"/>
        </w:rPr>
        <w:t>Pengolahan zat-zat makanan (fotosintesis</w:t>
      </w:r>
      <w:r w:rsidR="007526E3" w:rsidRPr="00C173C5">
        <w:rPr>
          <w:rFonts w:ascii="Tahoma" w:hAnsi="Tahoma" w:cs="Tahoma"/>
          <w:sz w:val="28"/>
          <w:szCs w:val="28"/>
        </w:rPr>
        <w:t>/ Asimilasi)</w:t>
      </w:r>
    </w:p>
    <w:p w14:paraId="1D8E1D5C" w14:textId="5553E7E6" w:rsidR="00E92370" w:rsidRPr="00C173C5" w:rsidRDefault="00E92370" w:rsidP="00322548">
      <w:pPr>
        <w:pStyle w:val="ListParagraph"/>
        <w:numPr>
          <w:ilvl w:val="0"/>
          <w:numId w:val="1"/>
        </w:numPr>
        <w:spacing w:after="0" w:line="360" w:lineRule="auto"/>
        <w:jc w:val="both"/>
        <w:rPr>
          <w:rFonts w:ascii="Tahoma" w:hAnsi="Tahoma" w:cs="Tahoma"/>
          <w:sz w:val="28"/>
          <w:szCs w:val="28"/>
        </w:rPr>
      </w:pPr>
      <w:r w:rsidRPr="00C173C5">
        <w:rPr>
          <w:rFonts w:ascii="Tahoma" w:hAnsi="Tahoma" w:cs="Tahoma"/>
          <w:sz w:val="28"/>
          <w:szCs w:val="28"/>
        </w:rPr>
        <w:t>Penguapan (transpirasi)</w:t>
      </w:r>
    </w:p>
    <w:p w14:paraId="70090AD7" w14:textId="710D820F" w:rsidR="00E92370" w:rsidRPr="00C173C5" w:rsidRDefault="00E92370" w:rsidP="00322548">
      <w:pPr>
        <w:pStyle w:val="ListParagraph"/>
        <w:numPr>
          <w:ilvl w:val="0"/>
          <w:numId w:val="1"/>
        </w:numPr>
        <w:spacing w:after="0" w:line="360" w:lineRule="auto"/>
        <w:jc w:val="both"/>
        <w:rPr>
          <w:rFonts w:ascii="Tahoma" w:hAnsi="Tahoma" w:cs="Tahoma"/>
          <w:sz w:val="28"/>
          <w:szCs w:val="28"/>
        </w:rPr>
      </w:pPr>
      <w:r w:rsidRPr="00C173C5">
        <w:rPr>
          <w:rFonts w:ascii="Tahoma" w:hAnsi="Tahoma" w:cs="Tahoma"/>
          <w:sz w:val="28"/>
          <w:szCs w:val="28"/>
        </w:rPr>
        <w:t>Pernapasan (respirasi)</w:t>
      </w:r>
    </w:p>
    <w:p w14:paraId="2E436B1E" w14:textId="77777777" w:rsidR="0027268E" w:rsidRPr="00C173C5" w:rsidRDefault="0027268E" w:rsidP="008C7C4E">
      <w:pPr>
        <w:pStyle w:val="ListParagraph"/>
        <w:spacing w:after="0" w:line="360" w:lineRule="auto"/>
        <w:jc w:val="both"/>
        <w:rPr>
          <w:rFonts w:ascii="Tahoma" w:hAnsi="Tahoma" w:cs="Tahoma"/>
          <w:sz w:val="28"/>
          <w:szCs w:val="28"/>
        </w:rPr>
      </w:pPr>
    </w:p>
    <w:p w14:paraId="275D807A" w14:textId="54D98810" w:rsidR="0027268E" w:rsidRPr="00C173C5" w:rsidRDefault="0027268E" w:rsidP="00E60509">
      <w:pPr>
        <w:spacing w:after="0" w:line="360" w:lineRule="auto"/>
        <w:ind w:left="360" w:firstLine="360"/>
        <w:jc w:val="both"/>
        <w:rPr>
          <w:rFonts w:ascii="Tahoma" w:hAnsi="Tahoma" w:cs="Tahoma"/>
          <w:b/>
          <w:bCs/>
          <w:sz w:val="28"/>
          <w:szCs w:val="28"/>
        </w:rPr>
      </w:pPr>
      <w:r w:rsidRPr="00C173C5">
        <w:rPr>
          <w:rFonts w:ascii="Tahoma" w:hAnsi="Tahoma" w:cs="Tahoma"/>
          <w:b/>
          <w:bCs/>
          <w:sz w:val="28"/>
          <w:szCs w:val="28"/>
        </w:rPr>
        <w:t xml:space="preserve">1.2 </w:t>
      </w:r>
      <w:r w:rsidR="007E1DCD">
        <w:rPr>
          <w:rFonts w:ascii="Tahoma" w:hAnsi="Tahoma" w:cs="Tahoma"/>
          <w:b/>
          <w:bCs/>
          <w:sz w:val="28"/>
          <w:szCs w:val="28"/>
        </w:rPr>
        <w:t xml:space="preserve"> </w:t>
      </w:r>
      <w:r w:rsidRPr="00C173C5">
        <w:rPr>
          <w:rFonts w:ascii="Tahoma" w:hAnsi="Tahoma" w:cs="Tahoma"/>
          <w:b/>
          <w:bCs/>
          <w:sz w:val="28"/>
          <w:szCs w:val="28"/>
        </w:rPr>
        <w:t>Tipe</w:t>
      </w:r>
      <w:r w:rsidR="007E1DCD">
        <w:rPr>
          <w:rFonts w:ascii="Tahoma" w:hAnsi="Tahoma" w:cs="Tahoma"/>
          <w:b/>
          <w:bCs/>
          <w:sz w:val="28"/>
          <w:szCs w:val="28"/>
        </w:rPr>
        <w:t xml:space="preserve"> </w:t>
      </w:r>
      <w:r w:rsidRPr="00C173C5">
        <w:rPr>
          <w:rFonts w:ascii="Tahoma" w:hAnsi="Tahoma" w:cs="Tahoma"/>
          <w:b/>
          <w:bCs/>
          <w:sz w:val="28"/>
          <w:szCs w:val="28"/>
        </w:rPr>
        <w:t xml:space="preserve"> daun</w:t>
      </w:r>
    </w:p>
    <w:p w14:paraId="07AC321F" w14:textId="77777777" w:rsidR="00E60509" w:rsidRDefault="0027268E" w:rsidP="00E60509">
      <w:pPr>
        <w:spacing w:after="0" w:line="360" w:lineRule="auto"/>
        <w:ind w:left="1080" w:firstLine="360"/>
        <w:jc w:val="both"/>
        <w:rPr>
          <w:rFonts w:ascii="Tahoma" w:hAnsi="Tahoma" w:cs="Tahoma"/>
          <w:sz w:val="28"/>
          <w:szCs w:val="28"/>
        </w:rPr>
      </w:pPr>
      <w:r w:rsidRPr="00C173C5">
        <w:rPr>
          <w:rFonts w:ascii="Tahoma" w:hAnsi="Tahoma" w:cs="Tahoma"/>
          <w:sz w:val="28"/>
          <w:szCs w:val="28"/>
        </w:rPr>
        <w:t>Tipe daun merupakan organ atau bagian lain dari tumbuhan</w:t>
      </w:r>
    </w:p>
    <w:p w14:paraId="00753D51" w14:textId="74FC21DE" w:rsidR="0027268E" w:rsidRPr="00C173C5" w:rsidRDefault="0027268E" w:rsidP="00E60509">
      <w:pPr>
        <w:spacing w:after="0" w:line="360" w:lineRule="auto"/>
        <w:ind w:left="1080"/>
        <w:jc w:val="both"/>
        <w:rPr>
          <w:rFonts w:ascii="Tahoma" w:hAnsi="Tahoma" w:cs="Tahoma"/>
          <w:sz w:val="28"/>
          <w:szCs w:val="28"/>
        </w:rPr>
      </w:pPr>
      <w:r w:rsidRPr="00C173C5">
        <w:rPr>
          <w:rFonts w:ascii="Tahoma" w:hAnsi="Tahoma" w:cs="Tahoma"/>
          <w:sz w:val="28"/>
          <w:szCs w:val="28"/>
        </w:rPr>
        <w:t>yang perkembangannya berasal primordia daun atau modifikasinya.</w:t>
      </w:r>
    </w:p>
    <w:p w14:paraId="2CBE05E6" w14:textId="784349A7" w:rsidR="0027268E" w:rsidRPr="00C173C5" w:rsidRDefault="0027268E" w:rsidP="00322548">
      <w:pPr>
        <w:pStyle w:val="ListParagraph"/>
        <w:numPr>
          <w:ilvl w:val="0"/>
          <w:numId w:val="6"/>
        </w:numPr>
        <w:spacing w:after="0" w:line="360" w:lineRule="auto"/>
        <w:rPr>
          <w:rFonts w:ascii="Tahoma" w:hAnsi="Tahoma" w:cs="Tahoma"/>
          <w:sz w:val="28"/>
          <w:szCs w:val="28"/>
        </w:rPr>
      </w:pPr>
      <w:r w:rsidRPr="00C173C5">
        <w:rPr>
          <w:rFonts w:ascii="Tahoma" w:hAnsi="Tahoma" w:cs="Tahoma"/>
          <w:sz w:val="28"/>
          <w:szCs w:val="28"/>
        </w:rPr>
        <w:t xml:space="preserve">Daun biasa (foliage leaf) merupakan daun yang biasanya bewarna </w:t>
      </w:r>
    </w:p>
    <w:p w14:paraId="689FC870" w14:textId="77777777" w:rsidR="005B2E4B" w:rsidRPr="00C173C5" w:rsidRDefault="0027268E" w:rsidP="008C7C4E">
      <w:pPr>
        <w:spacing w:after="0" w:line="360" w:lineRule="auto"/>
        <w:ind w:left="720" w:firstLine="360"/>
        <w:rPr>
          <w:rFonts w:ascii="Tahoma" w:hAnsi="Tahoma" w:cs="Tahoma"/>
          <w:sz w:val="28"/>
          <w:szCs w:val="28"/>
        </w:rPr>
      </w:pPr>
      <w:r w:rsidRPr="00C173C5">
        <w:rPr>
          <w:rFonts w:ascii="Tahoma" w:hAnsi="Tahoma" w:cs="Tahoma"/>
          <w:sz w:val="28"/>
          <w:szCs w:val="28"/>
        </w:rPr>
        <w:t>hijau dan memiliki fungsi utama sebagai tempat fotosintesis.</w:t>
      </w:r>
    </w:p>
    <w:p w14:paraId="234A2700" w14:textId="0ADE9BDD" w:rsidR="0027268E" w:rsidRPr="00C173C5" w:rsidRDefault="0027268E" w:rsidP="00322548">
      <w:pPr>
        <w:pStyle w:val="ListParagraph"/>
        <w:numPr>
          <w:ilvl w:val="0"/>
          <w:numId w:val="6"/>
        </w:numPr>
        <w:spacing w:after="0" w:line="360" w:lineRule="auto"/>
        <w:rPr>
          <w:rFonts w:ascii="Tahoma" w:hAnsi="Tahoma" w:cs="Tahoma"/>
          <w:sz w:val="28"/>
          <w:szCs w:val="28"/>
        </w:rPr>
      </w:pPr>
      <w:r w:rsidRPr="00C173C5">
        <w:rPr>
          <w:rFonts w:ascii="Tahoma" w:hAnsi="Tahoma" w:cs="Tahoma"/>
          <w:sz w:val="28"/>
          <w:szCs w:val="28"/>
        </w:rPr>
        <w:t xml:space="preserve">Daun kotiledon (cotyledonary leaf) merupakan daun yang berasal </w:t>
      </w:r>
    </w:p>
    <w:p w14:paraId="6440CE61" w14:textId="77777777" w:rsidR="005B2E4B" w:rsidRPr="00C173C5" w:rsidRDefault="0027268E" w:rsidP="008C7C4E">
      <w:pPr>
        <w:spacing w:after="0" w:line="360" w:lineRule="auto"/>
        <w:ind w:left="1080"/>
        <w:rPr>
          <w:rFonts w:ascii="Tahoma" w:hAnsi="Tahoma" w:cs="Tahoma"/>
          <w:sz w:val="28"/>
          <w:szCs w:val="28"/>
        </w:rPr>
      </w:pPr>
      <w:r w:rsidRPr="00C173C5">
        <w:rPr>
          <w:rFonts w:ascii="Tahoma" w:hAnsi="Tahoma" w:cs="Tahoma"/>
          <w:sz w:val="28"/>
          <w:szCs w:val="28"/>
        </w:rPr>
        <w:t>dari perkecambahan dan sebagai cadangan makanan sebelum daun pertama dibentuk.</w:t>
      </w:r>
    </w:p>
    <w:p w14:paraId="4168819D" w14:textId="4BA4C321" w:rsidR="0027268E" w:rsidRPr="00C173C5" w:rsidRDefault="0027268E" w:rsidP="00322548">
      <w:pPr>
        <w:pStyle w:val="ListParagraph"/>
        <w:numPr>
          <w:ilvl w:val="0"/>
          <w:numId w:val="6"/>
        </w:numPr>
        <w:spacing w:after="0" w:line="360" w:lineRule="auto"/>
        <w:rPr>
          <w:rFonts w:ascii="Tahoma" w:hAnsi="Tahoma" w:cs="Tahoma"/>
          <w:sz w:val="28"/>
          <w:szCs w:val="28"/>
        </w:rPr>
      </w:pPr>
      <w:r w:rsidRPr="00C173C5">
        <w:rPr>
          <w:rFonts w:ascii="Tahoma" w:hAnsi="Tahoma" w:cs="Tahoma"/>
          <w:sz w:val="28"/>
          <w:szCs w:val="28"/>
        </w:rPr>
        <w:t xml:space="preserve">Sisik daun (cataphylls) merupakan daun yang bisanya memiliki </w:t>
      </w:r>
    </w:p>
    <w:p w14:paraId="0CC3BB8D" w14:textId="77777777" w:rsidR="005B2E4B" w:rsidRPr="00C173C5" w:rsidRDefault="0027268E" w:rsidP="008C7C4E">
      <w:pPr>
        <w:spacing w:after="0" w:line="360" w:lineRule="auto"/>
        <w:ind w:left="720" w:firstLine="360"/>
        <w:rPr>
          <w:rFonts w:ascii="Tahoma" w:hAnsi="Tahoma" w:cs="Tahoma"/>
          <w:sz w:val="28"/>
          <w:szCs w:val="28"/>
        </w:rPr>
      </w:pPr>
      <w:r w:rsidRPr="00C173C5">
        <w:rPr>
          <w:rFonts w:ascii="Tahoma" w:hAnsi="Tahoma" w:cs="Tahoma"/>
          <w:sz w:val="28"/>
          <w:szCs w:val="28"/>
        </w:rPr>
        <w:t>membran yang kering dan bukan berfungsi untuk fotosintesis.</w:t>
      </w:r>
    </w:p>
    <w:p w14:paraId="1D9F3B2E" w14:textId="1323D35C" w:rsidR="0027268E" w:rsidRPr="00C173C5" w:rsidRDefault="0027268E" w:rsidP="00322548">
      <w:pPr>
        <w:pStyle w:val="ListParagraph"/>
        <w:numPr>
          <w:ilvl w:val="0"/>
          <w:numId w:val="6"/>
        </w:numPr>
        <w:spacing w:after="0" w:line="360" w:lineRule="auto"/>
        <w:rPr>
          <w:rFonts w:ascii="Tahoma" w:hAnsi="Tahoma" w:cs="Tahoma"/>
          <w:sz w:val="28"/>
          <w:szCs w:val="28"/>
        </w:rPr>
      </w:pPr>
      <w:r w:rsidRPr="00C173C5">
        <w:rPr>
          <w:rFonts w:ascii="Tahoma" w:hAnsi="Tahoma" w:cs="Tahoma"/>
          <w:sz w:val="28"/>
          <w:szCs w:val="28"/>
        </w:rPr>
        <w:t xml:space="preserve">Bractea (hypsophyll) merupakan daun yang terdapat pada sumbu </w:t>
      </w:r>
    </w:p>
    <w:p w14:paraId="13ADF8BD" w14:textId="77777777" w:rsidR="005B2E4B" w:rsidRPr="00C173C5" w:rsidRDefault="0027268E" w:rsidP="008C7C4E">
      <w:pPr>
        <w:spacing w:after="0" w:line="360" w:lineRule="auto"/>
        <w:ind w:left="720" w:firstLine="360"/>
        <w:rPr>
          <w:rFonts w:ascii="Tahoma" w:hAnsi="Tahoma" w:cs="Tahoma"/>
          <w:sz w:val="28"/>
          <w:szCs w:val="28"/>
        </w:rPr>
      </w:pPr>
      <w:r w:rsidRPr="00C173C5">
        <w:rPr>
          <w:rFonts w:ascii="Tahoma" w:hAnsi="Tahoma" w:cs="Tahoma"/>
          <w:sz w:val="28"/>
          <w:szCs w:val="28"/>
        </w:rPr>
        <w:t>bunga.</w:t>
      </w:r>
    </w:p>
    <w:p w14:paraId="3289C941" w14:textId="607034C1" w:rsidR="0027268E" w:rsidRPr="00C173C5" w:rsidRDefault="0027268E" w:rsidP="00322548">
      <w:pPr>
        <w:pStyle w:val="ListParagraph"/>
        <w:numPr>
          <w:ilvl w:val="0"/>
          <w:numId w:val="6"/>
        </w:numPr>
        <w:spacing w:after="0" w:line="360" w:lineRule="auto"/>
        <w:rPr>
          <w:rFonts w:ascii="Tahoma" w:hAnsi="Tahoma" w:cs="Tahoma"/>
          <w:sz w:val="28"/>
          <w:szCs w:val="28"/>
        </w:rPr>
      </w:pPr>
      <w:r w:rsidRPr="00C173C5">
        <w:rPr>
          <w:rFonts w:ascii="Tahoma" w:hAnsi="Tahoma" w:cs="Tahoma"/>
          <w:sz w:val="28"/>
          <w:szCs w:val="28"/>
        </w:rPr>
        <w:t>Bracteole merupakan daun yang terdapat pada pedical.</w:t>
      </w:r>
    </w:p>
    <w:p w14:paraId="6AFA8466" w14:textId="4F5B7AFE" w:rsidR="0027268E" w:rsidRPr="00C173C5" w:rsidRDefault="0027268E" w:rsidP="00322548">
      <w:pPr>
        <w:pStyle w:val="ListParagraph"/>
        <w:numPr>
          <w:ilvl w:val="0"/>
          <w:numId w:val="6"/>
        </w:numPr>
        <w:spacing w:after="0" w:line="360" w:lineRule="auto"/>
        <w:rPr>
          <w:rFonts w:ascii="Tahoma" w:hAnsi="Tahoma" w:cs="Tahoma"/>
          <w:sz w:val="28"/>
          <w:szCs w:val="28"/>
        </w:rPr>
      </w:pPr>
      <w:r w:rsidRPr="00C173C5">
        <w:rPr>
          <w:rFonts w:ascii="Tahoma" w:hAnsi="Tahoma" w:cs="Tahoma"/>
          <w:sz w:val="28"/>
          <w:szCs w:val="28"/>
        </w:rPr>
        <w:t xml:space="preserve">Daun bunga merupakan daun yang bermodifikasi sebagai Sepals, </w:t>
      </w:r>
    </w:p>
    <w:p w14:paraId="27B634D4" w14:textId="234990DF" w:rsidR="0027268E" w:rsidRPr="00C173C5" w:rsidRDefault="0027268E" w:rsidP="008C7C4E">
      <w:pPr>
        <w:spacing w:after="0" w:line="360" w:lineRule="auto"/>
        <w:ind w:left="720" w:firstLine="360"/>
        <w:rPr>
          <w:rFonts w:ascii="Tahoma" w:hAnsi="Tahoma" w:cs="Tahoma"/>
          <w:sz w:val="28"/>
          <w:szCs w:val="28"/>
        </w:rPr>
      </w:pPr>
      <w:r w:rsidRPr="00C173C5">
        <w:rPr>
          <w:rFonts w:ascii="Tahoma" w:hAnsi="Tahoma" w:cs="Tahoma"/>
          <w:sz w:val="28"/>
          <w:szCs w:val="28"/>
        </w:rPr>
        <w:lastRenderedPageBreak/>
        <w:t>petals, stamen dan karpel ditemukan pada bunga.</w:t>
      </w:r>
    </w:p>
    <w:p w14:paraId="14157D50" w14:textId="09C2F28D" w:rsidR="0027268E" w:rsidRPr="00C173C5" w:rsidRDefault="0027268E" w:rsidP="00322548">
      <w:pPr>
        <w:pStyle w:val="ListParagraph"/>
        <w:numPr>
          <w:ilvl w:val="0"/>
          <w:numId w:val="6"/>
        </w:numPr>
        <w:spacing w:after="0" w:line="360" w:lineRule="auto"/>
        <w:rPr>
          <w:rFonts w:ascii="Tahoma" w:hAnsi="Tahoma" w:cs="Tahoma"/>
          <w:sz w:val="28"/>
          <w:szCs w:val="28"/>
        </w:rPr>
      </w:pPr>
      <w:r w:rsidRPr="00C173C5">
        <w:rPr>
          <w:rFonts w:ascii="Tahoma" w:hAnsi="Tahoma" w:cs="Tahoma"/>
          <w:sz w:val="28"/>
          <w:szCs w:val="28"/>
        </w:rPr>
        <w:t xml:space="preserve">Perianth pada beberapa bunga calyx dan corolla tidak ditemukan </w:t>
      </w:r>
    </w:p>
    <w:p w14:paraId="177526CE" w14:textId="1FFE1520" w:rsidR="0027268E" w:rsidRPr="00C173C5" w:rsidRDefault="0027268E" w:rsidP="008C7C4E">
      <w:pPr>
        <w:spacing w:after="0" w:line="360" w:lineRule="auto"/>
        <w:ind w:left="720" w:firstLine="360"/>
        <w:rPr>
          <w:rFonts w:ascii="Tahoma" w:hAnsi="Tahoma" w:cs="Tahoma"/>
          <w:sz w:val="28"/>
          <w:szCs w:val="28"/>
        </w:rPr>
      </w:pPr>
      <w:r w:rsidRPr="00C173C5">
        <w:rPr>
          <w:rFonts w:ascii="Tahoma" w:hAnsi="Tahoma" w:cs="Tahoma"/>
          <w:sz w:val="28"/>
          <w:szCs w:val="28"/>
        </w:rPr>
        <w:t>sehingga disebut perianth. Satuan terkecil dari</w:t>
      </w:r>
      <w:r w:rsidR="00D308B5" w:rsidRPr="00C173C5">
        <w:rPr>
          <w:rFonts w:ascii="Tahoma" w:hAnsi="Tahoma" w:cs="Tahoma"/>
          <w:sz w:val="28"/>
          <w:szCs w:val="28"/>
        </w:rPr>
        <w:t xml:space="preserve"> </w:t>
      </w:r>
      <w:r w:rsidRPr="00C173C5">
        <w:rPr>
          <w:rFonts w:ascii="Tahoma" w:hAnsi="Tahoma" w:cs="Tahoma"/>
          <w:sz w:val="28"/>
          <w:szCs w:val="28"/>
        </w:rPr>
        <w:t xml:space="preserve">perianthium </w:t>
      </w:r>
    </w:p>
    <w:p w14:paraId="72A62E75" w14:textId="0AB3055B" w:rsidR="0027268E" w:rsidRDefault="0027268E" w:rsidP="008C7C4E">
      <w:pPr>
        <w:spacing w:after="0" w:line="360" w:lineRule="auto"/>
        <w:ind w:left="720" w:firstLine="360"/>
        <w:rPr>
          <w:rFonts w:ascii="Tahoma" w:hAnsi="Tahoma" w:cs="Tahoma"/>
          <w:sz w:val="28"/>
          <w:szCs w:val="28"/>
        </w:rPr>
      </w:pPr>
      <w:r w:rsidRPr="00C173C5">
        <w:rPr>
          <w:rFonts w:ascii="Tahoma" w:hAnsi="Tahoma" w:cs="Tahoma"/>
          <w:sz w:val="28"/>
          <w:szCs w:val="28"/>
        </w:rPr>
        <w:t>disebut tepal</w:t>
      </w:r>
      <w:r w:rsidR="001D0F0F">
        <w:rPr>
          <w:rFonts w:ascii="Tahoma" w:hAnsi="Tahoma" w:cs="Tahoma"/>
          <w:sz w:val="28"/>
          <w:szCs w:val="28"/>
        </w:rPr>
        <w:t xml:space="preserve">, </w:t>
      </w:r>
      <w:r w:rsidRPr="00C173C5">
        <w:rPr>
          <w:rFonts w:ascii="Tahoma" w:hAnsi="Tahoma" w:cs="Tahoma"/>
          <w:sz w:val="28"/>
          <w:szCs w:val="28"/>
        </w:rPr>
        <w:t xml:space="preserve">Misalnya terdapat pada </w:t>
      </w:r>
      <w:r w:rsidR="001D0F0F">
        <w:rPr>
          <w:rFonts w:ascii="Tahoma" w:hAnsi="Tahoma" w:cs="Tahoma"/>
          <w:sz w:val="28"/>
          <w:szCs w:val="28"/>
        </w:rPr>
        <w:t xml:space="preserve">tanaman </w:t>
      </w:r>
      <w:r w:rsidRPr="00C173C5">
        <w:rPr>
          <w:rFonts w:ascii="Tahoma" w:hAnsi="Tahoma" w:cs="Tahoma"/>
          <w:sz w:val="28"/>
          <w:szCs w:val="28"/>
        </w:rPr>
        <w:t>Lily</w:t>
      </w:r>
    </w:p>
    <w:p w14:paraId="22C433AA" w14:textId="77777777" w:rsidR="009E78A2" w:rsidRPr="00C173C5" w:rsidRDefault="009E78A2" w:rsidP="00286C4A">
      <w:pPr>
        <w:spacing w:after="0" w:line="360" w:lineRule="auto"/>
        <w:rPr>
          <w:rFonts w:ascii="Tahoma" w:hAnsi="Tahoma" w:cs="Tahoma"/>
          <w:sz w:val="28"/>
          <w:szCs w:val="28"/>
        </w:rPr>
      </w:pPr>
    </w:p>
    <w:p w14:paraId="4C56440D" w14:textId="318808BF" w:rsidR="00E92370" w:rsidRDefault="008D6D2F" w:rsidP="00BA7E97">
      <w:pPr>
        <w:spacing w:after="0" w:line="360" w:lineRule="auto"/>
        <w:ind w:firstLine="720"/>
        <w:jc w:val="both"/>
        <w:rPr>
          <w:rFonts w:ascii="Tahoma" w:hAnsi="Tahoma" w:cs="Tahoma"/>
          <w:b/>
          <w:bCs/>
          <w:sz w:val="28"/>
          <w:szCs w:val="28"/>
        </w:rPr>
      </w:pPr>
      <w:r w:rsidRPr="00C173C5">
        <w:rPr>
          <w:rFonts w:ascii="Tahoma" w:hAnsi="Tahoma" w:cs="Tahoma"/>
          <w:b/>
          <w:bCs/>
          <w:sz w:val="28"/>
          <w:szCs w:val="28"/>
        </w:rPr>
        <w:t>1.</w:t>
      </w:r>
      <w:r w:rsidR="0027268E" w:rsidRPr="00C173C5">
        <w:rPr>
          <w:rFonts w:ascii="Tahoma" w:hAnsi="Tahoma" w:cs="Tahoma"/>
          <w:b/>
          <w:bCs/>
          <w:sz w:val="28"/>
          <w:szCs w:val="28"/>
        </w:rPr>
        <w:t>3</w:t>
      </w:r>
      <w:r w:rsidR="00B35AA0" w:rsidRPr="00C173C5">
        <w:rPr>
          <w:rFonts w:ascii="Tahoma" w:hAnsi="Tahoma" w:cs="Tahoma"/>
          <w:sz w:val="28"/>
          <w:szCs w:val="28"/>
        </w:rPr>
        <w:t xml:space="preserve">.  </w:t>
      </w:r>
      <w:r w:rsidR="00E92370" w:rsidRPr="00C173C5">
        <w:rPr>
          <w:rFonts w:ascii="Tahoma" w:hAnsi="Tahoma" w:cs="Tahoma"/>
          <w:b/>
          <w:bCs/>
          <w:sz w:val="28"/>
          <w:szCs w:val="28"/>
        </w:rPr>
        <w:t>Bagian-bagian daun</w:t>
      </w:r>
    </w:p>
    <w:p w14:paraId="75E01161" w14:textId="0C7B2BC8" w:rsidR="003C1284" w:rsidRPr="00C173C5" w:rsidRDefault="007B41C8" w:rsidP="00286C4A">
      <w:pPr>
        <w:spacing w:after="0" w:line="360" w:lineRule="auto"/>
        <w:ind w:firstLine="360"/>
        <w:jc w:val="both"/>
        <w:rPr>
          <w:rFonts w:ascii="Tahoma" w:hAnsi="Tahoma" w:cs="Tahoma"/>
          <w:sz w:val="28"/>
          <w:szCs w:val="28"/>
        </w:rPr>
      </w:pPr>
      <w:r>
        <w:rPr>
          <w:rFonts w:ascii="Tahoma" w:hAnsi="Tahoma" w:cs="Tahoma"/>
          <w:b/>
          <w:bCs/>
          <w:sz w:val="28"/>
          <w:szCs w:val="28"/>
        </w:rPr>
        <w:t xml:space="preserve">1.3.1 </w:t>
      </w:r>
      <w:r w:rsidR="0027268E" w:rsidRPr="00C173C5">
        <w:rPr>
          <w:rFonts w:ascii="Tahoma" w:hAnsi="Tahoma" w:cs="Tahoma"/>
          <w:b/>
          <w:bCs/>
          <w:sz w:val="28"/>
          <w:szCs w:val="28"/>
        </w:rPr>
        <w:t xml:space="preserve">Daun </w:t>
      </w:r>
      <w:r w:rsidR="00E92370" w:rsidRPr="00C173C5">
        <w:rPr>
          <w:rFonts w:ascii="Tahoma" w:hAnsi="Tahoma" w:cs="Tahoma"/>
          <w:b/>
          <w:bCs/>
          <w:sz w:val="28"/>
          <w:szCs w:val="28"/>
        </w:rPr>
        <w:t xml:space="preserve"> lengkap</w:t>
      </w:r>
      <w:r w:rsidR="00E92370" w:rsidRPr="00C173C5">
        <w:rPr>
          <w:rFonts w:ascii="Tahoma" w:hAnsi="Tahoma" w:cs="Tahoma"/>
          <w:sz w:val="28"/>
          <w:szCs w:val="28"/>
        </w:rPr>
        <w:t xml:space="preserve"> </w:t>
      </w:r>
    </w:p>
    <w:p w14:paraId="247D88BB" w14:textId="7B51380C" w:rsidR="00E92370" w:rsidRPr="00C173C5" w:rsidRDefault="008D6D2F" w:rsidP="00BA7E97">
      <w:pPr>
        <w:spacing w:after="0" w:line="360" w:lineRule="auto"/>
        <w:ind w:firstLine="360"/>
        <w:jc w:val="both"/>
        <w:rPr>
          <w:rFonts w:ascii="Tahoma" w:hAnsi="Tahoma" w:cs="Tahoma"/>
          <w:sz w:val="28"/>
          <w:szCs w:val="28"/>
        </w:rPr>
      </w:pPr>
      <w:r w:rsidRPr="00C173C5">
        <w:rPr>
          <w:rFonts w:ascii="Tahoma" w:hAnsi="Tahoma" w:cs="Tahoma"/>
          <w:sz w:val="28"/>
          <w:szCs w:val="28"/>
        </w:rPr>
        <w:t>mempunyai</w:t>
      </w:r>
      <w:r w:rsidR="00E92370" w:rsidRPr="00C173C5">
        <w:rPr>
          <w:rFonts w:ascii="Tahoma" w:hAnsi="Tahoma" w:cs="Tahoma"/>
          <w:sz w:val="28"/>
          <w:szCs w:val="28"/>
        </w:rPr>
        <w:t xml:space="preserve"> bagian-bagian</w:t>
      </w:r>
      <w:r w:rsidRPr="00C173C5">
        <w:rPr>
          <w:rFonts w:ascii="Tahoma" w:hAnsi="Tahoma" w:cs="Tahoma"/>
          <w:sz w:val="28"/>
          <w:szCs w:val="28"/>
        </w:rPr>
        <w:t xml:space="preserve"> sebagai berikut</w:t>
      </w:r>
      <w:r w:rsidR="00E92370" w:rsidRPr="00C173C5">
        <w:rPr>
          <w:rFonts w:ascii="Tahoma" w:hAnsi="Tahoma" w:cs="Tahoma"/>
          <w:sz w:val="28"/>
          <w:szCs w:val="28"/>
        </w:rPr>
        <w:t>:</w:t>
      </w:r>
    </w:p>
    <w:p w14:paraId="7EF337E2" w14:textId="665DE7FC" w:rsidR="00E92370" w:rsidRPr="00C173C5" w:rsidRDefault="00E92370" w:rsidP="00322548">
      <w:pPr>
        <w:pStyle w:val="ListParagraph"/>
        <w:numPr>
          <w:ilvl w:val="0"/>
          <w:numId w:val="3"/>
        </w:numPr>
        <w:spacing w:after="0" w:line="360" w:lineRule="auto"/>
        <w:jc w:val="both"/>
        <w:rPr>
          <w:rFonts w:ascii="Tahoma" w:hAnsi="Tahoma" w:cs="Tahoma"/>
          <w:sz w:val="28"/>
          <w:szCs w:val="28"/>
        </w:rPr>
      </w:pPr>
      <w:r w:rsidRPr="00C173C5">
        <w:rPr>
          <w:rFonts w:ascii="Tahoma" w:hAnsi="Tahoma" w:cs="Tahoma"/>
          <w:sz w:val="28"/>
          <w:szCs w:val="28"/>
        </w:rPr>
        <w:t>Upih/pelepah daun (</w:t>
      </w:r>
      <w:r w:rsidRPr="00C173C5">
        <w:rPr>
          <w:rFonts w:ascii="Tahoma" w:hAnsi="Tahoma" w:cs="Tahoma"/>
          <w:i/>
          <w:iCs/>
          <w:sz w:val="28"/>
          <w:szCs w:val="28"/>
        </w:rPr>
        <w:t>vagina</w:t>
      </w:r>
      <w:r w:rsidRPr="00C173C5">
        <w:rPr>
          <w:rFonts w:ascii="Tahoma" w:hAnsi="Tahoma" w:cs="Tahoma"/>
          <w:sz w:val="28"/>
          <w:szCs w:val="28"/>
        </w:rPr>
        <w:t>)</w:t>
      </w:r>
    </w:p>
    <w:p w14:paraId="53B3E405" w14:textId="314D0060" w:rsidR="00E92370" w:rsidRPr="00C173C5" w:rsidRDefault="00E92370" w:rsidP="00322548">
      <w:pPr>
        <w:pStyle w:val="ListParagraph"/>
        <w:numPr>
          <w:ilvl w:val="0"/>
          <w:numId w:val="3"/>
        </w:numPr>
        <w:spacing w:after="0" w:line="360" w:lineRule="auto"/>
        <w:jc w:val="both"/>
        <w:rPr>
          <w:rFonts w:ascii="Tahoma" w:hAnsi="Tahoma" w:cs="Tahoma"/>
          <w:sz w:val="28"/>
          <w:szCs w:val="28"/>
        </w:rPr>
      </w:pPr>
      <w:r w:rsidRPr="00C173C5">
        <w:rPr>
          <w:rFonts w:ascii="Tahoma" w:hAnsi="Tahoma" w:cs="Tahoma"/>
          <w:sz w:val="28"/>
          <w:szCs w:val="28"/>
        </w:rPr>
        <w:t>Tangkai daun (</w:t>
      </w:r>
      <w:r w:rsidRPr="00C173C5">
        <w:rPr>
          <w:rFonts w:ascii="Tahoma" w:hAnsi="Tahoma" w:cs="Tahoma"/>
          <w:i/>
          <w:iCs/>
          <w:sz w:val="28"/>
          <w:szCs w:val="28"/>
        </w:rPr>
        <w:t>petilus</w:t>
      </w:r>
      <w:r w:rsidRPr="00C173C5">
        <w:rPr>
          <w:rFonts w:ascii="Tahoma" w:hAnsi="Tahoma" w:cs="Tahoma"/>
          <w:sz w:val="28"/>
          <w:szCs w:val="28"/>
        </w:rPr>
        <w:t>)</w:t>
      </w:r>
    </w:p>
    <w:p w14:paraId="4BA50089" w14:textId="2186378B" w:rsidR="00F275FA" w:rsidRPr="00C173C5" w:rsidRDefault="00E92370" w:rsidP="00322548">
      <w:pPr>
        <w:pStyle w:val="ListParagraph"/>
        <w:numPr>
          <w:ilvl w:val="0"/>
          <w:numId w:val="3"/>
        </w:numPr>
        <w:spacing w:after="0" w:line="360" w:lineRule="auto"/>
        <w:rPr>
          <w:rFonts w:ascii="Tahoma" w:hAnsi="Tahoma" w:cs="Tahoma"/>
          <w:sz w:val="28"/>
          <w:szCs w:val="28"/>
        </w:rPr>
      </w:pPr>
      <w:r w:rsidRPr="00C173C5">
        <w:rPr>
          <w:rFonts w:ascii="Tahoma" w:hAnsi="Tahoma" w:cs="Tahoma"/>
          <w:sz w:val="28"/>
          <w:szCs w:val="28"/>
        </w:rPr>
        <w:t>Helaian daun (</w:t>
      </w:r>
      <w:r w:rsidRPr="0004615F">
        <w:rPr>
          <w:rFonts w:ascii="Tahoma" w:hAnsi="Tahoma" w:cs="Tahoma"/>
          <w:i/>
          <w:iCs/>
          <w:sz w:val="28"/>
          <w:szCs w:val="28"/>
        </w:rPr>
        <w:t>lamina</w:t>
      </w:r>
      <w:r w:rsidRPr="00C173C5">
        <w:rPr>
          <w:rFonts w:ascii="Tahoma" w:hAnsi="Tahoma" w:cs="Tahoma"/>
          <w:sz w:val="28"/>
          <w:szCs w:val="28"/>
        </w:rPr>
        <w:t>)</w:t>
      </w:r>
    </w:p>
    <w:p w14:paraId="730E7C9C" w14:textId="77777777" w:rsidR="0016323E" w:rsidRPr="00C173C5" w:rsidRDefault="0016323E" w:rsidP="008C7C4E">
      <w:pPr>
        <w:pStyle w:val="ListParagraph"/>
        <w:spacing w:after="0" w:line="360" w:lineRule="auto"/>
        <w:rPr>
          <w:rFonts w:ascii="Tahoma" w:hAnsi="Tahoma" w:cs="Tahoma"/>
          <w:sz w:val="28"/>
          <w:szCs w:val="28"/>
        </w:rPr>
      </w:pPr>
    </w:p>
    <w:p w14:paraId="32A47F2D" w14:textId="54D2F893" w:rsidR="00F275FA" w:rsidRDefault="0016323E" w:rsidP="008C7C4E">
      <w:pPr>
        <w:pStyle w:val="ListParagraph"/>
        <w:spacing w:after="0" w:line="360" w:lineRule="auto"/>
        <w:rPr>
          <w:rFonts w:ascii="Tahoma" w:hAnsi="Tahoma" w:cs="Tahoma"/>
          <w:b/>
          <w:bCs/>
          <w:sz w:val="28"/>
          <w:szCs w:val="28"/>
        </w:rPr>
      </w:pPr>
      <w:r w:rsidRPr="00C173C5">
        <w:rPr>
          <w:rFonts w:ascii="Tahoma" w:hAnsi="Tahoma" w:cs="Tahoma"/>
          <w:b/>
          <w:bCs/>
          <w:noProof/>
          <w:sz w:val="28"/>
          <w:szCs w:val="28"/>
        </w:rPr>
        <w:drawing>
          <wp:inline distT="0" distB="0" distL="0" distR="0" wp14:anchorId="4A506556" wp14:editId="109647E7">
            <wp:extent cx="3380921" cy="2539161"/>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02387" cy="2555283"/>
                    </a:xfrm>
                    <a:prstGeom prst="rect">
                      <a:avLst/>
                    </a:prstGeom>
                    <a:noFill/>
                  </pic:spPr>
                </pic:pic>
              </a:graphicData>
            </a:graphic>
          </wp:inline>
        </w:drawing>
      </w:r>
      <w:r w:rsidR="00D308B5" w:rsidRPr="00C173C5">
        <w:rPr>
          <w:rFonts w:ascii="Tahoma" w:hAnsi="Tahoma" w:cs="Tahoma"/>
          <w:b/>
          <w:bCs/>
          <w:sz w:val="28"/>
          <w:szCs w:val="28"/>
        </w:rPr>
        <w:t xml:space="preserve"> </w:t>
      </w:r>
    </w:p>
    <w:p w14:paraId="0FFAA31B" w14:textId="77777777" w:rsidR="0004615F" w:rsidRPr="00286C4A" w:rsidRDefault="0004615F" w:rsidP="00286C4A">
      <w:pPr>
        <w:spacing w:after="0" w:line="360" w:lineRule="auto"/>
        <w:rPr>
          <w:rFonts w:ascii="Tahoma" w:hAnsi="Tahoma" w:cs="Tahoma"/>
          <w:b/>
          <w:bCs/>
          <w:sz w:val="28"/>
          <w:szCs w:val="28"/>
        </w:rPr>
      </w:pPr>
    </w:p>
    <w:p w14:paraId="2533992F" w14:textId="7A8C7656" w:rsidR="00D308B5" w:rsidRPr="007B41C8" w:rsidRDefault="00F275FA" w:rsidP="00322548">
      <w:pPr>
        <w:pStyle w:val="ListParagraph"/>
        <w:numPr>
          <w:ilvl w:val="0"/>
          <w:numId w:val="14"/>
        </w:numPr>
        <w:spacing w:after="0" w:line="360" w:lineRule="auto"/>
        <w:rPr>
          <w:rFonts w:ascii="Tahoma" w:hAnsi="Tahoma" w:cs="Tahoma"/>
          <w:b/>
          <w:bCs/>
          <w:sz w:val="28"/>
          <w:szCs w:val="28"/>
        </w:rPr>
      </w:pPr>
      <w:r w:rsidRPr="007B41C8">
        <w:rPr>
          <w:rFonts w:ascii="Tahoma" w:hAnsi="Tahoma" w:cs="Tahoma"/>
          <w:b/>
          <w:bCs/>
          <w:sz w:val="28"/>
          <w:szCs w:val="28"/>
        </w:rPr>
        <w:t>Upih/ Pelepah</w:t>
      </w:r>
      <w:r w:rsidR="00D308B5" w:rsidRPr="007B41C8">
        <w:rPr>
          <w:rFonts w:ascii="Tahoma" w:hAnsi="Tahoma" w:cs="Tahoma"/>
          <w:b/>
          <w:bCs/>
          <w:sz w:val="28"/>
          <w:szCs w:val="28"/>
        </w:rPr>
        <w:t xml:space="preserve"> Daun/ </w:t>
      </w:r>
      <w:r w:rsidR="00D308B5" w:rsidRPr="007B41C8">
        <w:rPr>
          <w:rFonts w:ascii="Tahoma" w:hAnsi="Tahoma" w:cs="Tahoma"/>
          <w:b/>
          <w:bCs/>
          <w:i/>
          <w:iCs/>
          <w:sz w:val="28"/>
          <w:szCs w:val="28"/>
        </w:rPr>
        <w:t>Vagina</w:t>
      </w:r>
    </w:p>
    <w:p w14:paraId="600D08F4" w14:textId="77777777" w:rsidR="007B7999" w:rsidRPr="00C173C5" w:rsidRDefault="007B7999" w:rsidP="00BA7E97">
      <w:pPr>
        <w:spacing w:after="0" w:line="360" w:lineRule="auto"/>
        <w:ind w:left="720" w:firstLine="720"/>
        <w:jc w:val="both"/>
        <w:rPr>
          <w:rFonts w:ascii="Tahoma" w:hAnsi="Tahoma" w:cs="Tahoma"/>
          <w:sz w:val="28"/>
          <w:szCs w:val="28"/>
        </w:rPr>
      </w:pPr>
      <w:r w:rsidRPr="00C173C5">
        <w:rPr>
          <w:rFonts w:ascii="Tahoma" w:hAnsi="Tahoma" w:cs="Tahoma"/>
          <w:sz w:val="28"/>
          <w:szCs w:val="28"/>
        </w:rPr>
        <w:t xml:space="preserve">Merupakan bagian daun yang melekat /memeluk batang. </w:t>
      </w:r>
    </w:p>
    <w:p w14:paraId="5F5266BF" w14:textId="773C9469" w:rsidR="00C703B3" w:rsidRPr="00C173C5" w:rsidRDefault="007B7999" w:rsidP="00C703B3">
      <w:pPr>
        <w:spacing w:after="0" w:line="360" w:lineRule="auto"/>
        <w:ind w:firstLine="720"/>
        <w:jc w:val="both"/>
        <w:rPr>
          <w:rFonts w:ascii="Tahoma" w:hAnsi="Tahoma" w:cs="Tahoma"/>
          <w:sz w:val="28"/>
          <w:szCs w:val="28"/>
        </w:rPr>
      </w:pPr>
      <w:r w:rsidRPr="00C173C5">
        <w:rPr>
          <w:rFonts w:ascii="Tahoma" w:hAnsi="Tahoma" w:cs="Tahoma"/>
          <w:sz w:val="28"/>
          <w:szCs w:val="28"/>
        </w:rPr>
        <w:t>Pelepah daun berfungsi:</w:t>
      </w:r>
    </w:p>
    <w:p w14:paraId="2F0D34C0" w14:textId="1F5D1100" w:rsidR="007B7999" w:rsidRPr="00286C4A" w:rsidRDefault="007B7999" w:rsidP="00322548">
      <w:pPr>
        <w:pStyle w:val="ListParagraph"/>
        <w:numPr>
          <w:ilvl w:val="0"/>
          <w:numId w:val="11"/>
        </w:numPr>
        <w:spacing w:after="0" w:line="360" w:lineRule="auto"/>
        <w:jc w:val="both"/>
        <w:rPr>
          <w:rFonts w:ascii="Tahoma" w:hAnsi="Tahoma" w:cs="Tahoma"/>
          <w:i/>
          <w:iCs/>
          <w:sz w:val="28"/>
          <w:szCs w:val="28"/>
        </w:rPr>
      </w:pPr>
      <w:r w:rsidRPr="00C703B3">
        <w:rPr>
          <w:rFonts w:ascii="Tahoma" w:hAnsi="Tahoma" w:cs="Tahoma"/>
          <w:sz w:val="28"/>
          <w:szCs w:val="28"/>
        </w:rPr>
        <w:t>Pelindung kuncup muda seperti terdapat pada tebu (</w:t>
      </w:r>
      <w:r w:rsidRPr="00286C4A">
        <w:rPr>
          <w:rFonts w:ascii="Tahoma" w:hAnsi="Tahoma" w:cs="Tahoma"/>
          <w:i/>
          <w:iCs/>
          <w:sz w:val="28"/>
          <w:szCs w:val="28"/>
        </w:rPr>
        <w:t xml:space="preserve">Saccharum </w:t>
      </w:r>
    </w:p>
    <w:p w14:paraId="28AD74AE" w14:textId="77777777" w:rsidR="007B7999" w:rsidRPr="00286C4A" w:rsidRDefault="007B7999" w:rsidP="00C703B3">
      <w:pPr>
        <w:spacing w:after="0" w:line="360" w:lineRule="auto"/>
        <w:ind w:firstLine="720"/>
        <w:jc w:val="both"/>
        <w:rPr>
          <w:rFonts w:ascii="Tahoma" w:hAnsi="Tahoma" w:cs="Tahoma"/>
          <w:i/>
          <w:iCs/>
          <w:sz w:val="28"/>
          <w:szCs w:val="28"/>
        </w:rPr>
      </w:pPr>
      <w:r w:rsidRPr="00286C4A">
        <w:rPr>
          <w:rFonts w:ascii="Tahoma" w:hAnsi="Tahoma" w:cs="Tahoma"/>
          <w:i/>
          <w:iCs/>
          <w:sz w:val="28"/>
          <w:szCs w:val="28"/>
        </w:rPr>
        <w:lastRenderedPageBreak/>
        <w:t>officinarum</w:t>
      </w:r>
      <w:r w:rsidRPr="00C173C5">
        <w:rPr>
          <w:rFonts w:ascii="Tahoma" w:hAnsi="Tahoma" w:cs="Tahoma"/>
          <w:sz w:val="28"/>
          <w:szCs w:val="28"/>
        </w:rPr>
        <w:t>), kunyit (</w:t>
      </w:r>
      <w:r w:rsidRPr="00286C4A">
        <w:rPr>
          <w:rFonts w:ascii="Tahoma" w:hAnsi="Tahoma" w:cs="Tahoma"/>
          <w:i/>
          <w:iCs/>
          <w:sz w:val="28"/>
          <w:szCs w:val="28"/>
        </w:rPr>
        <w:t>Curcuma domestica</w:t>
      </w:r>
      <w:r w:rsidRPr="00C173C5">
        <w:rPr>
          <w:rFonts w:ascii="Tahoma" w:hAnsi="Tahoma" w:cs="Tahoma"/>
          <w:sz w:val="28"/>
          <w:szCs w:val="28"/>
        </w:rPr>
        <w:t>), lempuyang (</w:t>
      </w:r>
      <w:r w:rsidRPr="00286C4A">
        <w:rPr>
          <w:rFonts w:ascii="Tahoma" w:hAnsi="Tahoma" w:cs="Tahoma"/>
          <w:i/>
          <w:iCs/>
          <w:sz w:val="28"/>
          <w:szCs w:val="28"/>
        </w:rPr>
        <w:t xml:space="preserve">Curcuma </w:t>
      </w:r>
    </w:p>
    <w:p w14:paraId="21620344" w14:textId="01D555F0" w:rsidR="007B7999" w:rsidRDefault="007B7999" w:rsidP="00C703B3">
      <w:pPr>
        <w:spacing w:after="0" w:line="360" w:lineRule="auto"/>
        <w:ind w:firstLine="720"/>
        <w:jc w:val="both"/>
        <w:rPr>
          <w:rFonts w:ascii="Tahoma" w:hAnsi="Tahoma" w:cs="Tahoma"/>
          <w:sz w:val="28"/>
          <w:szCs w:val="28"/>
        </w:rPr>
      </w:pPr>
      <w:r w:rsidRPr="00286C4A">
        <w:rPr>
          <w:rFonts w:ascii="Tahoma" w:hAnsi="Tahoma" w:cs="Tahoma"/>
          <w:i/>
          <w:iCs/>
          <w:sz w:val="28"/>
          <w:szCs w:val="28"/>
        </w:rPr>
        <w:t>zanthorriza</w:t>
      </w:r>
      <w:r w:rsidRPr="00C173C5">
        <w:rPr>
          <w:rFonts w:ascii="Tahoma" w:hAnsi="Tahoma" w:cs="Tahoma"/>
          <w:sz w:val="28"/>
          <w:szCs w:val="28"/>
        </w:rPr>
        <w:t>).</w:t>
      </w:r>
    </w:p>
    <w:p w14:paraId="48240931" w14:textId="1F83CA3F" w:rsidR="007B7999" w:rsidRPr="00C703B3" w:rsidRDefault="007B7999" w:rsidP="00322548">
      <w:pPr>
        <w:pStyle w:val="ListParagraph"/>
        <w:numPr>
          <w:ilvl w:val="0"/>
          <w:numId w:val="11"/>
        </w:numPr>
        <w:spacing w:after="0" w:line="360" w:lineRule="auto"/>
        <w:jc w:val="both"/>
        <w:rPr>
          <w:rFonts w:ascii="Tahoma" w:hAnsi="Tahoma" w:cs="Tahoma"/>
          <w:sz w:val="28"/>
          <w:szCs w:val="28"/>
        </w:rPr>
      </w:pPr>
      <w:r w:rsidRPr="00C703B3">
        <w:rPr>
          <w:rFonts w:ascii="Tahoma" w:hAnsi="Tahoma" w:cs="Tahoma"/>
          <w:sz w:val="28"/>
          <w:szCs w:val="28"/>
        </w:rPr>
        <w:t xml:space="preserve">Menguatkan batang tanaman, upih sering membungkus batang. </w:t>
      </w:r>
    </w:p>
    <w:p w14:paraId="4741A3DB" w14:textId="7A8B6BCA" w:rsidR="00C703B3" w:rsidRDefault="007B7999" w:rsidP="00C703B3">
      <w:pPr>
        <w:spacing w:after="0" w:line="360" w:lineRule="auto"/>
        <w:ind w:left="720"/>
        <w:jc w:val="both"/>
        <w:rPr>
          <w:rFonts w:ascii="Tahoma" w:hAnsi="Tahoma" w:cs="Tahoma"/>
          <w:sz w:val="28"/>
          <w:szCs w:val="28"/>
        </w:rPr>
      </w:pPr>
      <w:r w:rsidRPr="00C173C5">
        <w:rPr>
          <w:rFonts w:ascii="Tahoma" w:hAnsi="Tahoma" w:cs="Tahoma"/>
          <w:sz w:val="28"/>
          <w:szCs w:val="28"/>
        </w:rPr>
        <w:t>Sebagai contoh: pisang (</w:t>
      </w:r>
      <w:r w:rsidRPr="00CE5306">
        <w:rPr>
          <w:rFonts w:ascii="Tahoma" w:hAnsi="Tahoma" w:cs="Tahoma"/>
          <w:i/>
          <w:iCs/>
          <w:sz w:val="28"/>
          <w:szCs w:val="28"/>
        </w:rPr>
        <w:t>Musa paradisiaca</w:t>
      </w:r>
      <w:r w:rsidRPr="00C173C5">
        <w:rPr>
          <w:rFonts w:ascii="Tahoma" w:hAnsi="Tahoma" w:cs="Tahoma"/>
          <w:sz w:val="28"/>
          <w:szCs w:val="28"/>
        </w:rPr>
        <w:t>), jahe (Z</w:t>
      </w:r>
      <w:r w:rsidRPr="00CE5306">
        <w:rPr>
          <w:rFonts w:ascii="Tahoma" w:hAnsi="Tahoma" w:cs="Tahoma"/>
          <w:i/>
          <w:iCs/>
          <w:sz w:val="28"/>
          <w:szCs w:val="28"/>
        </w:rPr>
        <w:t>ingiber officinale</w:t>
      </w:r>
      <w:r w:rsidRPr="00C173C5">
        <w:rPr>
          <w:rFonts w:ascii="Tahoma" w:hAnsi="Tahoma" w:cs="Tahoma"/>
          <w:sz w:val="28"/>
          <w:szCs w:val="28"/>
        </w:rPr>
        <w:t>), gayong (</w:t>
      </w:r>
      <w:r w:rsidRPr="00CE5306">
        <w:rPr>
          <w:rFonts w:ascii="Tahoma" w:hAnsi="Tahoma" w:cs="Tahoma"/>
          <w:i/>
          <w:iCs/>
          <w:sz w:val="28"/>
          <w:szCs w:val="28"/>
        </w:rPr>
        <w:t>Canna hibrida</w:t>
      </w:r>
      <w:r w:rsidRPr="00C173C5">
        <w:rPr>
          <w:rFonts w:ascii="Tahoma" w:hAnsi="Tahoma" w:cs="Tahoma"/>
          <w:sz w:val="28"/>
          <w:szCs w:val="28"/>
        </w:rPr>
        <w:t xml:space="preserve">). Batang semu, batang </w:t>
      </w:r>
      <w:r w:rsidR="00CE5306">
        <w:rPr>
          <w:rFonts w:ascii="Tahoma" w:hAnsi="Tahoma" w:cs="Tahoma"/>
          <w:sz w:val="28"/>
          <w:szCs w:val="28"/>
        </w:rPr>
        <w:t xml:space="preserve">yang </w:t>
      </w:r>
      <w:r w:rsidRPr="00C173C5">
        <w:rPr>
          <w:rFonts w:ascii="Tahoma" w:hAnsi="Tahoma" w:cs="Tahoma"/>
          <w:sz w:val="28"/>
          <w:szCs w:val="28"/>
        </w:rPr>
        <w:t>dibentuk oleh pelepah seperti pada pisang (</w:t>
      </w:r>
      <w:r w:rsidRPr="00CE5306">
        <w:rPr>
          <w:rFonts w:ascii="Tahoma" w:hAnsi="Tahoma" w:cs="Tahoma"/>
          <w:i/>
          <w:iCs/>
          <w:sz w:val="28"/>
          <w:szCs w:val="28"/>
        </w:rPr>
        <w:t>Musa paradisiaca</w:t>
      </w:r>
      <w:r w:rsidRPr="00C173C5">
        <w:rPr>
          <w:rFonts w:ascii="Tahoma" w:hAnsi="Tahoma" w:cs="Tahoma"/>
          <w:sz w:val="28"/>
          <w:szCs w:val="28"/>
        </w:rPr>
        <w:t>), kecombrang (</w:t>
      </w:r>
      <w:r w:rsidRPr="00CE5306">
        <w:rPr>
          <w:rFonts w:ascii="Tahoma" w:hAnsi="Tahoma" w:cs="Tahoma"/>
          <w:i/>
          <w:iCs/>
          <w:sz w:val="28"/>
          <w:szCs w:val="28"/>
        </w:rPr>
        <w:t>Etlingera elatior</w:t>
      </w:r>
      <w:r w:rsidRPr="00C173C5">
        <w:rPr>
          <w:rFonts w:ascii="Tahoma" w:hAnsi="Tahoma" w:cs="Tahoma"/>
          <w:sz w:val="28"/>
          <w:szCs w:val="28"/>
        </w:rPr>
        <w:t>).</w:t>
      </w:r>
      <w:r w:rsidR="00C703B3">
        <w:rPr>
          <w:rFonts w:ascii="Tahoma" w:hAnsi="Tahoma" w:cs="Tahoma"/>
          <w:sz w:val="28"/>
          <w:szCs w:val="28"/>
        </w:rPr>
        <w:t xml:space="preserve"> </w:t>
      </w:r>
    </w:p>
    <w:p w14:paraId="61A6339E" w14:textId="77777777" w:rsidR="00CE5306" w:rsidRDefault="00CE5306" w:rsidP="00681237">
      <w:pPr>
        <w:spacing w:after="0" w:line="360" w:lineRule="auto"/>
        <w:ind w:left="720"/>
        <w:jc w:val="both"/>
        <w:rPr>
          <w:rFonts w:ascii="Tahoma" w:hAnsi="Tahoma" w:cs="Tahoma"/>
          <w:sz w:val="28"/>
          <w:szCs w:val="28"/>
        </w:rPr>
      </w:pPr>
    </w:p>
    <w:p w14:paraId="70D78BEA" w14:textId="51B32BDA" w:rsidR="00C618A2" w:rsidRPr="00C703B3" w:rsidRDefault="00F275FA" w:rsidP="00A65E03">
      <w:pPr>
        <w:spacing w:after="0" w:line="360" w:lineRule="auto"/>
        <w:ind w:left="720" w:firstLine="720"/>
        <w:jc w:val="both"/>
        <w:rPr>
          <w:rFonts w:ascii="Tahoma" w:hAnsi="Tahoma" w:cs="Tahoma"/>
          <w:sz w:val="28"/>
          <w:szCs w:val="28"/>
        </w:rPr>
      </w:pPr>
      <w:r w:rsidRPr="00C173C5">
        <w:rPr>
          <w:rFonts w:ascii="Tahoma" w:hAnsi="Tahoma" w:cs="Tahoma"/>
          <w:sz w:val="28"/>
          <w:szCs w:val="28"/>
        </w:rPr>
        <w:t xml:space="preserve">Pelepah daun tidak dijumpai pada tumbuhan dikotil dan Gymnospermae. </w:t>
      </w:r>
      <w:r w:rsidR="003D5E7D" w:rsidRPr="00C173C5">
        <w:rPr>
          <w:rFonts w:ascii="Tahoma" w:hAnsi="Tahoma" w:cs="Tahoma"/>
          <w:sz w:val="28"/>
          <w:szCs w:val="28"/>
        </w:rPr>
        <w:t>T</w:t>
      </w:r>
      <w:r w:rsidRPr="00C173C5">
        <w:rPr>
          <w:rFonts w:ascii="Tahoma" w:hAnsi="Tahoma" w:cs="Tahoma"/>
          <w:sz w:val="28"/>
          <w:szCs w:val="28"/>
        </w:rPr>
        <w:t>angkai daun pada tanaman tersebut langsung menempel pada bagian buku-buku batang.</w:t>
      </w:r>
      <w:r w:rsidR="003D5E7D" w:rsidRPr="00C173C5">
        <w:rPr>
          <w:rFonts w:ascii="Tahoma" w:hAnsi="Tahoma" w:cs="Tahoma"/>
          <w:sz w:val="28"/>
          <w:szCs w:val="28"/>
        </w:rPr>
        <w:t xml:space="preserve"> </w:t>
      </w:r>
      <w:r w:rsidR="00D308B5" w:rsidRPr="00C173C5">
        <w:rPr>
          <w:rFonts w:ascii="Tahoma" w:hAnsi="Tahoma" w:cs="Tahoma"/>
          <w:sz w:val="28"/>
          <w:szCs w:val="28"/>
        </w:rPr>
        <w:t>Contoh Daun yang memiliki Upih/ Pelepah Daun</w:t>
      </w:r>
      <w:r w:rsidR="003D5E7D" w:rsidRPr="00C173C5">
        <w:rPr>
          <w:rFonts w:ascii="Tahoma" w:hAnsi="Tahoma" w:cs="Tahoma"/>
          <w:sz w:val="28"/>
          <w:szCs w:val="28"/>
        </w:rPr>
        <w:t xml:space="preserve"> antara lain </w:t>
      </w:r>
      <w:r w:rsidR="00D308B5" w:rsidRPr="00C173C5">
        <w:rPr>
          <w:rFonts w:ascii="Tahoma" w:hAnsi="Tahoma" w:cs="Tahoma"/>
          <w:sz w:val="28"/>
          <w:szCs w:val="28"/>
        </w:rPr>
        <w:t>pada daun Pisang (</w:t>
      </w:r>
      <w:r w:rsidR="00D308B5" w:rsidRPr="00CE5306">
        <w:rPr>
          <w:rFonts w:ascii="Tahoma" w:hAnsi="Tahoma" w:cs="Tahoma"/>
          <w:i/>
          <w:iCs/>
          <w:sz w:val="28"/>
          <w:szCs w:val="28"/>
        </w:rPr>
        <w:t>Musa</w:t>
      </w:r>
      <w:r w:rsidR="00D308B5" w:rsidRPr="00C173C5">
        <w:rPr>
          <w:rFonts w:ascii="Tahoma" w:hAnsi="Tahoma" w:cs="Tahoma"/>
          <w:sz w:val="28"/>
          <w:szCs w:val="28"/>
        </w:rPr>
        <w:t xml:space="preserve"> sp),  padi (</w:t>
      </w:r>
      <w:r w:rsidR="00D308B5" w:rsidRPr="00CE5306">
        <w:rPr>
          <w:rFonts w:ascii="Tahoma" w:hAnsi="Tahoma" w:cs="Tahoma"/>
          <w:i/>
          <w:iCs/>
          <w:sz w:val="28"/>
          <w:szCs w:val="28"/>
        </w:rPr>
        <w:t>Oryza sativa</w:t>
      </w:r>
      <w:r w:rsidR="00D308B5" w:rsidRPr="00C173C5">
        <w:rPr>
          <w:rFonts w:ascii="Tahoma" w:hAnsi="Tahoma" w:cs="Tahoma"/>
          <w:sz w:val="28"/>
          <w:szCs w:val="28"/>
        </w:rPr>
        <w:t xml:space="preserve"> L.)</w:t>
      </w:r>
      <w:r w:rsidR="00C618A2" w:rsidRPr="00C173C5">
        <w:rPr>
          <w:rFonts w:ascii="Tahoma" w:hAnsi="Tahoma" w:cs="Tahoma"/>
          <w:sz w:val="28"/>
          <w:szCs w:val="28"/>
        </w:rPr>
        <w:t xml:space="preserve">.  Pada tanaman pisang bagian tangkai daunnya tidak bulat, melainkan membentuk lekukan setengah lingkaran di bagian sisi bawah dengan bagian tepi di sisi atasnya menipis. Pada kelompok pisang yang termasuk jenis </w:t>
      </w:r>
      <w:r w:rsidR="00C618A2" w:rsidRPr="00CE5306">
        <w:rPr>
          <w:rFonts w:ascii="Tahoma" w:hAnsi="Tahoma" w:cs="Tahoma"/>
          <w:i/>
          <w:iCs/>
          <w:sz w:val="28"/>
          <w:szCs w:val="28"/>
        </w:rPr>
        <w:t>Musa acuminata</w:t>
      </w:r>
      <w:r w:rsidR="00C618A2" w:rsidRPr="00C173C5">
        <w:rPr>
          <w:rFonts w:ascii="Tahoma" w:hAnsi="Tahoma" w:cs="Tahoma"/>
          <w:sz w:val="28"/>
          <w:szCs w:val="28"/>
        </w:rPr>
        <w:t xml:space="preserve">, misalnya pisang mas bagian sisi atas tangkai daunnya terbuka, sedangkan pada pisang yang termasuk </w:t>
      </w:r>
      <w:r w:rsidR="00C618A2" w:rsidRPr="00CE5306">
        <w:rPr>
          <w:rFonts w:ascii="Tahoma" w:hAnsi="Tahoma" w:cs="Tahoma"/>
          <w:i/>
          <w:iCs/>
          <w:sz w:val="28"/>
          <w:szCs w:val="28"/>
        </w:rPr>
        <w:t>Musa balbisiana</w:t>
      </w:r>
      <w:r w:rsidR="00C618A2" w:rsidRPr="00C173C5">
        <w:rPr>
          <w:rFonts w:ascii="Tahoma" w:hAnsi="Tahoma" w:cs="Tahoma"/>
          <w:sz w:val="28"/>
          <w:szCs w:val="28"/>
        </w:rPr>
        <w:t>, misalnya pisang klutuk, bagian sisi atas tangkai daunnya melengkung sehingga tertutup.</w:t>
      </w:r>
    </w:p>
    <w:p w14:paraId="59D5C41C" w14:textId="77777777" w:rsidR="00192A5B" w:rsidRDefault="00D308B5" w:rsidP="00681237">
      <w:pPr>
        <w:spacing w:after="0" w:line="360" w:lineRule="auto"/>
        <w:ind w:left="720" w:firstLine="720"/>
        <w:rPr>
          <w:rFonts w:ascii="Tahoma" w:hAnsi="Tahoma" w:cs="Tahoma"/>
          <w:noProof/>
          <w:sz w:val="28"/>
          <w:szCs w:val="28"/>
        </w:rPr>
      </w:pPr>
      <w:r w:rsidRPr="00C173C5">
        <w:rPr>
          <w:rFonts w:ascii="Tahoma" w:hAnsi="Tahoma" w:cs="Tahoma"/>
          <w:noProof/>
          <w:sz w:val="28"/>
          <w:szCs w:val="28"/>
        </w:rPr>
        <w:lastRenderedPageBreak/>
        <w:drawing>
          <wp:anchor distT="0" distB="0" distL="114300" distR="114300" simplePos="0" relativeHeight="251685888" behindDoc="0" locked="0" layoutInCell="1" allowOverlap="1" wp14:anchorId="11262D5D" wp14:editId="5A5C9202">
            <wp:simplePos x="0" y="0"/>
            <wp:positionH relativeFrom="margin">
              <wp:posOffset>1330944</wp:posOffset>
            </wp:positionH>
            <wp:positionV relativeFrom="paragraph">
              <wp:posOffset>207878</wp:posOffset>
            </wp:positionV>
            <wp:extent cx="1919605" cy="2399030"/>
            <wp:effectExtent l="0" t="0" r="4445" b="127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19605" cy="2399030"/>
                    </a:xfrm>
                    <a:prstGeom prst="rect">
                      <a:avLst/>
                    </a:prstGeom>
                    <a:noFill/>
                  </pic:spPr>
                </pic:pic>
              </a:graphicData>
            </a:graphic>
            <wp14:sizeRelH relativeFrom="margin">
              <wp14:pctWidth>0</wp14:pctWidth>
            </wp14:sizeRelH>
            <wp14:sizeRelV relativeFrom="margin">
              <wp14:pctHeight>0</wp14:pctHeight>
            </wp14:sizeRelV>
          </wp:anchor>
        </w:drawing>
      </w:r>
      <w:r w:rsidR="00192A5B">
        <w:rPr>
          <w:rFonts w:ascii="Tahoma" w:hAnsi="Tahoma" w:cs="Tahoma"/>
          <w:noProof/>
          <w:sz w:val="28"/>
          <w:szCs w:val="28"/>
        </w:rPr>
        <w:t xml:space="preserve">   </w:t>
      </w:r>
      <w:r w:rsidR="00205B35">
        <w:rPr>
          <w:rFonts w:ascii="Tahoma" w:hAnsi="Tahoma" w:cs="Tahoma"/>
          <w:noProof/>
          <w:sz w:val="28"/>
          <w:szCs w:val="28"/>
        </w:rPr>
        <w:t xml:space="preserve">     </w:t>
      </w:r>
    </w:p>
    <w:p w14:paraId="0ED681A9" w14:textId="77777777" w:rsidR="00192A5B" w:rsidRPr="00192A5B" w:rsidRDefault="00192A5B" w:rsidP="00192A5B">
      <w:pPr>
        <w:rPr>
          <w:rFonts w:ascii="Tahoma" w:hAnsi="Tahoma" w:cs="Tahoma"/>
          <w:sz w:val="28"/>
          <w:szCs w:val="28"/>
        </w:rPr>
      </w:pPr>
    </w:p>
    <w:p w14:paraId="61EC1844" w14:textId="77777777" w:rsidR="00192A5B" w:rsidRPr="00192A5B" w:rsidRDefault="00192A5B" w:rsidP="00192A5B">
      <w:pPr>
        <w:rPr>
          <w:rFonts w:ascii="Tahoma" w:hAnsi="Tahoma" w:cs="Tahoma"/>
          <w:sz w:val="28"/>
          <w:szCs w:val="28"/>
        </w:rPr>
      </w:pPr>
    </w:p>
    <w:p w14:paraId="774F51F0" w14:textId="77777777" w:rsidR="00192A5B" w:rsidRPr="00192A5B" w:rsidRDefault="00192A5B" w:rsidP="00192A5B">
      <w:pPr>
        <w:rPr>
          <w:rFonts w:ascii="Tahoma" w:hAnsi="Tahoma" w:cs="Tahoma"/>
          <w:sz w:val="28"/>
          <w:szCs w:val="28"/>
        </w:rPr>
      </w:pPr>
    </w:p>
    <w:p w14:paraId="6CA016B1" w14:textId="77777777" w:rsidR="00192A5B" w:rsidRDefault="00192A5B" w:rsidP="00681237">
      <w:pPr>
        <w:spacing w:after="0" w:line="360" w:lineRule="auto"/>
        <w:ind w:left="720" w:firstLine="720"/>
        <w:rPr>
          <w:rFonts w:ascii="Tahoma" w:hAnsi="Tahoma" w:cs="Tahoma"/>
          <w:noProof/>
          <w:sz w:val="28"/>
          <w:szCs w:val="28"/>
        </w:rPr>
      </w:pPr>
    </w:p>
    <w:p w14:paraId="2DB24D44" w14:textId="56CDD78C" w:rsidR="00192A5B" w:rsidRDefault="00192A5B" w:rsidP="00192A5B">
      <w:pPr>
        <w:spacing w:after="0" w:line="360" w:lineRule="auto"/>
        <w:ind w:left="720" w:firstLine="720"/>
        <w:rPr>
          <w:rFonts w:ascii="Tahoma" w:hAnsi="Tahoma" w:cs="Tahoma"/>
          <w:sz w:val="28"/>
          <w:szCs w:val="28"/>
        </w:rPr>
      </w:pPr>
      <w:r>
        <w:rPr>
          <w:rFonts w:ascii="Tahoma" w:hAnsi="Tahoma" w:cs="Tahoma"/>
          <w:sz w:val="28"/>
          <w:szCs w:val="28"/>
        </w:rPr>
        <w:t xml:space="preserve">                 </w:t>
      </w:r>
    </w:p>
    <w:p w14:paraId="31D3085A" w14:textId="07F42D28" w:rsidR="00192A5B" w:rsidRDefault="00192A5B" w:rsidP="00192A5B">
      <w:pPr>
        <w:spacing w:after="0" w:line="360" w:lineRule="auto"/>
        <w:ind w:left="720" w:firstLine="720"/>
        <w:rPr>
          <w:rFonts w:ascii="Tahoma" w:hAnsi="Tahoma" w:cs="Tahoma"/>
          <w:sz w:val="28"/>
          <w:szCs w:val="28"/>
        </w:rPr>
      </w:pPr>
    </w:p>
    <w:p w14:paraId="3D74FD72" w14:textId="77777777" w:rsidR="00192A5B" w:rsidRDefault="00192A5B" w:rsidP="00192A5B">
      <w:pPr>
        <w:spacing w:after="0" w:line="360" w:lineRule="auto"/>
        <w:ind w:left="720" w:firstLine="720"/>
        <w:rPr>
          <w:rFonts w:ascii="Tahoma" w:hAnsi="Tahoma" w:cs="Tahoma"/>
          <w:sz w:val="28"/>
          <w:szCs w:val="28"/>
        </w:rPr>
      </w:pPr>
    </w:p>
    <w:p w14:paraId="56D1592D" w14:textId="23A65875" w:rsidR="00D308B5" w:rsidRPr="00AB5CEA" w:rsidRDefault="00AB5CEA" w:rsidP="00681237">
      <w:pPr>
        <w:spacing w:after="0" w:line="360" w:lineRule="auto"/>
        <w:ind w:left="720" w:firstLine="720"/>
        <w:rPr>
          <w:rFonts w:ascii="Tahoma" w:hAnsi="Tahoma" w:cs="Tahoma"/>
          <w:sz w:val="24"/>
          <w:szCs w:val="24"/>
        </w:rPr>
      </w:pPr>
      <w:r>
        <w:rPr>
          <w:rFonts w:ascii="Tahoma" w:hAnsi="Tahoma" w:cs="Tahoma"/>
          <w:sz w:val="24"/>
          <w:szCs w:val="24"/>
        </w:rPr>
        <w:t xml:space="preserve">                      </w:t>
      </w:r>
      <w:bookmarkStart w:id="4" w:name="_Hlk89663620"/>
      <w:r w:rsidR="00192A5B" w:rsidRPr="00AB5CEA">
        <w:rPr>
          <w:rFonts w:ascii="Tahoma" w:hAnsi="Tahoma" w:cs="Tahoma"/>
          <w:sz w:val="24"/>
          <w:szCs w:val="24"/>
        </w:rPr>
        <w:t>Gambar 1.</w:t>
      </w:r>
      <w:bookmarkEnd w:id="4"/>
      <w:r>
        <w:rPr>
          <w:rFonts w:ascii="Tahoma" w:hAnsi="Tahoma" w:cs="Tahoma"/>
          <w:sz w:val="24"/>
          <w:szCs w:val="24"/>
        </w:rPr>
        <w:t xml:space="preserve">1 </w:t>
      </w:r>
      <w:r w:rsidR="00192A5B" w:rsidRPr="00AB5CEA">
        <w:rPr>
          <w:rFonts w:ascii="Tahoma" w:hAnsi="Tahoma" w:cs="Tahoma"/>
          <w:sz w:val="24"/>
          <w:szCs w:val="24"/>
        </w:rPr>
        <w:t xml:space="preserve">Lidah Daun </w:t>
      </w:r>
    </w:p>
    <w:p w14:paraId="78BF48A7" w14:textId="4C2BD4CE" w:rsidR="00D308B5" w:rsidRPr="00C173C5" w:rsidRDefault="00D308B5" w:rsidP="0004615F">
      <w:pPr>
        <w:spacing w:after="0" w:line="360" w:lineRule="auto"/>
        <w:ind w:left="720" w:firstLine="720"/>
        <w:rPr>
          <w:rFonts w:ascii="Tahoma" w:hAnsi="Tahoma" w:cs="Tahoma"/>
          <w:sz w:val="28"/>
          <w:szCs w:val="28"/>
        </w:rPr>
      </w:pPr>
      <w:r w:rsidRPr="00C173C5">
        <w:rPr>
          <w:rFonts w:ascii="Tahoma" w:hAnsi="Tahoma" w:cs="Tahoma"/>
          <w:sz w:val="28"/>
          <w:szCs w:val="28"/>
        </w:rPr>
        <w:t xml:space="preserve">Pada tumbuhan jagung, padi, dan anggota famili Graminae lainnya, antara pelepah daun dan helai daun terdapat struktur tambahan berupa rambut-rambut yang dinamakan lidah daun (ligula) </w:t>
      </w:r>
    </w:p>
    <w:p w14:paraId="032D118B" w14:textId="68D03B57" w:rsidR="00192A5B" w:rsidRDefault="00A65E03" w:rsidP="00192A5B">
      <w:pPr>
        <w:spacing w:after="0" w:line="360" w:lineRule="auto"/>
        <w:ind w:firstLine="720"/>
        <w:rPr>
          <w:rFonts w:ascii="Tahoma" w:hAnsi="Tahoma" w:cs="Tahoma"/>
          <w:sz w:val="28"/>
          <w:szCs w:val="28"/>
        </w:rPr>
      </w:pPr>
      <w:r>
        <w:rPr>
          <w:rFonts w:ascii="Tahoma" w:hAnsi="Tahoma" w:cs="Tahoma"/>
          <w:sz w:val="28"/>
          <w:szCs w:val="28"/>
        </w:rPr>
        <w:t>(</w:t>
      </w:r>
      <w:bookmarkStart w:id="5" w:name="_Hlk89663305"/>
      <w:r w:rsidR="00D308B5" w:rsidRPr="00C173C5">
        <w:rPr>
          <w:rFonts w:ascii="Tahoma" w:hAnsi="Tahoma" w:cs="Tahoma"/>
          <w:sz w:val="28"/>
          <w:szCs w:val="28"/>
        </w:rPr>
        <w:t>Gambar 1.</w:t>
      </w:r>
      <w:bookmarkEnd w:id="5"/>
      <w:r w:rsidR="00AB5CEA">
        <w:rPr>
          <w:rFonts w:ascii="Tahoma" w:hAnsi="Tahoma" w:cs="Tahoma"/>
          <w:sz w:val="28"/>
          <w:szCs w:val="28"/>
        </w:rPr>
        <w:t>1</w:t>
      </w:r>
      <w:r w:rsidR="00D308B5" w:rsidRPr="00C173C5">
        <w:rPr>
          <w:rFonts w:ascii="Tahoma" w:hAnsi="Tahoma" w:cs="Tahoma"/>
          <w:sz w:val="28"/>
          <w:szCs w:val="28"/>
        </w:rPr>
        <w:t>.</w:t>
      </w:r>
      <w:r>
        <w:rPr>
          <w:rFonts w:ascii="Tahoma" w:hAnsi="Tahoma" w:cs="Tahoma"/>
          <w:sz w:val="28"/>
          <w:szCs w:val="28"/>
        </w:rPr>
        <w:t>)</w:t>
      </w:r>
      <w:r w:rsidR="00D308B5" w:rsidRPr="00C173C5">
        <w:rPr>
          <w:rFonts w:ascii="Tahoma" w:hAnsi="Tahoma" w:cs="Tahoma"/>
          <w:sz w:val="28"/>
          <w:szCs w:val="28"/>
        </w:rPr>
        <w:t xml:space="preserve"> </w:t>
      </w:r>
    </w:p>
    <w:p w14:paraId="65536F5E" w14:textId="77777777" w:rsidR="00192A5B" w:rsidRDefault="00192A5B" w:rsidP="00192A5B">
      <w:pPr>
        <w:spacing w:after="0" w:line="360" w:lineRule="auto"/>
        <w:ind w:firstLine="720"/>
        <w:rPr>
          <w:rFonts w:ascii="Tahoma" w:hAnsi="Tahoma" w:cs="Tahoma"/>
          <w:sz w:val="28"/>
          <w:szCs w:val="28"/>
        </w:rPr>
      </w:pPr>
    </w:p>
    <w:p w14:paraId="3F535D39" w14:textId="7306C228" w:rsidR="00D308B5" w:rsidRPr="007B41C8" w:rsidRDefault="00D308B5" w:rsidP="00192A5B">
      <w:pPr>
        <w:spacing w:after="0" w:line="360" w:lineRule="auto"/>
        <w:ind w:firstLine="720"/>
        <w:rPr>
          <w:rFonts w:ascii="Tahoma" w:hAnsi="Tahoma" w:cs="Tahoma"/>
          <w:b/>
          <w:bCs/>
          <w:sz w:val="28"/>
          <w:szCs w:val="28"/>
        </w:rPr>
      </w:pPr>
      <w:r w:rsidRPr="007B41C8">
        <w:rPr>
          <w:rFonts w:ascii="Tahoma" w:hAnsi="Tahoma" w:cs="Tahoma"/>
          <w:b/>
          <w:bCs/>
          <w:sz w:val="28"/>
          <w:szCs w:val="28"/>
        </w:rPr>
        <w:t>Tangkai Daun (Petiolus)</w:t>
      </w:r>
    </w:p>
    <w:p w14:paraId="6C1A0FE0" w14:textId="77777777" w:rsidR="00A41569" w:rsidRPr="00C173C5" w:rsidRDefault="00D308B5" w:rsidP="0004615F">
      <w:pPr>
        <w:spacing w:after="0" w:line="360" w:lineRule="auto"/>
        <w:ind w:left="720" w:firstLine="720"/>
        <w:rPr>
          <w:rFonts w:ascii="Tahoma" w:hAnsi="Tahoma" w:cs="Tahoma"/>
          <w:sz w:val="28"/>
          <w:szCs w:val="28"/>
        </w:rPr>
      </w:pPr>
      <w:r w:rsidRPr="00C173C5">
        <w:rPr>
          <w:rFonts w:ascii="Tahoma" w:hAnsi="Tahoma" w:cs="Tahoma"/>
          <w:color w:val="111111"/>
          <w:sz w:val="28"/>
          <w:szCs w:val="28"/>
          <w:shd w:val="clear" w:color="auto" w:fill="FFFFFF"/>
        </w:rPr>
        <w:t>Tangkai daun (petiolus) merupakan bagian daun yang mendukung helaiannya dan bertugas untuk menempatkan helaian daun pada posisi sedemikian rupa.hingga dapat memperoleh cahaya matahari sebanyak-banyaknya.</w:t>
      </w:r>
      <w:r w:rsidRPr="00C173C5">
        <w:rPr>
          <w:rFonts w:ascii="Tahoma" w:hAnsi="Tahoma" w:cs="Tahoma"/>
          <w:sz w:val="28"/>
          <w:szCs w:val="28"/>
        </w:rPr>
        <w:t xml:space="preserve"> </w:t>
      </w:r>
      <w:r w:rsidR="00800C23" w:rsidRPr="00C173C5">
        <w:rPr>
          <w:rFonts w:ascii="Tahoma" w:hAnsi="Tahoma" w:cs="Tahoma"/>
          <w:sz w:val="28"/>
          <w:szCs w:val="28"/>
        </w:rPr>
        <w:t>Pada daun lengkap, tangkai dau</w:t>
      </w:r>
      <w:r w:rsidR="00EE4318" w:rsidRPr="00C173C5">
        <w:rPr>
          <w:rFonts w:ascii="Tahoma" w:hAnsi="Tahoma" w:cs="Tahoma"/>
          <w:sz w:val="28"/>
          <w:szCs w:val="28"/>
        </w:rPr>
        <w:t xml:space="preserve">n </w:t>
      </w:r>
      <w:r w:rsidR="00800C23" w:rsidRPr="00C173C5">
        <w:rPr>
          <w:rFonts w:ascii="Tahoma" w:hAnsi="Tahoma" w:cs="Tahoma"/>
          <w:sz w:val="28"/>
          <w:szCs w:val="28"/>
        </w:rPr>
        <w:t>menghubung</w:t>
      </w:r>
      <w:r w:rsidR="00EE4318" w:rsidRPr="00C173C5">
        <w:rPr>
          <w:rFonts w:ascii="Tahoma" w:hAnsi="Tahoma" w:cs="Tahoma"/>
          <w:sz w:val="28"/>
          <w:szCs w:val="28"/>
        </w:rPr>
        <w:t xml:space="preserve"> </w:t>
      </w:r>
      <w:r w:rsidR="00800C23" w:rsidRPr="00C173C5">
        <w:rPr>
          <w:rFonts w:ascii="Tahoma" w:hAnsi="Tahoma" w:cs="Tahoma"/>
          <w:sz w:val="28"/>
          <w:szCs w:val="28"/>
        </w:rPr>
        <w:t xml:space="preserve">kan pelepah daun dengan helai daun </w:t>
      </w:r>
      <w:r w:rsidR="00A41569" w:rsidRPr="00C173C5">
        <w:rPr>
          <w:rFonts w:ascii="Tahoma" w:hAnsi="Tahoma" w:cs="Tahoma"/>
          <w:sz w:val="28"/>
          <w:szCs w:val="28"/>
        </w:rPr>
        <w:t xml:space="preserve">, </w:t>
      </w:r>
    </w:p>
    <w:p w14:paraId="7D9BC488" w14:textId="77777777" w:rsidR="00A41569" w:rsidRPr="00C173C5" w:rsidRDefault="00A41569" w:rsidP="00322548">
      <w:pPr>
        <w:pStyle w:val="ListParagraph"/>
        <w:numPr>
          <w:ilvl w:val="0"/>
          <w:numId w:val="8"/>
        </w:numPr>
        <w:spacing w:after="0" w:line="360" w:lineRule="auto"/>
        <w:rPr>
          <w:rFonts w:ascii="Tahoma" w:hAnsi="Tahoma" w:cs="Tahoma"/>
          <w:sz w:val="28"/>
          <w:szCs w:val="28"/>
        </w:rPr>
      </w:pPr>
      <w:r w:rsidRPr="00C173C5">
        <w:rPr>
          <w:rFonts w:ascii="Tahoma" w:hAnsi="Tahoma" w:cs="Tahoma"/>
          <w:sz w:val="28"/>
          <w:szCs w:val="28"/>
        </w:rPr>
        <w:t>Umumnya berbentuk silinder.</w:t>
      </w:r>
    </w:p>
    <w:p w14:paraId="31573321" w14:textId="56856293" w:rsidR="00A41569" w:rsidRPr="00C173C5" w:rsidRDefault="00A41569" w:rsidP="00322548">
      <w:pPr>
        <w:pStyle w:val="ListParagraph"/>
        <w:numPr>
          <w:ilvl w:val="0"/>
          <w:numId w:val="8"/>
        </w:numPr>
        <w:spacing w:after="0" w:line="360" w:lineRule="auto"/>
        <w:rPr>
          <w:rFonts w:ascii="Tahoma" w:hAnsi="Tahoma" w:cs="Tahoma"/>
          <w:sz w:val="28"/>
          <w:szCs w:val="28"/>
        </w:rPr>
      </w:pPr>
      <w:r w:rsidRPr="00C173C5">
        <w:rPr>
          <w:rFonts w:ascii="Tahoma" w:hAnsi="Tahoma" w:cs="Tahoma"/>
          <w:sz w:val="28"/>
          <w:szCs w:val="28"/>
        </w:rPr>
        <w:t>Bulat dan berongga</w:t>
      </w:r>
    </w:p>
    <w:p w14:paraId="7951427D" w14:textId="33289B83" w:rsidR="00A41569" w:rsidRPr="00C173C5" w:rsidRDefault="00A41569" w:rsidP="00322548">
      <w:pPr>
        <w:pStyle w:val="ListParagraph"/>
        <w:numPr>
          <w:ilvl w:val="0"/>
          <w:numId w:val="8"/>
        </w:numPr>
        <w:spacing w:after="0" w:line="360" w:lineRule="auto"/>
        <w:rPr>
          <w:rFonts w:ascii="Tahoma" w:hAnsi="Tahoma" w:cs="Tahoma"/>
          <w:sz w:val="28"/>
          <w:szCs w:val="28"/>
        </w:rPr>
      </w:pPr>
      <w:r w:rsidRPr="00C173C5">
        <w:rPr>
          <w:rFonts w:ascii="Tahoma" w:hAnsi="Tahoma" w:cs="Tahoma"/>
          <w:sz w:val="28"/>
          <w:szCs w:val="28"/>
        </w:rPr>
        <w:t>Pipih dan tepinya melebar</w:t>
      </w:r>
    </w:p>
    <w:p w14:paraId="3D70BCE2" w14:textId="30E44807" w:rsidR="00A41569" w:rsidRPr="00C173C5" w:rsidRDefault="00A41569" w:rsidP="00322548">
      <w:pPr>
        <w:pStyle w:val="ListParagraph"/>
        <w:numPr>
          <w:ilvl w:val="0"/>
          <w:numId w:val="8"/>
        </w:numPr>
        <w:spacing w:after="0" w:line="360" w:lineRule="auto"/>
        <w:rPr>
          <w:rFonts w:ascii="Tahoma" w:hAnsi="Tahoma" w:cs="Tahoma"/>
          <w:sz w:val="28"/>
          <w:szCs w:val="28"/>
        </w:rPr>
      </w:pPr>
      <w:r w:rsidRPr="00C173C5">
        <w:rPr>
          <w:rFonts w:ascii="Tahoma" w:hAnsi="Tahoma" w:cs="Tahoma"/>
          <w:sz w:val="28"/>
          <w:szCs w:val="28"/>
        </w:rPr>
        <w:t>Bersegi</w:t>
      </w:r>
    </w:p>
    <w:p w14:paraId="290AED2A" w14:textId="1CDAE64D" w:rsidR="00A41569" w:rsidRDefault="00A41569" w:rsidP="00322548">
      <w:pPr>
        <w:pStyle w:val="ListParagraph"/>
        <w:numPr>
          <w:ilvl w:val="0"/>
          <w:numId w:val="8"/>
        </w:numPr>
        <w:spacing w:after="0" w:line="360" w:lineRule="auto"/>
        <w:rPr>
          <w:rFonts w:ascii="Tahoma" w:hAnsi="Tahoma" w:cs="Tahoma"/>
          <w:sz w:val="28"/>
          <w:szCs w:val="28"/>
        </w:rPr>
      </w:pPr>
      <w:r w:rsidRPr="00C173C5">
        <w:rPr>
          <w:rFonts w:ascii="Tahoma" w:hAnsi="Tahoma" w:cs="Tahoma"/>
          <w:sz w:val="28"/>
          <w:szCs w:val="28"/>
        </w:rPr>
        <w:t>Setengah lingkaran</w:t>
      </w:r>
    </w:p>
    <w:p w14:paraId="14C1D75D" w14:textId="77777777" w:rsidR="0004615F" w:rsidRPr="00C173C5" w:rsidRDefault="0004615F" w:rsidP="0004615F">
      <w:pPr>
        <w:pStyle w:val="ListParagraph"/>
        <w:spacing w:after="0" w:line="360" w:lineRule="auto"/>
        <w:ind w:left="1080"/>
        <w:rPr>
          <w:rFonts w:ascii="Tahoma" w:hAnsi="Tahoma" w:cs="Tahoma"/>
          <w:sz w:val="28"/>
          <w:szCs w:val="28"/>
        </w:rPr>
      </w:pPr>
    </w:p>
    <w:p w14:paraId="2A5BBFA3" w14:textId="77CED556" w:rsidR="006F49FB" w:rsidRPr="00C173C5" w:rsidRDefault="00AB5CEA" w:rsidP="008C7C4E">
      <w:pPr>
        <w:spacing w:after="0" w:line="360" w:lineRule="auto"/>
        <w:ind w:firstLine="720"/>
        <w:rPr>
          <w:rFonts w:ascii="Tahoma" w:hAnsi="Tahoma" w:cs="Tahoma"/>
          <w:sz w:val="28"/>
          <w:szCs w:val="28"/>
        </w:rPr>
      </w:pPr>
      <w:r>
        <w:rPr>
          <w:rFonts w:ascii="Tahoma" w:hAnsi="Tahoma" w:cs="Tahoma"/>
          <w:noProof/>
          <w:sz w:val="28"/>
          <w:szCs w:val="28"/>
        </w:rPr>
        <w:t xml:space="preserve">                           </w:t>
      </w:r>
      <w:r w:rsidR="00D308B5" w:rsidRPr="00C173C5">
        <w:rPr>
          <w:rFonts w:ascii="Tahoma" w:hAnsi="Tahoma" w:cs="Tahoma"/>
          <w:noProof/>
          <w:sz w:val="28"/>
          <w:szCs w:val="28"/>
        </w:rPr>
        <w:drawing>
          <wp:inline distT="0" distB="0" distL="0" distR="0" wp14:anchorId="221CBD05" wp14:editId="438C3D30">
            <wp:extent cx="2466296" cy="1877809"/>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95902" cy="1900351"/>
                    </a:xfrm>
                    <a:prstGeom prst="rect">
                      <a:avLst/>
                    </a:prstGeom>
                    <a:noFill/>
                  </pic:spPr>
                </pic:pic>
              </a:graphicData>
            </a:graphic>
          </wp:inline>
        </w:drawing>
      </w:r>
    </w:p>
    <w:p w14:paraId="316D0048" w14:textId="7B7E93EA" w:rsidR="006F49FB" w:rsidRPr="00C173C5" w:rsidRDefault="00AB5CEA" w:rsidP="008C7C4E">
      <w:pPr>
        <w:spacing w:after="0" w:line="360" w:lineRule="auto"/>
        <w:rPr>
          <w:rFonts w:ascii="Tahoma" w:hAnsi="Tahoma" w:cs="Tahoma"/>
          <w:sz w:val="28"/>
          <w:szCs w:val="28"/>
        </w:rPr>
      </w:pPr>
      <w:r>
        <w:rPr>
          <w:rFonts w:ascii="Tahoma" w:hAnsi="Tahoma" w:cs="Tahoma"/>
          <w:sz w:val="28"/>
          <w:szCs w:val="28"/>
        </w:rPr>
        <w:t xml:space="preserve">                                                 </w:t>
      </w:r>
      <w:r w:rsidRPr="00AB5CEA">
        <w:rPr>
          <w:rFonts w:ascii="Tahoma" w:hAnsi="Tahoma" w:cs="Tahoma"/>
          <w:sz w:val="28"/>
          <w:szCs w:val="28"/>
        </w:rPr>
        <w:t>Gambar 1.</w:t>
      </w:r>
      <w:r>
        <w:rPr>
          <w:rFonts w:ascii="Tahoma" w:hAnsi="Tahoma" w:cs="Tahoma"/>
          <w:sz w:val="28"/>
          <w:szCs w:val="28"/>
        </w:rPr>
        <w:t>1</w:t>
      </w:r>
    </w:p>
    <w:p w14:paraId="4F476D51" w14:textId="77777777" w:rsidR="00AB5CEA" w:rsidRDefault="006F49FB" w:rsidP="0004615F">
      <w:pPr>
        <w:spacing w:after="0" w:line="360" w:lineRule="auto"/>
        <w:ind w:left="720" w:firstLine="720"/>
        <w:rPr>
          <w:rFonts w:ascii="Tahoma" w:hAnsi="Tahoma" w:cs="Tahoma"/>
          <w:sz w:val="28"/>
          <w:szCs w:val="28"/>
        </w:rPr>
      </w:pPr>
      <w:r w:rsidRPr="00C173C5">
        <w:rPr>
          <w:rFonts w:ascii="Tahoma" w:hAnsi="Tahoma" w:cs="Tahoma"/>
          <w:sz w:val="28"/>
          <w:szCs w:val="28"/>
        </w:rPr>
        <w:t>Pada bagian</w:t>
      </w:r>
      <w:r w:rsidR="00D308B5" w:rsidRPr="00C173C5">
        <w:rPr>
          <w:rFonts w:ascii="Tahoma" w:hAnsi="Tahoma" w:cs="Tahoma"/>
          <w:sz w:val="28"/>
          <w:szCs w:val="28"/>
        </w:rPr>
        <w:t xml:space="preserve"> pangkal daun </w:t>
      </w:r>
      <w:r w:rsidRPr="00C173C5">
        <w:rPr>
          <w:rFonts w:ascii="Tahoma" w:hAnsi="Tahoma" w:cs="Tahoma"/>
          <w:sz w:val="28"/>
          <w:szCs w:val="28"/>
        </w:rPr>
        <w:t>dari</w:t>
      </w:r>
      <w:r w:rsidR="00D308B5" w:rsidRPr="00C173C5">
        <w:rPr>
          <w:rFonts w:ascii="Tahoma" w:hAnsi="Tahoma" w:cs="Tahoma"/>
          <w:sz w:val="28"/>
          <w:szCs w:val="28"/>
        </w:rPr>
        <w:t xml:space="preserve"> tumbuhan </w:t>
      </w:r>
      <w:r w:rsidRPr="00C173C5">
        <w:rPr>
          <w:rFonts w:ascii="Tahoma" w:hAnsi="Tahoma" w:cs="Tahoma"/>
          <w:sz w:val="28"/>
          <w:szCs w:val="28"/>
        </w:rPr>
        <w:t>yang</w:t>
      </w:r>
      <w:r w:rsidR="00D308B5" w:rsidRPr="00C173C5">
        <w:rPr>
          <w:rFonts w:ascii="Tahoma" w:hAnsi="Tahoma" w:cs="Tahoma"/>
          <w:sz w:val="28"/>
          <w:szCs w:val="28"/>
        </w:rPr>
        <w:t xml:space="preserve"> tidak melebar, melainkan membengkak membentuk persendian. Daun-daun hanya mempunyai tangkai daun dan helai daun </w:t>
      </w:r>
      <w:r w:rsidRPr="00C173C5">
        <w:rPr>
          <w:rFonts w:ascii="Tahoma" w:hAnsi="Tahoma" w:cs="Tahoma"/>
          <w:sz w:val="28"/>
          <w:szCs w:val="28"/>
        </w:rPr>
        <w:t xml:space="preserve">bentuk tersebut </w:t>
      </w:r>
      <w:r w:rsidR="00D308B5" w:rsidRPr="00C173C5">
        <w:rPr>
          <w:rFonts w:ascii="Tahoma" w:hAnsi="Tahoma" w:cs="Tahoma"/>
          <w:sz w:val="28"/>
          <w:szCs w:val="28"/>
        </w:rPr>
        <w:t xml:space="preserve">disebut daun bertangkai </w:t>
      </w:r>
      <w:r w:rsidR="00AB5CEA">
        <w:rPr>
          <w:rFonts w:ascii="Tahoma" w:hAnsi="Tahoma" w:cs="Tahoma"/>
          <w:sz w:val="28"/>
          <w:szCs w:val="28"/>
        </w:rPr>
        <w:t>,</w:t>
      </w:r>
      <w:r w:rsidR="00EE4318" w:rsidRPr="00C173C5">
        <w:rPr>
          <w:rFonts w:ascii="Tahoma" w:hAnsi="Tahoma" w:cs="Tahoma"/>
          <w:sz w:val="28"/>
          <w:szCs w:val="28"/>
        </w:rPr>
        <w:t xml:space="preserve"> contoh </w:t>
      </w:r>
      <w:r w:rsidR="00D308B5" w:rsidRPr="00C173C5">
        <w:rPr>
          <w:rFonts w:ascii="Tahoma" w:hAnsi="Tahoma" w:cs="Tahoma"/>
          <w:sz w:val="28"/>
          <w:szCs w:val="28"/>
        </w:rPr>
        <w:t>Daun mangga, daun melinjo (</w:t>
      </w:r>
      <w:r w:rsidR="00D308B5" w:rsidRPr="00C173C5">
        <w:rPr>
          <w:rFonts w:ascii="Tahoma" w:hAnsi="Tahoma" w:cs="Tahoma"/>
          <w:i/>
          <w:iCs/>
          <w:sz w:val="28"/>
          <w:szCs w:val="28"/>
        </w:rPr>
        <w:t>Gnetum gnemon</w:t>
      </w:r>
      <w:r w:rsidR="00D308B5" w:rsidRPr="00C173C5">
        <w:rPr>
          <w:rFonts w:ascii="Tahoma" w:hAnsi="Tahoma" w:cs="Tahoma"/>
          <w:sz w:val="28"/>
          <w:szCs w:val="28"/>
        </w:rPr>
        <w:t>), singkong (</w:t>
      </w:r>
      <w:r w:rsidR="00D308B5" w:rsidRPr="00C173C5">
        <w:rPr>
          <w:rFonts w:ascii="Tahoma" w:hAnsi="Tahoma" w:cs="Tahoma"/>
          <w:i/>
          <w:iCs/>
          <w:sz w:val="28"/>
          <w:szCs w:val="28"/>
        </w:rPr>
        <w:t>Manihot utilissima</w:t>
      </w:r>
      <w:r w:rsidR="00D308B5" w:rsidRPr="00C173C5">
        <w:rPr>
          <w:rFonts w:ascii="Tahoma" w:hAnsi="Tahoma" w:cs="Tahoma"/>
          <w:sz w:val="28"/>
          <w:szCs w:val="28"/>
        </w:rPr>
        <w:t xml:space="preserve"> Pohl.), pepaya (</w:t>
      </w:r>
      <w:r w:rsidR="00D308B5" w:rsidRPr="00C173C5">
        <w:rPr>
          <w:rFonts w:ascii="Tahoma" w:hAnsi="Tahoma" w:cs="Tahoma"/>
          <w:i/>
          <w:iCs/>
          <w:sz w:val="28"/>
          <w:szCs w:val="28"/>
        </w:rPr>
        <w:t>Carica papaya</w:t>
      </w:r>
      <w:r w:rsidR="00D308B5" w:rsidRPr="00C173C5">
        <w:rPr>
          <w:rFonts w:ascii="Tahoma" w:hAnsi="Tahoma" w:cs="Tahoma"/>
          <w:sz w:val="28"/>
          <w:szCs w:val="28"/>
        </w:rPr>
        <w:t xml:space="preserve"> L.), mawar (</w:t>
      </w:r>
      <w:r w:rsidR="00D308B5" w:rsidRPr="00C173C5">
        <w:rPr>
          <w:rFonts w:ascii="Tahoma" w:hAnsi="Tahoma" w:cs="Tahoma"/>
          <w:i/>
          <w:iCs/>
          <w:sz w:val="28"/>
          <w:szCs w:val="28"/>
        </w:rPr>
        <w:t>Rosa</w:t>
      </w:r>
      <w:r w:rsidR="00D308B5" w:rsidRPr="00C173C5">
        <w:rPr>
          <w:rFonts w:ascii="Tahoma" w:hAnsi="Tahoma" w:cs="Tahoma"/>
          <w:sz w:val="28"/>
          <w:szCs w:val="28"/>
        </w:rPr>
        <w:t xml:space="preserve"> sp.), dan lain-lain</w:t>
      </w:r>
      <w:r w:rsidR="00AB5CEA">
        <w:rPr>
          <w:rFonts w:ascii="Tahoma" w:hAnsi="Tahoma" w:cs="Tahoma"/>
          <w:sz w:val="28"/>
          <w:szCs w:val="28"/>
        </w:rPr>
        <w:t xml:space="preserve">. </w:t>
      </w:r>
    </w:p>
    <w:p w14:paraId="745BA5C9" w14:textId="2599DB39" w:rsidR="0052357E" w:rsidRPr="00C173C5" w:rsidRDefault="0052357E" w:rsidP="0004615F">
      <w:pPr>
        <w:spacing w:after="0" w:line="360" w:lineRule="auto"/>
        <w:ind w:left="720" w:firstLine="720"/>
        <w:rPr>
          <w:rFonts w:ascii="Tahoma" w:hAnsi="Tahoma" w:cs="Tahoma"/>
          <w:sz w:val="28"/>
          <w:szCs w:val="28"/>
        </w:rPr>
      </w:pPr>
      <w:r w:rsidRPr="00C173C5">
        <w:rPr>
          <w:rFonts w:ascii="Tahoma" w:hAnsi="Tahoma" w:cs="Tahoma"/>
          <w:sz w:val="28"/>
          <w:szCs w:val="28"/>
        </w:rPr>
        <w:t>Pada daun tunggal, tangkai daun mendukung satu helai daun, sedangkan pada daun majemuk,</w:t>
      </w:r>
      <w:r w:rsidR="00EE4318" w:rsidRPr="00C173C5">
        <w:rPr>
          <w:rFonts w:ascii="Tahoma" w:hAnsi="Tahoma" w:cs="Tahoma"/>
          <w:sz w:val="28"/>
          <w:szCs w:val="28"/>
        </w:rPr>
        <w:t xml:space="preserve"> tangkai daun mendukung banyak daun, </w:t>
      </w:r>
      <w:r w:rsidRPr="00C173C5">
        <w:rPr>
          <w:rFonts w:ascii="Tahoma" w:hAnsi="Tahoma" w:cs="Tahoma"/>
          <w:sz w:val="28"/>
          <w:szCs w:val="28"/>
        </w:rPr>
        <w:t xml:space="preserve"> tangkai daunnya dapat bercabang-cabang membentuk anak tangkai daun</w:t>
      </w:r>
      <w:r w:rsidR="00AB5CEA">
        <w:rPr>
          <w:rFonts w:ascii="Tahoma" w:hAnsi="Tahoma" w:cs="Tahoma"/>
          <w:sz w:val="28"/>
          <w:szCs w:val="28"/>
        </w:rPr>
        <w:t xml:space="preserve"> (Petiolus) (Gbr 1.2)</w:t>
      </w:r>
      <w:r w:rsidR="00EE4318" w:rsidRPr="00C173C5">
        <w:rPr>
          <w:rFonts w:ascii="Tahoma" w:hAnsi="Tahoma" w:cs="Tahoma"/>
          <w:sz w:val="28"/>
          <w:szCs w:val="28"/>
        </w:rPr>
        <w:t>.</w:t>
      </w:r>
      <w:r w:rsidRPr="00C173C5">
        <w:rPr>
          <w:rFonts w:ascii="Tahoma" w:hAnsi="Tahoma" w:cs="Tahoma"/>
          <w:sz w:val="28"/>
          <w:szCs w:val="28"/>
        </w:rPr>
        <w:t xml:space="preserve"> Tangkai daun biasanya berbentuk bulat panjang dan </w:t>
      </w:r>
      <w:r w:rsidR="00AB5CEA">
        <w:rPr>
          <w:rFonts w:ascii="Tahoma" w:hAnsi="Tahoma" w:cs="Tahoma"/>
          <w:sz w:val="28"/>
          <w:szCs w:val="28"/>
        </w:rPr>
        <w:t>massif.</w:t>
      </w:r>
    </w:p>
    <w:p w14:paraId="6C038829" w14:textId="1EDAC19D" w:rsidR="0052357E" w:rsidRPr="00C173C5" w:rsidRDefault="0052357E" w:rsidP="00DA70AE">
      <w:pPr>
        <w:spacing w:after="0" w:line="360" w:lineRule="auto"/>
        <w:ind w:left="720"/>
        <w:rPr>
          <w:rFonts w:ascii="Tahoma" w:hAnsi="Tahoma" w:cs="Tahoma"/>
          <w:sz w:val="28"/>
          <w:szCs w:val="28"/>
        </w:rPr>
      </w:pPr>
      <w:r w:rsidRPr="00C173C5">
        <w:rPr>
          <w:rFonts w:ascii="Tahoma" w:hAnsi="Tahoma" w:cs="Tahoma"/>
          <w:sz w:val="28"/>
          <w:szCs w:val="28"/>
        </w:rPr>
        <w:t>Bagian pangkal tangkai daun yang tidak berupih (tumbuhan dikotil dan Gymnospermae) umumnya membesar membentuk persendian. Pada tanaman daun kupu-kupu (Bauhinia purpurea L.), selain pada bagian pangkal, bagian ujung tangkai daunnya juga membentuk persendian.</w:t>
      </w:r>
    </w:p>
    <w:p w14:paraId="73EB9875" w14:textId="7998E701" w:rsidR="00770785" w:rsidRDefault="0052357E" w:rsidP="00DA70AE">
      <w:pPr>
        <w:spacing w:after="0" w:line="360" w:lineRule="auto"/>
        <w:ind w:left="720"/>
        <w:rPr>
          <w:rFonts w:ascii="Tahoma" w:hAnsi="Tahoma" w:cs="Tahoma"/>
          <w:sz w:val="28"/>
          <w:szCs w:val="28"/>
        </w:rPr>
      </w:pPr>
      <w:r w:rsidRPr="00C173C5">
        <w:rPr>
          <w:rFonts w:ascii="Tahoma" w:hAnsi="Tahoma" w:cs="Tahoma"/>
          <w:sz w:val="28"/>
          <w:szCs w:val="28"/>
        </w:rPr>
        <w:lastRenderedPageBreak/>
        <w:t>Pohon akasia (</w:t>
      </w:r>
      <w:r w:rsidRPr="00C173C5">
        <w:rPr>
          <w:rFonts w:ascii="Tahoma" w:hAnsi="Tahoma" w:cs="Tahoma"/>
          <w:i/>
          <w:iCs/>
          <w:sz w:val="28"/>
          <w:szCs w:val="28"/>
        </w:rPr>
        <w:t>Acasia auriculiformis</w:t>
      </w:r>
      <w:r w:rsidRPr="00C173C5">
        <w:rPr>
          <w:rFonts w:ascii="Tahoma" w:hAnsi="Tahoma" w:cs="Tahoma"/>
          <w:sz w:val="28"/>
          <w:szCs w:val="28"/>
        </w:rPr>
        <w:t xml:space="preserve"> A. Cunn.), tangkai daunnya melebar membentuk filodium</w:t>
      </w:r>
      <w:r w:rsidR="007A2F0C">
        <w:rPr>
          <w:rFonts w:ascii="Tahoma" w:hAnsi="Tahoma" w:cs="Tahoma"/>
          <w:sz w:val="28"/>
          <w:szCs w:val="28"/>
        </w:rPr>
        <w:t xml:space="preserve"> ( Gbr 1.3)</w:t>
      </w:r>
      <w:r w:rsidRPr="00C173C5">
        <w:rPr>
          <w:rFonts w:ascii="Tahoma" w:hAnsi="Tahoma" w:cs="Tahoma"/>
          <w:sz w:val="28"/>
          <w:szCs w:val="28"/>
        </w:rPr>
        <w:t xml:space="preserve"> </w:t>
      </w:r>
    </w:p>
    <w:p w14:paraId="7385DA04" w14:textId="77777777" w:rsidR="0091711B" w:rsidRPr="00C173C5" w:rsidRDefault="0091711B" w:rsidP="00DA70AE">
      <w:pPr>
        <w:spacing w:after="0" w:line="360" w:lineRule="auto"/>
        <w:ind w:left="720"/>
        <w:rPr>
          <w:rFonts w:ascii="Tahoma" w:hAnsi="Tahoma" w:cs="Tahoma"/>
          <w:sz w:val="28"/>
          <w:szCs w:val="28"/>
        </w:rPr>
      </w:pPr>
    </w:p>
    <w:p w14:paraId="4D50C954" w14:textId="1642D34B" w:rsidR="00770785" w:rsidRDefault="00770785" w:rsidP="00DA70AE">
      <w:pPr>
        <w:spacing w:after="0" w:line="360" w:lineRule="auto"/>
        <w:ind w:left="720" w:firstLine="720"/>
        <w:rPr>
          <w:rFonts w:ascii="Tahoma" w:hAnsi="Tahoma" w:cs="Tahoma"/>
          <w:sz w:val="28"/>
          <w:szCs w:val="28"/>
        </w:rPr>
      </w:pPr>
      <w:r w:rsidRPr="00C173C5">
        <w:rPr>
          <w:rFonts w:ascii="Tahoma" w:hAnsi="Tahoma" w:cs="Tahoma"/>
          <w:noProof/>
          <w:sz w:val="28"/>
          <w:szCs w:val="28"/>
        </w:rPr>
        <w:drawing>
          <wp:inline distT="0" distB="0" distL="0" distR="0" wp14:anchorId="20856114" wp14:editId="2074D679">
            <wp:extent cx="2925281" cy="1952625"/>
            <wp:effectExtent l="0" t="0" r="889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37830" cy="1961001"/>
                    </a:xfrm>
                    <a:prstGeom prst="rect">
                      <a:avLst/>
                    </a:prstGeom>
                    <a:noFill/>
                  </pic:spPr>
                </pic:pic>
              </a:graphicData>
            </a:graphic>
          </wp:inline>
        </w:drawing>
      </w:r>
    </w:p>
    <w:p w14:paraId="1CB097E0" w14:textId="760CDE09" w:rsidR="00DA70AE" w:rsidRPr="00C173C5" w:rsidRDefault="007A2F0C" w:rsidP="007A2F0C">
      <w:pPr>
        <w:tabs>
          <w:tab w:val="left" w:pos="2634"/>
        </w:tabs>
        <w:spacing w:after="0" w:line="360" w:lineRule="auto"/>
        <w:ind w:left="720" w:firstLine="720"/>
        <w:rPr>
          <w:rFonts w:ascii="Tahoma" w:hAnsi="Tahoma" w:cs="Tahoma"/>
          <w:sz w:val="28"/>
          <w:szCs w:val="28"/>
        </w:rPr>
      </w:pPr>
      <w:r>
        <w:rPr>
          <w:rFonts w:ascii="Tahoma" w:hAnsi="Tahoma" w:cs="Tahoma"/>
          <w:sz w:val="28"/>
          <w:szCs w:val="28"/>
        </w:rPr>
        <w:tab/>
        <w:t>Gambar 1.3 , Filodium pada Daun Acasia</w:t>
      </w:r>
    </w:p>
    <w:p w14:paraId="279055B1" w14:textId="359603BD" w:rsidR="00800C23" w:rsidRPr="00C173C5" w:rsidRDefault="0052357E" w:rsidP="00DA70AE">
      <w:pPr>
        <w:spacing w:after="0" w:line="360" w:lineRule="auto"/>
        <w:ind w:left="720"/>
        <w:rPr>
          <w:rFonts w:ascii="Tahoma" w:hAnsi="Tahoma" w:cs="Tahoma"/>
          <w:sz w:val="28"/>
          <w:szCs w:val="28"/>
        </w:rPr>
      </w:pPr>
      <w:r w:rsidRPr="00C173C5">
        <w:rPr>
          <w:rFonts w:ascii="Tahoma" w:hAnsi="Tahoma" w:cs="Tahoma"/>
          <w:sz w:val="28"/>
          <w:szCs w:val="28"/>
        </w:rPr>
        <w:t>Hal ini dikarenakan bagian helai daun pada akasia mengalami reduksi sehingga tangkai daun tersebut menggantikan fungsi helai daun sebagai tempat fotosintesis.</w:t>
      </w:r>
    </w:p>
    <w:p w14:paraId="571A4632" w14:textId="78502A02" w:rsidR="00770785" w:rsidRDefault="007B41C8" w:rsidP="007B41C8">
      <w:pPr>
        <w:tabs>
          <w:tab w:val="left" w:pos="1270"/>
        </w:tabs>
        <w:spacing w:after="0" w:line="360" w:lineRule="auto"/>
        <w:rPr>
          <w:rFonts w:ascii="Tahoma" w:hAnsi="Tahoma" w:cs="Tahoma"/>
          <w:sz w:val="28"/>
          <w:szCs w:val="28"/>
        </w:rPr>
      </w:pPr>
      <w:r>
        <w:rPr>
          <w:rFonts w:ascii="Tahoma" w:hAnsi="Tahoma" w:cs="Tahoma"/>
          <w:sz w:val="28"/>
          <w:szCs w:val="28"/>
        </w:rPr>
        <w:tab/>
      </w:r>
    </w:p>
    <w:p w14:paraId="36688916" w14:textId="77777777" w:rsidR="007B41C8" w:rsidRPr="00C173C5" w:rsidRDefault="007B41C8" w:rsidP="007B41C8">
      <w:pPr>
        <w:tabs>
          <w:tab w:val="left" w:pos="1270"/>
        </w:tabs>
        <w:spacing w:after="0" w:line="360" w:lineRule="auto"/>
        <w:rPr>
          <w:rFonts w:ascii="Tahoma" w:hAnsi="Tahoma" w:cs="Tahoma"/>
          <w:sz w:val="28"/>
          <w:szCs w:val="28"/>
        </w:rPr>
      </w:pPr>
    </w:p>
    <w:p w14:paraId="42728F20" w14:textId="73680C5E" w:rsidR="00FA1D72" w:rsidRPr="00FA1D72" w:rsidRDefault="00D308B5" w:rsidP="00322548">
      <w:pPr>
        <w:pStyle w:val="ListParagraph"/>
        <w:numPr>
          <w:ilvl w:val="0"/>
          <w:numId w:val="13"/>
        </w:numPr>
        <w:spacing w:after="0" w:line="360" w:lineRule="auto"/>
        <w:rPr>
          <w:rFonts w:ascii="Tahoma" w:hAnsi="Tahoma" w:cs="Tahoma"/>
          <w:sz w:val="28"/>
          <w:szCs w:val="28"/>
        </w:rPr>
      </w:pPr>
      <w:r w:rsidRPr="007B41C8">
        <w:rPr>
          <w:rFonts w:ascii="Tahoma" w:hAnsi="Tahoma" w:cs="Tahoma"/>
          <w:b/>
          <w:bCs/>
          <w:sz w:val="28"/>
          <w:szCs w:val="28"/>
        </w:rPr>
        <w:t>Helai daun</w:t>
      </w:r>
      <w:r w:rsidR="00800C23" w:rsidRPr="007B41C8">
        <w:rPr>
          <w:rFonts w:ascii="Tahoma" w:hAnsi="Tahoma" w:cs="Tahoma"/>
          <w:b/>
          <w:bCs/>
          <w:sz w:val="28"/>
          <w:szCs w:val="28"/>
        </w:rPr>
        <w:t xml:space="preserve"> / LAMINA</w:t>
      </w:r>
    </w:p>
    <w:p w14:paraId="37C3DAB2" w14:textId="4C81B243" w:rsidR="002B79B0" w:rsidRPr="00C173C5" w:rsidRDefault="002B79B0" w:rsidP="00DA70AE">
      <w:pPr>
        <w:spacing w:after="0" w:line="360" w:lineRule="auto"/>
        <w:ind w:left="720" w:firstLine="720"/>
        <w:jc w:val="both"/>
        <w:rPr>
          <w:rFonts w:ascii="Tahoma" w:hAnsi="Tahoma" w:cs="Tahoma"/>
          <w:sz w:val="28"/>
          <w:szCs w:val="28"/>
        </w:rPr>
      </w:pPr>
      <w:r w:rsidRPr="00C173C5">
        <w:rPr>
          <w:rFonts w:ascii="Tahoma" w:hAnsi="Tahoma" w:cs="Tahoma"/>
          <w:sz w:val="28"/>
          <w:szCs w:val="28"/>
        </w:rPr>
        <w:t>Helaian daun merupakan bagian daun yang terpenting dan</w:t>
      </w:r>
      <w:r w:rsidR="007A3A61" w:rsidRPr="00C173C5">
        <w:rPr>
          <w:rFonts w:ascii="Tahoma" w:hAnsi="Tahoma" w:cs="Tahoma"/>
          <w:sz w:val="28"/>
          <w:szCs w:val="28"/>
        </w:rPr>
        <w:t xml:space="preserve"> </w:t>
      </w:r>
      <w:r w:rsidRPr="00C173C5">
        <w:rPr>
          <w:rFonts w:ascii="Tahoma" w:hAnsi="Tahoma" w:cs="Tahoma"/>
          <w:sz w:val="28"/>
          <w:szCs w:val="28"/>
        </w:rPr>
        <w:t>menarik perhatian.</w:t>
      </w:r>
      <w:r w:rsidR="007A3A61" w:rsidRPr="00C173C5">
        <w:rPr>
          <w:rFonts w:ascii="Tahoma" w:hAnsi="Tahoma" w:cs="Tahoma"/>
          <w:sz w:val="28"/>
          <w:szCs w:val="28"/>
        </w:rPr>
        <w:t xml:space="preserve"> </w:t>
      </w:r>
      <w:r w:rsidRPr="00C173C5">
        <w:rPr>
          <w:rFonts w:ascii="Tahoma" w:hAnsi="Tahoma" w:cs="Tahoma"/>
          <w:sz w:val="28"/>
          <w:szCs w:val="28"/>
        </w:rPr>
        <w:t>helaian tadi Jika dilihat pada posisi sedemikian rupa.</w:t>
      </w:r>
      <w:r w:rsidR="00035F8E" w:rsidRPr="00C173C5">
        <w:rPr>
          <w:rFonts w:ascii="Tahoma" w:hAnsi="Tahoma" w:cs="Tahoma"/>
          <w:sz w:val="28"/>
          <w:szCs w:val="28"/>
        </w:rPr>
        <w:t xml:space="preserve"> Contoh pada daun nangka,daun nangka itu jorong,sesungguhnya yang jorong itu bukan daunnya melainkan helaiannya. Merupakan bagian daun yang mendukung helaiannya dan bertugas untuk menempatkan</w:t>
      </w:r>
    </w:p>
    <w:p w14:paraId="799726F1" w14:textId="645BA5ED" w:rsidR="007A3A61" w:rsidRPr="00C173C5" w:rsidRDefault="007A3A61" w:rsidP="00EF4A61">
      <w:pPr>
        <w:spacing w:after="0" w:line="360" w:lineRule="auto"/>
        <w:ind w:left="720"/>
        <w:rPr>
          <w:rFonts w:ascii="Tahoma" w:hAnsi="Tahoma" w:cs="Tahoma"/>
          <w:sz w:val="28"/>
          <w:szCs w:val="28"/>
        </w:rPr>
      </w:pPr>
      <w:r w:rsidRPr="00C173C5">
        <w:rPr>
          <w:rFonts w:ascii="Tahoma" w:hAnsi="Tahoma" w:cs="Tahoma"/>
          <w:sz w:val="28"/>
          <w:szCs w:val="28"/>
        </w:rPr>
        <w:t>Pada tanaman tempuyung, daunnya tidak berupih dan tida</w:t>
      </w:r>
      <w:r w:rsidR="00DD5028">
        <w:rPr>
          <w:rFonts w:ascii="Tahoma" w:hAnsi="Tahoma" w:cs="Tahoma"/>
          <w:sz w:val="28"/>
          <w:szCs w:val="28"/>
        </w:rPr>
        <w:t>k bertangkai</w:t>
      </w:r>
      <w:r w:rsidR="00ED4756">
        <w:rPr>
          <w:rFonts w:ascii="Tahoma" w:hAnsi="Tahoma" w:cs="Tahoma"/>
          <w:sz w:val="28"/>
          <w:szCs w:val="28"/>
        </w:rPr>
        <w:t xml:space="preserve">. </w:t>
      </w:r>
      <w:r w:rsidRPr="00C173C5">
        <w:rPr>
          <w:rFonts w:ascii="Tahoma" w:hAnsi="Tahoma" w:cs="Tahoma"/>
          <w:sz w:val="28"/>
          <w:szCs w:val="28"/>
        </w:rPr>
        <w:t xml:space="preserve">Helai daunnya langsung berlekatan dengan batang. Daun demikian disebut </w:t>
      </w:r>
      <w:r w:rsidR="00ED4756">
        <w:rPr>
          <w:rFonts w:ascii="Tahoma" w:hAnsi="Tahoma" w:cs="Tahoma"/>
          <w:sz w:val="28"/>
          <w:szCs w:val="28"/>
        </w:rPr>
        <w:t xml:space="preserve">daun duduk (sessile) ( Gambar </w:t>
      </w:r>
      <w:r w:rsidR="007A2F0C">
        <w:rPr>
          <w:rFonts w:ascii="Tahoma" w:hAnsi="Tahoma" w:cs="Tahoma"/>
          <w:sz w:val="28"/>
          <w:szCs w:val="28"/>
        </w:rPr>
        <w:t>1.4</w:t>
      </w:r>
      <w:r w:rsidR="00ED4756">
        <w:rPr>
          <w:rFonts w:ascii="Tahoma" w:hAnsi="Tahoma" w:cs="Tahoma"/>
          <w:sz w:val="28"/>
          <w:szCs w:val="28"/>
        </w:rPr>
        <w:t>)</w:t>
      </w:r>
    </w:p>
    <w:p w14:paraId="1872C132" w14:textId="32AE073C" w:rsidR="008B08DE" w:rsidRPr="00C173C5" w:rsidRDefault="00ED4756" w:rsidP="00ED4756">
      <w:pPr>
        <w:spacing w:after="0" w:line="360" w:lineRule="auto"/>
        <w:rPr>
          <w:rFonts w:ascii="Tahoma" w:hAnsi="Tahoma" w:cs="Tahoma"/>
          <w:sz w:val="28"/>
          <w:szCs w:val="28"/>
        </w:rPr>
      </w:pPr>
      <w:r w:rsidRPr="00C173C5">
        <w:rPr>
          <w:rFonts w:ascii="Tahoma" w:hAnsi="Tahoma" w:cs="Tahoma"/>
          <w:noProof/>
          <w:sz w:val="28"/>
          <w:szCs w:val="28"/>
        </w:rPr>
        <w:lastRenderedPageBreak/>
        <w:drawing>
          <wp:anchor distT="0" distB="0" distL="114300" distR="114300" simplePos="0" relativeHeight="251660288" behindDoc="0" locked="0" layoutInCell="1" allowOverlap="1" wp14:anchorId="022E8905" wp14:editId="377C7677">
            <wp:simplePos x="0" y="0"/>
            <wp:positionH relativeFrom="margin">
              <wp:posOffset>342900</wp:posOffset>
            </wp:positionH>
            <wp:positionV relativeFrom="paragraph">
              <wp:posOffset>15240</wp:posOffset>
            </wp:positionV>
            <wp:extent cx="1549400" cy="1767840"/>
            <wp:effectExtent l="0" t="0" r="0" b="381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49400" cy="1767840"/>
                    </a:xfrm>
                    <a:prstGeom prst="rect">
                      <a:avLst/>
                    </a:prstGeom>
                    <a:noFill/>
                  </pic:spPr>
                </pic:pic>
              </a:graphicData>
            </a:graphic>
            <wp14:sizeRelH relativeFrom="margin">
              <wp14:pctWidth>0</wp14:pctWidth>
            </wp14:sizeRelH>
            <wp14:sizeRelV relativeFrom="margin">
              <wp14:pctHeight>0</wp14:pctHeight>
            </wp14:sizeRelV>
          </wp:anchor>
        </w:drawing>
      </w:r>
      <w:r w:rsidR="0091711B">
        <w:rPr>
          <w:rFonts w:ascii="Tahoma" w:hAnsi="Tahoma" w:cs="Tahoma"/>
          <w:sz w:val="28"/>
          <w:szCs w:val="28"/>
        </w:rPr>
        <w:t xml:space="preserve">   </w:t>
      </w:r>
      <w:r w:rsidR="009411B4" w:rsidRPr="00C173C5">
        <w:rPr>
          <w:rFonts w:ascii="Tahoma" w:hAnsi="Tahoma" w:cs="Tahoma"/>
          <w:noProof/>
          <w:sz w:val="28"/>
          <w:szCs w:val="28"/>
        </w:rPr>
        <w:drawing>
          <wp:inline distT="0" distB="0" distL="0" distR="0" wp14:anchorId="0C916CEA" wp14:editId="163A2AFB">
            <wp:extent cx="1638114" cy="1690863"/>
            <wp:effectExtent l="0" t="0" r="635"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8">
                      <a:extLst>
                        <a:ext uri="{28A0092B-C50C-407E-A947-70E740481C1C}">
                          <a14:useLocalDpi xmlns:a14="http://schemas.microsoft.com/office/drawing/2010/main" val="0"/>
                        </a:ext>
                      </a:extLst>
                    </a:blip>
                    <a:srcRect l="20399" t="42430" r="3304" b="-1339"/>
                    <a:stretch/>
                  </pic:blipFill>
                  <pic:spPr bwMode="auto">
                    <a:xfrm>
                      <a:off x="0" y="0"/>
                      <a:ext cx="1657180" cy="1710543"/>
                    </a:xfrm>
                    <a:prstGeom prst="rect">
                      <a:avLst/>
                    </a:prstGeom>
                    <a:noFill/>
                    <a:ln>
                      <a:noFill/>
                    </a:ln>
                    <a:extLst>
                      <a:ext uri="{53640926-AAD7-44D8-BBD7-CCE9431645EC}">
                        <a14:shadowObscured xmlns:a14="http://schemas.microsoft.com/office/drawing/2010/main"/>
                      </a:ext>
                    </a:extLst>
                  </pic:spPr>
                </pic:pic>
              </a:graphicData>
            </a:graphic>
          </wp:inline>
        </w:drawing>
      </w:r>
      <w:r w:rsidR="00DB1750" w:rsidRPr="00C173C5">
        <w:rPr>
          <w:rFonts w:ascii="Tahoma" w:hAnsi="Tahoma" w:cs="Tahoma"/>
          <w:noProof/>
          <w:sz w:val="28"/>
          <w:szCs w:val="28"/>
        </w:rPr>
        <w:t xml:space="preserve">  </w:t>
      </w:r>
      <w:r w:rsidR="009411B4" w:rsidRPr="00C173C5">
        <w:rPr>
          <w:rFonts w:ascii="Tahoma" w:hAnsi="Tahoma" w:cs="Tahoma"/>
          <w:noProof/>
          <w:sz w:val="28"/>
          <w:szCs w:val="28"/>
        </w:rPr>
        <w:drawing>
          <wp:inline distT="0" distB="0" distL="0" distR="0" wp14:anchorId="74666856" wp14:editId="36641E36">
            <wp:extent cx="1741725" cy="168468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9">
                      <a:extLst>
                        <a:ext uri="{28A0092B-C50C-407E-A947-70E740481C1C}">
                          <a14:useLocalDpi xmlns:a14="http://schemas.microsoft.com/office/drawing/2010/main" val="0"/>
                        </a:ext>
                      </a:extLst>
                    </a:blip>
                    <a:srcRect l="18403" t="16993" b="1377"/>
                    <a:stretch/>
                  </pic:blipFill>
                  <pic:spPr bwMode="auto">
                    <a:xfrm>
                      <a:off x="0" y="0"/>
                      <a:ext cx="1748589" cy="1691320"/>
                    </a:xfrm>
                    <a:prstGeom prst="rect">
                      <a:avLst/>
                    </a:prstGeom>
                    <a:noFill/>
                    <a:ln>
                      <a:noFill/>
                    </a:ln>
                    <a:extLst>
                      <a:ext uri="{53640926-AAD7-44D8-BBD7-CCE9431645EC}">
                        <a14:shadowObscured xmlns:a14="http://schemas.microsoft.com/office/drawing/2010/main"/>
                      </a:ext>
                    </a:extLst>
                  </pic:spPr>
                </pic:pic>
              </a:graphicData>
            </a:graphic>
          </wp:inline>
        </w:drawing>
      </w:r>
    </w:p>
    <w:p w14:paraId="5054809B" w14:textId="397C2A9D" w:rsidR="00EF4A61" w:rsidRDefault="007A2F0C" w:rsidP="00EF4A61">
      <w:pPr>
        <w:spacing w:after="0" w:line="360" w:lineRule="auto"/>
        <w:ind w:left="720" w:firstLine="720"/>
        <w:jc w:val="both"/>
        <w:rPr>
          <w:rFonts w:ascii="Tahoma" w:hAnsi="Tahoma" w:cs="Tahoma"/>
          <w:sz w:val="24"/>
          <w:szCs w:val="24"/>
        </w:rPr>
      </w:pPr>
      <w:r w:rsidRPr="00EF4A61">
        <w:rPr>
          <w:rFonts w:ascii="Tahoma" w:hAnsi="Tahoma" w:cs="Tahoma"/>
          <w:sz w:val="24"/>
          <w:szCs w:val="24"/>
        </w:rPr>
        <w:t>Gambar 1.4, Duduk Daun bertumpuk pada batang (Sessile)</w:t>
      </w:r>
    </w:p>
    <w:p w14:paraId="6B7BAA37" w14:textId="77777777" w:rsidR="00EF4A61" w:rsidRPr="00EF4A61" w:rsidRDefault="00EF4A61" w:rsidP="00EF4A61">
      <w:pPr>
        <w:spacing w:after="0" w:line="360" w:lineRule="auto"/>
        <w:ind w:left="720" w:firstLine="720"/>
        <w:jc w:val="both"/>
        <w:rPr>
          <w:rFonts w:ascii="Tahoma" w:hAnsi="Tahoma" w:cs="Tahoma"/>
          <w:sz w:val="24"/>
          <w:szCs w:val="24"/>
        </w:rPr>
      </w:pPr>
    </w:p>
    <w:p w14:paraId="7CABF178" w14:textId="3DD0968D" w:rsidR="00EF4A61" w:rsidRPr="00724961" w:rsidRDefault="003C1284" w:rsidP="00724961">
      <w:pPr>
        <w:spacing w:after="0" w:line="360" w:lineRule="auto"/>
        <w:ind w:left="720" w:firstLine="720"/>
        <w:jc w:val="both"/>
        <w:rPr>
          <w:rFonts w:ascii="Tahoma" w:hAnsi="Tahoma" w:cs="Tahoma"/>
          <w:sz w:val="28"/>
          <w:szCs w:val="28"/>
        </w:rPr>
      </w:pPr>
      <w:r w:rsidRPr="00C173C5">
        <w:rPr>
          <w:rFonts w:ascii="Tahoma" w:hAnsi="Tahoma" w:cs="Tahoma"/>
          <w:sz w:val="28"/>
          <w:szCs w:val="28"/>
        </w:rPr>
        <w:t xml:space="preserve">Contoh </w:t>
      </w:r>
      <w:r w:rsidR="00E92370" w:rsidRPr="00C173C5">
        <w:rPr>
          <w:rFonts w:ascii="Tahoma" w:hAnsi="Tahoma" w:cs="Tahoma"/>
          <w:sz w:val="28"/>
          <w:szCs w:val="28"/>
        </w:rPr>
        <w:t>Daun lengkap umumnya banyak ditemukan pada tumbuhan monokotil (</w:t>
      </w:r>
      <w:r w:rsidR="00E92370" w:rsidRPr="00C173C5">
        <w:rPr>
          <w:rFonts w:ascii="Tahoma" w:hAnsi="Tahoma" w:cs="Tahoma"/>
          <w:i/>
          <w:iCs/>
          <w:sz w:val="28"/>
          <w:szCs w:val="28"/>
        </w:rPr>
        <w:t>Liliopsida</w:t>
      </w:r>
      <w:r w:rsidR="00E92370" w:rsidRPr="00C173C5">
        <w:rPr>
          <w:rFonts w:ascii="Tahoma" w:hAnsi="Tahoma" w:cs="Tahoma"/>
          <w:sz w:val="28"/>
          <w:szCs w:val="28"/>
        </w:rPr>
        <w:t>) seperti pada pisang (</w:t>
      </w:r>
      <w:r w:rsidR="00E92370" w:rsidRPr="00C173C5">
        <w:rPr>
          <w:rFonts w:ascii="Tahoma" w:hAnsi="Tahoma" w:cs="Tahoma"/>
          <w:i/>
          <w:iCs/>
          <w:sz w:val="28"/>
          <w:szCs w:val="28"/>
        </w:rPr>
        <w:t>Musa paradisiaca</w:t>
      </w:r>
      <w:r w:rsidR="00E92370" w:rsidRPr="00C173C5">
        <w:rPr>
          <w:rFonts w:ascii="Tahoma" w:hAnsi="Tahoma" w:cs="Tahoma"/>
          <w:sz w:val="28"/>
          <w:szCs w:val="28"/>
        </w:rPr>
        <w:t>), Pinang (</w:t>
      </w:r>
      <w:r w:rsidR="00E92370" w:rsidRPr="00C173C5">
        <w:rPr>
          <w:rFonts w:ascii="Tahoma" w:hAnsi="Tahoma" w:cs="Tahoma"/>
          <w:i/>
          <w:iCs/>
          <w:sz w:val="28"/>
          <w:szCs w:val="28"/>
        </w:rPr>
        <w:t>Areca catechu</w:t>
      </w:r>
      <w:r w:rsidR="00E92370" w:rsidRPr="00C173C5">
        <w:rPr>
          <w:rFonts w:ascii="Tahoma" w:hAnsi="Tahoma" w:cs="Tahoma"/>
          <w:sz w:val="28"/>
          <w:szCs w:val="28"/>
        </w:rPr>
        <w:t>), tebu (</w:t>
      </w:r>
      <w:r w:rsidR="00E92370" w:rsidRPr="00C173C5">
        <w:rPr>
          <w:rFonts w:ascii="Tahoma" w:hAnsi="Tahoma" w:cs="Tahoma"/>
          <w:i/>
          <w:iCs/>
          <w:sz w:val="28"/>
          <w:szCs w:val="28"/>
        </w:rPr>
        <w:t>Saccharum officinarum</w:t>
      </w:r>
      <w:r w:rsidR="00E92370" w:rsidRPr="00C173C5">
        <w:rPr>
          <w:rFonts w:ascii="Tahoma" w:hAnsi="Tahoma" w:cs="Tahoma"/>
          <w:sz w:val="28"/>
          <w:szCs w:val="28"/>
        </w:rPr>
        <w:t xml:space="preserve">). </w:t>
      </w:r>
    </w:p>
    <w:p w14:paraId="3E9DC9D8" w14:textId="77777777" w:rsidR="00724961" w:rsidRDefault="00724961" w:rsidP="008C7C4E">
      <w:pPr>
        <w:spacing w:after="0" w:line="360" w:lineRule="auto"/>
        <w:ind w:firstLine="720"/>
        <w:jc w:val="both"/>
        <w:rPr>
          <w:rFonts w:ascii="Tahoma" w:hAnsi="Tahoma" w:cs="Tahoma"/>
          <w:b/>
          <w:bCs/>
          <w:sz w:val="28"/>
          <w:szCs w:val="28"/>
        </w:rPr>
      </w:pPr>
    </w:p>
    <w:p w14:paraId="4886D436" w14:textId="73A5E70D" w:rsidR="00A54056" w:rsidRPr="00C173C5" w:rsidRDefault="007B41C8" w:rsidP="008C7C4E">
      <w:pPr>
        <w:spacing w:after="0" w:line="360" w:lineRule="auto"/>
        <w:ind w:firstLine="720"/>
        <w:jc w:val="both"/>
        <w:rPr>
          <w:rFonts w:ascii="Tahoma" w:hAnsi="Tahoma" w:cs="Tahoma"/>
          <w:sz w:val="28"/>
          <w:szCs w:val="28"/>
        </w:rPr>
      </w:pPr>
      <w:r>
        <w:rPr>
          <w:rFonts w:ascii="Tahoma" w:hAnsi="Tahoma" w:cs="Tahoma"/>
          <w:b/>
          <w:bCs/>
          <w:sz w:val="28"/>
          <w:szCs w:val="28"/>
        </w:rPr>
        <w:t>1.3.2</w:t>
      </w:r>
      <w:r w:rsidR="004314C9">
        <w:rPr>
          <w:rFonts w:ascii="Tahoma" w:hAnsi="Tahoma" w:cs="Tahoma"/>
          <w:b/>
          <w:bCs/>
          <w:sz w:val="28"/>
          <w:szCs w:val="28"/>
        </w:rPr>
        <w:t xml:space="preserve"> </w:t>
      </w:r>
      <w:r w:rsidR="00E92370" w:rsidRPr="00C173C5">
        <w:rPr>
          <w:rFonts w:ascii="Tahoma" w:hAnsi="Tahoma" w:cs="Tahoma"/>
          <w:b/>
          <w:bCs/>
          <w:sz w:val="28"/>
          <w:szCs w:val="28"/>
        </w:rPr>
        <w:t>Daun tidak lengkap</w:t>
      </w:r>
      <w:r w:rsidR="00E92370" w:rsidRPr="00C173C5">
        <w:rPr>
          <w:rFonts w:ascii="Tahoma" w:hAnsi="Tahoma" w:cs="Tahoma"/>
          <w:sz w:val="28"/>
          <w:szCs w:val="28"/>
        </w:rPr>
        <w:t xml:space="preserve"> </w:t>
      </w:r>
    </w:p>
    <w:p w14:paraId="6F11A23A" w14:textId="30873E06" w:rsidR="0027268E" w:rsidRPr="00C173C5" w:rsidRDefault="00A54056" w:rsidP="004314C9">
      <w:pPr>
        <w:spacing w:after="0" w:line="360" w:lineRule="auto"/>
        <w:ind w:left="720" w:firstLine="720"/>
        <w:jc w:val="both"/>
        <w:rPr>
          <w:rFonts w:ascii="Tahoma" w:hAnsi="Tahoma" w:cs="Tahoma"/>
          <w:sz w:val="28"/>
          <w:szCs w:val="28"/>
        </w:rPr>
      </w:pPr>
      <w:r w:rsidRPr="00C173C5">
        <w:rPr>
          <w:rFonts w:ascii="Tahoma" w:hAnsi="Tahoma" w:cs="Tahoma"/>
          <w:sz w:val="28"/>
          <w:szCs w:val="28"/>
        </w:rPr>
        <w:t>Merupakan helai daun yang sebagian besar kehilangan salah satu dari  bagian daunnya seperti upih atau tangkai.</w:t>
      </w:r>
    </w:p>
    <w:p w14:paraId="47C49E8E" w14:textId="062C7C36" w:rsidR="00EF4A61" w:rsidRPr="00C173C5" w:rsidRDefault="00C92AA5" w:rsidP="008C7C4E">
      <w:pPr>
        <w:spacing w:after="0" w:line="360" w:lineRule="auto"/>
        <w:jc w:val="both"/>
        <w:rPr>
          <w:rFonts w:ascii="Tahoma" w:hAnsi="Tahoma" w:cs="Tahoma"/>
          <w:noProof/>
          <w:sz w:val="28"/>
          <w:szCs w:val="28"/>
        </w:rPr>
      </w:pPr>
      <w:r w:rsidRPr="00C173C5">
        <w:rPr>
          <w:rFonts w:ascii="Tahoma" w:hAnsi="Tahoma" w:cs="Tahoma"/>
          <w:noProof/>
          <w:sz w:val="28"/>
          <w:szCs w:val="28"/>
        </w:rPr>
        <w:t xml:space="preserve">          </w:t>
      </w:r>
      <w:r w:rsidRPr="00C173C5">
        <w:rPr>
          <w:rFonts w:ascii="Tahoma" w:hAnsi="Tahoma" w:cs="Tahoma"/>
          <w:noProof/>
          <w:sz w:val="28"/>
          <w:szCs w:val="28"/>
        </w:rPr>
        <w:drawing>
          <wp:inline distT="0" distB="0" distL="0" distR="0" wp14:anchorId="3CD416D9" wp14:editId="1EEF8286">
            <wp:extent cx="2909454" cy="1877695"/>
            <wp:effectExtent l="0" t="0" r="5715"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19066" cy="1883898"/>
                    </a:xfrm>
                    <a:prstGeom prst="rect">
                      <a:avLst/>
                    </a:prstGeom>
                    <a:noFill/>
                  </pic:spPr>
                </pic:pic>
              </a:graphicData>
            </a:graphic>
          </wp:inline>
        </w:drawing>
      </w:r>
    </w:p>
    <w:p w14:paraId="58C8CF34" w14:textId="559AC396" w:rsidR="00FA1D72" w:rsidRPr="00EF4A61" w:rsidRDefault="007A2F0C" w:rsidP="005707E7">
      <w:pPr>
        <w:spacing w:after="0" w:line="360" w:lineRule="auto"/>
        <w:ind w:left="720" w:firstLine="720"/>
        <w:jc w:val="both"/>
        <w:rPr>
          <w:rFonts w:ascii="Tahoma" w:hAnsi="Tahoma" w:cs="Tahoma"/>
          <w:sz w:val="24"/>
          <w:szCs w:val="24"/>
        </w:rPr>
      </w:pPr>
      <w:r w:rsidRPr="00EF4A61">
        <w:rPr>
          <w:rFonts w:ascii="Tahoma" w:hAnsi="Tahoma" w:cs="Tahoma"/>
          <w:sz w:val="24"/>
          <w:szCs w:val="24"/>
        </w:rPr>
        <w:t>Gambar 1.5</w:t>
      </w:r>
      <w:r w:rsidR="002F6B97" w:rsidRPr="00EF4A61">
        <w:rPr>
          <w:rFonts w:ascii="Tahoma" w:hAnsi="Tahoma" w:cs="Tahoma"/>
          <w:sz w:val="24"/>
          <w:szCs w:val="24"/>
        </w:rPr>
        <w:t>. Daun tidak Lengkap</w:t>
      </w:r>
    </w:p>
    <w:p w14:paraId="1ACDE0F4" w14:textId="0DF5DC3C" w:rsidR="00C92AA5" w:rsidRDefault="00152063" w:rsidP="005707E7">
      <w:pPr>
        <w:spacing w:after="0" w:line="360" w:lineRule="auto"/>
        <w:ind w:left="720" w:firstLine="720"/>
        <w:jc w:val="both"/>
        <w:rPr>
          <w:rFonts w:ascii="Tahoma" w:hAnsi="Tahoma" w:cs="Tahoma"/>
          <w:sz w:val="28"/>
          <w:szCs w:val="28"/>
        </w:rPr>
      </w:pPr>
      <w:r w:rsidRPr="00C173C5">
        <w:rPr>
          <w:rFonts w:ascii="Tahoma" w:hAnsi="Tahoma" w:cs="Tahoma"/>
          <w:sz w:val="28"/>
          <w:szCs w:val="28"/>
        </w:rPr>
        <w:t xml:space="preserve">Tipe daun yang salah satu bagian daunnya tidak ada </w:t>
      </w:r>
      <w:r w:rsidR="00A54056" w:rsidRPr="00C173C5">
        <w:rPr>
          <w:rFonts w:ascii="Tahoma" w:hAnsi="Tahoma" w:cs="Tahoma"/>
          <w:sz w:val="28"/>
          <w:szCs w:val="28"/>
        </w:rPr>
        <w:t xml:space="preserve">ini </w:t>
      </w:r>
      <w:r w:rsidRPr="00C173C5">
        <w:rPr>
          <w:rFonts w:ascii="Tahoma" w:hAnsi="Tahoma" w:cs="Tahoma"/>
          <w:sz w:val="28"/>
          <w:szCs w:val="28"/>
        </w:rPr>
        <w:t xml:space="preserve">disebut </w:t>
      </w:r>
      <w:bookmarkStart w:id="6" w:name="_Hlk89493650"/>
      <w:r w:rsidRPr="00C173C5">
        <w:rPr>
          <w:rFonts w:ascii="Tahoma" w:hAnsi="Tahoma" w:cs="Tahoma"/>
          <w:sz w:val="28"/>
          <w:szCs w:val="28"/>
        </w:rPr>
        <w:t>daun tidak lengkap</w:t>
      </w:r>
      <w:bookmarkEnd w:id="6"/>
      <w:r w:rsidRPr="00C173C5">
        <w:rPr>
          <w:rFonts w:ascii="Tahoma" w:hAnsi="Tahoma" w:cs="Tahoma"/>
          <w:sz w:val="28"/>
          <w:szCs w:val="28"/>
        </w:rPr>
        <w:t xml:space="preserve">. </w:t>
      </w:r>
      <w:r w:rsidR="007A2F0C">
        <w:rPr>
          <w:rFonts w:ascii="Tahoma" w:hAnsi="Tahoma" w:cs="Tahoma"/>
          <w:sz w:val="28"/>
          <w:szCs w:val="28"/>
        </w:rPr>
        <w:t>( Gambar 1.5)</w:t>
      </w:r>
    </w:p>
    <w:p w14:paraId="69F0ED6E" w14:textId="77777777" w:rsidR="00FA1D72" w:rsidRPr="00C173C5" w:rsidRDefault="00FA1D72" w:rsidP="005707E7">
      <w:pPr>
        <w:spacing w:after="0" w:line="360" w:lineRule="auto"/>
        <w:ind w:left="720" w:firstLine="720"/>
        <w:jc w:val="both"/>
        <w:rPr>
          <w:rFonts w:ascii="Tahoma" w:hAnsi="Tahoma" w:cs="Tahoma"/>
          <w:sz w:val="28"/>
          <w:szCs w:val="28"/>
        </w:rPr>
      </w:pPr>
    </w:p>
    <w:p w14:paraId="387DCD1E" w14:textId="5CB3D041" w:rsidR="00E92370" w:rsidRDefault="00E92370" w:rsidP="00322548">
      <w:pPr>
        <w:pStyle w:val="ListParagraph"/>
        <w:numPr>
          <w:ilvl w:val="0"/>
          <w:numId w:val="5"/>
        </w:numPr>
        <w:spacing w:after="0" w:line="360" w:lineRule="auto"/>
        <w:jc w:val="both"/>
        <w:rPr>
          <w:rFonts w:ascii="Tahoma" w:hAnsi="Tahoma" w:cs="Tahoma"/>
          <w:sz w:val="28"/>
          <w:szCs w:val="28"/>
        </w:rPr>
      </w:pPr>
      <w:r w:rsidRPr="00C173C5">
        <w:rPr>
          <w:rFonts w:ascii="Tahoma" w:hAnsi="Tahoma" w:cs="Tahoma"/>
          <w:sz w:val="28"/>
          <w:szCs w:val="28"/>
        </w:rPr>
        <w:lastRenderedPageBreak/>
        <w:t xml:space="preserve">Hanya memiliki tangkai dan helaian daun sering disebut sebagai daun bertangkai. Susunan daun seperti ini yang paling banyak ditemukan. </w:t>
      </w:r>
      <w:r w:rsidR="00C92AA5" w:rsidRPr="00C173C5">
        <w:rPr>
          <w:rFonts w:ascii="Tahoma" w:hAnsi="Tahoma" w:cs="Tahoma"/>
          <w:sz w:val="28"/>
          <w:szCs w:val="28"/>
        </w:rPr>
        <w:t>contoh</w:t>
      </w:r>
      <w:r w:rsidRPr="00C173C5">
        <w:rPr>
          <w:rFonts w:ascii="Tahoma" w:hAnsi="Tahoma" w:cs="Tahoma"/>
          <w:sz w:val="28"/>
          <w:szCs w:val="28"/>
        </w:rPr>
        <w:t xml:space="preserve"> pada tanaman mangga (</w:t>
      </w:r>
      <w:r w:rsidRPr="00C173C5">
        <w:rPr>
          <w:rFonts w:ascii="Tahoma" w:hAnsi="Tahoma" w:cs="Tahoma"/>
          <w:i/>
          <w:iCs/>
          <w:sz w:val="28"/>
          <w:szCs w:val="28"/>
        </w:rPr>
        <w:t>Mangifera indica</w:t>
      </w:r>
      <w:r w:rsidRPr="00C173C5">
        <w:rPr>
          <w:rFonts w:ascii="Tahoma" w:hAnsi="Tahoma" w:cs="Tahoma"/>
          <w:sz w:val="28"/>
          <w:szCs w:val="28"/>
        </w:rPr>
        <w:t>), cabe (</w:t>
      </w:r>
      <w:r w:rsidRPr="00C173C5">
        <w:rPr>
          <w:rFonts w:ascii="Tahoma" w:hAnsi="Tahoma" w:cs="Tahoma"/>
          <w:i/>
          <w:iCs/>
          <w:sz w:val="28"/>
          <w:szCs w:val="28"/>
        </w:rPr>
        <w:t>Capsicum annuum</w:t>
      </w:r>
      <w:r w:rsidRPr="00C173C5">
        <w:rPr>
          <w:rFonts w:ascii="Tahoma" w:hAnsi="Tahoma" w:cs="Tahoma"/>
          <w:sz w:val="28"/>
          <w:szCs w:val="28"/>
        </w:rPr>
        <w:t>), ketapang (</w:t>
      </w:r>
      <w:r w:rsidRPr="00C173C5">
        <w:rPr>
          <w:rFonts w:ascii="Tahoma" w:hAnsi="Tahoma" w:cs="Tahoma"/>
          <w:i/>
          <w:iCs/>
          <w:sz w:val="28"/>
          <w:szCs w:val="28"/>
        </w:rPr>
        <w:t>Terminalia catappa</w:t>
      </w:r>
      <w:r w:rsidRPr="00C173C5">
        <w:rPr>
          <w:rFonts w:ascii="Tahoma" w:hAnsi="Tahoma" w:cs="Tahoma"/>
          <w:sz w:val="28"/>
          <w:szCs w:val="28"/>
        </w:rPr>
        <w:t>).</w:t>
      </w:r>
      <w:r w:rsidR="002F6B97">
        <w:rPr>
          <w:rFonts w:ascii="Tahoma" w:hAnsi="Tahoma" w:cs="Tahoma"/>
          <w:sz w:val="28"/>
          <w:szCs w:val="28"/>
        </w:rPr>
        <w:t>( Gambar 1.6)</w:t>
      </w:r>
    </w:p>
    <w:p w14:paraId="6C635220" w14:textId="6B5B7889" w:rsidR="00FA1D72" w:rsidRPr="005707E7" w:rsidRDefault="00FA1D72" w:rsidP="00FA1D72">
      <w:pPr>
        <w:tabs>
          <w:tab w:val="left" w:pos="3720"/>
        </w:tabs>
        <w:spacing w:after="0" w:line="360" w:lineRule="auto"/>
        <w:jc w:val="both"/>
        <w:rPr>
          <w:rFonts w:ascii="Tahoma" w:hAnsi="Tahoma" w:cs="Tahoma"/>
          <w:sz w:val="28"/>
          <w:szCs w:val="28"/>
        </w:rPr>
      </w:pPr>
      <w:r>
        <w:rPr>
          <w:rFonts w:ascii="Tahoma" w:hAnsi="Tahoma" w:cs="Tahoma"/>
          <w:sz w:val="28"/>
          <w:szCs w:val="28"/>
        </w:rPr>
        <w:tab/>
      </w:r>
    </w:p>
    <w:p w14:paraId="699E4BB0" w14:textId="1F9DF92E" w:rsidR="00216ED9" w:rsidRPr="00C173C5" w:rsidRDefault="00216ED9" w:rsidP="008C7C4E">
      <w:pPr>
        <w:pStyle w:val="ListParagraph"/>
        <w:spacing w:after="0" w:line="360" w:lineRule="auto"/>
        <w:jc w:val="both"/>
        <w:rPr>
          <w:rFonts w:ascii="Tahoma" w:hAnsi="Tahoma" w:cs="Tahoma"/>
          <w:sz w:val="28"/>
          <w:szCs w:val="28"/>
        </w:rPr>
      </w:pPr>
      <w:r w:rsidRPr="00C173C5">
        <w:rPr>
          <w:rFonts w:ascii="Tahoma" w:hAnsi="Tahoma" w:cs="Tahoma"/>
          <w:noProof/>
          <w:sz w:val="28"/>
          <w:szCs w:val="28"/>
        </w:rPr>
        <w:drawing>
          <wp:inline distT="0" distB="0" distL="0" distR="0" wp14:anchorId="7D0540C8" wp14:editId="68D8DE18">
            <wp:extent cx="1993900" cy="1605281"/>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03874" cy="1613311"/>
                    </a:xfrm>
                    <a:prstGeom prst="rect">
                      <a:avLst/>
                    </a:prstGeom>
                    <a:noFill/>
                  </pic:spPr>
                </pic:pic>
              </a:graphicData>
            </a:graphic>
          </wp:inline>
        </w:drawing>
      </w:r>
      <w:r w:rsidRPr="00C173C5">
        <w:rPr>
          <w:rFonts w:ascii="Tahoma" w:hAnsi="Tahoma" w:cs="Tahoma"/>
          <w:sz w:val="28"/>
          <w:szCs w:val="28"/>
        </w:rPr>
        <w:t xml:space="preserve"> </w:t>
      </w:r>
      <w:r w:rsidRPr="00C173C5">
        <w:rPr>
          <w:rFonts w:ascii="Tahoma" w:hAnsi="Tahoma" w:cs="Tahoma"/>
          <w:noProof/>
          <w:sz w:val="28"/>
          <w:szCs w:val="28"/>
        </w:rPr>
        <w:drawing>
          <wp:inline distT="0" distB="0" distL="0" distR="0" wp14:anchorId="544545FA" wp14:editId="525C4BD8">
            <wp:extent cx="1561381" cy="1584325"/>
            <wp:effectExtent l="0" t="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89873" cy="1613236"/>
                    </a:xfrm>
                    <a:prstGeom prst="rect">
                      <a:avLst/>
                    </a:prstGeom>
                    <a:noFill/>
                  </pic:spPr>
                </pic:pic>
              </a:graphicData>
            </a:graphic>
          </wp:inline>
        </w:drawing>
      </w:r>
      <w:r w:rsidR="00631B84" w:rsidRPr="00C173C5">
        <w:rPr>
          <w:rFonts w:ascii="Tahoma" w:hAnsi="Tahoma" w:cs="Tahoma"/>
          <w:sz w:val="28"/>
          <w:szCs w:val="28"/>
        </w:rPr>
        <w:t xml:space="preserve"> </w:t>
      </w:r>
      <w:r w:rsidR="00631B84" w:rsidRPr="00C173C5">
        <w:rPr>
          <w:rFonts w:ascii="Tahoma" w:hAnsi="Tahoma" w:cs="Tahoma"/>
          <w:noProof/>
          <w:sz w:val="28"/>
          <w:szCs w:val="28"/>
        </w:rPr>
        <w:drawing>
          <wp:inline distT="0" distB="0" distL="0" distR="0" wp14:anchorId="481C676F" wp14:editId="6B4B87DB">
            <wp:extent cx="1643060" cy="15811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96814" cy="1632879"/>
                    </a:xfrm>
                    <a:prstGeom prst="rect">
                      <a:avLst/>
                    </a:prstGeom>
                    <a:noFill/>
                  </pic:spPr>
                </pic:pic>
              </a:graphicData>
            </a:graphic>
          </wp:inline>
        </w:drawing>
      </w:r>
    </w:p>
    <w:p w14:paraId="47EEBA09" w14:textId="4C42119B" w:rsidR="005707E7" w:rsidRPr="004C327E" w:rsidRDefault="002F6B97" w:rsidP="004C327E">
      <w:pPr>
        <w:pStyle w:val="ListParagraph"/>
        <w:spacing w:after="0" w:line="360" w:lineRule="auto"/>
        <w:jc w:val="both"/>
        <w:rPr>
          <w:rFonts w:ascii="Tahoma" w:hAnsi="Tahoma" w:cs="Tahoma"/>
          <w:sz w:val="24"/>
          <w:szCs w:val="24"/>
        </w:rPr>
      </w:pPr>
      <w:r>
        <w:rPr>
          <w:rFonts w:ascii="Tahoma" w:hAnsi="Tahoma" w:cs="Tahoma"/>
          <w:sz w:val="28"/>
          <w:szCs w:val="28"/>
        </w:rPr>
        <w:tab/>
      </w:r>
      <w:r>
        <w:rPr>
          <w:rFonts w:ascii="Tahoma" w:hAnsi="Tahoma" w:cs="Tahoma"/>
          <w:sz w:val="28"/>
          <w:szCs w:val="28"/>
        </w:rPr>
        <w:tab/>
      </w:r>
      <w:r w:rsidRPr="004C327E">
        <w:rPr>
          <w:rFonts w:ascii="Tahoma" w:hAnsi="Tahoma" w:cs="Tahoma"/>
          <w:sz w:val="24"/>
          <w:szCs w:val="24"/>
        </w:rPr>
        <w:t>Gambar 1.6 Bagian daun hanya terdiri dari helai+Tangkai</w:t>
      </w:r>
    </w:p>
    <w:p w14:paraId="2BD0B0EE" w14:textId="77777777" w:rsidR="005707E7" w:rsidRPr="00C173C5" w:rsidRDefault="005707E7" w:rsidP="008C7C4E">
      <w:pPr>
        <w:pStyle w:val="ListParagraph"/>
        <w:spacing w:after="0" w:line="360" w:lineRule="auto"/>
        <w:jc w:val="both"/>
        <w:rPr>
          <w:rFonts w:ascii="Tahoma" w:hAnsi="Tahoma" w:cs="Tahoma"/>
          <w:sz w:val="28"/>
          <w:szCs w:val="28"/>
        </w:rPr>
      </w:pPr>
    </w:p>
    <w:p w14:paraId="00BA0DF6" w14:textId="280541AB" w:rsidR="002F6B97" w:rsidRPr="00ED3B56" w:rsidRDefault="002F6B97" w:rsidP="00ED3B56">
      <w:pPr>
        <w:spacing w:after="0" w:line="360" w:lineRule="auto"/>
        <w:ind w:left="720" w:hanging="720"/>
        <w:jc w:val="both"/>
        <w:rPr>
          <w:rFonts w:ascii="Tahoma" w:hAnsi="Tahoma" w:cs="Tahoma"/>
          <w:sz w:val="28"/>
          <w:szCs w:val="28"/>
        </w:rPr>
      </w:pPr>
      <w:r w:rsidRPr="00ED3B56">
        <w:rPr>
          <w:rFonts w:ascii="Tahoma" w:hAnsi="Tahoma" w:cs="Tahoma"/>
          <w:sz w:val="28"/>
          <w:szCs w:val="28"/>
        </w:rPr>
        <w:t>b.</w:t>
      </w:r>
      <w:r w:rsidR="00ED3B56">
        <w:rPr>
          <w:rFonts w:ascii="Tahoma" w:hAnsi="Tahoma" w:cs="Tahoma"/>
          <w:sz w:val="28"/>
          <w:szCs w:val="28"/>
        </w:rPr>
        <w:tab/>
      </w:r>
      <w:r w:rsidRPr="00ED3B56">
        <w:rPr>
          <w:rFonts w:ascii="Tahoma" w:hAnsi="Tahoma" w:cs="Tahoma"/>
          <w:sz w:val="28"/>
          <w:szCs w:val="28"/>
        </w:rPr>
        <w:t xml:space="preserve"> </w:t>
      </w:r>
      <w:r w:rsidR="00E92370" w:rsidRPr="00ED3B56">
        <w:rPr>
          <w:rFonts w:ascii="Tahoma" w:hAnsi="Tahoma" w:cs="Tahoma"/>
          <w:sz w:val="28"/>
          <w:szCs w:val="28"/>
        </w:rPr>
        <w:t>Daun yang terdiri dari upih dan helaian saja sehingga disebut daun berupih atau daun berpelepah</w:t>
      </w:r>
      <w:r w:rsidR="00EF4A61">
        <w:rPr>
          <w:rFonts w:ascii="Tahoma" w:hAnsi="Tahoma" w:cs="Tahoma"/>
          <w:sz w:val="28"/>
          <w:szCs w:val="28"/>
        </w:rPr>
        <w:t>(Gbr 1.7)</w:t>
      </w:r>
      <w:r w:rsidR="00B24C37">
        <w:rPr>
          <w:rFonts w:ascii="Tahoma" w:hAnsi="Tahoma" w:cs="Tahoma"/>
          <w:sz w:val="28"/>
          <w:szCs w:val="28"/>
        </w:rPr>
        <w:t>,</w:t>
      </w:r>
      <w:r w:rsidR="00E92370" w:rsidRPr="00ED3B56">
        <w:rPr>
          <w:rFonts w:ascii="Tahoma" w:hAnsi="Tahoma" w:cs="Tahoma"/>
          <w:sz w:val="28"/>
          <w:szCs w:val="28"/>
        </w:rPr>
        <w:t xml:space="preserve"> </w:t>
      </w:r>
      <w:r w:rsidRPr="00ED3B56">
        <w:rPr>
          <w:rFonts w:ascii="Tahoma" w:hAnsi="Tahoma" w:cs="Tahoma"/>
          <w:sz w:val="28"/>
          <w:szCs w:val="28"/>
        </w:rPr>
        <w:t xml:space="preserve">Daun seperti ini banyak ditemukan pada tamanan dari famili </w:t>
      </w:r>
      <w:r w:rsidRPr="00ED3B56">
        <w:rPr>
          <w:rFonts w:ascii="Tahoma" w:hAnsi="Tahoma" w:cs="Tahoma"/>
          <w:i/>
          <w:iCs/>
          <w:sz w:val="28"/>
          <w:szCs w:val="28"/>
        </w:rPr>
        <w:t>Poaceaae</w:t>
      </w:r>
      <w:r w:rsidRPr="00ED3B56">
        <w:rPr>
          <w:rFonts w:ascii="Tahoma" w:hAnsi="Tahoma" w:cs="Tahoma"/>
          <w:sz w:val="28"/>
          <w:szCs w:val="28"/>
        </w:rPr>
        <w:t xml:space="preserve"> (rumput-rumputan) dan </w:t>
      </w:r>
      <w:r w:rsidRPr="00ED3B56">
        <w:rPr>
          <w:rFonts w:ascii="Tahoma" w:hAnsi="Tahoma" w:cs="Tahoma"/>
          <w:i/>
          <w:iCs/>
          <w:sz w:val="28"/>
          <w:szCs w:val="28"/>
        </w:rPr>
        <w:t>Cyperaceaae</w:t>
      </w:r>
      <w:r w:rsidRPr="00ED3B56">
        <w:rPr>
          <w:rFonts w:ascii="Tahoma" w:hAnsi="Tahoma" w:cs="Tahoma"/>
          <w:sz w:val="28"/>
          <w:szCs w:val="28"/>
        </w:rPr>
        <w:t xml:space="preserve"> (teki-tekian). contoh pada tanaman jagung (</w:t>
      </w:r>
      <w:r w:rsidRPr="00ED3B56">
        <w:rPr>
          <w:rFonts w:ascii="Tahoma" w:hAnsi="Tahoma" w:cs="Tahoma"/>
          <w:i/>
          <w:iCs/>
          <w:sz w:val="28"/>
          <w:szCs w:val="28"/>
        </w:rPr>
        <w:t>Zea mays</w:t>
      </w:r>
      <w:r w:rsidRPr="00ED3B56">
        <w:rPr>
          <w:rFonts w:ascii="Tahoma" w:hAnsi="Tahoma" w:cs="Tahoma"/>
          <w:sz w:val="28"/>
          <w:szCs w:val="28"/>
        </w:rPr>
        <w:t>), padi (</w:t>
      </w:r>
      <w:r w:rsidRPr="00ED3B56">
        <w:rPr>
          <w:rFonts w:ascii="Tahoma" w:hAnsi="Tahoma" w:cs="Tahoma"/>
          <w:i/>
          <w:iCs/>
          <w:sz w:val="28"/>
          <w:szCs w:val="28"/>
        </w:rPr>
        <w:t>Oriza sativa</w:t>
      </w:r>
      <w:r w:rsidRPr="00ED3B56">
        <w:rPr>
          <w:rFonts w:ascii="Tahoma" w:hAnsi="Tahoma" w:cs="Tahoma"/>
          <w:sz w:val="28"/>
          <w:szCs w:val="28"/>
        </w:rPr>
        <w:t>), tebu (</w:t>
      </w:r>
      <w:r w:rsidRPr="00ED3B56">
        <w:rPr>
          <w:rFonts w:ascii="Tahoma" w:hAnsi="Tahoma" w:cs="Tahoma"/>
          <w:i/>
          <w:iCs/>
          <w:sz w:val="28"/>
          <w:szCs w:val="28"/>
        </w:rPr>
        <w:t>Sacharum officinarum</w:t>
      </w:r>
      <w:r w:rsidRPr="00ED3B56">
        <w:rPr>
          <w:rFonts w:ascii="Tahoma" w:hAnsi="Tahoma" w:cs="Tahoma"/>
          <w:sz w:val="28"/>
          <w:szCs w:val="28"/>
        </w:rPr>
        <w:t>), rumput teki (</w:t>
      </w:r>
      <w:r w:rsidRPr="00ED3B56">
        <w:rPr>
          <w:rFonts w:ascii="Tahoma" w:hAnsi="Tahoma" w:cs="Tahoma"/>
          <w:i/>
          <w:iCs/>
          <w:sz w:val="28"/>
          <w:szCs w:val="28"/>
        </w:rPr>
        <w:t>Cyperus rotundus</w:t>
      </w:r>
      <w:r w:rsidRPr="00ED3B56">
        <w:rPr>
          <w:rFonts w:ascii="Tahoma" w:hAnsi="Tahoma" w:cs="Tahoma"/>
          <w:sz w:val="28"/>
          <w:szCs w:val="28"/>
        </w:rPr>
        <w:t>), sanggar (</w:t>
      </w:r>
      <w:r w:rsidRPr="00ED3B56">
        <w:rPr>
          <w:rFonts w:ascii="Tahoma" w:hAnsi="Tahoma" w:cs="Tahoma"/>
          <w:i/>
          <w:iCs/>
          <w:sz w:val="28"/>
          <w:szCs w:val="28"/>
        </w:rPr>
        <w:t>Paspalum conjugatum</w:t>
      </w:r>
      <w:r w:rsidRPr="00ED3B56">
        <w:rPr>
          <w:rFonts w:ascii="Tahoma" w:hAnsi="Tahoma" w:cs="Tahoma"/>
          <w:sz w:val="28"/>
          <w:szCs w:val="28"/>
        </w:rPr>
        <w:t>).</w:t>
      </w:r>
    </w:p>
    <w:p w14:paraId="7EDB386D" w14:textId="7CB64532" w:rsidR="00E92370" w:rsidRPr="00C173C5" w:rsidRDefault="00E92370" w:rsidP="00ED3B56">
      <w:pPr>
        <w:pStyle w:val="ListParagraph"/>
        <w:spacing w:after="0" w:line="360" w:lineRule="auto"/>
        <w:jc w:val="both"/>
        <w:rPr>
          <w:rFonts w:ascii="Tahoma" w:hAnsi="Tahoma" w:cs="Tahoma"/>
          <w:sz w:val="28"/>
          <w:szCs w:val="28"/>
        </w:rPr>
      </w:pPr>
    </w:p>
    <w:p w14:paraId="08AFAD9D" w14:textId="2344EF9C" w:rsidR="00690B3C" w:rsidRDefault="00731F74" w:rsidP="008C7C4E">
      <w:pPr>
        <w:pStyle w:val="ListParagraph"/>
        <w:spacing w:after="0" w:line="360" w:lineRule="auto"/>
        <w:jc w:val="both"/>
        <w:rPr>
          <w:rFonts w:ascii="Tahoma" w:hAnsi="Tahoma" w:cs="Tahoma"/>
          <w:sz w:val="28"/>
          <w:szCs w:val="28"/>
        </w:rPr>
      </w:pPr>
      <w:r w:rsidRPr="00C173C5">
        <w:rPr>
          <w:rFonts w:ascii="Tahoma" w:hAnsi="Tahoma" w:cs="Tahoma"/>
          <w:sz w:val="28"/>
          <w:szCs w:val="28"/>
        </w:rPr>
        <w:lastRenderedPageBreak/>
        <w:t xml:space="preserve">          </w:t>
      </w:r>
      <w:r w:rsidR="0042369B" w:rsidRPr="00C173C5">
        <w:rPr>
          <w:rFonts w:ascii="Tahoma" w:hAnsi="Tahoma" w:cs="Tahoma"/>
          <w:sz w:val="28"/>
          <w:szCs w:val="28"/>
        </w:rPr>
        <w:t xml:space="preserve"> </w:t>
      </w:r>
      <w:r w:rsidR="00216ED9" w:rsidRPr="00C173C5">
        <w:rPr>
          <w:rFonts w:ascii="Tahoma" w:hAnsi="Tahoma" w:cs="Tahoma"/>
          <w:noProof/>
          <w:sz w:val="28"/>
          <w:szCs w:val="28"/>
        </w:rPr>
        <w:drawing>
          <wp:inline distT="0" distB="0" distL="0" distR="0" wp14:anchorId="5ABAE5BA" wp14:editId="0D511696">
            <wp:extent cx="1889256" cy="2321438"/>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28638" cy="2369829"/>
                    </a:xfrm>
                    <a:prstGeom prst="rect">
                      <a:avLst/>
                    </a:prstGeom>
                    <a:noFill/>
                  </pic:spPr>
                </pic:pic>
              </a:graphicData>
            </a:graphic>
          </wp:inline>
        </w:drawing>
      </w:r>
      <w:r w:rsidR="0042369B" w:rsidRPr="00C173C5">
        <w:rPr>
          <w:rFonts w:ascii="Tahoma" w:hAnsi="Tahoma" w:cs="Tahoma"/>
          <w:sz w:val="28"/>
          <w:szCs w:val="28"/>
        </w:rPr>
        <w:t xml:space="preserve"> </w:t>
      </w:r>
      <w:r w:rsidRPr="00C173C5">
        <w:rPr>
          <w:rFonts w:ascii="Tahoma" w:hAnsi="Tahoma" w:cs="Tahoma"/>
          <w:noProof/>
          <w:sz w:val="28"/>
          <w:szCs w:val="28"/>
        </w:rPr>
        <w:t xml:space="preserve">                </w:t>
      </w:r>
      <w:r w:rsidR="0042369B" w:rsidRPr="00C173C5">
        <w:rPr>
          <w:rFonts w:ascii="Tahoma" w:hAnsi="Tahoma" w:cs="Tahoma"/>
          <w:noProof/>
          <w:sz w:val="28"/>
          <w:szCs w:val="28"/>
        </w:rPr>
        <w:drawing>
          <wp:inline distT="0" distB="0" distL="0" distR="0" wp14:anchorId="686DC395" wp14:editId="674BE8CA">
            <wp:extent cx="1964827" cy="2337584"/>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38031" t="4896" r="-882" b="13085"/>
                    <a:stretch/>
                  </pic:blipFill>
                  <pic:spPr bwMode="auto">
                    <a:xfrm>
                      <a:off x="0" y="0"/>
                      <a:ext cx="2013151" cy="2395076"/>
                    </a:xfrm>
                    <a:prstGeom prst="rect">
                      <a:avLst/>
                    </a:prstGeom>
                    <a:noFill/>
                    <a:ln>
                      <a:noFill/>
                    </a:ln>
                    <a:extLst>
                      <a:ext uri="{53640926-AAD7-44D8-BBD7-CCE9431645EC}">
                        <a14:shadowObscured xmlns:a14="http://schemas.microsoft.com/office/drawing/2010/main"/>
                      </a:ext>
                    </a:extLst>
                  </pic:spPr>
                </pic:pic>
              </a:graphicData>
            </a:graphic>
          </wp:inline>
        </w:drawing>
      </w:r>
      <w:r w:rsidR="00690B3C" w:rsidRPr="00C173C5">
        <w:rPr>
          <w:rFonts w:ascii="Tahoma" w:hAnsi="Tahoma" w:cs="Tahoma"/>
          <w:sz w:val="28"/>
          <w:szCs w:val="28"/>
        </w:rPr>
        <w:t xml:space="preserve"> </w:t>
      </w:r>
    </w:p>
    <w:p w14:paraId="26A8ED4B" w14:textId="219A1749" w:rsidR="00ED3B56" w:rsidRPr="004C327E" w:rsidRDefault="00ED3B56" w:rsidP="008C7C4E">
      <w:pPr>
        <w:pStyle w:val="ListParagraph"/>
        <w:spacing w:after="0" w:line="360" w:lineRule="auto"/>
        <w:jc w:val="both"/>
        <w:rPr>
          <w:rFonts w:ascii="Tahoma" w:hAnsi="Tahoma" w:cs="Tahoma"/>
          <w:sz w:val="24"/>
          <w:szCs w:val="24"/>
        </w:rPr>
      </w:pPr>
      <w:r w:rsidRPr="004C327E">
        <w:rPr>
          <w:rFonts w:ascii="Tahoma" w:hAnsi="Tahoma" w:cs="Tahoma"/>
          <w:sz w:val="24"/>
          <w:szCs w:val="24"/>
        </w:rPr>
        <w:t>Gambar 1.7 Hanya memiliki Pelepah dan Helai Daun</w:t>
      </w:r>
    </w:p>
    <w:p w14:paraId="2F7C02F8" w14:textId="77777777" w:rsidR="00ED3B56" w:rsidRPr="00C173C5" w:rsidRDefault="00ED3B56" w:rsidP="008C7C4E">
      <w:pPr>
        <w:pStyle w:val="ListParagraph"/>
        <w:spacing w:after="0" w:line="360" w:lineRule="auto"/>
        <w:jc w:val="both"/>
        <w:rPr>
          <w:rFonts w:ascii="Tahoma" w:hAnsi="Tahoma" w:cs="Tahoma"/>
          <w:sz w:val="28"/>
          <w:szCs w:val="28"/>
        </w:rPr>
      </w:pPr>
    </w:p>
    <w:p w14:paraId="23F6FD3A" w14:textId="5F3D8572" w:rsidR="00442AC5" w:rsidRPr="00ED3B56" w:rsidRDefault="00ED3B56" w:rsidP="00ED3B56">
      <w:pPr>
        <w:spacing w:after="0" w:line="360" w:lineRule="auto"/>
        <w:ind w:left="720" w:hanging="720"/>
        <w:jc w:val="both"/>
        <w:rPr>
          <w:rFonts w:ascii="Tahoma" w:hAnsi="Tahoma" w:cs="Tahoma"/>
          <w:sz w:val="28"/>
          <w:szCs w:val="28"/>
        </w:rPr>
      </w:pPr>
      <w:r>
        <w:rPr>
          <w:rFonts w:ascii="Tahoma" w:hAnsi="Tahoma" w:cs="Tahoma"/>
          <w:sz w:val="28"/>
          <w:szCs w:val="28"/>
        </w:rPr>
        <w:t xml:space="preserve">c. </w:t>
      </w:r>
      <w:r>
        <w:rPr>
          <w:rFonts w:ascii="Tahoma" w:hAnsi="Tahoma" w:cs="Tahoma"/>
          <w:sz w:val="28"/>
          <w:szCs w:val="28"/>
        </w:rPr>
        <w:tab/>
      </w:r>
      <w:r w:rsidR="00E92370" w:rsidRPr="00ED3B56">
        <w:rPr>
          <w:rFonts w:ascii="Tahoma" w:hAnsi="Tahoma" w:cs="Tahoma"/>
          <w:sz w:val="28"/>
          <w:szCs w:val="28"/>
        </w:rPr>
        <w:t>Hanya terdiri dari helaian saja tanpa upih atau tangkai, setelah helaian daun kelihata</w:t>
      </w:r>
      <w:r w:rsidR="0076263C" w:rsidRPr="00ED3B56">
        <w:rPr>
          <w:rFonts w:ascii="Tahoma" w:hAnsi="Tahoma" w:cs="Tahoma"/>
          <w:sz w:val="28"/>
          <w:szCs w:val="28"/>
        </w:rPr>
        <w:t>n</w:t>
      </w:r>
      <w:r w:rsidR="00E92370" w:rsidRPr="00ED3B56">
        <w:rPr>
          <w:rFonts w:ascii="Tahoma" w:hAnsi="Tahoma" w:cs="Tahoma"/>
          <w:sz w:val="28"/>
          <w:szCs w:val="28"/>
        </w:rPr>
        <w:t xml:space="preserve"> seperti memeluk batang. Daun yang demikian disebut dengan daun duduk (</w:t>
      </w:r>
      <w:r w:rsidR="00E92370" w:rsidRPr="00ED3B56">
        <w:rPr>
          <w:rFonts w:ascii="Tahoma" w:hAnsi="Tahoma" w:cs="Tahoma"/>
          <w:i/>
          <w:iCs/>
          <w:sz w:val="28"/>
          <w:szCs w:val="28"/>
        </w:rPr>
        <w:t>sessilis</w:t>
      </w:r>
      <w:r w:rsidR="00E92370" w:rsidRPr="00ED3B56">
        <w:rPr>
          <w:rFonts w:ascii="Tahoma" w:hAnsi="Tahoma" w:cs="Tahoma"/>
          <w:sz w:val="28"/>
          <w:szCs w:val="28"/>
        </w:rPr>
        <w:t xml:space="preserve">) seperti pada </w:t>
      </w:r>
      <w:r w:rsidR="00E92370" w:rsidRPr="00ED3B56">
        <w:rPr>
          <w:rFonts w:ascii="Tahoma" w:hAnsi="Tahoma" w:cs="Tahoma"/>
          <w:i/>
          <w:iCs/>
          <w:sz w:val="28"/>
          <w:szCs w:val="28"/>
        </w:rPr>
        <w:t>Sonchus arvensis</w:t>
      </w:r>
      <w:r w:rsidR="00E92370" w:rsidRPr="00ED3B56">
        <w:rPr>
          <w:rFonts w:ascii="Tahoma" w:hAnsi="Tahoma" w:cs="Tahoma"/>
          <w:sz w:val="28"/>
          <w:szCs w:val="28"/>
        </w:rPr>
        <w:t>, biduri (</w:t>
      </w:r>
      <w:r w:rsidR="00E92370" w:rsidRPr="00ED3B56">
        <w:rPr>
          <w:rFonts w:ascii="Tahoma" w:hAnsi="Tahoma" w:cs="Tahoma"/>
          <w:i/>
          <w:iCs/>
          <w:sz w:val="28"/>
          <w:szCs w:val="28"/>
        </w:rPr>
        <w:t>Calotropis gigantea</w:t>
      </w:r>
      <w:r w:rsidR="00E92370" w:rsidRPr="00ED3B56">
        <w:rPr>
          <w:rFonts w:ascii="Tahoma" w:hAnsi="Tahoma" w:cs="Tahoma"/>
          <w:sz w:val="28"/>
          <w:szCs w:val="28"/>
        </w:rPr>
        <w:t xml:space="preserve">). </w:t>
      </w:r>
      <w:r>
        <w:rPr>
          <w:rFonts w:ascii="Tahoma" w:hAnsi="Tahoma" w:cs="Tahoma"/>
          <w:sz w:val="28"/>
          <w:szCs w:val="28"/>
        </w:rPr>
        <w:t>( Gambar 1.8)</w:t>
      </w:r>
    </w:p>
    <w:p w14:paraId="7A7CE29C" w14:textId="56354742" w:rsidR="00442AC5" w:rsidRDefault="0090006D" w:rsidP="008C7C4E">
      <w:pPr>
        <w:pStyle w:val="ListParagraph"/>
        <w:spacing w:after="0" w:line="360" w:lineRule="auto"/>
        <w:jc w:val="both"/>
        <w:rPr>
          <w:rFonts w:ascii="Tahoma" w:hAnsi="Tahoma" w:cs="Tahoma"/>
          <w:noProof/>
          <w:sz w:val="28"/>
          <w:szCs w:val="28"/>
        </w:rPr>
      </w:pPr>
      <w:r w:rsidRPr="00C173C5">
        <w:rPr>
          <w:rFonts w:ascii="Tahoma" w:hAnsi="Tahoma" w:cs="Tahoma"/>
          <w:sz w:val="28"/>
          <w:szCs w:val="28"/>
        </w:rPr>
        <w:t xml:space="preserve">   </w:t>
      </w:r>
      <w:r w:rsidRPr="00C173C5">
        <w:rPr>
          <w:rFonts w:ascii="Tahoma" w:hAnsi="Tahoma" w:cs="Tahoma"/>
          <w:noProof/>
          <w:sz w:val="28"/>
          <w:szCs w:val="28"/>
        </w:rPr>
        <w:t xml:space="preserve">  </w:t>
      </w:r>
      <w:r w:rsidRPr="00C173C5">
        <w:rPr>
          <w:rFonts w:ascii="Tahoma" w:hAnsi="Tahoma" w:cs="Tahoma"/>
          <w:noProof/>
          <w:sz w:val="28"/>
          <w:szCs w:val="28"/>
        </w:rPr>
        <w:drawing>
          <wp:inline distT="0" distB="0" distL="0" distR="0" wp14:anchorId="63CDBFF0" wp14:editId="1DD23C39">
            <wp:extent cx="1921790" cy="2097405"/>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48660" t="18996" r="-1" b="12768"/>
                    <a:stretch/>
                  </pic:blipFill>
                  <pic:spPr bwMode="auto">
                    <a:xfrm>
                      <a:off x="0" y="0"/>
                      <a:ext cx="1944653" cy="2122358"/>
                    </a:xfrm>
                    <a:prstGeom prst="rect">
                      <a:avLst/>
                    </a:prstGeom>
                    <a:noFill/>
                    <a:ln>
                      <a:noFill/>
                    </a:ln>
                    <a:extLst>
                      <a:ext uri="{53640926-AAD7-44D8-BBD7-CCE9431645EC}">
                        <a14:shadowObscured xmlns:a14="http://schemas.microsoft.com/office/drawing/2010/main"/>
                      </a:ext>
                    </a:extLst>
                  </pic:spPr>
                </pic:pic>
              </a:graphicData>
            </a:graphic>
          </wp:inline>
        </w:drawing>
      </w:r>
      <w:r w:rsidRPr="00C173C5">
        <w:rPr>
          <w:rFonts w:ascii="Tahoma" w:hAnsi="Tahoma" w:cs="Tahoma"/>
          <w:sz w:val="28"/>
          <w:szCs w:val="28"/>
        </w:rPr>
        <w:t xml:space="preserve"> </w:t>
      </w:r>
      <w:r w:rsidRPr="00C173C5">
        <w:rPr>
          <w:rFonts w:ascii="Tahoma" w:hAnsi="Tahoma" w:cs="Tahoma"/>
          <w:noProof/>
          <w:sz w:val="28"/>
          <w:szCs w:val="28"/>
        </w:rPr>
        <w:t xml:space="preserve">       </w:t>
      </w:r>
      <w:r w:rsidR="00442AC5" w:rsidRPr="00C173C5">
        <w:rPr>
          <w:rFonts w:ascii="Tahoma" w:hAnsi="Tahoma" w:cs="Tahoma"/>
          <w:noProof/>
          <w:sz w:val="28"/>
          <w:szCs w:val="28"/>
        </w:rPr>
        <w:drawing>
          <wp:inline distT="0" distB="0" distL="0" distR="0" wp14:anchorId="7D974085" wp14:editId="5385D980">
            <wp:extent cx="2107770" cy="2071134"/>
            <wp:effectExtent l="0" t="0" r="6985"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95022" cy="2156870"/>
                    </a:xfrm>
                    <a:prstGeom prst="rect">
                      <a:avLst/>
                    </a:prstGeom>
                    <a:noFill/>
                  </pic:spPr>
                </pic:pic>
              </a:graphicData>
            </a:graphic>
          </wp:inline>
        </w:drawing>
      </w:r>
    </w:p>
    <w:p w14:paraId="4C7FC4C6" w14:textId="5213AF74" w:rsidR="00ED3B56" w:rsidRPr="004C327E" w:rsidRDefault="00ED3B56" w:rsidP="008C7C4E">
      <w:pPr>
        <w:pStyle w:val="ListParagraph"/>
        <w:spacing w:after="0" w:line="360" w:lineRule="auto"/>
        <w:jc w:val="both"/>
        <w:rPr>
          <w:rFonts w:ascii="Tahoma" w:hAnsi="Tahoma" w:cs="Tahoma"/>
          <w:noProof/>
          <w:sz w:val="24"/>
          <w:szCs w:val="24"/>
        </w:rPr>
      </w:pPr>
      <w:r>
        <w:rPr>
          <w:rFonts w:ascii="Tahoma" w:hAnsi="Tahoma" w:cs="Tahoma"/>
          <w:noProof/>
          <w:sz w:val="28"/>
          <w:szCs w:val="28"/>
        </w:rPr>
        <w:t xml:space="preserve">      </w:t>
      </w:r>
      <w:r w:rsidRPr="004C327E">
        <w:rPr>
          <w:rFonts w:ascii="Tahoma" w:hAnsi="Tahoma" w:cs="Tahoma"/>
          <w:noProof/>
          <w:sz w:val="24"/>
          <w:szCs w:val="24"/>
        </w:rPr>
        <w:t>Gambar</w:t>
      </w:r>
      <w:r w:rsidR="004C327E" w:rsidRPr="004C327E">
        <w:rPr>
          <w:rFonts w:ascii="Tahoma" w:hAnsi="Tahoma" w:cs="Tahoma"/>
          <w:noProof/>
          <w:sz w:val="24"/>
          <w:szCs w:val="24"/>
        </w:rPr>
        <w:t>. 1.8</w:t>
      </w:r>
      <w:r w:rsidRPr="004C327E">
        <w:rPr>
          <w:rFonts w:ascii="Tahoma" w:hAnsi="Tahoma" w:cs="Tahoma"/>
          <w:noProof/>
          <w:sz w:val="24"/>
          <w:szCs w:val="24"/>
        </w:rPr>
        <w:t xml:space="preserve"> Helaian daun tanpa pelepah seakan memeluk batang</w:t>
      </w:r>
    </w:p>
    <w:p w14:paraId="69B0089D" w14:textId="77777777" w:rsidR="00ED3B56" w:rsidRPr="00C173C5" w:rsidRDefault="00ED3B56" w:rsidP="008C7C4E">
      <w:pPr>
        <w:pStyle w:val="ListParagraph"/>
        <w:spacing w:after="0" w:line="360" w:lineRule="auto"/>
        <w:jc w:val="both"/>
        <w:rPr>
          <w:rFonts w:ascii="Tahoma" w:hAnsi="Tahoma" w:cs="Tahoma"/>
          <w:sz w:val="28"/>
          <w:szCs w:val="28"/>
        </w:rPr>
      </w:pPr>
    </w:p>
    <w:p w14:paraId="2ED51FEC" w14:textId="59BD556C" w:rsidR="00CF0F27" w:rsidRPr="00C173C5" w:rsidRDefault="00E92370" w:rsidP="008C7C4E">
      <w:pPr>
        <w:pStyle w:val="ListParagraph"/>
        <w:spacing w:after="0" w:line="360" w:lineRule="auto"/>
        <w:jc w:val="both"/>
        <w:rPr>
          <w:rFonts w:ascii="Tahoma" w:hAnsi="Tahoma" w:cs="Tahoma"/>
          <w:sz w:val="28"/>
          <w:szCs w:val="28"/>
        </w:rPr>
      </w:pPr>
      <w:r w:rsidRPr="00C173C5">
        <w:rPr>
          <w:rFonts w:ascii="Tahoma" w:hAnsi="Tahoma" w:cs="Tahoma"/>
          <w:sz w:val="28"/>
          <w:szCs w:val="28"/>
        </w:rPr>
        <w:t xml:space="preserve">Daun yang memiliki helaian saja memiliki bagian basal daun jauh lebih lebar dibandingkan bagian apeksnya. Daun seperti ini bisanya akan </w:t>
      </w:r>
      <w:r w:rsidRPr="00C173C5">
        <w:rPr>
          <w:rFonts w:ascii="Tahoma" w:hAnsi="Tahoma" w:cs="Tahoma"/>
          <w:sz w:val="28"/>
          <w:szCs w:val="28"/>
        </w:rPr>
        <w:lastRenderedPageBreak/>
        <w:t>memeluk batang sehingga disebut daun memeluk batang (</w:t>
      </w:r>
      <w:r w:rsidRPr="00C173C5">
        <w:rPr>
          <w:rFonts w:ascii="Tahoma" w:hAnsi="Tahoma" w:cs="Tahoma"/>
          <w:i/>
          <w:iCs/>
          <w:sz w:val="28"/>
          <w:szCs w:val="28"/>
        </w:rPr>
        <w:t>amplexicaulis</w:t>
      </w:r>
      <w:r w:rsidRPr="00C173C5">
        <w:rPr>
          <w:rFonts w:ascii="Tahoma" w:hAnsi="Tahoma" w:cs="Tahoma"/>
          <w:sz w:val="28"/>
          <w:szCs w:val="28"/>
        </w:rPr>
        <w:t>).</w:t>
      </w:r>
      <w:r w:rsidR="00E86084">
        <w:rPr>
          <w:rFonts w:ascii="Tahoma" w:hAnsi="Tahoma" w:cs="Tahoma"/>
          <w:sz w:val="28"/>
          <w:szCs w:val="28"/>
        </w:rPr>
        <w:t>(Gambar 1.9)</w:t>
      </w:r>
    </w:p>
    <w:p w14:paraId="593E31F5" w14:textId="23A4AC31" w:rsidR="00442AC5" w:rsidRPr="00C173C5" w:rsidRDefault="00442AC5" w:rsidP="008C7C4E">
      <w:pPr>
        <w:pStyle w:val="ListParagraph"/>
        <w:spacing w:after="0" w:line="360" w:lineRule="auto"/>
        <w:jc w:val="both"/>
        <w:rPr>
          <w:rFonts w:ascii="Tahoma" w:hAnsi="Tahoma" w:cs="Tahoma"/>
          <w:sz w:val="28"/>
          <w:szCs w:val="28"/>
        </w:rPr>
      </w:pPr>
      <w:r w:rsidRPr="00C173C5">
        <w:rPr>
          <w:rFonts w:ascii="Tahoma" w:hAnsi="Tahoma" w:cs="Tahoma"/>
          <w:noProof/>
          <w:sz w:val="28"/>
          <w:szCs w:val="28"/>
        </w:rPr>
        <w:t xml:space="preserve">    </w:t>
      </w:r>
      <w:r w:rsidR="00E86084">
        <w:rPr>
          <w:rFonts w:ascii="Tahoma" w:hAnsi="Tahoma" w:cs="Tahoma"/>
          <w:noProof/>
          <w:sz w:val="28"/>
          <w:szCs w:val="28"/>
        </w:rPr>
        <w:t xml:space="preserve">   </w:t>
      </w:r>
      <w:r w:rsidRPr="00C173C5">
        <w:rPr>
          <w:rFonts w:ascii="Tahoma" w:hAnsi="Tahoma" w:cs="Tahoma"/>
          <w:noProof/>
          <w:sz w:val="28"/>
          <w:szCs w:val="28"/>
        </w:rPr>
        <w:t xml:space="preserve">  </w:t>
      </w:r>
      <w:r w:rsidRPr="00C173C5">
        <w:rPr>
          <w:rFonts w:ascii="Tahoma" w:hAnsi="Tahoma" w:cs="Tahoma"/>
          <w:noProof/>
          <w:sz w:val="28"/>
          <w:szCs w:val="28"/>
        </w:rPr>
        <w:drawing>
          <wp:inline distT="0" distB="0" distL="0" distR="0" wp14:anchorId="3A20E279" wp14:editId="046D7F04">
            <wp:extent cx="2353126" cy="233162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87041" cy="2365228"/>
                    </a:xfrm>
                    <a:prstGeom prst="rect">
                      <a:avLst/>
                    </a:prstGeom>
                    <a:noFill/>
                  </pic:spPr>
                </pic:pic>
              </a:graphicData>
            </a:graphic>
          </wp:inline>
        </w:drawing>
      </w:r>
      <w:r w:rsidR="006E6A0F" w:rsidRPr="00C173C5">
        <w:rPr>
          <w:rFonts w:ascii="Tahoma" w:hAnsi="Tahoma" w:cs="Tahoma"/>
          <w:noProof/>
          <w:sz w:val="28"/>
          <w:szCs w:val="28"/>
        </w:rPr>
        <w:t xml:space="preserve">   </w:t>
      </w:r>
      <w:r w:rsidR="006E6A0F" w:rsidRPr="00C173C5">
        <w:rPr>
          <w:rFonts w:ascii="Tahoma" w:hAnsi="Tahoma" w:cs="Tahoma"/>
          <w:noProof/>
          <w:sz w:val="28"/>
          <w:szCs w:val="28"/>
        </w:rPr>
        <w:drawing>
          <wp:inline distT="0" distB="0" distL="0" distR="0" wp14:anchorId="0D08A362" wp14:editId="7042193E">
            <wp:extent cx="2222340" cy="2315185"/>
            <wp:effectExtent l="0" t="0" r="698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72634" cy="2367580"/>
                    </a:xfrm>
                    <a:prstGeom prst="rect">
                      <a:avLst/>
                    </a:prstGeom>
                    <a:noFill/>
                  </pic:spPr>
                </pic:pic>
              </a:graphicData>
            </a:graphic>
          </wp:inline>
        </w:drawing>
      </w:r>
    </w:p>
    <w:p w14:paraId="516D43CA" w14:textId="3B49C318" w:rsidR="00EC5B21" w:rsidRPr="004C327E" w:rsidRDefault="00E86084" w:rsidP="008C7C4E">
      <w:pPr>
        <w:pStyle w:val="ListParagraph"/>
        <w:spacing w:after="0" w:line="360" w:lineRule="auto"/>
        <w:jc w:val="both"/>
        <w:rPr>
          <w:rFonts w:ascii="Tahoma" w:hAnsi="Tahoma" w:cs="Tahoma"/>
          <w:sz w:val="24"/>
          <w:szCs w:val="24"/>
        </w:rPr>
      </w:pPr>
      <w:r w:rsidRPr="004C327E">
        <w:rPr>
          <w:rFonts w:ascii="Tahoma" w:hAnsi="Tahoma" w:cs="Tahoma"/>
          <w:sz w:val="24"/>
          <w:szCs w:val="24"/>
        </w:rPr>
        <w:t>Gambar 1.9, Amplexicaulis</w:t>
      </w:r>
    </w:p>
    <w:p w14:paraId="17CE4BCF" w14:textId="77777777" w:rsidR="00E86084" w:rsidRPr="00C173C5" w:rsidRDefault="00E86084" w:rsidP="008C7C4E">
      <w:pPr>
        <w:pStyle w:val="ListParagraph"/>
        <w:spacing w:after="0" w:line="360" w:lineRule="auto"/>
        <w:jc w:val="both"/>
        <w:rPr>
          <w:rFonts w:ascii="Tahoma" w:hAnsi="Tahoma" w:cs="Tahoma"/>
          <w:sz w:val="28"/>
          <w:szCs w:val="28"/>
        </w:rPr>
      </w:pPr>
    </w:p>
    <w:p w14:paraId="43231B9A" w14:textId="77777777" w:rsidR="006E6A0F" w:rsidRPr="00C173C5" w:rsidRDefault="00E92370" w:rsidP="00322548">
      <w:pPr>
        <w:pStyle w:val="ListParagraph"/>
        <w:numPr>
          <w:ilvl w:val="0"/>
          <w:numId w:val="4"/>
        </w:numPr>
        <w:spacing w:after="0" w:line="360" w:lineRule="auto"/>
        <w:jc w:val="both"/>
        <w:rPr>
          <w:rFonts w:ascii="Tahoma" w:hAnsi="Tahoma" w:cs="Tahoma"/>
          <w:sz w:val="28"/>
          <w:szCs w:val="28"/>
        </w:rPr>
      </w:pPr>
      <w:r w:rsidRPr="00C173C5">
        <w:rPr>
          <w:rFonts w:ascii="Tahoma" w:hAnsi="Tahoma" w:cs="Tahoma"/>
          <w:sz w:val="28"/>
          <w:szCs w:val="28"/>
        </w:rPr>
        <w:t xml:space="preserve">Daun yang hanya terdiri dari tangkai </w:t>
      </w:r>
      <w:r w:rsidR="00025CB9" w:rsidRPr="00C173C5">
        <w:rPr>
          <w:rFonts w:ascii="Tahoma" w:hAnsi="Tahoma" w:cs="Tahoma"/>
          <w:sz w:val="28"/>
          <w:szCs w:val="28"/>
        </w:rPr>
        <w:t>Daun</w:t>
      </w:r>
      <w:r w:rsidRPr="00C173C5">
        <w:rPr>
          <w:rFonts w:ascii="Tahoma" w:hAnsi="Tahoma" w:cs="Tahoma"/>
          <w:sz w:val="28"/>
          <w:szCs w:val="28"/>
        </w:rPr>
        <w:t xml:space="preserve">. Pada tanaman seperti ini tangkai daun menjadi pipih sehingga menyerupai helain daun merupakan suatu helaian semu atau palsu </w:t>
      </w:r>
      <w:r w:rsidR="00025CB9" w:rsidRPr="00C173C5">
        <w:rPr>
          <w:rFonts w:ascii="Tahoma" w:hAnsi="Tahoma" w:cs="Tahoma"/>
          <w:sz w:val="28"/>
          <w:szCs w:val="28"/>
        </w:rPr>
        <w:t>disebut</w:t>
      </w:r>
      <w:r w:rsidRPr="00C173C5">
        <w:rPr>
          <w:rFonts w:ascii="Tahoma" w:hAnsi="Tahoma" w:cs="Tahoma"/>
          <w:sz w:val="28"/>
          <w:szCs w:val="28"/>
        </w:rPr>
        <w:t xml:space="preserve"> filodia. </w:t>
      </w:r>
    </w:p>
    <w:p w14:paraId="25A481DE" w14:textId="711A2370" w:rsidR="00025CB9" w:rsidRDefault="00E92370" w:rsidP="008C7C4E">
      <w:pPr>
        <w:pStyle w:val="ListParagraph"/>
        <w:spacing w:after="0" w:line="360" w:lineRule="auto"/>
        <w:rPr>
          <w:rFonts w:ascii="Tahoma" w:hAnsi="Tahoma" w:cs="Tahoma"/>
          <w:noProof/>
          <w:sz w:val="28"/>
          <w:szCs w:val="28"/>
        </w:rPr>
      </w:pPr>
      <w:r w:rsidRPr="00C173C5">
        <w:rPr>
          <w:rFonts w:ascii="Tahoma" w:hAnsi="Tahoma" w:cs="Tahoma"/>
          <w:sz w:val="28"/>
          <w:szCs w:val="28"/>
        </w:rPr>
        <w:t>contoh daun</w:t>
      </w:r>
      <w:r w:rsidR="006E6A0F" w:rsidRPr="00C173C5">
        <w:rPr>
          <w:rFonts w:ascii="Tahoma" w:hAnsi="Tahoma" w:cs="Tahoma"/>
          <w:sz w:val="28"/>
          <w:szCs w:val="28"/>
        </w:rPr>
        <w:t xml:space="preserve"> A</w:t>
      </w:r>
      <w:r w:rsidRPr="00C173C5">
        <w:rPr>
          <w:rFonts w:ascii="Tahoma" w:hAnsi="Tahoma" w:cs="Tahoma"/>
          <w:sz w:val="28"/>
          <w:szCs w:val="28"/>
        </w:rPr>
        <w:t xml:space="preserve">casia </w:t>
      </w:r>
      <w:r w:rsidR="00FE627F" w:rsidRPr="00C173C5">
        <w:rPr>
          <w:rFonts w:ascii="Tahoma" w:hAnsi="Tahoma" w:cs="Tahoma"/>
          <w:sz w:val="28"/>
          <w:szCs w:val="28"/>
        </w:rPr>
        <w:t xml:space="preserve"> </w:t>
      </w:r>
      <w:r w:rsidRPr="00C173C5">
        <w:rPr>
          <w:rFonts w:ascii="Tahoma" w:hAnsi="Tahoma" w:cs="Tahoma"/>
          <w:sz w:val="28"/>
          <w:szCs w:val="28"/>
        </w:rPr>
        <w:t>(</w:t>
      </w:r>
      <w:r w:rsidRPr="00C173C5">
        <w:rPr>
          <w:rFonts w:ascii="Tahoma" w:hAnsi="Tahoma" w:cs="Tahoma"/>
          <w:i/>
          <w:iCs/>
          <w:sz w:val="28"/>
          <w:szCs w:val="28"/>
        </w:rPr>
        <w:t>Acacia</w:t>
      </w:r>
      <w:r w:rsidR="00EC5B21" w:rsidRPr="00C173C5">
        <w:rPr>
          <w:rFonts w:ascii="Tahoma" w:hAnsi="Tahoma" w:cs="Tahoma"/>
          <w:i/>
          <w:iCs/>
          <w:sz w:val="28"/>
          <w:szCs w:val="28"/>
        </w:rPr>
        <w:t xml:space="preserve"> </w:t>
      </w:r>
      <w:r w:rsidRPr="00C173C5">
        <w:rPr>
          <w:rFonts w:ascii="Tahoma" w:hAnsi="Tahoma" w:cs="Tahoma"/>
          <w:i/>
          <w:iCs/>
          <w:sz w:val="28"/>
          <w:szCs w:val="28"/>
        </w:rPr>
        <w:t>auculiformis</w:t>
      </w:r>
      <w:r w:rsidRPr="00C173C5">
        <w:rPr>
          <w:rFonts w:ascii="Tahoma" w:hAnsi="Tahoma" w:cs="Tahoma"/>
          <w:sz w:val="28"/>
          <w:szCs w:val="28"/>
        </w:rPr>
        <w:t>).</w:t>
      </w:r>
      <w:r w:rsidR="00025CB9" w:rsidRPr="00C173C5">
        <w:rPr>
          <w:rFonts w:ascii="Tahoma" w:hAnsi="Tahoma" w:cs="Tahoma"/>
          <w:noProof/>
          <w:sz w:val="28"/>
          <w:szCs w:val="28"/>
        </w:rPr>
        <w:t xml:space="preserve"> </w:t>
      </w:r>
      <w:r w:rsidR="00E86084">
        <w:rPr>
          <w:rFonts w:ascii="Tahoma" w:hAnsi="Tahoma" w:cs="Tahoma"/>
          <w:noProof/>
          <w:sz w:val="28"/>
          <w:szCs w:val="28"/>
        </w:rPr>
        <w:t>( Gambar 1.10)</w:t>
      </w:r>
    </w:p>
    <w:p w14:paraId="12CE7F71" w14:textId="77777777" w:rsidR="00B24C37" w:rsidRPr="00C173C5" w:rsidRDefault="00B24C37" w:rsidP="008C7C4E">
      <w:pPr>
        <w:pStyle w:val="ListParagraph"/>
        <w:spacing w:after="0" w:line="360" w:lineRule="auto"/>
        <w:rPr>
          <w:rFonts w:ascii="Tahoma" w:hAnsi="Tahoma" w:cs="Tahoma"/>
          <w:sz w:val="28"/>
          <w:szCs w:val="28"/>
        </w:rPr>
      </w:pPr>
    </w:p>
    <w:p w14:paraId="233AA68D" w14:textId="3E4EB020" w:rsidR="0090006D" w:rsidRDefault="00E86084" w:rsidP="008C7C4E">
      <w:pPr>
        <w:pStyle w:val="ListParagraph"/>
        <w:spacing w:after="0" w:line="360" w:lineRule="auto"/>
        <w:jc w:val="both"/>
        <w:rPr>
          <w:rFonts w:ascii="Tahoma" w:hAnsi="Tahoma" w:cs="Tahoma"/>
          <w:noProof/>
          <w:sz w:val="28"/>
          <w:szCs w:val="28"/>
        </w:rPr>
      </w:pPr>
      <w:r>
        <w:rPr>
          <w:rFonts w:ascii="Tahoma" w:hAnsi="Tahoma" w:cs="Tahoma"/>
          <w:noProof/>
          <w:sz w:val="28"/>
          <w:szCs w:val="28"/>
        </w:rPr>
        <w:t xml:space="preserve">           </w:t>
      </w:r>
      <w:r w:rsidR="00025CB9" w:rsidRPr="00C173C5">
        <w:rPr>
          <w:rFonts w:ascii="Tahoma" w:hAnsi="Tahoma" w:cs="Tahoma"/>
          <w:noProof/>
          <w:sz w:val="28"/>
          <w:szCs w:val="28"/>
        </w:rPr>
        <w:drawing>
          <wp:inline distT="0" distB="0" distL="0" distR="0" wp14:anchorId="43E2BAF6" wp14:editId="1703AA15">
            <wp:extent cx="2509256" cy="1909823"/>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0998" t="9278" r="16379" b="36077"/>
                    <a:stretch/>
                  </pic:blipFill>
                  <pic:spPr bwMode="auto">
                    <a:xfrm>
                      <a:off x="0" y="0"/>
                      <a:ext cx="2603006" cy="1981177"/>
                    </a:xfrm>
                    <a:prstGeom prst="rect">
                      <a:avLst/>
                    </a:prstGeom>
                    <a:noFill/>
                    <a:ln>
                      <a:noFill/>
                    </a:ln>
                    <a:extLst>
                      <a:ext uri="{53640926-AAD7-44D8-BBD7-CCE9431645EC}">
                        <a14:shadowObscured xmlns:a14="http://schemas.microsoft.com/office/drawing/2010/main"/>
                      </a:ext>
                    </a:extLst>
                  </pic:spPr>
                </pic:pic>
              </a:graphicData>
            </a:graphic>
          </wp:inline>
        </w:drawing>
      </w:r>
      <w:r w:rsidR="00025CB9" w:rsidRPr="00C173C5">
        <w:rPr>
          <w:rFonts w:ascii="Tahoma" w:hAnsi="Tahoma" w:cs="Tahoma"/>
          <w:noProof/>
          <w:sz w:val="28"/>
          <w:szCs w:val="28"/>
        </w:rPr>
        <w:t xml:space="preserve"> </w:t>
      </w:r>
    </w:p>
    <w:p w14:paraId="17346EFB" w14:textId="3DEB0288" w:rsidR="00C974FD" w:rsidRPr="004C327E" w:rsidRDefault="00E86084" w:rsidP="00E86084">
      <w:pPr>
        <w:pStyle w:val="ListParagraph"/>
        <w:tabs>
          <w:tab w:val="left" w:pos="1805"/>
        </w:tabs>
        <w:spacing w:after="0" w:line="360" w:lineRule="auto"/>
        <w:jc w:val="both"/>
        <w:rPr>
          <w:rFonts w:ascii="Tahoma" w:hAnsi="Tahoma" w:cs="Tahoma"/>
          <w:sz w:val="24"/>
          <w:szCs w:val="24"/>
        </w:rPr>
      </w:pPr>
      <w:r>
        <w:rPr>
          <w:rFonts w:ascii="Tahoma" w:hAnsi="Tahoma" w:cs="Tahoma"/>
          <w:noProof/>
          <w:sz w:val="28"/>
          <w:szCs w:val="28"/>
        </w:rPr>
        <w:tab/>
      </w:r>
      <w:r w:rsidRPr="004C327E">
        <w:rPr>
          <w:rFonts w:ascii="Tahoma" w:hAnsi="Tahoma" w:cs="Tahoma"/>
          <w:noProof/>
          <w:sz w:val="24"/>
          <w:szCs w:val="24"/>
        </w:rPr>
        <w:t xml:space="preserve">Gambar 1.10 Daun (Helai Semu) </w:t>
      </w:r>
    </w:p>
    <w:p w14:paraId="177B528A" w14:textId="16FBE05B" w:rsidR="00B24C37" w:rsidRDefault="00C974FD" w:rsidP="00C974FD">
      <w:pPr>
        <w:spacing w:after="0" w:line="360" w:lineRule="auto"/>
        <w:jc w:val="both"/>
        <w:rPr>
          <w:rFonts w:ascii="Tahoma" w:hAnsi="Tahoma" w:cs="Tahoma"/>
          <w:sz w:val="28"/>
          <w:szCs w:val="28"/>
        </w:rPr>
      </w:pPr>
      <w:r>
        <w:rPr>
          <w:rFonts w:ascii="Tahoma" w:hAnsi="Tahoma" w:cs="Tahoma"/>
          <w:sz w:val="28"/>
          <w:szCs w:val="28"/>
        </w:rPr>
        <w:tab/>
      </w:r>
    </w:p>
    <w:p w14:paraId="692A163F" w14:textId="3E5D2C5A" w:rsidR="00C974FD" w:rsidRPr="00C974FD" w:rsidRDefault="00C974FD" w:rsidP="00C974FD">
      <w:pPr>
        <w:spacing w:after="0" w:line="360" w:lineRule="auto"/>
        <w:jc w:val="both"/>
        <w:rPr>
          <w:rFonts w:ascii="Tahoma" w:hAnsi="Tahoma" w:cs="Tahoma"/>
          <w:sz w:val="28"/>
          <w:szCs w:val="28"/>
        </w:rPr>
      </w:pPr>
      <w:r w:rsidRPr="00C974FD">
        <w:rPr>
          <w:rFonts w:ascii="Tahoma" w:hAnsi="Tahoma" w:cs="Tahoma"/>
          <w:sz w:val="28"/>
          <w:szCs w:val="28"/>
        </w:rPr>
        <w:t>C.  Daun dan Modifikasinya</w:t>
      </w:r>
    </w:p>
    <w:p w14:paraId="0EA45BC3" w14:textId="77777777" w:rsidR="00C974FD" w:rsidRPr="00C974FD" w:rsidRDefault="00C974FD" w:rsidP="00C974FD">
      <w:pPr>
        <w:spacing w:after="0" w:line="360" w:lineRule="auto"/>
        <w:ind w:firstLine="720"/>
        <w:jc w:val="both"/>
        <w:rPr>
          <w:rFonts w:ascii="Tahoma" w:hAnsi="Tahoma" w:cs="Tahoma"/>
          <w:sz w:val="28"/>
          <w:szCs w:val="28"/>
        </w:rPr>
      </w:pPr>
      <w:r w:rsidRPr="00C974FD">
        <w:rPr>
          <w:rFonts w:ascii="Tahoma" w:hAnsi="Tahoma" w:cs="Tahoma"/>
          <w:sz w:val="28"/>
          <w:szCs w:val="28"/>
        </w:rPr>
        <w:lastRenderedPageBreak/>
        <w:t xml:space="preserve">Tipe daun merupakan organ atau bagian lain dari tumbuhan yang </w:t>
      </w:r>
    </w:p>
    <w:p w14:paraId="5260F865" w14:textId="77777777" w:rsidR="00C974FD" w:rsidRPr="00C974FD" w:rsidRDefault="00C974FD" w:rsidP="00C974FD">
      <w:pPr>
        <w:spacing w:after="0" w:line="360" w:lineRule="auto"/>
        <w:jc w:val="both"/>
        <w:rPr>
          <w:rFonts w:ascii="Tahoma" w:hAnsi="Tahoma" w:cs="Tahoma"/>
          <w:sz w:val="28"/>
          <w:szCs w:val="28"/>
        </w:rPr>
      </w:pPr>
      <w:r w:rsidRPr="00C974FD">
        <w:rPr>
          <w:rFonts w:ascii="Tahoma" w:hAnsi="Tahoma" w:cs="Tahoma"/>
          <w:sz w:val="28"/>
          <w:szCs w:val="28"/>
        </w:rPr>
        <w:t>perkembangannya berasal primordia daun atau modifikasinya.</w:t>
      </w:r>
    </w:p>
    <w:p w14:paraId="6D260924" w14:textId="77777777" w:rsidR="00C974FD" w:rsidRPr="00C974FD" w:rsidRDefault="00C974FD" w:rsidP="00322548">
      <w:pPr>
        <w:numPr>
          <w:ilvl w:val="0"/>
          <w:numId w:val="2"/>
        </w:numPr>
        <w:spacing w:after="0" w:line="360" w:lineRule="auto"/>
        <w:contextualSpacing/>
        <w:jc w:val="both"/>
        <w:rPr>
          <w:rFonts w:ascii="Tahoma" w:hAnsi="Tahoma" w:cs="Tahoma"/>
          <w:sz w:val="28"/>
          <w:szCs w:val="28"/>
        </w:rPr>
      </w:pPr>
      <w:r w:rsidRPr="00C974FD">
        <w:rPr>
          <w:rFonts w:ascii="Tahoma" w:hAnsi="Tahoma" w:cs="Tahoma"/>
          <w:sz w:val="28"/>
          <w:szCs w:val="28"/>
        </w:rPr>
        <w:t xml:space="preserve">Daun biasa (foliage leaf) merupakan daun yang biasanya bewarna </w:t>
      </w:r>
    </w:p>
    <w:p w14:paraId="67398ABC" w14:textId="77777777" w:rsidR="00C974FD" w:rsidRPr="00C974FD" w:rsidRDefault="00C974FD" w:rsidP="00C974FD">
      <w:pPr>
        <w:spacing w:after="0" w:line="360" w:lineRule="auto"/>
        <w:jc w:val="both"/>
        <w:rPr>
          <w:rFonts w:ascii="Tahoma" w:hAnsi="Tahoma" w:cs="Tahoma"/>
          <w:sz w:val="28"/>
          <w:szCs w:val="28"/>
        </w:rPr>
      </w:pPr>
      <w:r w:rsidRPr="00C974FD">
        <w:rPr>
          <w:rFonts w:ascii="Tahoma" w:hAnsi="Tahoma" w:cs="Tahoma"/>
          <w:sz w:val="28"/>
          <w:szCs w:val="28"/>
        </w:rPr>
        <w:t>hijau dan memiliki fungsi utama sebagai tempat fotosintesis.</w:t>
      </w:r>
    </w:p>
    <w:p w14:paraId="258C346D" w14:textId="77777777" w:rsidR="00C974FD" w:rsidRPr="00C974FD" w:rsidRDefault="00C974FD" w:rsidP="00322548">
      <w:pPr>
        <w:numPr>
          <w:ilvl w:val="0"/>
          <w:numId w:val="2"/>
        </w:numPr>
        <w:spacing w:after="0" w:line="360" w:lineRule="auto"/>
        <w:contextualSpacing/>
        <w:jc w:val="both"/>
        <w:rPr>
          <w:rFonts w:ascii="Tahoma" w:hAnsi="Tahoma" w:cs="Tahoma"/>
          <w:sz w:val="28"/>
          <w:szCs w:val="28"/>
        </w:rPr>
      </w:pPr>
      <w:r w:rsidRPr="00C974FD">
        <w:rPr>
          <w:rFonts w:ascii="Tahoma" w:hAnsi="Tahoma" w:cs="Tahoma"/>
          <w:sz w:val="28"/>
          <w:szCs w:val="28"/>
        </w:rPr>
        <w:t>Daun kotiledon (cotyledonary leaf) merupakan daun yang berasal dari perkecambahan dan sebagai cadangan makanan sebelum daun pertama dibentuk.</w:t>
      </w:r>
    </w:p>
    <w:p w14:paraId="0EC4032E" w14:textId="77777777" w:rsidR="00C974FD" w:rsidRPr="00C974FD" w:rsidRDefault="00C974FD" w:rsidP="00322548">
      <w:pPr>
        <w:numPr>
          <w:ilvl w:val="0"/>
          <w:numId w:val="2"/>
        </w:numPr>
        <w:spacing w:after="0" w:line="360" w:lineRule="auto"/>
        <w:contextualSpacing/>
        <w:jc w:val="both"/>
        <w:rPr>
          <w:rFonts w:ascii="Tahoma" w:hAnsi="Tahoma" w:cs="Tahoma"/>
          <w:sz w:val="28"/>
          <w:szCs w:val="28"/>
        </w:rPr>
      </w:pPr>
      <w:r w:rsidRPr="00C974FD">
        <w:rPr>
          <w:rFonts w:ascii="Tahoma" w:hAnsi="Tahoma" w:cs="Tahoma"/>
          <w:sz w:val="28"/>
          <w:szCs w:val="28"/>
        </w:rPr>
        <w:t>Sisik daun (cataphylls) merupakan daun yang bisanya memiliki membran yang kering dan bukan berfungsi untuk fotosintesis.</w:t>
      </w:r>
    </w:p>
    <w:p w14:paraId="10BABD6D" w14:textId="77777777" w:rsidR="00C974FD" w:rsidRPr="00C974FD" w:rsidRDefault="00C974FD" w:rsidP="00322548">
      <w:pPr>
        <w:numPr>
          <w:ilvl w:val="0"/>
          <w:numId w:val="2"/>
        </w:numPr>
        <w:spacing w:after="0" w:line="360" w:lineRule="auto"/>
        <w:contextualSpacing/>
        <w:jc w:val="both"/>
        <w:rPr>
          <w:rFonts w:ascii="Tahoma" w:hAnsi="Tahoma" w:cs="Tahoma"/>
          <w:sz w:val="28"/>
          <w:szCs w:val="28"/>
        </w:rPr>
      </w:pPr>
      <w:r w:rsidRPr="00C974FD">
        <w:rPr>
          <w:rFonts w:ascii="Tahoma" w:hAnsi="Tahoma" w:cs="Tahoma"/>
          <w:sz w:val="28"/>
          <w:szCs w:val="28"/>
        </w:rPr>
        <w:t>Bractea (hypsophyll) merupakan daun yang terdapat pada sumbu bunga.</w:t>
      </w:r>
    </w:p>
    <w:p w14:paraId="6701BD89" w14:textId="77777777" w:rsidR="00C974FD" w:rsidRPr="00C974FD" w:rsidRDefault="00C974FD" w:rsidP="00322548">
      <w:pPr>
        <w:numPr>
          <w:ilvl w:val="0"/>
          <w:numId w:val="2"/>
        </w:numPr>
        <w:spacing w:after="0" w:line="360" w:lineRule="auto"/>
        <w:contextualSpacing/>
        <w:jc w:val="both"/>
        <w:rPr>
          <w:rFonts w:ascii="Tahoma" w:hAnsi="Tahoma" w:cs="Tahoma"/>
          <w:sz w:val="28"/>
          <w:szCs w:val="28"/>
        </w:rPr>
      </w:pPr>
      <w:r w:rsidRPr="00C974FD">
        <w:rPr>
          <w:rFonts w:ascii="Tahoma" w:hAnsi="Tahoma" w:cs="Tahoma"/>
          <w:sz w:val="28"/>
          <w:szCs w:val="28"/>
        </w:rPr>
        <w:t>Bracteole merupakan daun yang terdapat pada pedical.</w:t>
      </w:r>
    </w:p>
    <w:p w14:paraId="48D120CA" w14:textId="77777777" w:rsidR="00C974FD" w:rsidRPr="00C974FD" w:rsidRDefault="00C974FD" w:rsidP="00322548">
      <w:pPr>
        <w:numPr>
          <w:ilvl w:val="0"/>
          <w:numId w:val="2"/>
        </w:numPr>
        <w:spacing w:after="0" w:line="360" w:lineRule="auto"/>
        <w:contextualSpacing/>
        <w:jc w:val="both"/>
        <w:rPr>
          <w:rFonts w:ascii="Tahoma" w:hAnsi="Tahoma" w:cs="Tahoma"/>
          <w:sz w:val="28"/>
          <w:szCs w:val="28"/>
        </w:rPr>
      </w:pPr>
      <w:r w:rsidRPr="00C974FD">
        <w:rPr>
          <w:rFonts w:ascii="Tahoma" w:hAnsi="Tahoma" w:cs="Tahoma"/>
          <w:sz w:val="28"/>
          <w:szCs w:val="28"/>
        </w:rPr>
        <w:t>Daun bunga merupakan daun yang bermodifikasi sebagai Sepals, petals, stamen dan karpel ditemukan pada bunga.</w:t>
      </w:r>
    </w:p>
    <w:p w14:paraId="19E3AE11" w14:textId="77777777" w:rsidR="00C974FD" w:rsidRPr="00C974FD" w:rsidRDefault="00C974FD" w:rsidP="00322548">
      <w:pPr>
        <w:numPr>
          <w:ilvl w:val="0"/>
          <w:numId w:val="2"/>
        </w:numPr>
        <w:spacing w:after="0" w:line="360" w:lineRule="auto"/>
        <w:contextualSpacing/>
        <w:jc w:val="both"/>
        <w:rPr>
          <w:rFonts w:ascii="Tahoma" w:hAnsi="Tahoma" w:cs="Tahoma"/>
          <w:sz w:val="28"/>
          <w:szCs w:val="28"/>
        </w:rPr>
      </w:pPr>
      <w:r w:rsidRPr="00C974FD">
        <w:rPr>
          <w:rFonts w:ascii="Tahoma" w:hAnsi="Tahoma" w:cs="Tahoma"/>
          <w:sz w:val="28"/>
          <w:szCs w:val="28"/>
        </w:rPr>
        <w:t>Perianth pada beberapa bunga calyx dan corolla tidak ditemukan sehingga disebut dengan perianth. Satuan terkecil dari perianthium disebut dengan tepal . Misalnya terdapat pada Tanaman Lily</w:t>
      </w:r>
    </w:p>
    <w:p w14:paraId="4E997CFE" w14:textId="77777777" w:rsidR="00C974FD" w:rsidRPr="00C974FD" w:rsidRDefault="00C974FD" w:rsidP="00C974FD">
      <w:pPr>
        <w:spacing w:after="0" w:line="360" w:lineRule="auto"/>
        <w:jc w:val="both"/>
        <w:rPr>
          <w:rFonts w:ascii="Tahoma" w:hAnsi="Tahoma" w:cs="Tahoma"/>
          <w:sz w:val="28"/>
          <w:szCs w:val="28"/>
        </w:rPr>
      </w:pPr>
    </w:p>
    <w:p w14:paraId="34D1F34E" w14:textId="715D0CAA" w:rsidR="00CE2CA7" w:rsidRPr="00C173C5" w:rsidRDefault="00CE2CA7" w:rsidP="008C7C4E">
      <w:pPr>
        <w:spacing w:after="0" w:line="360" w:lineRule="auto"/>
        <w:jc w:val="both"/>
        <w:rPr>
          <w:rFonts w:ascii="Tahoma" w:hAnsi="Tahoma" w:cs="Tahoma"/>
          <w:sz w:val="28"/>
          <w:szCs w:val="28"/>
        </w:rPr>
      </w:pPr>
    </w:p>
    <w:p w14:paraId="62DDC24C" w14:textId="77777777" w:rsidR="00D8617B" w:rsidRPr="00C173C5" w:rsidRDefault="00D8617B" w:rsidP="008C7C4E">
      <w:pPr>
        <w:pStyle w:val="ListParagraph"/>
        <w:spacing w:after="0" w:line="360" w:lineRule="auto"/>
        <w:ind w:left="0"/>
        <w:jc w:val="both"/>
        <w:rPr>
          <w:rFonts w:ascii="Tahoma" w:hAnsi="Tahoma" w:cs="Tahoma"/>
          <w:sz w:val="28"/>
          <w:szCs w:val="28"/>
        </w:rPr>
      </w:pPr>
    </w:p>
    <w:p w14:paraId="728E9E10" w14:textId="300CF4BA" w:rsidR="00D8617B" w:rsidRPr="00C173C5" w:rsidRDefault="00C3168A" w:rsidP="008C7C4E">
      <w:pPr>
        <w:spacing w:after="0" w:line="360" w:lineRule="auto"/>
        <w:jc w:val="both"/>
        <w:rPr>
          <w:rFonts w:ascii="Tahoma" w:hAnsi="Tahoma" w:cs="Tahoma"/>
          <w:sz w:val="28"/>
          <w:szCs w:val="28"/>
        </w:rPr>
      </w:pPr>
      <w:r w:rsidRPr="00C173C5">
        <w:rPr>
          <w:rFonts w:ascii="Tahoma" w:hAnsi="Tahoma" w:cs="Tahoma"/>
          <w:sz w:val="28"/>
          <w:szCs w:val="28"/>
        </w:rPr>
        <w:t>1.</w:t>
      </w:r>
      <w:r w:rsidR="00FA1D72">
        <w:rPr>
          <w:rFonts w:ascii="Tahoma" w:hAnsi="Tahoma" w:cs="Tahoma"/>
          <w:sz w:val="28"/>
          <w:szCs w:val="28"/>
        </w:rPr>
        <w:t>4</w:t>
      </w:r>
      <w:r w:rsidR="00D8617B" w:rsidRPr="00C173C5">
        <w:rPr>
          <w:rFonts w:ascii="Tahoma" w:hAnsi="Tahoma" w:cs="Tahoma"/>
          <w:sz w:val="28"/>
          <w:szCs w:val="28"/>
        </w:rPr>
        <w:t xml:space="preserve">.  </w:t>
      </w:r>
      <w:r w:rsidR="00D8617B" w:rsidRPr="00C173C5">
        <w:rPr>
          <w:rFonts w:ascii="Tahoma" w:hAnsi="Tahoma" w:cs="Tahoma"/>
          <w:b/>
          <w:bCs/>
          <w:sz w:val="28"/>
          <w:szCs w:val="28"/>
        </w:rPr>
        <w:t xml:space="preserve">Alat </w:t>
      </w:r>
      <w:r w:rsidR="00E92370" w:rsidRPr="00C173C5">
        <w:rPr>
          <w:rFonts w:ascii="Tahoma" w:hAnsi="Tahoma" w:cs="Tahoma"/>
          <w:b/>
          <w:bCs/>
          <w:sz w:val="28"/>
          <w:szCs w:val="28"/>
        </w:rPr>
        <w:t xml:space="preserve"> tambahan pada daun (folium)</w:t>
      </w:r>
      <w:r w:rsidR="00D8617B" w:rsidRPr="00C173C5">
        <w:rPr>
          <w:rFonts w:ascii="Tahoma" w:hAnsi="Tahoma" w:cs="Tahoma"/>
          <w:b/>
          <w:bCs/>
          <w:sz w:val="28"/>
          <w:szCs w:val="28"/>
        </w:rPr>
        <w:t xml:space="preserve"> </w:t>
      </w:r>
      <w:r w:rsidR="00FA1D72">
        <w:rPr>
          <w:rFonts w:ascii="Tahoma" w:hAnsi="Tahoma" w:cs="Tahoma"/>
          <w:b/>
          <w:bCs/>
          <w:sz w:val="28"/>
          <w:szCs w:val="28"/>
        </w:rPr>
        <w:t>/</w:t>
      </w:r>
      <w:r w:rsidR="00E92370" w:rsidRPr="00C173C5">
        <w:rPr>
          <w:rFonts w:ascii="Tahoma" w:hAnsi="Tahoma" w:cs="Tahoma"/>
          <w:b/>
          <w:bCs/>
          <w:sz w:val="28"/>
          <w:szCs w:val="28"/>
        </w:rPr>
        <w:t xml:space="preserve"> </w:t>
      </w:r>
      <w:r w:rsidRPr="00C173C5">
        <w:rPr>
          <w:rFonts w:ascii="Tahoma" w:hAnsi="Tahoma" w:cs="Tahoma"/>
          <w:b/>
          <w:bCs/>
          <w:sz w:val="28"/>
          <w:szCs w:val="28"/>
        </w:rPr>
        <w:t>A</w:t>
      </w:r>
      <w:r w:rsidR="00E92370" w:rsidRPr="00C173C5">
        <w:rPr>
          <w:rFonts w:ascii="Tahoma" w:hAnsi="Tahoma" w:cs="Tahoma"/>
          <w:b/>
          <w:bCs/>
          <w:sz w:val="28"/>
          <w:szCs w:val="28"/>
        </w:rPr>
        <w:t xml:space="preserve">lat </w:t>
      </w:r>
      <w:r w:rsidRPr="00C173C5">
        <w:rPr>
          <w:rFonts w:ascii="Tahoma" w:hAnsi="Tahoma" w:cs="Tahoma"/>
          <w:b/>
          <w:bCs/>
          <w:sz w:val="28"/>
          <w:szCs w:val="28"/>
        </w:rPr>
        <w:t>pelekat pada</w:t>
      </w:r>
      <w:r w:rsidR="00E92370" w:rsidRPr="00C173C5">
        <w:rPr>
          <w:rFonts w:ascii="Tahoma" w:hAnsi="Tahoma" w:cs="Tahoma"/>
          <w:b/>
          <w:bCs/>
          <w:sz w:val="28"/>
          <w:szCs w:val="28"/>
        </w:rPr>
        <w:t xml:space="preserve"> </w:t>
      </w:r>
      <w:r w:rsidRPr="00C173C5">
        <w:rPr>
          <w:rFonts w:ascii="Tahoma" w:hAnsi="Tahoma" w:cs="Tahoma"/>
          <w:b/>
          <w:bCs/>
          <w:sz w:val="28"/>
          <w:szCs w:val="28"/>
        </w:rPr>
        <w:t>d</w:t>
      </w:r>
      <w:r w:rsidR="00E92370" w:rsidRPr="00C173C5">
        <w:rPr>
          <w:rFonts w:ascii="Tahoma" w:hAnsi="Tahoma" w:cs="Tahoma"/>
          <w:b/>
          <w:bCs/>
          <w:sz w:val="28"/>
          <w:szCs w:val="28"/>
        </w:rPr>
        <w:t>aun.</w:t>
      </w:r>
      <w:r w:rsidR="00E92370" w:rsidRPr="00C173C5">
        <w:rPr>
          <w:rFonts w:ascii="Tahoma" w:hAnsi="Tahoma" w:cs="Tahoma"/>
          <w:sz w:val="28"/>
          <w:szCs w:val="28"/>
        </w:rPr>
        <w:t xml:space="preserve"> </w:t>
      </w:r>
    </w:p>
    <w:p w14:paraId="6AB5A23F" w14:textId="4FD1CF00" w:rsidR="00C3168A" w:rsidRPr="00C173C5" w:rsidRDefault="00E92370" w:rsidP="005E44C4">
      <w:pPr>
        <w:spacing w:after="0" w:line="360" w:lineRule="auto"/>
        <w:ind w:firstLine="720"/>
        <w:jc w:val="both"/>
        <w:rPr>
          <w:rFonts w:ascii="Tahoma" w:hAnsi="Tahoma" w:cs="Tahoma"/>
          <w:sz w:val="28"/>
          <w:szCs w:val="28"/>
        </w:rPr>
      </w:pPr>
      <w:r w:rsidRPr="00C173C5">
        <w:rPr>
          <w:rFonts w:ascii="Tahoma" w:hAnsi="Tahoma" w:cs="Tahoma"/>
          <w:sz w:val="28"/>
          <w:szCs w:val="28"/>
        </w:rPr>
        <w:t xml:space="preserve">dibedakan menjadi: </w:t>
      </w:r>
    </w:p>
    <w:p w14:paraId="551E3B34" w14:textId="6182CAB3" w:rsidR="00C3168A" w:rsidRPr="00C173C5" w:rsidRDefault="00C3168A" w:rsidP="00322548">
      <w:pPr>
        <w:pStyle w:val="ListParagraph"/>
        <w:numPr>
          <w:ilvl w:val="2"/>
          <w:numId w:val="15"/>
        </w:numPr>
        <w:spacing w:after="0" w:line="360" w:lineRule="auto"/>
        <w:jc w:val="both"/>
        <w:rPr>
          <w:rFonts w:ascii="Tahoma" w:hAnsi="Tahoma" w:cs="Tahoma"/>
          <w:sz w:val="28"/>
          <w:szCs w:val="28"/>
        </w:rPr>
      </w:pPr>
      <w:r w:rsidRPr="00C173C5">
        <w:rPr>
          <w:rFonts w:ascii="Tahoma" w:hAnsi="Tahoma" w:cs="Tahoma"/>
          <w:sz w:val="28"/>
          <w:szCs w:val="28"/>
        </w:rPr>
        <w:t>Selaput bumbung (ocrea),</w:t>
      </w:r>
      <w:r w:rsidR="007B7999" w:rsidRPr="00C173C5">
        <w:rPr>
          <w:rFonts w:ascii="Tahoma" w:hAnsi="Tahoma" w:cs="Tahoma"/>
          <w:sz w:val="28"/>
          <w:szCs w:val="28"/>
        </w:rPr>
        <w:t xml:space="preserve"> </w:t>
      </w:r>
      <w:r w:rsidR="00DC3C2C" w:rsidRPr="00C173C5">
        <w:rPr>
          <w:rFonts w:ascii="Tahoma" w:hAnsi="Tahoma" w:cs="Tahoma"/>
          <w:sz w:val="28"/>
          <w:szCs w:val="28"/>
        </w:rPr>
        <w:t>merupakan selaput tipis menyelubungi pangkal ruas batang, di atas tangkai daun.</w:t>
      </w:r>
      <w:r w:rsidR="00F83023" w:rsidRPr="00C173C5">
        <w:rPr>
          <w:rFonts w:ascii="Tahoma" w:hAnsi="Tahoma" w:cs="Tahoma"/>
          <w:sz w:val="28"/>
          <w:szCs w:val="28"/>
        </w:rPr>
        <w:t xml:space="preserve"> </w:t>
      </w:r>
      <w:r w:rsidR="00F83023" w:rsidRPr="00C173C5">
        <w:rPr>
          <w:rFonts w:ascii="Tahoma" w:hAnsi="Tahoma" w:cs="Tahoma"/>
          <w:sz w:val="28"/>
          <w:szCs w:val="28"/>
        </w:rPr>
        <w:lastRenderedPageBreak/>
        <w:t>D</w:t>
      </w:r>
      <w:r w:rsidRPr="00C173C5">
        <w:rPr>
          <w:rFonts w:ascii="Tahoma" w:hAnsi="Tahoma" w:cs="Tahoma"/>
          <w:sz w:val="28"/>
          <w:szCs w:val="28"/>
        </w:rPr>
        <w:t>aun penumpu yang kedua sisinya berlekatan dn melingkari bat</w:t>
      </w:r>
      <w:r w:rsidR="007B7999" w:rsidRPr="00C173C5">
        <w:rPr>
          <w:rFonts w:ascii="Tahoma" w:hAnsi="Tahoma" w:cs="Tahoma"/>
          <w:sz w:val="28"/>
          <w:szCs w:val="28"/>
        </w:rPr>
        <w:t>a</w:t>
      </w:r>
      <w:r w:rsidRPr="00C173C5">
        <w:rPr>
          <w:rFonts w:ascii="Tahoma" w:hAnsi="Tahoma" w:cs="Tahoma"/>
          <w:sz w:val="28"/>
          <w:szCs w:val="28"/>
        </w:rPr>
        <w:t>ng (polygonum sp).</w:t>
      </w:r>
    </w:p>
    <w:p w14:paraId="34188E1D" w14:textId="50F8E7FB" w:rsidR="005F52C2" w:rsidRDefault="00CA5366" w:rsidP="008C7C4E">
      <w:pPr>
        <w:pStyle w:val="ListParagraph"/>
        <w:spacing w:after="0" w:line="360" w:lineRule="auto"/>
        <w:ind w:left="1080"/>
        <w:jc w:val="both"/>
        <w:rPr>
          <w:rFonts w:ascii="Tahoma" w:hAnsi="Tahoma" w:cs="Tahoma"/>
          <w:sz w:val="28"/>
          <w:szCs w:val="28"/>
        </w:rPr>
      </w:pPr>
      <w:r>
        <w:rPr>
          <w:rFonts w:ascii="Tahoma" w:hAnsi="Tahoma" w:cs="Tahoma"/>
          <w:sz w:val="28"/>
          <w:szCs w:val="28"/>
        </w:rPr>
        <w:t xml:space="preserve"> </w:t>
      </w:r>
      <w:r>
        <w:rPr>
          <w:rFonts w:ascii="Tahoma" w:hAnsi="Tahoma" w:cs="Tahoma"/>
          <w:sz w:val="28"/>
          <w:szCs w:val="28"/>
        </w:rPr>
        <w:tab/>
      </w:r>
      <w:r>
        <w:rPr>
          <w:rFonts w:ascii="Tahoma" w:hAnsi="Tahoma" w:cs="Tahoma"/>
          <w:sz w:val="28"/>
          <w:szCs w:val="28"/>
        </w:rPr>
        <w:tab/>
      </w:r>
      <w:r w:rsidR="005F52C2" w:rsidRPr="00C173C5">
        <w:rPr>
          <w:rFonts w:ascii="Tahoma" w:hAnsi="Tahoma" w:cs="Tahoma"/>
          <w:noProof/>
          <w:sz w:val="28"/>
          <w:szCs w:val="28"/>
        </w:rPr>
        <w:drawing>
          <wp:inline distT="0" distB="0" distL="0" distR="0" wp14:anchorId="294BDEC6" wp14:editId="11B29225">
            <wp:extent cx="2495486" cy="1942155"/>
            <wp:effectExtent l="0" t="0" r="635"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46913" cy="1982179"/>
                    </a:xfrm>
                    <a:prstGeom prst="rect">
                      <a:avLst/>
                    </a:prstGeom>
                    <a:noFill/>
                  </pic:spPr>
                </pic:pic>
              </a:graphicData>
            </a:graphic>
          </wp:inline>
        </w:drawing>
      </w:r>
    </w:p>
    <w:p w14:paraId="77E86B50" w14:textId="4FA4B0DD" w:rsidR="004C327E" w:rsidRPr="004C327E" w:rsidRDefault="004C327E" w:rsidP="008C7C4E">
      <w:pPr>
        <w:pStyle w:val="ListParagraph"/>
        <w:spacing w:after="0" w:line="360" w:lineRule="auto"/>
        <w:ind w:left="1080"/>
        <w:jc w:val="both"/>
        <w:rPr>
          <w:rFonts w:ascii="Tahoma" w:hAnsi="Tahoma" w:cs="Tahoma"/>
          <w:sz w:val="24"/>
          <w:szCs w:val="24"/>
        </w:rPr>
      </w:pPr>
      <w:r>
        <w:rPr>
          <w:rFonts w:ascii="Tahoma" w:hAnsi="Tahoma" w:cs="Tahoma"/>
          <w:sz w:val="28"/>
          <w:szCs w:val="28"/>
        </w:rPr>
        <w:tab/>
      </w:r>
      <w:r>
        <w:rPr>
          <w:rFonts w:ascii="Tahoma" w:hAnsi="Tahoma" w:cs="Tahoma"/>
          <w:sz w:val="28"/>
          <w:szCs w:val="28"/>
        </w:rPr>
        <w:tab/>
      </w:r>
      <w:r w:rsidRPr="004C327E">
        <w:rPr>
          <w:rFonts w:ascii="Tahoma" w:hAnsi="Tahoma" w:cs="Tahoma"/>
          <w:sz w:val="24"/>
          <w:szCs w:val="24"/>
        </w:rPr>
        <w:t>Gambar 1.11, Ligula</w:t>
      </w:r>
    </w:p>
    <w:p w14:paraId="5E51157D" w14:textId="4AA4A7E2" w:rsidR="00DD4855" w:rsidRPr="00C173C5" w:rsidRDefault="00C3168A" w:rsidP="00322548">
      <w:pPr>
        <w:pStyle w:val="ListParagraph"/>
        <w:numPr>
          <w:ilvl w:val="2"/>
          <w:numId w:val="15"/>
        </w:numPr>
        <w:spacing w:after="0" w:line="360" w:lineRule="auto"/>
        <w:jc w:val="both"/>
        <w:rPr>
          <w:rFonts w:ascii="Tahoma" w:hAnsi="Tahoma" w:cs="Tahoma"/>
          <w:sz w:val="28"/>
          <w:szCs w:val="28"/>
        </w:rPr>
      </w:pPr>
      <w:r w:rsidRPr="00C173C5">
        <w:rPr>
          <w:rFonts w:ascii="Tahoma" w:hAnsi="Tahoma" w:cs="Tahoma"/>
          <w:sz w:val="28"/>
          <w:szCs w:val="28"/>
        </w:rPr>
        <w:t>Lidah-lidah (ligula)</w:t>
      </w:r>
      <w:r w:rsidR="004C327E">
        <w:rPr>
          <w:rFonts w:ascii="Tahoma" w:hAnsi="Tahoma" w:cs="Tahoma"/>
          <w:sz w:val="28"/>
          <w:szCs w:val="28"/>
        </w:rPr>
        <w:t>(Gbr 1.11, 1.12)</w:t>
      </w:r>
      <w:r w:rsidRPr="00C173C5">
        <w:rPr>
          <w:rFonts w:ascii="Tahoma" w:hAnsi="Tahoma" w:cs="Tahoma"/>
          <w:sz w:val="28"/>
          <w:szCs w:val="28"/>
        </w:rPr>
        <w:t>,</w:t>
      </w:r>
      <w:r w:rsidR="00F83023" w:rsidRPr="00C173C5">
        <w:rPr>
          <w:rFonts w:ascii="Tahoma" w:hAnsi="Tahoma" w:cs="Tahoma"/>
          <w:sz w:val="28"/>
          <w:szCs w:val="28"/>
        </w:rPr>
        <w:t xml:space="preserve"> merupakan selaput kecil terdapat pada batas antara upih dan helaian daun pada rumput-rumputan mencegah air hujan masuk ke ketiak daun dan upih, sehingga pembusukan dapat dihindari. (</w:t>
      </w:r>
      <w:r w:rsidRPr="00C173C5">
        <w:rPr>
          <w:rFonts w:ascii="Tahoma" w:hAnsi="Tahoma" w:cs="Tahoma"/>
          <w:sz w:val="28"/>
          <w:szCs w:val="28"/>
        </w:rPr>
        <w:t>selaput kecil pada batas antara upih dan helaian daun (rumput)</w:t>
      </w:r>
      <w:r w:rsidR="00F83023" w:rsidRPr="00C173C5">
        <w:rPr>
          <w:rFonts w:ascii="Tahoma" w:hAnsi="Tahoma" w:cs="Tahoma"/>
          <w:sz w:val="28"/>
          <w:szCs w:val="28"/>
        </w:rPr>
        <w:t>)</w:t>
      </w:r>
      <w:r w:rsidRPr="00C173C5">
        <w:rPr>
          <w:rFonts w:ascii="Tahoma" w:hAnsi="Tahoma" w:cs="Tahoma"/>
          <w:sz w:val="28"/>
          <w:szCs w:val="28"/>
        </w:rPr>
        <w:t>.</w:t>
      </w:r>
    </w:p>
    <w:p w14:paraId="3070D190" w14:textId="7C21F096" w:rsidR="00894890" w:rsidRDefault="00894890" w:rsidP="008C7C4E">
      <w:pPr>
        <w:pStyle w:val="ListParagraph"/>
        <w:spacing w:after="0" w:line="360" w:lineRule="auto"/>
        <w:ind w:left="1080"/>
        <w:jc w:val="both"/>
        <w:rPr>
          <w:rFonts w:ascii="Tahoma" w:hAnsi="Tahoma" w:cs="Tahoma"/>
          <w:noProof/>
          <w:sz w:val="28"/>
          <w:szCs w:val="28"/>
        </w:rPr>
      </w:pPr>
      <w:r w:rsidRPr="00C173C5">
        <w:rPr>
          <w:rFonts w:ascii="Tahoma" w:hAnsi="Tahoma" w:cs="Tahoma"/>
          <w:noProof/>
          <w:sz w:val="28"/>
          <w:szCs w:val="28"/>
        </w:rPr>
        <w:drawing>
          <wp:inline distT="0" distB="0" distL="0" distR="0" wp14:anchorId="5F42EA96" wp14:editId="7859CFCE">
            <wp:extent cx="2658110" cy="2426335"/>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58110" cy="2426335"/>
                    </a:xfrm>
                    <a:prstGeom prst="rect">
                      <a:avLst/>
                    </a:prstGeom>
                    <a:noFill/>
                  </pic:spPr>
                </pic:pic>
              </a:graphicData>
            </a:graphic>
          </wp:inline>
        </w:drawing>
      </w:r>
      <w:r w:rsidRPr="00C173C5">
        <w:rPr>
          <w:rFonts w:ascii="Tahoma" w:hAnsi="Tahoma" w:cs="Tahoma"/>
          <w:sz w:val="28"/>
          <w:szCs w:val="28"/>
        </w:rPr>
        <w:t xml:space="preserve">   </w:t>
      </w:r>
      <w:r w:rsidRPr="00C173C5">
        <w:rPr>
          <w:rFonts w:ascii="Tahoma" w:hAnsi="Tahoma" w:cs="Tahoma"/>
          <w:noProof/>
          <w:sz w:val="28"/>
          <w:szCs w:val="28"/>
        </w:rPr>
        <w:drawing>
          <wp:inline distT="0" distB="0" distL="0" distR="0" wp14:anchorId="0627938E" wp14:editId="35A51421">
            <wp:extent cx="2121535" cy="242633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21535" cy="2426335"/>
                    </a:xfrm>
                    <a:prstGeom prst="rect">
                      <a:avLst/>
                    </a:prstGeom>
                    <a:noFill/>
                  </pic:spPr>
                </pic:pic>
              </a:graphicData>
            </a:graphic>
          </wp:inline>
        </w:drawing>
      </w:r>
    </w:p>
    <w:p w14:paraId="3D17B6AF" w14:textId="7B59BD93" w:rsidR="004C327E" w:rsidRPr="004C327E" w:rsidRDefault="004C327E" w:rsidP="004C327E">
      <w:pPr>
        <w:tabs>
          <w:tab w:val="left" w:pos="4010"/>
        </w:tabs>
        <w:rPr>
          <w:rFonts w:ascii="Tahoma" w:hAnsi="Tahoma" w:cs="Tahoma"/>
          <w:sz w:val="24"/>
          <w:szCs w:val="24"/>
        </w:rPr>
      </w:pPr>
      <w:r>
        <w:tab/>
      </w:r>
      <w:r w:rsidRPr="004C327E">
        <w:rPr>
          <w:rFonts w:ascii="Tahoma" w:hAnsi="Tahoma" w:cs="Tahoma"/>
          <w:sz w:val="24"/>
          <w:szCs w:val="24"/>
        </w:rPr>
        <w:t>Gambar  1. 12</w:t>
      </w:r>
    </w:p>
    <w:p w14:paraId="46ABEB82" w14:textId="6C58CB80" w:rsidR="00D8617B" w:rsidRPr="00C173C5" w:rsidRDefault="00E92370" w:rsidP="00322548">
      <w:pPr>
        <w:pStyle w:val="ListParagraph"/>
        <w:numPr>
          <w:ilvl w:val="2"/>
          <w:numId w:val="15"/>
        </w:numPr>
        <w:spacing w:after="0" w:line="360" w:lineRule="auto"/>
        <w:jc w:val="both"/>
        <w:rPr>
          <w:rFonts w:ascii="Tahoma" w:hAnsi="Tahoma" w:cs="Tahoma"/>
          <w:sz w:val="28"/>
          <w:szCs w:val="28"/>
        </w:rPr>
      </w:pPr>
      <w:r w:rsidRPr="00C173C5">
        <w:rPr>
          <w:rFonts w:ascii="Tahoma" w:hAnsi="Tahoma" w:cs="Tahoma"/>
          <w:sz w:val="28"/>
          <w:szCs w:val="28"/>
        </w:rPr>
        <w:lastRenderedPageBreak/>
        <w:t xml:space="preserve">Daun penumpu (stipula) : </w:t>
      </w:r>
      <w:r w:rsidR="00B05893" w:rsidRPr="00C173C5">
        <w:rPr>
          <w:rFonts w:ascii="Tahoma" w:hAnsi="Tahoma" w:cs="Tahoma"/>
          <w:sz w:val="28"/>
          <w:szCs w:val="28"/>
        </w:rPr>
        <w:t>P</w:t>
      </w:r>
      <w:r w:rsidR="00C3168A" w:rsidRPr="00C173C5">
        <w:rPr>
          <w:rFonts w:ascii="Tahoma" w:hAnsi="Tahoma" w:cs="Tahoma"/>
          <w:sz w:val="28"/>
          <w:szCs w:val="28"/>
        </w:rPr>
        <w:t>erkembangan dari salah satu kuncup kolateral pada pangkal tangkai daun</w:t>
      </w:r>
      <w:r w:rsidR="00B05893" w:rsidRPr="00C173C5">
        <w:rPr>
          <w:rFonts w:ascii="Tahoma" w:hAnsi="Tahoma" w:cs="Tahoma"/>
          <w:sz w:val="28"/>
          <w:szCs w:val="28"/>
        </w:rPr>
        <w:t xml:space="preserve">.  </w:t>
      </w:r>
      <w:r w:rsidR="00C3168A" w:rsidRPr="00C173C5">
        <w:rPr>
          <w:rFonts w:ascii="Tahoma" w:hAnsi="Tahoma" w:cs="Tahoma"/>
          <w:sz w:val="28"/>
          <w:szCs w:val="28"/>
        </w:rPr>
        <w:t>melekat pada tangkai daun (mawar),berlekatan pada ketiak daun (kapri).berlawanan dengan ketiak tangkai daun,bersilangan (mengkudu).</w:t>
      </w:r>
      <w:r w:rsidRPr="00C173C5">
        <w:rPr>
          <w:rFonts w:ascii="Tahoma" w:hAnsi="Tahoma" w:cs="Tahoma"/>
          <w:sz w:val="28"/>
          <w:szCs w:val="28"/>
        </w:rPr>
        <w:t>merupakan helaian daun kecil dekat pangkal tangkai daun,</w:t>
      </w:r>
      <w:r w:rsidR="00D8617B" w:rsidRPr="00C173C5">
        <w:rPr>
          <w:rFonts w:ascii="Tahoma" w:hAnsi="Tahoma" w:cs="Tahoma"/>
          <w:sz w:val="28"/>
          <w:szCs w:val="28"/>
        </w:rPr>
        <w:t xml:space="preserve"> berperan sebagai pelindung</w:t>
      </w:r>
      <w:r w:rsidRPr="00C173C5">
        <w:rPr>
          <w:rFonts w:ascii="Tahoma" w:hAnsi="Tahoma" w:cs="Tahoma"/>
          <w:sz w:val="28"/>
          <w:szCs w:val="28"/>
        </w:rPr>
        <w:t xml:space="preserve"> kuncup muda. </w:t>
      </w:r>
    </w:p>
    <w:p w14:paraId="78249044" w14:textId="379D40E8" w:rsidR="005F52C2" w:rsidRPr="00C173C5" w:rsidRDefault="005F52C2" w:rsidP="007E3A0D">
      <w:pPr>
        <w:spacing w:after="0" w:line="360" w:lineRule="auto"/>
        <w:ind w:left="1440" w:firstLine="720"/>
        <w:jc w:val="both"/>
        <w:rPr>
          <w:rFonts w:ascii="Tahoma" w:hAnsi="Tahoma" w:cs="Tahoma"/>
          <w:sz w:val="28"/>
          <w:szCs w:val="28"/>
        </w:rPr>
      </w:pPr>
      <w:r w:rsidRPr="00C173C5">
        <w:rPr>
          <w:rFonts w:ascii="Tahoma" w:hAnsi="Tahoma" w:cs="Tahoma"/>
          <w:noProof/>
          <w:sz w:val="28"/>
          <w:szCs w:val="28"/>
        </w:rPr>
        <w:drawing>
          <wp:inline distT="0" distB="0" distL="0" distR="0" wp14:anchorId="35B60217" wp14:editId="11279C20">
            <wp:extent cx="2767965" cy="209740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67965" cy="2097405"/>
                    </a:xfrm>
                    <a:prstGeom prst="rect">
                      <a:avLst/>
                    </a:prstGeom>
                    <a:noFill/>
                  </pic:spPr>
                </pic:pic>
              </a:graphicData>
            </a:graphic>
          </wp:inline>
        </w:drawing>
      </w:r>
    </w:p>
    <w:p w14:paraId="51F02E83" w14:textId="57866C5A" w:rsidR="007B7999" w:rsidRPr="00A429DC" w:rsidRDefault="00B24C37" w:rsidP="00B24C37">
      <w:pPr>
        <w:tabs>
          <w:tab w:val="left" w:pos="3901"/>
        </w:tabs>
        <w:spacing w:after="0" w:line="360" w:lineRule="auto"/>
        <w:jc w:val="both"/>
        <w:rPr>
          <w:rFonts w:ascii="Tahoma" w:hAnsi="Tahoma" w:cs="Tahoma"/>
          <w:sz w:val="24"/>
          <w:szCs w:val="24"/>
        </w:rPr>
      </w:pPr>
      <w:r>
        <w:rPr>
          <w:rFonts w:ascii="Tahoma" w:hAnsi="Tahoma" w:cs="Tahoma"/>
          <w:sz w:val="28"/>
          <w:szCs w:val="28"/>
        </w:rPr>
        <w:tab/>
      </w:r>
      <w:r w:rsidRPr="00A429DC">
        <w:rPr>
          <w:rFonts w:ascii="Tahoma" w:hAnsi="Tahoma" w:cs="Tahoma"/>
          <w:sz w:val="24"/>
          <w:szCs w:val="24"/>
        </w:rPr>
        <w:t>Gambar 1.13, Stipula</w:t>
      </w:r>
    </w:p>
    <w:p w14:paraId="503B2A97" w14:textId="0274674F" w:rsidR="00E92370" w:rsidRPr="00C173C5" w:rsidRDefault="00E92370" w:rsidP="008C7C4E">
      <w:pPr>
        <w:pStyle w:val="ListParagraph"/>
        <w:spacing w:after="0" w:line="360" w:lineRule="auto"/>
        <w:ind w:firstLine="720"/>
        <w:jc w:val="both"/>
        <w:rPr>
          <w:rFonts w:ascii="Tahoma" w:hAnsi="Tahoma" w:cs="Tahoma"/>
          <w:sz w:val="28"/>
          <w:szCs w:val="28"/>
        </w:rPr>
      </w:pPr>
      <w:r w:rsidRPr="00C173C5">
        <w:rPr>
          <w:rFonts w:ascii="Tahoma" w:hAnsi="Tahoma" w:cs="Tahoma"/>
          <w:sz w:val="28"/>
          <w:szCs w:val="28"/>
        </w:rPr>
        <w:t>Berdasarkankan letaknya stipula dibedakan menjadi:</w:t>
      </w:r>
    </w:p>
    <w:p w14:paraId="4103C327" w14:textId="66257691" w:rsidR="00E92370" w:rsidRPr="00B24C37" w:rsidRDefault="00E92370" w:rsidP="008C7C4E">
      <w:pPr>
        <w:pStyle w:val="ListParagraph"/>
        <w:numPr>
          <w:ilvl w:val="0"/>
          <w:numId w:val="12"/>
        </w:numPr>
        <w:spacing w:after="0" w:line="360" w:lineRule="auto"/>
        <w:jc w:val="both"/>
        <w:rPr>
          <w:rFonts w:ascii="Tahoma" w:hAnsi="Tahoma" w:cs="Tahoma"/>
          <w:sz w:val="28"/>
          <w:szCs w:val="28"/>
        </w:rPr>
      </w:pPr>
      <w:r w:rsidRPr="00CC71F3">
        <w:rPr>
          <w:rFonts w:ascii="Tahoma" w:hAnsi="Tahoma" w:cs="Tahoma"/>
          <w:sz w:val="28"/>
          <w:szCs w:val="28"/>
        </w:rPr>
        <w:t>Stipula liberae: merupakan stipula yang bebas dikanan kiri pangkal</w:t>
      </w:r>
      <w:r w:rsidR="00B24C37">
        <w:rPr>
          <w:rFonts w:ascii="Tahoma" w:hAnsi="Tahoma" w:cs="Tahoma"/>
          <w:sz w:val="28"/>
          <w:szCs w:val="28"/>
        </w:rPr>
        <w:t xml:space="preserve"> </w:t>
      </w:r>
      <w:r w:rsidRPr="00B24C37">
        <w:rPr>
          <w:rFonts w:ascii="Tahoma" w:hAnsi="Tahoma" w:cs="Tahoma"/>
          <w:sz w:val="28"/>
          <w:szCs w:val="28"/>
        </w:rPr>
        <w:t>daun.</w:t>
      </w:r>
      <w:r w:rsidR="00B05893" w:rsidRPr="00B24C37">
        <w:rPr>
          <w:rFonts w:ascii="Tahoma" w:hAnsi="Tahoma" w:cs="Tahoma"/>
          <w:sz w:val="28"/>
          <w:szCs w:val="28"/>
        </w:rPr>
        <w:t xml:space="preserve">  contoh waru,</w:t>
      </w:r>
      <w:r w:rsidR="00845F9A" w:rsidRPr="00B24C37">
        <w:rPr>
          <w:rFonts w:ascii="Tahoma" w:hAnsi="Tahoma" w:cs="Tahoma"/>
          <w:sz w:val="28"/>
          <w:szCs w:val="28"/>
        </w:rPr>
        <w:t xml:space="preserve"> </w:t>
      </w:r>
      <w:r w:rsidR="00B05893" w:rsidRPr="00B24C37">
        <w:rPr>
          <w:rFonts w:ascii="Tahoma" w:hAnsi="Tahoma" w:cs="Tahoma"/>
          <w:sz w:val="28"/>
          <w:szCs w:val="28"/>
        </w:rPr>
        <w:t>kacang tanah</w:t>
      </w:r>
    </w:p>
    <w:p w14:paraId="56122964" w14:textId="568B0572" w:rsidR="007E3A0D" w:rsidRDefault="007E3A0D" w:rsidP="00141B47">
      <w:pPr>
        <w:spacing w:after="0" w:line="360" w:lineRule="auto"/>
        <w:ind w:left="1440" w:firstLine="720"/>
        <w:jc w:val="both"/>
        <w:rPr>
          <w:rFonts w:ascii="Tahoma" w:hAnsi="Tahoma" w:cs="Tahoma"/>
          <w:sz w:val="28"/>
          <w:szCs w:val="28"/>
        </w:rPr>
      </w:pPr>
      <w:r w:rsidRPr="00C173C5">
        <w:rPr>
          <w:rFonts w:ascii="Tahoma" w:hAnsi="Tahoma" w:cs="Tahoma"/>
          <w:noProof/>
          <w:sz w:val="28"/>
          <w:szCs w:val="28"/>
        </w:rPr>
        <w:drawing>
          <wp:anchor distT="0" distB="0" distL="114300" distR="114300" simplePos="0" relativeHeight="251662336" behindDoc="0" locked="0" layoutInCell="1" allowOverlap="1" wp14:anchorId="56895C52" wp14:editId="2D91B7FA">
            <wp:simplePos x="0" y="0"/>
            <wp:positionH relativeFrom="margin">
              <wp:posOffset>1359535</wp:posOffset>
            </wp:positionH>
            <wp:positionV relativeFrom="paragraph">
              <wp:posOffset>6985</wp:posOffset>
            </wp:positionV>
            <wp:extent cx="2780665" cy="1932940"/>
            <wp:effectExtent l="0" t="0" r="63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80665" cy="1932940"/>
                    </a:xfrm>
                    <a:prstGeom prst="rect">
                      <a:avLst/>
                    </a:prstGeom>
                    <a:noFill/>
                  </pic:spPr>
                </pic:pic>
              </a:graphicData>
            </a:graphic>
            <wp14:sizeRelH relativeFrom="margin">
              <wp14:pctWidth>0</wp14:pctWidth>
            </wp14:sizeRelH>
            <wp14:sizeRelV relativeFrom="margin">
              <wp14:pctHeight>0</wp14:pctHeight>
            </wp14:sizeRelV>
          </wp:anchor>
        </w:drawing>
      </w:r>
    </w:p>
    <w:p w14:paraId="2CA5CDD3" w14:textId="77777777" w:rsidR="007E3A0D" w:rsidRPr="007E3A0D" w:rsidRDefault="007E3A0D" w:rsidP="007E3A0D">
      <w:pPr>
        <w:rPr>
          <w:rFonts w:ascii="Tahoma" w:hAnsi="Tahoma" w:cs="Tahoma"/>
          <w:sz w:val="28"/>
          <w:szCs w:val="28"/>
        </w:rPr>
      </w:pPr>
    </w:p>
    <w:p w14:paraId="7BDDD49E" w14:textId="77777777" w:rsidR="007E3A0D" w:rsidRPr="007E3A0D" w:rsidRDefault="007E3A0D" w:rsidP="007E3A0D">
      <w:pPr>
        <w:rPr>
          <w:rFonts w:ascii="Tahoma" w:hAnsi="Tahoma" w:cs="Tahoma"/>
          <w:sz w:val="28"/>
          <w:szCs w:val="28"/>
        </w:rPr>
      </w:pPr>
    </w:p>
    <w:p w14:paraId="1A644340" w14:textId="77777777" w:rsidR="007E3A0D" w:rsidRPr="007E3A0D" w:rsidRDefault="007E3A0D" w:rsidP="007E3A0D">
      <w:pPr>
        <w:rPr>
          <w:rFonts w:ascii="Tahoma" w:hAnsi="Tahoma" w:cs="Tahoma"/>
          <w:sz w:val="28"/>
          <w:szCs w:val="28"/>
        </w:rPr>
      </w:pPr>
    </w:p>
    <w:p w14:paraId="7BF7538B" w14:textId="77777777" w:rsidR="007E3A0D" w:rsidRDefault="007E3A0D" w:rsidP="00141B47">
      <w:pPr>
        <w:spacing w:after="0" w:line="360" w:lineRule="auto"/>
        <w:ind w:left="1440" w:firstLine="720"/>
        <w:jc w:val="both"/>
        <w:rPr>
          <w:rFonts w:ascii="Tahoma" w:hAnsi="Tahoma" w:cs="Tahoma"/>
          <w:sz w:val="28"/>
          <w:szCs w:val="28"/>
        </w:rPr>
      </w:pPr>
    </w:p>
    <w:p w14:paraId="52E2DBEB" w14:textId="641BAF6B" w:rsidR="007E3A0D" w:rsidRDefault="007E3A0D" w:rsidP="00141B47">
      <w:pPr>
        <w:spacing w:after="0" w:line="360" w:lineRule="auto"/>
        <w:ind w:left="1440" w:firstLine="720"/>
        <w:jc w:val="both"/>
        <w:rPr>
          <w:rFonts w:ascii="Tahoma" w:hAnsi="Tahoma" w:cs="Tahoma"/>
          <w:sz w:val="28"/>
          <w:szCs w:val="28"/>
        </w:rPr>
      </w:pPr>
    </w:p>
    <w:p w14:paraId="73DD8A2D" w14:textId="29034D68" w:rsidR="00141B47" w:rsidRPr="00141B47" w:rsidRDefault="007E3A0D" w:rsidP="00C90965">
      <w:pPr>
        <w:rPr>
          <w:rFonts w:ascii="Tahoma" w:hAnsi="Tahoma" w:cs="Tahoma"/>
          <w:sz w:val="28"/>
          <w:szCs w:val="28"/>
        </w:rPr>
      </w:pPr>
      <w:r>
        <w:rPr>
          <w:rFonts w:ascii="Tahoma" w:hAnsi="Tahoma" w:cs="Tahoma"/>
          <w:sz w:val="28"/>
          <w:szCs w:val="28"/>
        </w:rPr>
        <w:tab/>
      </w:r>
      <w:r>
        <w:rPr>
          <w:rFonts w:ascii="Tahoma" w:hAnsi="Tahoma" w:cs="Tahoma"/>
          <w:sz w:val="28"/>
          <w:szCs w:val="28"/>
        </w:rPr>
        <w:tab/>
      </w:r>
      <w:r w:rsidR="00C90965">
        <w:rPr>
          <w:rFonts w:ascii="Tahoma" w:hAnsi="Tahoma" w:cs="Tahoma"/>
          <w:sz w:val="28"/>
          <w:szCs w:val="28"/>
        </w:rPr>
        <w:t xml:space="preserve">       </w:t>
      </w:r>
      <w:r w:rsidR="00B24C37" w:rsidRPr="00A429DC">
        <w:rPr>
          <w:rFonts w:ascii="Tahoma" w:hAnsi="Tahoma" w:cs="Tahoma"/>
          <w:sz w:val="24"/>
          <w:szCs w:val="24"/>
        </w:rPr>
        <w:t>Gambar 1.14</w:t>
      </w:r>
      <w:r w:rsidR="00B24C37">
        <w:rPr>
          <w:rFonts w:ascii="Tahoma" w:hAnsi="Tahoma" w:cs="Tahoma"/>
          <w:sz w:val="28"/>
          <w:szCs w:val="28"/>
        </w:rPr>
        <w:t xml:space="preserve"> </w:t>
      </w:r>
      <w:r w:rsidR="00B24C37" w:rsidRPr="00A429DC">
        <w:rPr>
          <w:rFonts w:ascii="Tahoma" w:hAnsi="Tahoma" w:cs="Tahoma"/>
          <w:sz w:val="24"/>
          <w:szCs w:val="24"/>
        </w:rPr>
        <w:t>Tipe Stipulae li</w:t>
      </w:r>
      <w:r w:rsidR="00A429DC" w:rsidRPr="00A429DC">
        <w:rPr>
          <w:rFonts w:ascii="Tahoma" w:hAnsi="Tahoma" w:cs="Tahoma"/>
          <w:sz w:val="24"/>
          <w:szCs w:val="24"/>
        </w:rPr>
        <w:t>b</w:t>
      </w:r>
      <w:r w:rsidR="00B24C37" w:rsidRPr="00A429DC">
        <w:rPr>
          <w:rFonts w:ascii="Tahoma" w:hAnsi="Tahoma" w:cs="Tahoma"/>
          <w:sz w:val="24"/>
          <w:szCs w:val="24"/>
        </w:rPr>
        <w:t>arae</w:t>
      </w:r>
    </w:p>
    <w:p w14:paraId="2E5B4BD5" w14:textId="36299247" w:rsidR="00481E46" w:rsidRPr="00CC71F3" w:rsidRDefault="00E92370" w:rsidP="00322548">
      <w:pPr>
        <w:pStyle w:val="ListParagraph"/>
        <w:numPr>
          <w:ilvl w:val="0"/>
          <w:numId w:val="12"/>
        </w:numPr>
        <w:spacing w:after="0" w:line="360" w:lineRule="auto"/>
        <w:jc w:val="both"/>
        <w:rPr>
          <w:rFonts w:ascii="Tahoma" w:hAnsi="Tahoma" w:cs="Tahoma"/>
          <w:sz w:val="28"/>
          <w:szCs w:val="28"/>
        </w:rPr>
      </w:pPr>
      <w:r w:rsidRPr="00CC71F3">
        <w:rPr>
          <w:rFonts w:ascii="Tahoma" w:hAnsi="Tahoma" w:cs="Tahoma"/>
          <w:sz w:val="28"/>
          <w:szCs w:val="28"/>
        </w:rPr>
        <w:t>Stipula adnantae merupakan stipula yang melekat dikanan kiri</w:t>
      </w:r>
    </w:p>
    <w:p w14:paraId="03F5E885" w14:textId="30FC54AB" w:rsidR="00E92370" w:rsidRPr="00C173C5" w:rsidRDefault="00E92370" w:rsidP="005E44C4">
      <w:pPr>
        <w:spacing w:after="0" w:line="360" w:lineRule="auto"/>
        <w:ind w:left="360" w:firstLine="720"/>
        <w:jc w:val="both"/>
        <w:rPr>
          <w:rFonts w:ascii="Tahoma" w:hAnsi="Tahoma" w:cs="Tahoma"/>
          <w:sz w:val="28"/>
          <w:szCs w:val="28"/>
        </w:rPr>
      </w:pPr>
      <w:r w:rsidRPr="00C173C5">
        <w:rPr>
          <w:rFonts w:ascii="Tahoma" w:hAnsi="Tahoma" w:cs="Tahoma"/>
          <w:sz w:val="28"/>
          <w:szCs w:val="28"/>
        </w:rPr>
        <w:lastRenderedPageBreak/>
        <w:t>pangkal daun.</w:t>
      </w:r>
    </w:p>
    <w:p w14:paraId="2088E93E" w14:textId="42A396D5" w:rsidR="00FF77EF" w:rsidRDefault="00FF77EF" w:rsidP="00141B47">
      <w:pPr>
        <w:spacing w:after="0" w:line="360" w:lineRule="auto"/>
        <w:ind w:left="1440" w:firstLine="720"/>
        <w:jc w:val="both"/>
        <w:rPr>
          <w:rFonts w:ascii="Tahoma" w:hAnsi="Tahoma" w:cs="Tahoma"/>
          <w:sz w:val="28"/>
          <w:szCs w:val="28"/>
        </w:rPr>
      </w:pPr>
      <w:r w:rsidRPr="00C173C5">
        <w:rPr>
          <w:rFonts w:ascii="Tahoma" w:hAnsi="Tahoma" w:cs="Tahoma"/>
          <w:noProof/>
          <w:sz w:val="28"/>
          <w:szCs w:val="28"/>
        </w:rPr>
        <w:drawing>
          <wp:inline distT="0" distB="0" distL="0" distR="0" wp14:anchorId="2EA08D63" wp14:editId="055D6251">
            <wp:extent cx="2108200" cy="2736181"/>
            <wp:effectExtent l="0" t="0" r="635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35453" cy="2771552"/>
                    </a:xfrm>
                    <a:prstGeom prst="rect">
                      <a:avLst/>
                    </a:prstGeom>
                    <a:noFill/>
                  </pic:spPr>
                </pic:pic>
              </a:graphicData>
            </a:graphic>
          </wp:inline>
        </w:drawing>
      </w:r>
    </w:p>
    <w:p w14:paraId="18DE441F" w14:textId="08F39C47" w:rsidR="00A429DC" w:rsidRPr="00A429DC" w:rsidRDefault="00A429DC" w:rsidP="00141B47">
      <w:pPr>
        <w:spacing w:after="0" w:line="360" w:lineRule="auto"/>
        <w:ind w:left="1440" w:firstLine="720"/>
        <w:jc w:val="both"/>
        <w:rPr>
          <w:rFonts w:ascii="Tahoma" w:hAnsi="Tahoma" w:cs="Tahoma"/>
          <w:sz w:val="24"/>
          <w:szCs w:val="24"/>
        </w:rPr>
      </w:pPr>
      <w:r w:rsidRPr="00A429DC">
        <w:rPr>
          <w:rFonts w:ascii="Tahoma" w:hAnsi="Tahoma" w:cs="Tahoma"/>
          <w:sz w:val="24"/>
          <w:szCs w:val="24"/>
        </w:rPr>
        <w:t>Gambar 1. 15 Stipulae adnatae</w:t>
      </w:r>
    </w:p>
    <w:p w14:paraId="5E0CA287" w14:textId="25C40E21" w:rsidR="00A429DC" w:rsidRDefault="00A429DC" w:rsidP="00141B47">
      <w:pPr>
        <w:spacing w:after="0" w:line="360" w:lineRule="auto"/>
        <w:ind w:left="1440" w:firstLine="720"/>
        <w:jc w:val="both"/>
        <w:rPr>
          <w:rFonts w:ascii="Tahoma" w:hAnsi="Tahoma" w:cs="Tahoma"/>
          <w:sz w:val="28"/>
          <w:szCs w:val="28"/>
        </w:rPr>
      </w:pPr>
    </w:p>
    <w:p w14:paraId="6D5ECFD8" w14:textId="77777777" w:rsidR="00A429DC" w:rsidRPr="00C173C5" w:rsidRDefault="00A429DC" w:rsidP="00141B47">
      <w:pPr>
        <w:spacing w:after="0" w:line="360" w:lineRule="auto"/>
        <w:ind w:left="1440" w:firstLine="720"/>
        <w:jc w:val="both"/>
        <w:rPr>
          <w:rFonts w:ascii="Tahoma" w:hAnsi="Tahoma" w:cs="Tahoma"/>
          <w:sz w:val="28"/>
          <w:szCs w:val="28"/>
        </w:rPr>
      </w:pPr>
    </w:p>
    <w:p w14:paraId="0D3B8E73" w14:textId="69FE630F" w:rsidR="00E92370" w:rsidRPr="00A429DC" w:rsidRDefault="00E92370" w:rsidP="00A429DC">
      <w:pPr>
        <w:pStyle w:val="ListParagraph"/>
        <w:numPr>
          <w:ilvl w:val="0"/>
          <w:numId w:val="12"/>
        </w:numPr>
        <w:spacing w:after="0" w:line="360" w:lineRule="auto"/>
        <w:jc w:val="both"/>
        <w:rPr>
          <w:rFonts w:ascii="Tahoma" w:hAnsi="Tahoma" w:cs="Tahoma"/>
          <w:sz w:val="28"/>
          <w:szCs w:val="28"/>
        </w:rPr>
      </w:pPr>
      <w:r w:rsidRPr="00CC71F3">
        <w:rPr>
          <w:rFonts w:ascii="Tahoma" w:hAnsi="Tahoma" w:cs="Tahoma"/>
          <w:sz w:val="28"/>
          <w:szCs w:val="28"/>
        </w:rPr>
        <w:t>Stipula axillaris merupakan stipula yg melekat m</w:t>
      </w:r>
      <w:r w:rsidR="00A429DC">
        <w:rPr>
          <w:rFonts w:ascii="Tahoma" w:hAnsi="Tahoma" w:cs="Tahoma"/>
          <w:sz w:val="28"/>
          <w:szCs w:val="28"/>
        </w:rPr>
        <w:t>en</w:t>
      </w:r>
      <w:r w:rsidRPr="00CC71F3">
        <w:rPr>
          <w:rFonts w:ascii="Tahoma" w:hAnsi="Tahoma" w:cs="Tahoma"/>
          <w:sz w:val="28"/>
          <w:szCs w:val="28"/>
        </w:rPr>
        <w:t>j</w:t>
      </w:r>
      <w:r w:rsidR="00A429DC">
        <w:rPr>
          <w:rFonts w:ascii="Tahoma" w:hAnsi="Tahoma" w:cs="Tahoma"/>
          <w:sz w:val="28"/>
          <w:szCs w:val="28"/>
        </w:rPr>
        <w:t>a</w:t>
      </w:r>
      <w:r w:rsidRPr="00CC71F3">
        <w:rPr>
          <w:rFonts w:ascii="Tahoma" w:hAnsi="Tahoma" w:cs="Tahoma"/>
          <w:sz w:val="28"/>
          <w:szCs w:val="28"/>
        </w:rPr>
        <w:t>d</w:t>
      </w:r>
      <w:r w:rsidR="00A429DC">
        <w:rPr>
          <w:rFonts w:ascii="Tahoma" w:hAnsi="Tahoma" w:cs="Tahoma"/>
          <w:sz w:val="28"/>
          <w:szCs w:val="28"/>
        </w:rPr>
        <w:t>i</w:t>
      </w:r>
      <w:r w:rsidRPr="00CC71F3">
        <w:rPr>
          <w:rFonts w:ascii="Tahoma" w:hAnsi="Tahoma" w:cs="Tahoma"/>
          <w:sz w:val="28"/>
          <w:szCs w:val="28"/>
        </w:rPr>
        <w:t xml:space="preserve"> satu dan ada</w:t>
      </w:r>
      <w:r w:rsidR="00481E46" w:rsidRPr="00CC71F3">
        <w:rPr>
          <w:rFonts w:ascii="Tahoma" w:hAnsi="Tahoma" w:cs="Tahoma"/>
          <w:sz w:val="28"/>
          <w:szCs w:val="28"/>
        </w:rPr>
        <w:t xml:space="preserve"> </w:t>
      </w:r>
      <w:r w:rsidRPr="00A429DC">
        <w:rPr>
          <w:rFonts w:ascii="Tahoma" w:hAnsi="Tahoma" w:cs="Tahoma"/>
          <w:sz w:val="28"/>
          <w:szCs w:val="28"/>
        </w:rPr>
        <w:t>dalam ketiak daun</w:t>
      </w:r>
      <w:r w:rsidR="00845F9A" w:rsidRPr="00A429DC">
        <w:rPr>
          <w:rFonts w:ascii="Tahoma" w:hAnsi="Tahoma" w:cs="Tahoma"/>
          <w:sz w:val="28"/>
          <w:szCs w:val="28"/>
        </w:rPr>
        <w:t>, contoh Tanaman Kapri</w:t>
      </w:r>
    </w:p>
    <w:p w14:paraId="62680D89" w14:textId="3B518DA4" w:rsidR="00141B47" w:rsidRPr="00A429DC" w:rsidRDefault="00E92370" w:rsidP="00A429DC">
      <w:pPr>
        <w:pStyle w:val="ListParagraph"/>
        <w:numPr>
          <w:ilvl w:val="0"/>
          <w:numId w:val="12"/>
        </w:numPr>
        <w:spacing w:after="0" w:line="360" w:lineRule="auto"/>
        <w:jc w:val="both"/>
        <w:rPr>
          <w:rFonts w:ascii="Tahoma" w:hAnsi="Tahoma" w:cs="Tahoma"/>
          <w:sz w:val="28"/>
          <w:szCs w:val="28"/>
        </w:rPr>
      </w:pPr>
      <w:r w:rsidRPr="00CC71F3">
        <w:rPr>
          <w:rFonts w:ascii="Tahoma" w:hAnsi="Tahoma" w:cs="Tahoma"/>
          <w:sz w:val="28"/>
          <w:szCs w:val="28"/>
        </w:rPr>
        <w:t xml:space="preserve">Stipula antidroma merupakan stipula berlekatan jadi satu dengan </w:t>
      </w:r>
      <w:r w:rsidRPr="00A429DC">
        <w:rPr>
          <w:rFonts w:ascii="Tahoma" w:hAnsi="Tahoma" w:cs="Tahoma"/>
          <w:sz w:val="28"/>
          <w:szCs w:val="28"/>
        </w:rPr>
        <w:t>tangkai daun dan umumnya agak lebar, melingkari batang.</w:t>
      </w:r>
    </w:p>
    <w:p w14:paraId="6487BC91" w14:textId="42B39C74" w:rsidR="00FF77EF" w:rsidRDefault="00141B47" w:rsidP="008C7C4E">
      <w:pPr>
        <w:spacing w:after="0" w:line="360" w:lineRule="auto"/>
        <w:ind w:firstLine="720"/>
        <w:jc w:val="both"/>
        <w:rPr>
          <w:rFonts w:ascii="Tahoma" w:hAnsi="Tahoma" w:cs="Tahoma"/>
          <w:noProof/>
          <w:sz w:val="28"/>
          <w:szCs w:val="28"/>
        </w:rPr>
      </w:pPr>
      <w:r>
        <w:rPr>
          <w:rFonts w:ascii="Tahoma" w:hAnsi="Tahoma" w:cs="Tahoma"/>
          <w:noProof/>
          <w:sz w:val="28"/>
          <w:szCs w:val="28"/>
        </w:rPr>
        <w:t xml:space="preserve"> </w:t>
      </w:r>
      <w:r>
        <w:rPr>
          <w:rFonts w:ascii="Tahoma" w:hAnsi="Tahoma" w:cs="Tahoma"/>
          <w:noProof/>
          <w:sz w:val="28"/>
          <w:szCs w:val="28"/>
        </w:rPr>
        <w:tab/>
      </w:r>
      <w:r>
        <w:rPr>
          <w:rFonts w:ascii="Tahoma" w:hAnsi="Tahoma" w:cs="Tahoma"/>
          <w:noProof/>
          <w:sz w:val="28"/>
          <w:szCs w:val="28"/>
        </w:rPr>
        <w:tab/>
      </w:r>
      <w:r w:rsidR="00FF77EF" w:rsidRPr="00C173C5">
        <w:rPr>
          <w:rFonts w:ascii="Tahoma" w:hAnsi="Tahoma" w:cs="Tahoma"/>
          <w:noProof/>
          <w:sz w:val="28"/>
          <w:szCs w:val="28"/>
        </w:rPr>
        <w:drawing>
          <wp:inline distT="0" distB="0" distL="0" distR="0" wp14:anchorId="2E0899A4" wp14:editId="2D039E52">
            <wp:extent cx="1866900" cy="2203099"/>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00757" cy="2243053"/>
                    </a:xfrm>
                    <a:prstGeom prst="rect">
                      <a:avLst/>
                    </a:prstGeom>
                    <a:noFill/>
                  </pic:spPr>
                </pic:pic>
              </a:graphicData>
            </a:graphic>
          </wp:inline>
        </w:drawing>
      </w:r>
    </w:p>
    <w:p w14:paraId="7F85D9BD" w14:textId="123EC733" w:rsidR="00A429DC" w:rsidRPr="005B6E4B" w:rsidRDefault="00A429DC" w:rsidP="008C7C4E">
      <w:pPr>
        <w:spacing w:after="0" w:line="360" w:lineRule="auto"/>
        <w:ind w:firstLine="720"/>
        <w:jc w:val="both"/>
        <w:rPr>
          <w:rFonts w:ascii="Tahoma" w:hAnsi="Tahoma" w:cs="Tahoma"/>
          <w:sz w:val="24"/>
          <w:szCs w:val="24"/>
        </w:rPr>
      </w:pPr>
      <w:r>
        <w:rPr>
          <w:rFonts w:ascii="Tahoma" w:hAnsi="Tahoma" w:cs="Tahoma"/>
          <w:sz w:val="28"/>
          <w:szCs w:val="28"/>
        </w:rPr>
        <w:t xml:space="preserve">                </w:t>
      </w:r>
      <w:r w:rsidRPr="005B6E4B">
        <w:rPr>
          <w:rFonts w:ascii="Tahoma" w:hAnsi="Tahoma" w:cs="Tahoma"/>
          <w:sz w:val="24"/>
          <w:szCs w:val="24"/>
        </w:rPr>
        <w:t>Gambar 1.16 Stipula antidorma</w:t>
      </w:r>
    </w:p>
    <w:p w14:paraId="5EBA2BA3" w14:textId="6E340A53" w:rsidR="00E92370" w:rsidRPr="005B6E4B" w:rsidRDefault="00E92370" w:rsidP="005B6E4B">
      <w:pPr>
        <w:pStyle w:val="ListParagraph"/>
        <w:numPr>
          <w:ilvl w:val="0"/>
          <w:numId w:val="12"/>
        </w:numPr>
        <w:spacing w:after="0" w:line="360" w:lineRule="auto"/>
        <w:jc w:val="both"/>
        <w:rPr>
          <w:rFonts w:ascii="Tahoma" w:hAnsi="Tahoma" w:cs="Tahoma"/>
          <w:sz w:val="28"/>
          <w:szCs w:val="28"/>
        </w:rPr>
      </w:pPr>
      <w:r w:rsidRPr="00CC71F3">
        <w:rPr>
          <w:rFonts w:ascii="Tahoma" w:hAnsi="Tahoma" w:cs="Tahoma"/>
          <w:sz w:val="28"/>
          <w:szCs w:val="28"/>
        </w:rPr>
        <w:lastRenderedPageBreak/>
        <w:t xml:space="preserve">Stipula </w:t>
      </w:r>
      <w:r w:rsidR="00A429DC" w:rsidRPr="00CC71F3">
        <w:rPr>
          <w:rFonts w:ascii="Tahoma" w:hAnsi="Tahoma" w:cs="Tahoma"/>
          <w:sz w:val="28"/>
          <w:szCs w:val="28"/>
        </w:rPr>
        <w:t xml:space="preserve">interpetiolar </w:t>
      </w:r>
      <w:r w:rsidR="00C90965">
        <w:rPr>
          <w:rFonts w:ascii="Tahoma" w:hAnsi="Tahoma" w:cs="Tahoma"/>
          <w:sz w:val="28"/>
          <w:szCs w:val="28"/>
        </w:rPr>
        <w:t xml:space="preserve">( Gambar 1.17) </w:t>
      </w:r>
      <w:r w:rsidRPr="00CC71F3">
        <w:rPr>
          <w:rFonts w:ascii="Tahoma" w:hAnsi="Tahoma" w:cs="Tahoma"/>
          <w:sz w:val="28"/>
          <w:szCs w:val="28"/>
        </w:rPr>
        <w:t xml:space="preserve">merupakan stipula antar tangkai/ stipula </w:t>
      </w:r>
      <w:r w:rsidRPr="005B6E4B">
        <w:rPr>
          <w:rFonts w:ascii="Tahoma" w:hAnsi="Tahoma" w:cs="Tahoma"/>
          <w:sz w:val="28"/>
          <w:szCs w:val="28"/>
        </w:rPr>
        <w:t>berlekatan dua tangkai daun</w:t>
      </w:r>
      <w:r w:rsidR="00C30426" w:rsidRPr="005B6E4B">
        <w:rPr>
          <w:rFonts w:ascii="Tahoma" w:hAnsi="Tahoma" w:cs="Tahoma"/>
          <w:sz w:val="28"/>
          <w:szCs w:val="28"/>
        </w:rPr>
        <w:t xml:space="preserve">, daun yang berhadapan </w:t>
      </w:r>
      <w:r w:rsidR="00DC3C2C" w:rsidRPr="005B6E4B">
        <w:rPr>
          <w:rFonts w:ascii="Tahoma" w:hAnsi="Tahoma" w:cs="Tahoma"/>
          <w:sz w:val="28"/>
          <w:szCs w:val="28"/>
        </w:rPr>
        <w:t>meng</w:t>
      </w:r>
      <w:r w:rsidR="00C30426" w:rsidRPr="005B6E4B">
        <w:rPr>
          <w:rFonts w:ascii="Tahoma" w:hAnsi="Tahoma" w:cs="Tahoma"/>
          <w:sz w:val="28"/>
          <w:szCs w:val="28"/>
        </w:rPr>
        <w:t>hubungkan daun yang satu dengan daun</w:t>
      </w:r>
      <w:r w:rsidR="00DC3C2C" w:rsidRPr="005B6E4B">
        <w:rPr>
          <w:rFonts w:ascii="Tahoma" w:hAnsi="Tahoma" w:cs="Tahoma"/>
          <w:sz w:val="28"/>
          <w:szCs w:val="28"/>
        </w:rPr>
        <w:t xml:space="preserve"> </w:t>
      </w:r>
      <w:r w:rsidR="00C30426" w:rsidRPr="005B6E4B">
        <w:rPr>
          <w:rFonts w:ascii="Tahoma" w:hAnsi="Tahoma" w:cs="Tahoma"/>
          <w:sz w:val="28"/>
          <w:szCs w:val="28"/>
        </w:rPr>
        <w:t>yang lainnya. seperti pada tanaman Ixora, Anthocephalus</w:t>
      </w:r>
    </w:p>
    <w:p w14:paraId="66B1DF2A" w14:textId="77777777" w:rsidR="00DC3C2C" w:rsidRPr="00C173C5" w:rsidRDefault="00DC3C2C" w:rsidP="008C7C4E">
      <w:pPr>
        <w:spacing w:after="0" w:line="360" w:lineRule="auto"/>
        <w:ind w:firstLine="720"/>
        <w:jc w:val="both"/>
        <w:rPr>
          <w:rFonts w:ascii="Tahoma" w:hAnsi="Tahoma" w:cs="Tahoma"/>
          <w:sz w:val="28"/>
          <w:szCs w:val="28"/>
        </w:rPr>
      </w:pPr>
    </w:p>
    <w:p w14:paraId="15B25FD5" w14:textId="6A9F76B0" w:rsidR="001A7259" w:rsidRPr="00C173C5" w:rsidRDefault="00DC3C2C" w:rsidP="008C7C4E">
      <w:pPr>
        <w:spacing w:after="0" w:line="360" w:lineRule="auto"/>
        <w:ind w:firstLine="720"/>
        <w:jc w:val="both"/>
        <w:rPr>
          <w:rFonts w:ascii="Tahoma" w:hAnsi="Tahoma" w:cs="Tahoma"/>
          <w:sz w:val="28"/>
          <w:szCs w:val="28"/>
        </w:rPr>
      </w:pPr>
      <w:r w:rsidRPr="00C173C5">
        <w:rPr>
          <w:rFonts w:ascii="Tahoma" w:hAnsi="Tahoma" w:cs="Tahoma"/>
          <w:noProof/>
          <w:sz w:val="28"/>
          <w:szCs w:val="28"/>
        </w:rPr>
        <w:drawing>
          <wp:inline distT="0" distB="0" distL="0" distR="0" wp14:anchorId="3FD17C32" wp14:editId="045A7E57">
            <wp:extent cx="2422266" cy="1746250"/>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58383" cy="1772287"/>
                    </a:xfrm>
                    <a:prstGeom prst="rect">
                      <a:avLst/>
                    </a:prstGeom>
                    <a:noFill/>
                  </pic:spPr>
                </pic:pic>
              </a:graphicData>
            </a:graphic>
          </wp:inline>
        </w:drawing>
      </w:r>
      <w:r w:rsidRPr="00C173C5">
        <w:rPr>
          <w:rFonts w:ascii="Tahoma" w:hAnsi="Tahoma" w:cs="Tahoma"/>
          <w:sz w:val="28"/>
          <w:szCs w:val="28"/>
        </w:rPr>
        <w:t xml:space="preserve">      </w:t>
      </w:r>
      <w:r w:rsidR="001A7259" w:rsidRPr="00C173C5">
        <w:rPr>
          <w:rFonts w:ascii="Tahoma" w:hAnsi="Tahoma" w:cs="Tahoma"/>
          <w:noProof/>
          <w:sz w:val="28"/>
          <w:szCs w:val="28"/>
        </w:rPr>
        <w:drawing>
          <wp:inline distT="0" distB="0" distL="0" distR="0" wp14:anchorId="2F424F4A" wp14:editId="66B75C02">
            <wp:extent cx="2317750" cy="1738313"/>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75215" cy="1781412"/>
                    </a:xfrm>
                    <a:prstGeom prst="rect">
                      <a:avLst/>
                    </a:prstGeom>
                    <a:noFill/>
                  </pic:spPr>
                </pic:pic>
              </a:graphicData>
            </a:graphic>
          </wp:inline>
        </w:drawing>
      </w:r>
    </w:p>
    <w:p w14:paraId="14E82F89" w14:textId="77B53C3F" w:rsidR="007C2222" w:rsidRPr="00C90965" w:rsidRDefault="00C90965" w:rsidP="008C7C4E">
      <w:pPr>
        <w:spacing w:after="0" w:line="360" w:lineRule="auto"/>
        <w:jc w:val="both"/>
        <w:rPr>
          <w:rFonts w:ascii="Tahoma" w:hAnsi="Tahoma" w:cs="Tahoma"/>
          <w:sz w:val="24"/>
          <w:szCs w:val="24"/>
        </w:rPr>
      </w:pPr>
      <w:r>
        <w:rPr>
          <w:rFonts w:ascii="Tahoma" w:hAnsi="Tahoma" w:cs="Tahoma"/>
          <w:sz w:val="28"/>
          <w:szCs w:val="28"/>
        </w:rPr>
        <w:tab/>
      </w:r>
      <w:r>
        <w:rPr>
          <w:rFonts w:ascii="Tahoma" w:hAnsi="Tahoma" w:cs="Tahoma"/>
          <w:sz w:val="28"/>
          <w:szCs w:val="28"/>
        </w:rPr>
        <w:tab/>
      </w:r>
      <w:r w:rsidRPr="00C90965">
        <w:rPr>
          <w:rFonts w:ascii="Tahoma" w:hAnsi="Tahoma" w:cs="Tahoma"/>
          <w:sz w:val="24"/>
          <w:szCs w:val="24"/>
        </w:rPr>
        <w:t>Gambar1.</w:t>
      </w:r>
      <w:r w:rsidR="009F3944">
        <w:rPr>
          <w:rFonts w:ascii="Tahoma" w:hAnsi="Tahoma" w:cs="Tahoma"/>
          <w:sz w:val="24"/>
          <w:szCs w:val="24"/>
        </w:rPr>
        <w:t>17</w:t>
      </w:r>
      <w:r w:rsidRPr="00C90965">
        <w:rPr>
          <w:rFonts w:ascii="Tahoma" w:hAnsi="Tahoma" w:cs="Tahoma"/>
          <w:sz w:val="24"/>
          <w:szCs w:val="24"/>
        </w:rPr>
        <w:t xml:space="preserve"> Stipula interpetiolus</w:t>
      </w:r>
    </w:p>
    <w:p w14:paraId="2BDCCF50" w14:textId="25F5802B" w:rsidR="00E92370" w:rsidRPr="00C173C5" w:rsidRDefault="00E92370" w:rsidP="008C7C4E">
      <w:pPr>
        <w:spacing w:after="0" w:line="360" w:lineRule="auto"/>
        <w:jc w:val="both"/>
        <w:rPr>
          <w:rFonts w:ascii="Tahoma" w:hAnsi="Tahoma" w:cs="Tahoma"/>
          <w:b/>
          <w:bCs/>
          <w:sz w:val="28"/>
          <w:szCs w:val="28"/>
        </w:rPr>
      </w:pPr>
      <w:r w:rsidRPr="00C173C5">
        <w:rPr>
          <w:rFonts w:ascii="Tahoma" w:hAnsi="Tahoma" w:cs="Tahoma"/>
          <w:sz w:val="28"/>
          <w:szCs w:val="28"/>
        </w:rPr>
        <w:t xml:space="preserve"> </w:t>
      </w:r>
      <w:r w:rsidRPr="00141B47">
        <w:rPr>
          <w:rFonts w:ascii="Tahoma" w:hAnsi="Tahoma" w:cs="Tahoma"/>
          <w:sz w:val="28"/>
          <w:szCs w:val="28"/>
        </w:rPr>
        <w:t>Tipe stipula yang ditemukan pada berbagai daun</w:t>
      </w:r>
      <w:r w:rsidRPr="00C173C5">
        <w:rPr>
          <w:rFonts w:ascii="Tahoma" w:hAnsi="Tahoma" w:cs="Tahoma"/>
          <w:b/>
          <w:bCs/>
          <w:sz w:val="28"/>
          <w:szCs w:val="28"/>
        </w:rPr>
        <w:t>.</w:t>
      </w:r>
    </w:p>
    <w:p w14:paraId="0692B278" w14:textId="5A421A7E" w:rsidR="00E92370" w:rsidRPr="00C173C5" w:rsidRDefault="00E92370" w:rsidP="00322548">
      <w:pPr>
        <w:pStyle w:val="ListParagraph"/>
        <w:numPr>
          <w:ilvl w:val="0"/>
          <w:numId w:val="7"/>
        </w:numPr>
        <w:spacing w:after="0" w:line="360" w:lineRule="auto"/>
        <w:jc w:val="both"/>
        <w:rPr>
          <w:rFonts w:ascii="Tahoma" w:hAnsi="Tahoma" w:cs="Tahoma"/>
          <w:sz w:val="28"/>
          <w:szCs w:val="28"/>
        </w:rPr>
      </w:pPr>
      <w:r w:rsidRPr="00C173C5">
        <w:rPr>
          <w:rFonts w:ascii="Tahoma" w:hAnsi="Tahoma" w:cs="Tahoma"/>
          <w:sz w:val="28"/>
          <w:szCs w:val="28"/>
        </w:rPr>
        <w:t>Scaly merupakan stipula kering, kecil dan menyerupai kertas seperti terdapat pada Desmodium.</w:t>
      </w:r>
    </w:p>
    <w:p w14:paraId="44D55180" w14:textId="66005D65" w:rsidR="00E92370" w:rsidRPr="00C173C5" w:rsidRDefault="00E92370" w:rsidP="00322548">
      <w:pPr>
        <w:pStyle w:val="ListParagraph"/>
        <w:numPr>
          <w:ilvl w:val="0"/>
          <w:numId w:val="7"/>
        </w:numPr>
        <w:spacing w:after="0" w:line="360" w:lineRule="auto"/>
        <w:jc w:val="both"/>
        <w:rPr>
          <w:rFonts w:ascii="Tahoma" w:hAnsi="Tahoma" w:cs="Tahoma"/>
          <w:sz w:val="28"/>
          <w:szCs w:val="28"/>
        </w:rPr>
      </w:pPr>
      <w:r w:rsidRPr="00C173C5">
        <w:rPr>
          <w:rFonts w:ascii="Tahoma" w:hAnsi="Tahoma" w:cs="Tahoma"/>
          <w:sz w:val="28"/>
          <w:szCs w:val="28"/>
        </w:rPr>
        <w:t xml:space="preserve">Spiny merupakan stipula yang bermodifikasi menjadi duri misalnya </w:t>
      </w:r>
    </w:p>
    <w:p w14:paraId="46A48646" w14:textId="0C9FBBFE" w:rsidR="00E92370" w:rsidRPr="00C173C5" w:rsidRDefault="00E92370" w:rsidP="008C7C4E">
      <w:pPr>
        <w:spacing w:after="0" w:line="360" w:lineRule="auto"/>
        <w:ind w:left="360" w:firstLine="720"/>
        <w:jc w:val="both"/>
        <w:rPr>
          <w:rFonts w:ascii="Tahoma" w:hAnsi="Tahoma" w:cs="Tahoma"/>
          <w:sz w:val="28"/>
          <w:szCs w:val="28"/>
        </w:rPr>
      </w:pPr>
      <w:r w:rsidRPr="00C173C5">
        <w:rPr>
          <w:rFonts w:ascii="Tahoma" w:hAnsi="Tahoma" w:cs="Tahoma"/>
          <w:sz w:val="28"/>
          <w:szCs w:val="28"/>
        </w:rPr>
        <w:t>pada Zizyphus, dan Acacia.</w:t>
      </w:r>
    </w:p>
    <w:p w14:paraId="50A86479" w14:textId="03904D60" w:rsidR="00E92370" w:rsidRPr="00C173C5" w:rsidRDefault="00E92370" w:rsidP="00322548">
      <w:pPr>
        <w:pStyle w:val="ListParagraph"/>
        <w:numPr>
          <w:ilvl w:val="0"/>
          <w:numId w:val="7"/>
        </w:numPr>
        <w:spacing w:after="0" w:line="360" w:lineRule="auto"/>
        <w:jc w:val="both"/>
        <w:rPr>
          <w:rFonts w:ascii="Tahoma" w:hAnsi="Tahoma" w:cs="Tahoma"/>
          <w:sz w:val="28"/>
          <w:szCs w:val="28"/>
        </w:rPr>
      </w:pPr>
      <w:r w:rsidRPr="00C173C5">
        <w:rPr>
          <w:rFonts w:ascii="Tahoma" w:hAnsi="Tahoma" w:cs="Tahoma"/>
          <w:sz w:val="28"/>
          <w:szCs w:val="28"/>
        </w:rPr>
        <w:t>Ochreate merupakan stipula yang menyatu bersama dan membentuk struktur seperti tabung. Seperti pada Polygonum.</w:t>
      </w:r>
    </w:p>
    <w:p w14:paraId="67234C1F" w14:textId="4F93EE42" w:rsidR="00E92370" w:rsidRPr="00C173C5" w:rsidRDefault="00E92370" w:rsidP="00322548">
      <w:pPr>
        <w:pStyle w:val="ListParagraph"/>
        <w:numPr>
          <w:ilvl w:val="0"/>
          <w:numId w:val="7"/>
        </w:numPr>
        <w:spacing w:after="0" w:line="360" w:lineRule="auto"/>
        <w:jc w:val="both"/>
        <w:rPr>
          <w:rFonts w:ascii="Tahoma" w:hAnsi="Tahoma" w:cs="Tahoma"/>
          <w:sz w:val="28"/>
          <w:szCs w:val="28"/>
        </w:rPr>
      </w:pPr>
      <w:r w:rsidRPr="00C173C5">
        <w:rPr>
          <w:rFonts w:ascii="Tahoma" w:hAnsi="Tahoma" w:cs="Tahoma"/>
          <w:sz w:val="28"/>
          <w:szCs w:val="28"/>
        </w:rPr>
        <w:t xml:space="preserve">Adnate merupakan dua stipula yang melekat dengan tangkai daun </w:t>
      </w:r>
    </w:p>
    <w:p w14:paraId="1B982FAE" w14:textId="77777777" w:rsidR="007C2222" w:rsidRPr="00C173C5" w:rsidRDefault="00E92370" w:rsidP="008C7C4E">
      <w:pPr>
        <w:spacing w:after="0" w:line="360" w:lineRule="auto"/>
        <w:ind w:left="360" w:firstLine="720"/>
        <w:jc w:val="both"/>
        <w:rPr>
          <w:rFonts w:ascii="Tahoma" w:hAnsi="Tahoma" w:cs="Tahoma"/>
          <w:sz w:val="28"/>
          <w:szCs w:val="28"/>
        </w:rPr>
      </w:pPr>
      <w:r w:rsidRPr="00C173C5">
        <w:rPr>
          <w:rFonts w:ascii="Tahoma" w:hAnsi="Tahoma" w:cs="Tahoma"/>
          <w:sz w:val="28"/>
          <w:szCs w:val="28"/>
        </w:rPr>
        <w:t>misalnya terdapat pada bunga mawar (Rosa sp.).</w:t>
      </w:r>
    </w:p>
    <w:p w14:paraId="4C318B67" w14:textId="158BC9F5" w:rsidR="00E92370" w:rsidRPr="00C173C5" w:rsidRDefault="00E92370" w:rsidP="00322548">
      <w:pPr>
        <w:pStyle w:val="ListParagraph"/>
        <w:numPr>
          <w:ilvl w:val="0"/>
          <w:numId w:val="7"/>
        </w:numPr>
        <w:spacing w:after="0" w:line="360" w:lineRule="auto"/>
        <w:jc w:val="both"/>
        <w:rPr>
          <w:rFonts w:ascii="Tahoma" w:hAnsi="Tahoma" w:cs="Tahoma"/>
          <w:sz w:val="28"/>
          <w:szCs w:val="28"/>
        </w:rPr>
      </w:pPr>
      <w:r w:rsidRPr="00C173C5">
        <w:rPr>
          <w:rFonts w:ascii="Tahoma" w:hAnsi="Tahoma" w:cs="Tahoma"/>
          <w:sz w:val="28"/>
          <w:szCs w:val="28"/>
        </w:rPr>
        <w:t xml:space="preserve">Tendrillar merupakan stipula yang bermodifikasi menjadi struktur </w:t>
      </w:r>
    </w:p>
    <w:p w14:paraId="23BDD0A7" w14:textId="2ECF86EF" w:rsidR="00E92370" w:rsidRPr="00C173C5" w:rsidRDefault="00E92370" w:rsidP="008C7C4E">
      <w:pPr>
        <w:spacing w:after="0" w:line="360" w:lineRule="auto"/>
        <w:ind w:left="360" w:firstLine="720"/>
        <w:jc w:val="both"/>
        <w:rPr>
          <w:rFonts w:ascii="Tahoma" w:hAnsi="Tahoma" w:cs="Tahoma"/>
          <w:sz w:val="28"/>
          <w:szCs w:val="28"/>
        </w:rPr>
      </w:pPr>
      <w:r w:rsidRPr="00C173C5">
        <w:rPr>
          <w:rFonts w:ascii="Tahoma" w:hAnsi="Tahoma" w:cs="Tahoma"/>
          <w:sz w:val="28"/>
          <w:szCs w:val="28"/>
        </w:rPr>
        <w:t>menyerupai tendril seperti pada Smilax.</w:t>
      </w:r>
    </w:p>
    <w:p w14:paraId="74BBD672" w14:textId="5A2CF1DC" w:rsidR="00E92370" w:rsidRPr="00C173C5" w:rsidRDefault="00E92370" w:rsidP="00322548">
      <w:pPr>
        <w:pStyle w:val="ListParagraph"/>
        <w:numPr>
          <w:ilvl w:val="0"/>
          <w:numId w:val="7"/>
        </w:numPr>
        <w:spacing w:after="0" w:line="360" w:lineRule="auto"/>
        <w:jc w:val="both"/>
        <w:rPr>
          <w:rFonts w:ascii="Tahoma" w:hAnsi="Tahoma" w:cs="Tahoma"/>
          <w:sz w:val="28"/>
          <w:szCs w:val="28"/>
        </w:rPr>
      </w:pPr>
      <w:r w:rsidRPr="00C173C5">
        <w:rPr>
          <w:rFonts w:ascii="Tahoma" w:hAnsi="Tahoma" w:cs="Tahoma"/>
          <w:sz w:val="28"/>
          <w:szCs w:val="28"/>
        </w:rPr>
        <w:t>Bud scale merupakan stipula yang berfungsi melindungi tunas muda. Misalnya terdapat pada beringin (Ficus benjamina).</w:t>
      </w:r>
    </w:p>
    <w:p w14:paraId="42BD355C" w14:textId="67AB94FD" w:rsidR="00CF2D61" w:rsidRPr="00C173C5" w:rsidRDefault="00CF2D61" w:rsidP="00CC71F3">
      <w:pPr>
        <w:tabs>
          <w:tab w:val="left" w:pos="1420"/>
        </w:tabs>
        <w:spacing w:after="0" w:line="360" w:lineRule="auto"/>
        <w:jc w:val="both"/>
        <w:rPr>
          <w:rFonts w:ascii="Tahoma" w:hAnsi="Tahoma" w:cs="Tahoma"/>
          <w:sz w:val="28"/>
          <w:szCs w:val="28"/>
        </w:rPr>
      </w:pPr>
    </w:p>
    <w:p w14:paraId="3EEA66C0" w14:textId="24F52B12" w:rsidR="00E92370" w:rsidRPr="00C05688" w:rsidRDefault="00E92370" w:rsidP="00322548">
      <w:pPr>
        <w:pStyle w:val="ListParagraph"/>
        <w:numPr>
          <w:ilvl w:val="1"/>
          <w:numId w:val="15"/>
        </w:numPr>
        <w:spacing w:after="0" w:line="360" w:lineRule="auto"/>
        <w:jc w:val="both"/>
        <w:rPr>
          <w:rFonts w:ascii="Tahoma" w:hAnsi="Tahoma" w:cs="Tahoma"/>
          <w:sz w:val="28"/>
          <w:szCs w:val="28"/>
        </w:rPr>
      </w:pPr>
      <w:r w:rsidRPr="00C05688">
        <w:rPr>
          <w:rFonts w:ascii="Tahoma" w:hAnsi="Tahoma" w:cs="Tahoma"/>
          <w:b/>
          <w:bCs/>
          <w:sz w:val="28"/>
          <w:szCs w:val="28"/>
        </w:rPr>
        <w:lastRenderedPageBreak/>
        <w:t>Sifat daun</w:t>
      </w:r>
    </w:p>
    <w:p w14:paraId="4174A9D8" w14:textId="03FBE270" w:rsidR="00E92370" w:rsidRPr="00CC71F3" w:rsidRDefault="00E92370" w:rsidP="00C05688">
      <w:pPr>
        <w:pStyle w:val="ListParagraph"/>
        <w:spacing w:after="0" w:line="360" w:lineRule="auto"/>
        <w:ind w:firstLine="720"/>
        <w:jc w:val="both"/>
        <w:rPr>
          <w:rFonts w:ascii="Tahoma" w:hAnsi="Tahoma" w:cs="Tahoma"/>
          <w:sz w:val="28"/>
          <w:szCs w:val="28"/>
        </w:rPr>
      </w:pPr>
      <w:r w:rsidRPr="00CC71F3">
        <w:rPr>
          <w:rFonts w:ascii="Tahoma" w:hAnsi="Tahoma" w:cs="Tahoma"/>
          <w:sz w:val="28"/>
          <w:szCs w:val="28"/>
        </w:rPr>
        <w:t>Bangun daun (circumscriptio)</w:t>
      </w:r>
    </w:p>
    <w:p w14:paraId="33A491FF" w14:textId="0A903245" w:rsidR="00E92370" w:rsidRPr="00C173C5" w:rsidRDefault="00E92370" w:rsidP="00C05688">
      <w:pPr>
        <w:spacing w:after="0" w:line="360" w:lineRule="auto"/>
        <w:ind w:left="720" w:firstLine="720"/>
        <w:jc w:val="both"/>
        <w:rPr>
          <w:rFonts w:ascii="Tahoma" w:hAnsi="Tahoma" w:cs="Tahoma"/>
          <w:sz w:val="28"/>
          <w:szCs w:val="28"/>
        </w:rPr>
      </w:pPr>
      <w:r w:rsidRPr="00C173C5">
        <w:rPr>
          <w:rFonts w:ascii="Tahoma" w:hAnsi="Tahoma" w:cs="Tahoma"/>
          <w:sz w:val="28"/>
          <w:szCs w:val="28"/>
        </w:rPr>
        <w:t>Ujung daun (apex)</w:t>
      </w:r>
    </w:p>
    <w:p w14:paraId="4B81A4E6" w14:textId="6AECD7E0" w:rsidR="00E92370" w:rsidRPr="00C173C5" w:rsidRDefault="00E92370" w:rsidP="00C05688">
      <w:pPr>
        <w:spacing w:after="0" w:line="360" w:lineRule="auto"/>
        <w:ind w:left="720" w:firstLine="720"/>
        <w:jc w:val="both"/>
        <w:rPr>
          <w:rFonts w:ascii="Tahoma" w:hAnsi="Tahoma" w:cs="Tahoma"/>
          <w:sz w:val="28"/>
          <w:szCs w:val="28"/>
        </w:rPr>
      </w:pPr>
      <w:r w:rsidRPr="00C173C5">
        <w:rPr>
          <w:rFonts w:ascii="Tahoma" w:hAnsi="Tahoma" w:cs="Tahoma"/>
          <w:sz w:val="28"/>
          <w:szCs w:val="28"/>
        </w:rPr>
        <w:t>Pangkal daun (basis)</w:t>
      </w:r>
    </w:p>
    <w:p w14:paraId="479FED69" w14:textId="18ABA4E6" w:rsidR="00E92370" w:rsidRPr="00C173C5" w:rsidRDefault="00E92370" w:rsidP="00C05688">
      <w:pPr>
        <w:spacing w:after="0" w:line="360" w:lineRule="auto"/>
        <w:ind w:left="720" w:firstLine="720"/>
        <w:jc w:val="both"/>
        <w:rPr>
          <w:rFonts w:ascii="Tahoma" w:hAnsi="Tahoma" w:cs="Tahoma"/>
          <w:sz w:val="28"/>
          <w:szCs w:val="28"/>
        </w:rPr>
      </w:pPr>
      <w:bookmarkStart w:id="7" w:name="_Hlk89613079"/>
      <w:r w:rsidRPr="00C173C5">
        <w:rPr>
          <w:rFonts w:ascii="Tahoma" w:hAnsi="Tahoma" w:cs="Tahoma"/>
          <w:sz w:val="28"/>
          <w:szCs w:val="28"/>
        </w:rPr>
        <w:t>Susunan tulang daun (nervatio/venatio)</w:t>
      </w:r>
    </w:p>
    <w:bookmarkEnd w:id="7"/>
    <w:p w14:paraId="5D63B786" w14:textId="718C637E" w:rsidR="00E92370" w:rsidRPr="00C173C5" w:rsidRDefault="00E92370" w:rsidP="00C05688">
      <w:pPr>
        <w:spacing w:after="0" w:line="360" w:lineRule="auto"/>
        <w:ind w:left="720" w:firstLine="720"/>
        <w:jc w:val="both"/>
        <w:rPr>
          <w:rFonts w:ascii="Tahoma" w:hAnsi="Tahoma" w:cs="Tahoma"/>
          <w:sz w:val="28"/>
          <w:szCs w:val="28"/>
        </w:rPr>
      </w:pPr>
      <w:r w:rsidRPr="00C173C5">
        <w:rPr>
          <w:rFonts w:ascii="Tahoma" w:hAnsi="Tahoma" w:cs="Tahoma"/>
          <w:sz w:val="28"/>
          <w:szCs w:val="28"/>
        </w:rPr>
        <w:t>Tepi daun (margo)</w:t>
      </w:r>
    </w:p>
    <w:p w14:paraId="55847C79" w14:textId="5A979F54" w:rsidR="00E92370" w:rsidRPr="00C173C5" w:rsidRDefault="00E92370" w:rsidP="00C05688">
      <w:pPr>
        <w:spacing w:after="0" w:line="360" w:lineRule="auto"/>
        <w:ind w:left="720" w:firstLine="720"/>
        <w:jc w:val="both"/>
        <w:rPr>
          <w:rFonts w:ascii="Tahoma" w:hAnsi="Tahoma" w:cs="Tahoma"/>
          <w:sz w:val="28"/>
          <w:szCs w:val="28"/>
        </w:rPr>
      </w:pPr>
      <w:bookmarkStart w:id="8" w:name="_Hlk89615914"/>
      <w:r w:rsidRPr="00C173C5">
        <w:rPr>
          <w:rFonts w:ascii="Tahoma" w:hAnsi="Tahoma" w:cs="Tahoma"/>
          <w:sz w:val="28"/>
          <w:szCs w:val="28"/>
        </w:rPr>
        <w:t>Daging daun (intervenium)</w:t>
      </w:r>
    </w:p>
    <w:p w14:paraId="56A82445" w14:textId="6C869A4E" w:rsidR="00E92370" w:rsidRPr="00C173C5" w:rsidRDefault="00E92370" w:rsidP="00C05688">
      <w:pPr>
        <w:spacing w:after="0" w:line="360" w:lineRule="auto"/>
        <w:ind w:left="720" w:firstLine="720"/>
        <w:jc w:val="both"/>
        <w:rPr>
          <w:rFonts w:ascii="Tahoma" w:hAnsi="Tahoma" w:cs="Tahoma"/>
          <w:sz w:val="28"/>
          <w:szCs w:val="28"/>
        </w:rPr>
      </w:pPr>
      <w:r w:rsidRPr="00C173C5">
        <w:rPr>
          <w:rFonts w:ascii="Tahoma" w:hAnsi="Tahoma" w:cs="Tahoma"/>
          <w:sz w:val="28"/>
          <w:szCs w:val="28"/>
        </w:rPr>
        <w:t>Permukaan daun,warna daun, aroma</w:t>
      </w:r>
      <w:bookmarkEnd w:id="8"/>
      <w:r w:rsidRPr="00C173C5">
        <w:rPr>
          <w:rFonts w:ascii="Tahoma" w:hAnsi="Tahoma" w:cs="Tahoma"/>
          <w:sz w:val="28"/>
          <w:szCs w:val="28"/>
        </w:rPr>
        <w:t>.</w:t>
      </w:r>
    </w:p>
    <w:p w14:paraId="4A75EDB1" w14:textId="77777777" w:rsidR="00174C31" w:rsidRDefault="00174C31" w:rsidP="00174C31">
      <w:pPr>
        <w:spacing w:after="0" w:line="360" w:lineRule="auto"/>
        <w:ind w:firstLine="720"/>
        <w:jc w:val="both"/>
        <w:rPr>
          <w:rFonts w:ascii="Tahoma" w:hAnsi="Tahoma" w:cs="Tahoma"/>
          <w:sz w:val="28"/>
          <w:szCs w:val="28"/>
        </w:rPr>
      </w:pPr>
    </w:p>
    <w:p w14:paraId="0B843DA4" w14:textId="2A2A6C03" w:rsidR="00E92370" w:rsidRPr="00174C31" w:rsidRDefault="00174C31" w:rsidP="00174C31">
      <w:pPr>
        <w:spacing w:after="0" w:line="360" w:lineRule="auto"/>
        <w:ind w:firstLine="720"/>
        <w:jc w:val="both"/>
        <w:rPr>
          <w:rFonts w:ascii="Tahoma" w:hAnsi="Tahoma" w:cs="Tahoma"/>
          <w:sz w:val="28"/>
          <w:szCs w:val="28"/>
        </w:rPr>
      </w:pPr>
      <w:r>
        <w:rPr>
          <w:rFonts w:ascii="Tahoma" w:hAnsi="Tahoma" w:cs="Tahoma"/>
          <w:sz w:val="28"/>
          <w:szCs w:val="28"/>
        </w:rPr>
        <w:t xml:space="preserve">1.5.1  </w:t>
      </w:r>
      <w:r w:rsidR="00E92370" w:rsidRPr="00174C31">
        <w:rPr>
          <w:rFonts w:ascii="Tahoma" w:hAnsi="Tahoma" w:cs="Tahoma"/>
          <w:sz w:val="28"/>
          <w:szCs w:val="28"/>
        </w:rPr>
        <w:t>Bangun daun (circumscriptio)</w:t>
      </w:r>
    </w:p>
    <w:p w14:paraId="32B2A92D" w14:textId="3830039E" w:rsidR="002C488C" w:rsidRPr="00C173C5" w:rsidRDefault="00E92370" w:rsidP="00174C31">
      <w:pPr>
        <w:spacing w:after="0" w:line="360" w:lineRule="auto"/>
        <w:ind w:left="720" w:firstLine="720"/>
        <w:jc w:val="both"/>
        <w:rPr>
          <w:rFonts w:ascii="Tahoma" w:hAnsi="Tahoma" w:cs="Tahoma"/>
          <w:sz w:val="28"/>
          <w:szCs w:val="28"/>
        </w:rPr>
      </w:pPr>
      <w:r w:rsidRPr="00C173C5">
        <w:rPr>
          <w:rFonts w:ascii="Tahoma" w:hAnsi="Tahoma" w:cs="Tahoma"/>
          <w:sz w:val="28"/>
          <w:szCs w:val="28"/>
        </w:rPr>
        <w:t xml:space="preserve">Bangun daun merupakan istilah yang digunakan untuk menunjukkan bentuk daun, sshingga dikenal dengan istilah bentuk-bentuk seperti segitiga, lonjong, bulat, dan lain-lain. Beragamnya bentuk daun maka untuk menyederhanakannya salah satu bagian yang penting diamati adalah posisi bagian helaian daun yang terlebar. </w:t>
      </w:r>
      <w:r w:rsidR="00174C31">
        <w:rPr>
          <w:rFonts w:ascii="Tahoma" w:hAnsi="Tahoma" w:cs="Tahoma"/>
          <w:sz w:val="28"/>
          <w:szCs w:val="28"/>
        </w:rPr>
        <w:t>b</w:t>
      </w:r>
      <w:r w:rsidRPr="00C173C5">
        <w:rPr>
          <w:rFonts w:ascii="Tahoma" w:hAnsi="Tahoma" w:cs="Tahoma"/>
          <w:sz w:val="28"/>
          <w:szCs w:val="28"/>
        </w:rPr>
        <w:t xml:space="preserve">erdasarkan letak bagian daun yang melebar, daun dibedakan menjadi: </w:t>
      </w:r>
    </w:p>
    <w:p w14:paraId="5068806B" w14:textId="0DA595CC" w:rsidR="002C488C" w:rsidRDefault="002C488C" w:rsidP="00174C31">
      <w:pPr>
        <w:spacing w:after="0" w:line="360" w:lineRule="auto"/>
        <w:ind w:left="1440"/>
        <w:jc w:val="both"/>
        <w:rPr>
          <w:rFonts w:ascii="Tahoma" w:hAnsi="Tahoma" w:cs="Tahoma"/>
          <w:sz w:val="28"/>
          <w:szCs w:val="28"/>
        </w:rPr>
      </w:pPr>
      <w:r w:rsidRPr="00C173C5">
        <w:rPr>
          <w:rFonts w:ascii="Tahoma" w:hAnsi="Tahoma" w:cs="Tahoma"/>
          <w:noProof/>
          <w:sz w:val="28"/>
          <w:szCs w:val="28"/>
        </w:rPr>
        <w:drawing>
          <wp:inline distT="0" distB="0" distL="0" distR="0" wp14:anchorId="7F9AD66D" wp14:editId="387DD93F">
            <wp:extent cx="4165600" cy="2295525"/>
            <wp:effectExtent l="0" t="0" r="635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70934" cy="2353571"/>
                    </a:xfrm>
                    <a:prstGeom prst="rect">
                      <a:avLst/>
                    </a:prstGeom>
                    <a:noFill/>
                  </pic:spPr>
                </pic:pic>
              </a:graphicData>
            </a:graphic>
          </wp:inline>
        </w:drawing>
      </w:r>
    </w:p>
    <w:p w14:paraId="37015B72" w14:textId="2BE884FF" w:rsidR="0062550D" w:rsidRDefault="0062550D" w:rsidP="0062550D">
      <w:pPr>
        <w:spacing w:after="0" w:line="360" w:lineRule="auto"/>
        <w:ind w:left="1440"/>
        <w:jc w:val="both"/>
        <w:rPr>
          <w:rFonts w:ascii="Tahoma" w:hAnsi="Tahoma" w:cs="Tahoma"/>
          <w:sz w:val="24"/>
          <w:szCs w:val="24"/>
        </w:rPr>
      </w:pPr>
      <w:r w:rsidRPr="0062550D">
        <w:rPr>
          <w:rFonts w:ascii="Tahoma" w:hAnsi="Tahoma" w:cs="Tahoma"/>
          <w:sz w:val="24"/>
          <w:szCs w:val="24"/>
        </w:rPr>
        <w:t>Gambar 1.18. Bangun Daun  (</w:t>
      </w:r>
      <w:r w:rsidRPr="0062550D">
        <w:rPr>
          <w:rFonts w:ascii="Tahoma" w:hAnsi="Tahoma" w:cs="Tahoma"/>
          <w:i/>
          <w:iCs/>
          <w:sz w:val="24"/>
          <w:szCs w:val="24"/>
        </w:rPr>
        <w:t>Circum Scriptio</w:t>
      </w:r>
      <w:r w:rsidRPr="0062550D">
        <w:rPr>
          <w:rFonts w:ascii="Tahoma" w:hAnsi="Tahoma" w:cs="Tahoma"/>
          <w:sz w:val="24"/>
          <w:szCs w:val="24"/>
        </w:rPr>
        <w:t>).</w:t>
      </w:r>
    </w:p>
    <w:p w14:paraId="1242F44B" w14:textId="77777777" w:rsidR="0062550D" w:rsidRPr="0062550D" w:rsidRDefault="0062550D" w:rsidP="0062550D">
      <w:pPr>
        <w:spacing w:after="0" w:line="360" w:lineRule="auto"/>
        <w:ind w:left="1440"/>
        <w:jc w:val="both"/>
        <w:rPr>
          <w:rFonts w:ascii="Tahoma" w:hAnsi="Tahoma" w:cs="Tahoma"/>
          <w:sz w:val="24"/>
          <w:szCs w:val="24"/>
        </w:rPr>
      </w:pPr>
    </w:p>
    <w:p w14:paraId="5FF615FF" w14:textId="56D6BAFD" w:rsidR="00D10433" w:rsidRPr="00DB1DC0" w:rsidRDefault="00D10433" w:rsidP="00322548">
      <w:pPr>
        <w:pStyle w:val="ListParagraph"/>
        <w:numPr>
          <w:ilvl w:val="0"/>
          <w:numId w:val="16"/>
        </w:numPr>
        <w:spacing w:after="0" w:line="360" w:lineRule="auto"/>
        <w:jc w:val="both"/>
        <w:rPr>
          <w:rFonts w:ascii="Tahoma" w:hAnsi="Tahoma" w:cs="Tahoma"/>
          <w:b/>
          <w:bCs/>
          <w:sz w:val="28"/>
          <w:szCs w:val="28"/>
        </w:rPr>
      </w:pPr>
      <w:r w:rsidRPr="00DB1DC0">
        <w:rPr>
          <w:rFonts w:ascii="Tahoma" w:hAnsi="Tahoma" w:cs="Tahoma"/>
          <w:b/>
          <w:bCs/>
          <w:sz w:val="28"/>
          <w:szCs w:val="28"/>
        </w:rPr>
        <w:t>Bagian Terlebar di Tengah Helaian Daun</w:t>
      </w:r>
    </w:p>
    <w:p w14:paraId="7EB6BA77" w14:textId="77777777" w:rsidR="00D10433" w:rsidRPr="00D10433" w:rsidRDefault="00D10433" w:rsidP="00DB1DC0">
      <w:pPr>
        <w:spacing w:after="0" w:line="360" w:lineRule="auto"/>
        <w:ind w:left="720" w:firstLine="720"/>
        <w:jc w:val="both"/>
        <w:rPr>
          <w:rFonts w:ascii="Tahoma" w:hAnsi="Tahoma" w:cs="Tahoma"/>
          <w:sz w:val="28"/>
          <w:szCs w:val="28"/>
        </w:rPr>
      </w:pPr>
      <w:r w:rsidRPr="00D10433">
        <w:rPr>
          <w:rFonts w:ascii="Tahoma" w:hAnsi="Tahoma" w:cs="Tahoma"/>
          <w:sz w:val="28"/>
          <w:szCs w:val="28"/>
        </w:rPr>
        <w:t>Untuk melihat bagian yang terlebar ditengah daun, buatlah garis ditengah-tengah sebagai lebar daun, sedangkan garis yang menjadi panjang daun adalah ibu tulang daun yang membelah dua sisi daun. Perbandingan panjang dan lebar daun dapat menjadi acuan bentuk daun tersebut.</w:t>
      </w:r>
    </w:p>
    <w:p w14:paraId="431C5779" w14:textId="63BB878E" w:rsidR="00D10433" w:rsidRDefault="00DB1DC0" w:rsidP="00322548">
      <w:pPr>
        <w:pStyle w:val="ListParagraph"/>
        <w:numPr>
          <w:ilvl w:val="0"/>
          <w:numId w:val="17"/>
        </w:numPr>
        <w:spacing w:after="0" w:line="360" w:lineRule="auto"/>
        <w:jc w:val="both"/>
        <w:rPr>
          <w:rFonts w:ascii="Tahoma" w:hAnsi="Tahoma" w:cs="Tahoma"/>
          <w:sz w:val="28"/>
          <w:szCs w:val="28"/>
        </w:rPr>
      </w:pPr>
      <w:r w:rsidRPr="00DB1DC0">
        <w:rPr>
          <w:rFonts w:ascii="Tahoma" w:hAnsi="Tahoma" w:cs="Tahoma"/>
          <w:sz w:val="28"/>
          <w:szCs w:val="28"/>
        </w:rPr>
        <w:t>Bulat /bundar (</w:t>
      </w:r>
      <w:r w:rsidRPr="00DB1DC0">
        <w:rPr>
          <w:rFonts w:ascii="Tahoma" w:hAnsi="Tahoma" w:cs="Tahoma"/>
          <w:i/>
          <w:iCs/>
          <w:sz w:val="28"/>
          <w:szCs w:val="28"/>
        </w:rPr>
        <w:t>orbicularis</w:t>
      </w:r>
      <w:r w:rsidRPr="00DB1DC0">
        <w:rPr>
          <w:rFonts w:ascii="Tahoma" w:hAnsi="Tahoma" w:cs="Tahoma"/>
          <w:sz w:val="28"/>
          <w:szCs w:val="28"/>
        </w:rPr>
        <w:t>).</w:t>
      </w:r>
      <w:r w:rsidR="00D10433" w:rsidRPr="00DB1DC0">
        <w:rPr>
          <w:rFonts w:ascii="Tahoma" w:hAnsi="Tahoma" w:cs="Tahoma"/>
          <w:sz w:val="28"/>
          <w:szCs w:val="28"/>
        </w:rPr>
        <w:t>Bila garis sketsa menggambarkan perbandingan panjang dengan lebar 1 : 1, maka daun tersebut dapat dikatakan berbentuk</w:t>
      </w:r>
      <w:r w:rsidR="0069277F">
        <w:rPr>
          <w:rFonts w:ascii="Tahoma" w:hAnsi="Tahoma" w:cs="Tahoma"/>
          <w:sz w:val="28"/>
          <w:szCs w:val="28"/>
        </w:rPr>
        <w:t xml:space="preserve"> Orbicularis. </w:t>
      </w:r>
      <w:r w:rsidR="00D10433" w:rsidRPr="00DB1DC0">
        <w:rPr>
          <w:rFonts w:ascii="Tahoma" w:hAnsi="Tahoma" w:cs="Tahoma"/>
          <w:sz w:val="28"/>
          <w:szCs w:val="28"/>
        </w:rPr>
        <w:t xml:space="preserve"> Misalnya adalah daun teratai (</w:t>
      </w:r>
      <w:r w:rsidR="00D10433" w:rsidRPr="00DB1DC0">
        <w:rPr>
          <w:rFonts w:ascii="Tahoma" w:hAnsi="Tahoma" w:cs="Tahoma"/>
          <w:i/>
          <w:iCs/>
          <w:sz w:val="28"/>
          <w:szCs w:val="28"/>
        </w:rPr>
        <w:t>Nelumbo </w:t>
      </w:r>
      <w:r w:rsidR="00D10433" w:rsidRPr="00DB1DC0">
        <w:rPr>
          <w:rFonts w:ascii="Tahoma" w:hAnsi="Tahoma" w:cs="Tahoma"/>
          <w:sz w:val="28"/>
          <w:szCs w:val="28"/>
        </w:rPr>
        <w:t>sp).</w:t>
      </w:r>
    </w:p>
    <w:p w14:paraId="31549AB2" w14:textId="387A2EEB" w:rsidR="00D10433" w:rsidRDefault="0069277F" w:rsidP="00322548">
      <w:pPr>
        <w:pStyle w:val="ListParagraph"/>
        <w:numPr>
          <w:ilvl w:val="0"/>
          <w:numId w:val="17"/>
        </w:numPr>
        <w:spacing w:after="0" w:line="360" w:lineRule="auto"/>
        <w:jc w:val="both"/>
        <w:rPr>
          <w:rFonts w:ascii="Tahoma" w:hAnsi="Tahoma" w:cs="Tahoma"/>
          <w:sz w:val="28"/>
          <w:szCs w:val="28"/>
        </w:rPr>
      </w:pPr>
      <w:r w:rsidRPr="0069277F">
        <w:rPr>
          <w:rFonts w:ascii="Tahoma" w:hAnsi="Tahoma" w:cs="Tahoma"/>
          <w:sz w:val="28"/>
          <w:szCs w:val="28"/>
        </w:rPr>
        <w:t>Perisai (</w:t>
      </w:r>
      <w:r w:rsidRPr="0069277F">
        <w:rPr>
          <w:rFonts w:ascii="Tahoma" w:hAnsi="Tahoma" w:cs="Tahoma"/>
          <w:i/>
          <w:iCs/>
          <w:sz w:val="28"/>
          <w:szCs w:val="28"/>
        </w:rPr>
        <w:t>peltatus</w:t>
      </w:r>
      <w:r w:rsidRPr="0069277F">
        <w:rPr>
          <w:rFonts w:ascii="Tahoma" w:hAnsi="Tahoma" w:cs="Tahoma"/>
          <w:sz w:val="28"/>
          <w:szCs w:val="28"/>
        </w:rPr>
        <w:t>).</w:t>
      </w:r>
      <w:r w:rsidR="00D10433" w:rsidRPr="0069277F">
        <w:rPr>
          <w:rFonts w:ascii="Tahoma" w:hAnsi="Tahoma" w:cs="Tahoma"/>
          <w:sz w:val="28"/>
          <w:szCs w:val="28"/>
        </w:rPr>
        <w:t xml:space="preserve">letak tangkai daun berada ditengah-tengah helaian daun, bukan tumbuh dari pangkal daun, maka daun tersebut dikatakan berbentuk </w:t>
      </w:r>
      <w:r>
        <w:rPr>
          <w:rFonts w:ascii="Tahoma" w:hAnsi="Tahoma" w:cs="Tahoma"/>
          <w:sz w:val="28"/>
          <w:szCs w:val="28"/>
        </w:rPr>
        <w:t>Peltatus .</w:t>
      </w:r>
      <w:r w:rsidR="00D10433" w:rsidRPr="0069277F">
        <w:rPr>
          <w:rFonts w:ascii="Tahoma" w:hAnsi="Tahoma" w:cs="Tahoma"/>
          <w:sz w:val="28"/>
          <w:szCs w:val="28"/>
        </w:rPr>
        <w:t>Misalnya daun kuping gajah dan keladi.</w:t>
      </w:r>
    </w:p>
    <w:p w14:paraId="15BF5B0F" w14:textId="14EDAFD9" w:rsidR="00D10433" w:rsidRPr="0069277F" w:rsidRDefault="0069277F" w:rsidP="00322548">
      <w:pPr>
        <w:pStyle w:val="ListParagraph"/>
        <w:numPr>
          <w:ilvl w:val="0"/>
          <w:numId w:val="17"/>
        </w:numPr>
        <w:spacing w:after="0" w:line="360" w:lineRule="auto"/>
        <w:jc w:val="both"/>
        <w:rPr>
          <w:rFonts w:ascii="Tahoma" w:hAnsi="Tahoma" w:cs="Tahoma"/>
          <w:sz w:val="28"/>
          <w:szCs w:val="28"/>
        </w:rPr>
      </w:pPr>
      <w:r w:rsidRPr="0069277F">
        <w:rPr>
          <w:rFonts w:ascii="Tahoma" w:hAnsi="Tahoma" w:cs="Tahoma"/>
          <w:sz w:val="28"/>
          <w:szCs w:val="28"/>
        </w:rPr>
        <w:t>Jorong (</w:t>
      </w:r>
      <w:r w:rsidRPr="0069277F">
        <w:rPr>
          <w:rFonts w:ascii="Tahoma" w:hAnsi="Tahoma" w:cs="Tahoma"/>
          <w:i/>
          <w:iCs/>
          <w:sz w:val="28"/>
          <w:szCs w:val="28"/>
        </w:rPr>
        <w:t>ovalis</w:t>
      </w:r>
      <w:r w:rsidRPr="0069277F">
        <w:rPr>
          <w:rFonts w:ascii="Tahoma" w:hAnsi="Tahoma" w:cs="Tahoma"/>
          <w:sz w:val="28"/>
          <w:szCs w:val="28"/>
        </w:rPr>
        <w:t>).</w:t>
      </w:r>
      <w:r w:rsidR="00D10433" w:rsidRPr="0069277F">
        <w:rPr>
          <w:rFonts w:ascii="Tahoma" w:hAnsi="Tahoma" w:cs="Tahoma"/>
          <w:sz w:val="28"/>
          <w:szCs w:val="28"/>
        </w:rPr>
        <w:t xml:space="preserve">Bila perbandingan panjang dan lebar helaian daun melalui garis bantu berkisar antara 1,5 : 1 sampai 2 : 1, maka daun dikatakan memiliki bangun </w:t>
      </w:r>
      <w:r w:rsidR="00F40BB1">
        <w:rPr>
          <w:rFonts w:ascii="Tahoma" w:hAnsi="Tahoma" w:cs="Tahoma"/>
          <w:sz w:val="28"/>
          <w:szCs w:val="28"/>
        </w:rPr>
        <w:t xml:space="preserve">Ovalis. </w:t>
      </w:r>
      <w:r w:rsidR="00D10433" w:rsidRPr="0069277F">
        <w:rPr>
          <w:rFonts w:ascii="Tahoma" w:hAnsi="Tahoma" w:cs="Tahoma"/>
          <w:sz w:val="28"/>
          <w:szCs w:val="28"/>
        </w:rPr>
        <w:t>Misalnya daun sirih (</w:t>
      </w:r>
      <w:r w:rsidR="00D10433" w:rsidRPr="0069277F">
        <w:rPr>
          <w:rFonts w:ascii="Tahoma" w:hAnsi="Tahoma" w:cs="Tahoma"/>
          <w:i/>
          <w:iCs/>
          <w:sz w:val="28"/>
          <w:szCs w:val="28"/>
        </w:rPr>
        <w:t>piper betle).</w:t>
      </w:r>
    </w:p>
    <w:p w14:paraId="6915115C" w14:textId="7D7FC3E3" w:rsidR="00D10433" w:rsidRDefault="0069277F" w:rsidP="00322548">
      <w:pPr>
        <w:pStyle w:val="ListParagraph"/>
        <w:numPr>
          <w:ilvl w:val="0"/>
          <w:numId w:val="17"/>
        </w:numPr>
        <w:spacing w:after="0" w:line="360" w:lineRule="auto"/>
        <w:jc w:val="both"/>
        <w:rPr>
          <w:rFonts w:ascii="Tahoma" w:hAnsi="Tahoma" w:cs="Tahoma"/>
          <w:sz w:val="28"/>
          <w:szCs w:val="28"/>
        </w:rPr>
      </w:pPr>
      <w:r w:rsidRPr="00F40BB1">
        <w:rPr>
          <w:rFonts w:ascii="Tahoma" w:hAnsi="Tahoma" w:cs="Tahoma"/>
          <w:sz w:val="28"/>
          <w:szCs w:val="28"/>
        </w:rPr>
        <w:t>Memanjang (</w:t>
      </w:r>
      <w:r w:rsidRPr="00F40BB1">
        <w:rPr>
          <w:rFonts w:ascii="Tahoma" w:hAnsi="Tahoma" w:cs="Tahoma"/>
          <w:i/>
          <w:iCs/>
          <w:sz w:val="28"/>
          <w:szCs w:val="28"/>
        </w:rPr>
        <w:t>oblongus).</w:t>
      </w:r>
      <w:r w:rsidR="00DB1DC0" w:rsidRPr="00F40BB1">
        <w:rPr>
          <w:rFonts w:ascii="Tahoma" w:hAnsi="Tahoma" w:cs="Tahoma"/>
          <w:sz w:val="28"/>
          <w:szCs w:val="28"/>
        </w:rPr>
        <w:t>B</w:t>
      </w:r>
      <w:r w:rsidR="00D10433" w:rsidRPr="00F40BB1">
        <w:rPr>
          <w:rFonts w:ascii="Tahoma" w:hAnsi="Tahoma" w:cs="Tahoma"/>
          <w:sz w:val="28"/>
          <w:szCs w:val="28"/>
        </w:rPr>
        <w:t xml:space="preserve">ila melalui sketsa garis bantu, perbandingan lebar dan panjang daun berkisar antara 2,5 : 1 sampai 3 : 1, maka bangun daun tersebut </w:t>
      </w:r>
      <w:r w:rsidR="00F40BB1">
        <w:rPr>
          <w:rFonts w:ascii="Tahoma" w:hAnsi="Tahoma" w:cs="Tahoma"/>
          <w:sz w:val="28"/>
          <w:szCs w:val="28"/>
        </w:rPr>
        <w:t xml:space="preserve">Oblongus. </w:t>
      </w:r>
      <w:r w:rsidR="00D10433" w:rsidRPr="00F40BB1">
        <w:rPr>
          <w:rFonts w:ascii="Tahoma" w:hAnsi="Tahoma" w:cs="Tahoma"/>
          <w:sz w:val="28"/>
          <w:szCs w:val="28"/>
        </w:rPr>
        <w:t>adalah Misalnya daun kenanga (</w:t>
      </w:r>
      <w:r w:rsidR="00D10433" w:rsidRPr="00F40BB1">
        <w:rPr>
          <w:rFonts w:ascii="Tahoma" w:hAnsi="Tahoma" w:cs="Tahoma"/>
          <w:i/>
          <w:iCs/>
          <w:sz w:val="28"/>
          <w:szCs w:val="28"/>
        </w:rPr>
        <w:t>Cananga odorata</w:t>
      </w:r>
      <w:r w:rsidR="00D10433" w:rsidRPr="00F40BB1">
        <w:rPr>
          <w:rFonts w:ascii="Tahoma" w:hAnsi="Tahoma" w:cs="Tahoma"/>
          <w:sz w:val="28"/>
          <w:szCs w:val="28"/>
        </w:rPr>
        <w:t>).</w:t>
      </w:r>
    </w:p>
    <w:p w14:paraId="1FCE8A34" w14:textId="6F1416FA" w:rsidR="00D10433" w:rsidRPr="00F40BB1" w:rsidRDefault="00F40BB1" w:rsidP="00322548">
      <w:pPr>
        <w:pStyle w:val="ListParagraph"/>
        <w:numPr>
          <w:ilvl w:val="0"/>
          <w:numId w:val="17"/>
        </w:numPr>
        <w:spacing w:after="0" w:line="360" w:lineRule="auto"/>
        <w:jc w:val="both"/>
        <w:rPr>
          <w:rFonts w:ascii="Tahoma" w:hAnsi="Tahoma" w:cs="Tahoma"/>
          <w:sz w:val="28"/>
          <w:szCs w:val="28"/>
        </w:rPr>
      </w:pPr>
      <w:r>
        <w:rPr>
          <w:rFonts w:ascii="Tahoma" w:hAnsi="Tahoma" w:cs="Tahoma"/>
          <w:sz w:val="28"/>
          <w:szCs w:val="28"/>
        </w:rPr>
        <w:t>L</w:t>
      </w:r>
      <w:r w:rsidR="00D10433" w:rsidRPr="00F40BB1">
        <w:rPr>
          <w:rFonts w:ascii="Tahoma" w:hAnsi="Tahoma" w:cs="Tahoma"/>
          <w:sz w:val="28"/>
          <w:szCs w:val="28"/>
        </w:rPr>
        <w:t>anset (</w:t>
      </w:r>
      <w:r w:rsidR="00D10433" w:rsidRPr="00F40BB1">
        <w:rPr>
          <w:rFonts w:ascii="Tahoma" w:hAnsi="Tahoma" w:cs="Tahoma"/>
          <w:i/>
          <w:iCs/>
          <w:sz w:val="28"/>
          <w:szCs w:val="28"/>
        </w:rPr>
        <w:t>lanceolatus</w:t>
      </w:r>
      <w:r w:rsidR="00D10433" w:rsidRPr="00F40BB1">
        <w:rPr>
          <w:rFonts w:ascii="Tahoma" w:hAnsi="Tahoma" w:cs="Tahoma"/>
          <w:sz w:val="28"/>
          <w:szCs w:val="28"/>
        </w:rPr>
        <w:t>) adalah daun yang memiliki perbandingan lebar dan panjang daun berkisar antara 3 : 1 sampai 5 : 1. Misalnya daun Oleander (</w:t>
      </w:r>
      <w:r w:rsidR="00D10433" w:rsidRPr="00F40BB1">
        <w:rPr>
          <w:rFonts w:ascii="Tahoma" w:hAnsi="Tahoma" w:cs="Tahoma"/>
          <w:i/>
          <w:iCs/>
          <w:sz w:val="28"/>
          <w:szCs w:val="28"/>
        </w:rPr>
        <w:t>Nerium oleander</w:t>
      </w:r>
      <w:r w:rsidR="00D10433" w:rsidRPr="00F40BB1">
        <w:rPr>
          <w:rFonts w:ascii="Tahoma" w:hAnsi="Tahoma" w:cs="Tahoma"/>
          <w:sz w:val="28"/>
          <w:szCs w:val="28"/>
        </w:rPr>
        <w:t>).</w:t>
      </w:r>
    </w:p>
    <w:p w14:paraId="5198A024" w14:textId="0BC73762" w:rsidR="00D10433" w:rsidRDefault="00D10433" w:rsidP="00B30965">
      <w:pPr>
        <w:spacing w:after="0" w:line="360" w:lineRule="auto"/>
        <w:ind w:left="1080" w:firstLine="720"/>
        <w:jc w:val="both"/>
        <w:rPr>
          <w:rFonts w:ascii="Tahoma" w:hAnsi="Tahoma" w:cs="Tahoma"/>
          <w:sz w:val="28"/>
          <w:szCs w:val="28"/>
        </w:rPr>
      </w:pPr>
      <w:r w:rsidRPr="00D10433">
        <w:rPr>
          <w:rFonts w:ascii="Tahoma" w:hAnsi="Tahoma" w:cs="Tahoma"/>
          <w:sz w:val="28"/>
          <w:szCs w:val="28"/>
        </w:rPr>
        <w:lastRenderedPageBreak/>
        <w:t>Bangun daun jorong, memanjang dan lanset tidak ditentukan dengan besar kecilnya daun, melainkan ditentukan dengan perbandingan panjang dan lebarnya. Sering dilontarkan bahwa daun yang kecil berbangun jorong, sedangkan daun yang besar berbangun lanset. Terkadang, dengan kriteria tersebut, daun yang berukuran kecil, dengan lebar daun yang sempit dapat dikatakan berbangun lanset. Sebaliknya, daun yang besar dengan lebar yang besar memiliki bangun jorong, bukan lanset.</w:t>
      </w:r>
    </w:p>
    <w:p w14:paraId="74A4632B" w14:textId="77777777" w:rsidR="00B30965" w:rsidRPr="00D10433" w:rsidRDefault="00B30965" w:rsidP="00B30965">
      <w:pPr>
        <w:spacing w:after="0" w:line="360" w:lineRule="auto"/>
        <w:ind w:left="1080" w:firstLine="720"/>
        <w:jc w:val="both"/>
        <w:rPr>
          <w:rFonts w:ascii="Tahoma" w:hAnsi="Tahoma" w:cs="Tahoma"/>
          <w:sz w:val="28"/>
          <w:szCs w:val="28"/>
        </w:rPr>
      </w:pPr>
    </w:p>
    <w:p w14:paraId="67446835" w14:textId="7D923CB1" w:rsidR="00D10433" w:rsidRPr="00281D5E" w:rsidRDefault="00D10433" w:rsidP="00322548">
      <w:pPr>
        <w:pStyle w:val="ListParagraph"/>
        <w:numPr>
          <w:ilvl w:val="0"/>
          <w:numId w:val="16"/>
        </w:numPr>
        <w:spacing w:after="0" w:line="360" w:lineRule="auto"/>
        <w:jc w:val="both"/>
        <w:rPr>
          <w:rFonts w:ascii="Tahoma" w:hAnsi="Tahoma" w:cs="Tahoma"/>
          <w:b/>
          <w:bCs/>
          <w:sz w:val="28"/>
          <w:szCs w:val="28"/>
        </w:rPr>
      </w:pPr>
      <w:r w:rsidRPr="00281D5E">
        <w:rPr>
          <w:rFonts w:ascii="Tahoma" w:hAnsi="Tahoma" w:cs="Tahoma"/>
          <w:b/>
          <w:bCs/>
          <w:sz w:val="28"/>
          <w:szCs w:val="28"/>
        </w:rPr>
        <w:t>Bagian Terlebar di Bawah Bagian Daun</w:t>
      </w:r>
    </w:p>
    <w:p w14:paraId="465E9F02" w14:textId="77777777" w:rsidR="00D10433" w:rsidRPr="00D10433" w:rsidRDefault="00D10433" w:rsidP="00B30965">
      <w:pPr>
        <w:spacing w:after="0" w:line="360" w:lineRule="auto"/>
        <w:ind w:left="1080" w:firstLine="720"/>
        <w:jc w:val="both"/>
        <w:rPr>
          <w:rFonts w:ascii="Tahoma" w:hAnsi="Tahoma" w:cs="Tahoma"/>
          <w:sz w:val="28"/>
          <w:szCs w:val="28"/>
        </w:rPr>
      </w:pPr>
      <w:r w:rsidRPr="00D10433">
        <w:rPr>
          <w:rFonts w:ascii="Tahoma" w:hAnsi="Tahoma" w:cs="Tahoma"/>
          <w:sz w:val="28"/>
          <w:szCs w:val="28"/>
        </w:rPr>
        <w:t>Untuk menentukan bangun daun yang berada dibawah daun, perlu juga dilihat pangkal daunnya, berlekuk atau tidak. Pangkal daun yang tidak berlekuk, bangun daun dibedakan menjadi bulat telur (</w:t>
      </w:r>
      <w:r w:rsidRPr="00D10433">
        <w:rPr>
          <w:rFonts w:ascii="Tahoma" w:hAnsi="Tahoma" w:cs="Tahoma"/>
          <w:i/>
          <w:iCs/>
          <w:sz w:val="28"/>
          <w:szCs w:val="28"/>
        </w:rPr>
        <w:t>ovatus</w:t>
      </w:r>
      <w:r w:rsidRPr="00D10433">
        <w:rPr>
          <w:rFonts w:ascii="Tahoma" w:hAnsi="Tahoma" w:cs="Tahoma"/>
          <w:sz w:val="28"/>
          <w:szCs w:val="28"/>
        </w:rPr>
        <w:t>), bangun segitiga (</w:t>
      </w:r>
      <w:r w:rsidRPr="00D10433">
        <w:rPr>
          <w:rFonts w:ascii="Tahoma" w:hAnsi="Tahoma" w:cs="Tahoma"/>
          <w:i/>
          <w:iCs/>
          <w:sz w:val="28"/>
          <w:szCs w:val="28"/>
        </w:rPr>
        <w:t>triangularis</w:t>
      </w:r>
      <w:r w:rsidRPr="00D10433">
        <w:rPr>
          <w:rFonts w:ascii="Tahoma" w:hAnsi="Tahoma" w:cs="Tahoma"/>
          <w:sz w:val="28"/>
          <w:szCs w:val="28"/>
        </w:rPr>
        <w:t>) berbentuk segitiga sama kaki, bentuk delta (</w:t>
      </w:r>
      <w:r w:rsidRPr="00D10433">
        <w:rPr>
          <w:rFonts w:ascii="Tahoma" w:hAnsi="Tahoma" w:cs="Tahoma"/>
          <w:i/>
          <w:iCs/>
          <w:sz w:val="28"/>
          <w:szCs w:val="28"/>
        </w:rPr>
        <w:t>deltoideus</w:t>
      </w:r>
      <w:r w:rsidRPr="00D10433">
        <w:rPr>
          <w:rFonts w:ascii="Tahoma" w:hAnsi="Tahoma" w:cs="Tahoma"/>
          <w:sz w:val="28"/>
          <w:szCs w:val="28"/>
        </w:rPr>
        <w:t>) berbentuk segitiga sama sisi, dan bangun belah ketupat (</w:t>
      </w:r>
      <w:r w:rsidRPr="00D10433">
        <w:rPr>
          <w:rFonts w:ascii="Tahoma" w:hAnsi="Tahoma" w:cs="Tahoma"/>
          <w:i/>
          <w:iCs/>
          <w:sz w:val="28"/>
          <w:szCs w:val="28"/>
        </w:rPr>
        <w:t>rhomboideus</w:t>
      </w:r>
      <w:r w:rsidRPr="00D10433">
        <w:rPr>
          <w:rFonts w:ascii="Tahoma" w:hAnsi="Tahoma" w:cs="Tahoma"/>
          <w:sz w:val="28"/>
          <w:szCs w:val="28"/>
        </w:rPr>
        <w:t>)</w:t>
      </w:r>
    </w:p>
    <w:p w14:paraId="3706DCD4" w14:textId="018080C7" w:rsidR="00D10433" w:rsidRDefault="00D10433" w:rsidP="00B30965">
      <w:pPr>
        <w:spacing w:after="0" w:line="360" w:lineRule="auto"/>
        <w:ind w:left="1080"/>
        <w:jc w:val="both"/>
        <w:rPr>
          <w:rFonts w:ascii="Tahoma" w:hAnsi="Tahoma" w:cs="Tahoma"/>
          <w:sz w:val="28"/>
          <w:szCs w:val="28"/>
        </w:rPr>
      </w:pPr>
      <w:r w:rsidRPr="00D10433">
        <w:rPr>
          <w:rFonts w:ascii="Tahoma" w:hAnsi="Tahoma" w:cs="Tahoma"/>
          <w:sz w:val="28"/>
          <w:szCs w:val="28"/>
        </w:rPr>
        <w:t>Bila pangkal daun nya bertoreh atau berlekuk, bangun daun dapat jantung (</w:t>
      </w:r>
      <w:r w:rsidRPr="00D10433">
        <w:rPr>
          <w:rFonts w:ascii="Tahoma" w:hAnsi="Tahoma" w:cs="Tahoma"/>
          <w:i/>
          <w:iCs/>
          <w:sz w:val="28"/>
          <w:szCs w:val="28"/>
        </w:rPr>
        <w:t>cordatus</w:t>
      </w:r>
      <w:r w:rsidRPr="00D10433">
        <w:rPr>
          <w:rFonts w:ascii="Tahoma" w:hAnsi="Tahoma" w:cs="Tahoma"/>
          <w:sz w:val="28"/>
          <w:szCs w:val="28"/>
        </w:rPr>
        <w:t>), ada juga berbangun ginjal (</w:t>
      </w:r>
      <w:r w:rsidRPr="00D10433">
        <w:rPr>
          <w:rFonts w:ascii="Tahoma" w:hAnsi="Tahoma" w:cs="Tahoma"/>
          <w:i/>
          <w:iCs/>
          <w:sz w:val="28"/>
          <w:szCs w:val="28"/>
        </w:rPr>
        <w:t>reniformis</w:t>
      </w:r>
      <w:r w:rsidRPr="00D10433">
        <w:rPr>
          <w:rFonts w:ascii="Tahoma" w:hAnsi="Tahoma" w:cs="Tahoma"/>
          <w:sz w:val="28"/>
          <w:szCs w:val="28"/>
        </w:rPr>
        <w:t>), bila daun berbentuk pendek, lebar, ujung tumpul/membulat, lekukan tidak terlalu dalam contohnya daun kaki kuda. Selain itu ada yang memiliki bangun daun panah (</w:t>
      </w:r>
      <w:r w:rsidRPr="00D10433">
        <w:rPr>
          <w:rFonts w:ascii="Tahoma" w:hAnsi="Tahoma" w:cs="Tahoma"/>
          <w:i/>
          <w:iCs/>
          <w:sz w:val="28"/>
          <w:szCs w:val="28"/>
        </w:rPr>
        <w:t>sagittatus</w:t>
      </w:r>
      <w:r w:rsidRPr="00D10433">
        <w:rPr>
          <w:rFonts w:ascii="Tahoma" w:hAnsi="Tahoma" w:cs="Tahoma"/>
          <w:sz w:val="28"/>
          <w:szCs w:val="28"/>
        </w:rPr>
        <w:t>), jika ujung daun tajam dan lekukan daun lancip, contohnya daun enceng.</w:t>
      </w:r>
    </w:p>
    <w:p w14:paraId="59DC52BE" w14:textId="545DCA47" w:rsidR="00D421AA" w:rsidRPr="00D10433" w:rsidRDefault="00D421AA" w:rsidP="0062550D">
      <w:pPr>
        <w:tabs>
          <w:tab w:val="left" w:pos="3883"/>
        </w:tabs>
        <w:spacing w:after="0" w:line="360" w:lineRule="auto"/>
        <w:jc w:val="both"/>
        <w:rPr>
          <w:rFonts w:ascii="Tahoma" w:hAnsi="Tahoma" w:cs="Tahoma"/>
          <w:sz w:val="28"/>
          <w:szCs w:val="28"/>
        </w:rPr>
      </w:pPr>
    </w:p>
    <w:p w14:paraId="1D528756" w14:textId="1F43522C" w:rsidR="00D10433" w:rsidRPr="00D421AA" w:rsidRDefault="00D10433" w:rsidP="00322548">
      <w:pPr>
        <w:pStyle w:val="ListParagraph"/>
        <w:numPr>
          <w:ilvl w:val="0"/>
          <w:numId w:val="16"/>
        </w:numPr>
        <w:spacing w:after="0" w:line="360" w:lineRule="auto"/>
        <w:jc w:val="both"/>
        <w:rPr>
          <w:rFonts w:ascii="Tahoma" w:hAnsi="Tahoma" w:cs="Tahoma"/>
          <w:b/>
          <w:bCs/>
          <w:sz w:val="28"/>
          <w:szCs w:val="28"/>
        </w:rPr>
      </w:pPr>
      <w:r w:rsidRPr="00D421AA">
        <w:rPr>
          <w:rFonts w:ascii="Tahoma" w:hAnsi="Tahoma" w:cs="Tahoma"/>
          <w:b/>
          <w:bCs/>
          <w:sz w:val="28"/>
          <w:szCs w:val="28"/>
        </w:rPr>
        <w:t>Tidak Ada Bagian yang Terlebar</w:t>
      </w:r>
    </w:p>
    <w:p w14:paraId="021EAB50" w14:textId="77777777" w:rsidR="00D10433" w:rsidRPr="00D10433" w:rsidRDefault="00D10433" w:rsidP="00D421AA">
      <w:pPr>
        <w:spacing w:after="0" w:line="360" w:lineRule="auto"/>
        <w:ind w:left="720" w:firstLine="720"/>
        <w:jc w:val="both"/>
        <w:rPr>
          <w:rFonts w:ascii="Tahoma" w:hAnsi="Tahoma" w:cs="Tahoma"/>
          <w:sz w:val="28"/>
          <w:szCs w:val="28"/>
        </w:rPr>
      </w:pPr>
      <w:r w:rsidRPr="00D10433">
        <w:rPr>
          <w:rFonts w:ascii="Tahoma" w:hAnsi="Tahoma" w:cs="Tahoma"/>
          <w:sz w:val="28"/>
          <w:szCs w:val="28"/>
        </w:rPr>
        <w:lastRenderedPageBreak/>
        <w:t>Bangun seperti ini biasanya di miliki oleh tumbuhan berdaun sempit, sehingga bangun daun dibedakan menjadi :</w:t>
      </w:r>
    </w:p>
    <w:p w14:paraId="6D9ED0F6" w14:textId="77777777" w:rsidR="00D10433" w:rsidRPr="00D10433" w:rsidRDefault="00D10433" w:rsidP="00322548">
      <w:pPr>
        <w:numPr>
          <w:ilvl w:val="0"/>
          <w:numId w:val="9"/>
        </w:numPr>
        <w:tabs>
          <w:tab w:val="num" w:pos="720"/>
        </w:tabs>
        <w:spacing w:after="0" w:line="360" w:lineRule="auto"/>
        <w:jc w:val="both"/>
        <w:rPr>
          <w:rFonts w:ascii="Tahoma" w:hAnsi="Tahoma" w:cs="Tahoma"/>
          <w:sz w:val="28"/>
          <w:szCs w:val="28"/>
        </w:rPr>
      </w:pPr>
      <w:r w:rsidRPr="00D10433">
        <w:rPr>
          <w:rFonts w:ascii="Tahoma" w:hAnsi="Tahoma" w:cs="Tahoma"/>
          <w:sz w:val="28"/>
          <w:szCs w:val="28"/>
        </w:rPr>
        <w:t>Berbangun garis (</w:t>
      </w:r>
      <w:r w:rsidRPr="00D10433">
        <w:rPr>
          <w:rFonts w:ascii="Tahoma" w:hAnsi="Tahoma" w:cs="Tahoma"/>
          <w:i/>
          <w:iCs/>
          <w:sz w:val="28"/>
          <w:szCs w:val="28"/>
        </w:rPr>
        <w:t>linearis</w:t>
      </w:r>
      <w:r w:rsidRPr="00D10433">
        <w:rPr>
          <w:rFonts w:ascii="Tahoma" w:hAnsi="Tahoma" w:cs="Tahoma"/>
          <w:sz w:val="28"/>
          <w:szCs w:val="28"/>
        </w:rPr>
        <w:t>), pada jenis rumput-rumputan. Umumnya memiliki helaian daun yang panjang, sempit, dan tipis. Contohnya daun rumput gajah</w:t>
      </w:r>
    </w:p>
    <w:p w14:paraId="00C3505B" w14:textId="77777777" w:rsidR="00D10433" w:rsidRPr="00D10433" w:rsidRDefault="00D10433" w:rsidP="00322548">
      <w:pPr>
        <w:numPr>
          <w:ilvl w:val="0"/>
          <w:numId w:val="9"/>
        </w:numPr>
        <w:tabs>
          <w:tab w:val="num" w:pos="720"/>
        </w:tabs>
        <w:spacing w:after="0" w:line="360" w:lineRule="auto"/>
        <w:jc w:val="both"/>
        <w:rPr>
          <w:rFonts w:ascii="Tahoma" w:hAnsi="Tahoma" w:cs="Tahoma"/>
          <w:sz w:val="28"/>
          <w:szCs w:val="28"/>
        </w:rPr>
      </w:pPr>
      <w:r w:rsidRPr="00D10433">
        <w:rPr>
          <w:rFonts w:ascii="Tahoma" w:hAnsi="Tahoma" w:cs="Tahoma"/>
          <w:sz w:val="28"/>
          <w:szCs w:val="28"/>
        </w:rPr>
        <w:t>Berbangun pita (</w:t>
      </w:r>
      <w:r w:rsidRPr="00D10433">
        <w:rPr>
          <w:rFonts w:ascii="Tahoma" w:hAnsi="Tahoma" w:cs="Tahoma"/>
          <w:i/>
          <w:iCs/>
          <w:sz w:val="28"/>
          <w:szCs w:val="28"/>
        </w:rPr>
        <w:t>lingulatus</w:t>
      </w:r>
      <w:r w:rsidRPr="00D10433">
        <w:rPr>
          <w:rFonts w:ascii="Tahoma" w:hAnsi="Tahoma" w:cs="Tahoma"/>
          <w:sz w:val="28"/>
          <w:szCs w:val="28"/>
        </w:rPr>
        <w:t>). Mirip dengan daun berbangun garis, tetapi memiliki ukuran daun yang jauh lebih panjang, menyerupai pita yang dapat dilipat-lipat ataupun digulung. Contohnya daun pada jagung</w:t>
      </w:r>
    </w:p>
    <w:p w14:paraId="5FEE5526" w14:textId="77777777" w:rsidR="00D10433" w:rsidRPr="00D10433" w:rsidRDefault="00D10433" w:rsidP="00322548">
      <w:pPr>
        <w:numPr>
          <w:ilvl w:val="0"/>
          <w:numId w:val="9"/>
        </w:numPr>
        <w:tabs>
          <w:tab w:val="num" w:pos="720"/>
        </w:tabs>
        <w:spacing w:after="0" w:line="360" w:lineRule="auto"/>
        <w:jc w:val="both"/>
        <w:rPr>
          <w:rFonts w:ascii="Tahoma" w:hAnsi="Tahoma" w:cs="Tahoma"/>
          <w:sz w:val="28"/>
          <w:szCs w:val="28"/>
        </w:rPr>
      </w:pPr>
      <w:r w:rsidRPr="00D10433">
        <w:rPr>
          <w:rFonts w:ascii="Tahoma" w:hAnsi="Tahoma" w:cs="Tahoma"/>
          <w:sz w:val="28"/>
          <w:szCs w:val="28"/>
        </w:rPr>
        <w:t>Berbangun pedang (</w:t>
      </w:r>
      <w:r w:rsidRPr="00D10433">
        <w:rPr>
          <w:rFonts w:ascii="Tahoma" w:hAnsi="Tahoma" w:cs="Tahoma"/>
          <w:i/>
          <w:iCs/>
          <w:sz w:val="28"/>
          <w:szCs w:val="28"/>
        </w:rPr>
        <w:t>ensiformis</w:t>
      </w:r>
      <w:r w:rsidRPr="00D10433">
        <w:rPr>
          <w:rFonts w:ascii="Tahoma" w:hAnsi="Tahoma" w:cs="Tahoma"/>
          <w:sz w:val="28"/>
          <w:szCs w:val="28"/>
        </w:rPr>
        <w:t>). Memiliki helaian daun yang tebal dan kaku, dengan bentuk panjang seperti pedang. Contohnya daun pada nenas</w:t>
      </w:r>
    </w:p>
    <w:p w14:paraId="55458572" w14:textId="77777777" w:rsidR="00D10433" w:rsidRPr="00D10433" w:rsidRDefault="00D10433" w:rsidP="00322548">
      <w:pPr>
        <w:numPr>
          <w:ilvl w:val="0"/>
          <w:numId w:val="9"/>
        </w:numPr>
        <w:tabs>
          <w:tab w:val="num" w:pos="720"/>
        </w:tabs>
        <w:spacing w:after="0" w:line="360" w:lineRule="auto"/>
        <w:jc w:val="both"/>
        <w:rPr>
          <w:rFonts w:ascii="Tahoma" w:hAnsi="Tahoma" w:cs="Tahoma"/>
          <w:sz w:val="28"/>
          <w:szCs w:val="28"/>
        </w:rPr>
      </w:pPr>
      <w:r w:rsidRPr="00D10433">
        <w:rPr>
          <w:rFonts w:ascii="Tahoma" w:hAnsi="Tahoma" w:cs="Tahoma"/>
          <w:sz w:val="28"/>
          <w:szCs w:val="28"/>
        </w:rPr>
        <w:t>Berbangun paku (</w:t>
      </w:r>
      <w:r w:rsidRPr="00D10433">
        <w:rPr>
          <w:rFonts w:ascii="Tahoma" w:hAnsi="Tahoma" w:cs="Tahoma"/>
          <w:i/>
          <w:iCs/>
          <w:sz w:val="28"/>
          <w:szCs w:val="28"/>
        </w:rPr>
        <w:t>subulatus</w:t>
      </w:r>
      <w:r w:rsidRPr="00D10433">
        <w:rPr>
          <w:rFonts w:ascii="Tahoma" w:hAnsi="Tahoma" w:cs="Tahoma"/>
          <w:sz w:val="28"/>
          <w:szCs w:val="28"/>
        </w:rPr>
        <w:t>). Memiliki bentuk seperti duri yang panjang dan tajam, dengan struktur yang kaku.</w:t>
      </w:r>
    </w:p>
    <w:p w14:paraId="453C3060" w14:textId="4C53B353" w:rsidR="00927DB8" w:rsidRPr="00C173C5" w:rsidRDefault="00D10433" w:rsidP="00322548">
      <w:pPr>
        <w:numPr>
          <w:ilvl w:val="0"/>
          <w:numId w:val="9"/>
        </w:numPr>
        <w:spacing w:after="0" w:line="360" w:lineRule="auto"/>
        <w:jc w:val="both"/>
        <w:rPr>
          <w:rFonts w:ascii="Tahoma" w:hAnsi="Tahoma" w:cs="Tahoma"/>
          <w:sz w:val="28"/>
          <w:szCs w:val="28"/>
        </w:rPr>
      </w:pPr>
      <w:r w:rsidRPr="00D10433">
        <w:rPr>
          <w:rFonts w:ascii="Tahoma" w:hAnsi="Tahoma" w:cs="Tahoma"/>
          <w:sz w:val="28"/>
          <w:szCs w:val="28"/>
        </w:rPr>
        <w:t>Berbangun jarum (</w:t>
      </w:r>
      <w:r w:rsidRPr="00D10433">
        <w:rPr>
          <w:rFonts w:ascii="Tahoma" w:hAnsi="Tahoma" w:cs="Tahoma"/>
          <w:i/>
          <w:iCs/>
          <w:sz w:val="28"/>
          <w:szCs w:val="28"/>
        </w:rPr>
        <w:t>acerosus</w:t>
      </w:r>
      <w:r w:rsidRPr="00D10433">
        <w:rPr>
          <w:rFonts w:ascii="Tahoma" w:hAnsi="Tahoma" w:cs="Tahoma"/>
          <w:sz w:val="28"/>
          <w:szCs w:val="28"/>
        </w:rPr>
        <w:t>). Daun yang memiliki bangun jarum mempunyai struktur yang panjang, berbentuk bulat dan kaku, sehingga berdiri tegak dalam setiap helainya.</w:t>
      </w:r>
    </w:p>
    <w:p w14:paraId="1415BE07" w14:textId="2127C5F2" w:rsidR="00927DB8" w:rsidRPr="00C173C5" w:rsidRDefault="00927DB8" w:rsidP="008C7C4E">
      <w:pPr>
        <w:spacing w:after="0" w:line="360" w:lineRule="auto"/>
        <w:ind w:left="720"/>
        <w:jc w:val="both"/>
        <w:rPr>
          <w:rFonts w:ascii="Tahoma" w:hAnsi="Tahoma" w:cs="Tahoma"/>
          <w:sz w:val="28"/>
          <w:szCs w:val="28"/>
        </w:rPr>
      </w:pPr>
    </w:p>
    <w:p w14:paraId="7D954F52" w14:textId="6D4EF6A5" w:rsidR="007A06D7" w:rsidRPr="00C173C5" w:rsidRDefault="00C74209" w:rsidP="00D421AA">
      <w:pPr>
        <w:spacing w:after="0" w:line="360" w:lineRule="auto"/>
        <w:ind w:firstLine="720"/>
        <w:jc w:val="both"/>
        <w:rPr>
          <w:rFonts w:ascii="Tahoma" w:hAnsi="Tahoma" w:cs="Tahoma"/>
          <w:b/>
          <w:bCs/>
          <w:sz w:val="28"/>
          <w:szCs w:val="28"/>
        </w:rPr>
      </w:pPr>
      <w:r>
        <w:rPr>
          <w:rFonts w:ascii="Tahoma" w:hAnsi="Tahoma" w:cs="Tahoma"/>
          <w:sz w:val="28"/>
          <w:szCs w:val="28"/>
        </w:rPr>
        <w:t>1.5.2</w:t>
      </w:r>
      <w:r w:rsidR="00281D5E">
        <w:rPr>
          <w:rFonts w:ascii="Tahoma" w:hAnsi="Tahoma" w:cs="Tahoma"/>
          <w:sz w:val="28"/>
          <w:szCs w:val="28"/>
        </w:rPr>
        <w:t xml:space="preserve">  </w:t>
      </w:r>
      <w:r w:rsidR="007A06D7" w:rsidRPr="007A06D7">
        <w:rPr>
          <w:rFonts w:ascii="Tahoma" w:hAnsi="Tahoma" w:cs="Tahoma"/>
          <w:b/>
          <w:bCs/>
          <w:sz w:val="28"/>
          <w:szCs w:val="28"/>
        </w:rPr>
        <w:t xml:space="preserve">Ujung Daun (Apex Folii) </w:t>
      </w:r>
    </w:p>
    <w:p w14:paraId="72CEAE36" w14:textId="510AE0CA" w:rsidR="007A06D7" w:rsidRDefault="007A06D7" w:rsidP="00322548">
      <w:pPr>
        <w:pStyle w:val="ListParagraph"/>
        <w:numPr>
          <w:ilvl w:val="0"/>
          <w:numId w:val="18"/>
        </w:numPr>
        <w:spacing w:after="0" w:line="360" w:lineRule="auto"/>
        <w:jc w:val="both"/>
        <w:rPr>
          <w:rFonts w:ascii="Tahoma" w:hAnsi="Tahoma" w:cs="Tahoma"/>
          <w:sz w:val="28"/>
          <w:szCs w:val="28"/>
        </w:rPr>
      </w:pPr>
      <w:r w:rsidRPr="00C74209">
        <w:rPr>
          <w:rFonts w:ascii="Tahoma" w:hAnsi="Tahoma" w:cs="Tahoma"/>
          <w:sz w:val="28"/>
          <w:szCs w:val="28"/>
        </w:rPr>
        <w:t>Runcing (acutus); kedua tepi kanan dan kiri ibu tulang daun bertemu dengan membentuk sudut lancip, contohnya pada daun olenader (Nerium olender L.)</w:t>
      </w:r>
    </w:p>
    <w:p w14:paraId="2B61706F" w14:textId="77777777" w:rsidR="00C74209" w:rsidRDefault="007A06D7" w:rsidP="00322548">
      <w:pPr>
        <w:pStyle w:val="ListParagraph"/>
        <w:numPr>
          <w:ilvl w:val="0"/>
          <w:numId w:val="18"/>
        </w:numPr>
        <w:spacing w:after="0" w:line="360" w:lineRule="auto"/>
        <w:jc w:val="both"/>
        <w:rPr>
          <w:rFonts w:ascii="Tahoma" w:hAnsi="Tahoma" w:cs="Tahoma"/>
          <w:sz w:val="28"/>
          <w:szCs w:val="28"/>
        </w:rPr>
      </w:pPr>
      <w:r w:rsidRPr="00C74209">
        <w:rPr>
          <w:rFonts w:ascii="Tahoma" w:hAnsi="Tahoma" w:cs="Tahoma"/>
          <w:sz w:val="28"/>
          <w:szCs w:val="28"/>
        </w:rPr>
        <w:t>Meruncing (acuminatus); seperti pada ujung runcing tetapi titik pertemuan lebih ke depan lagi, contohnya daun sirsak (Annona muricata</w:t>
      </w:r>
    </w:p>
    <w:p w14:paraId="02303A02" w14:textId="05D69A70" w:rsidR="00C74209" w:rsidRDefault="007A06D7" w:rsidP="00322548">
      <w:pPr>
        <w:pStyle w:val="ListParagraph"/>
        <w:numPr>
          <w:ilvl w:val="0"/>
          <w:numId w:val="18"/>
        </w:numPr>
        <w:spacing w:after="0" w:line="360" w:lineRule="auto"/>
        <w:jc w:val="both"/>
        <w:rPr>
          <w:rFonts w:ascii="Tahoma" w:hAnsi="Tahoma" w:cs="Tahoma"/>
          <w:sz w:val="28"/>
          <w:szCs w:val="28"/>
        </w:rPr>
      </w:pPr>
      <w:r w:rsidRPr="00C74209">
        <w:rPr>
          <w:rFonts w:ascii="Tahoma" w:hAnsi="Tahoma" w:cs="Tahoma"/>
          <w:sz w:val="28"/>
          <w:szCs w:val="28"/>
        </w:rPr>
        <w:lastRenderedPageBreak/>
        <w:t>Tumpul (obtusus); contohnya pada sawo kecik (Manilkara kauki Dub.)</w:t>
      </w:r>
    </w:p>
    <w:p w14:paraId="76444E13" w14:textId="77777777" w:rsidR="00C74209" w:rsidRDefault="007A06D7" w:rsidP="00322548">
      <w:pPr>
        <w:pStyle w:val="ListParagraph"/>
        <w:numPr>
          <w:ilvl w:val="0"/>
          <w:numId w:val="18"/>
        </w:numPr>
        <w:spacing w:after="0" w:line="360" w:lineRule="auto"/>
        <w:jc w:val="both"/>
        <w:rPr>
          <w:rFonts w:ascii="Tahoma" w:hAnsi="Tahoma" w:cs="Tahoma"/>
          <w:sz w:val="28"/>
          <w:szCs w:val="28"/>
        </w:rPr>
      </w:pPr>
      <w:r w:rsidRPr="00C74209">
        <w:rPr>
          <w:rFonts w:ascii="Tahoma" w:hAnsi="Tahoma" w:cs="Tahoma"/>
          <w:sz w:val="28"/>
          <w:szCs w:val="28"/>
        </w:rPr>
        <w:t>Membulat (rotundatus); ujung daun membentuk semacam busur, contohnya daun kaki kuda (Centella asiatica Urb.), daun teratai besar (Nelumbium nelumbo Druce).</w:t>
      </w:r>
    </w:p>
    <w:p w14:paraId="6EB188FC" w14:textId="77777777" w:rsidR="00C74209" w:rsidRDefault="007A06D7" w:rsidP="00322548">
      <w:pPr>
        <w:pStyle w:val="ListParagraph"/>
        <w:numPr>
          <w:ilvl w:val="0"/>
          <w:numId w:val="18"/>
        </w:numPr>
        <w:spacing w:after="0" w:line="360" w:lineRule="auto"/>
        <w:jc w:val="both"/>
        <w:rPr>
          <w:rFonts w:ascii="Tahoma" w:hAnsi="Tahoma" w:cs="Tahoma"/>
          <w:sz w:val="28"/>
          <w:szCs w:val="28"/>
        </w:rPr>
      </w:pPr>
      <w:r w:rsidRPr="00C74209">
        <w:rPr>
          <w:rFonts w:ascii="Tahoma" w:hAnsi="Tahoma" w:cs="Tahoma"/>
          <w:sz w:val="28"/>
          <w:szCs w:val="28"/>
        </w:rPr>
        <w:t>Rompang (truncatus); ujung daun membentuk garis rata, contohnya anak daun se manggi (Marsilea crenata Presl.), daun jambu monyet (Anacardium occidentale L.).</w:t>
      </w:r>
    </w:p>
    <w:p w14:paraId="56975F25" w14:textId="77777777" w:rsidR="00C74209" w:rsidRDefault="007A06D7" w:rsidP="00322548">
      <w:pPr>
        <w:pStyle w:val="ListParagraph"/>
        <w:numPr>
          <w:ilvl w:val="0"/>
          <w:numId w:val="18"/>
        </w:numPr>
        <w:spacing w:after="0" w:line="360" w:lineRule="auto"/>
        <w:jc w:val="both"/>
        <w:rPr>
          <w:rFonts w:ascii="Tahoma" w:hAnsi="Tahoma" w:cs="Tahoma"/>
          <w:sz w:val="28"/>
          <w:szCs w:val="28"/>
        </w:rPr>
      </w:pPr>
      <w:r w:rsidRPr="00C74209">
        <w:rPr>
          <w:rFonts w:ascii="Tahoma" w:hAnsi="Tahoma" w:cs="Tahoma"/>
          <w:sz w:val="28"/>
          <w:szCs w:val="28"/>
        </w:rPr>
        <w:t>Terbelah (retusus); ujung daun membentuk lekukan, ch. daun sidaguri (Sida retusa L.)</w:t>
      </w:r>
    </w:p>
    <w:p w14:paraId="4CB8B176" w14:textId="7537F9EE" w:rsidR="007A06D7" w:rsidRPr="00721B35" w:rsidRDefault="007A06D7" w:rsidP="00322548">
      <w:pPr>
        <w:pStyle w:val="ListParagraph"/>
        <w:numPr>
          <w:ilvl w:val="0"/>
          <w:numId w:val="18"/>
        </w:numPr>
        <w:spacing w:after="0" w:line="360" w:lineRule="auto"/>
        <w:jc w:val="both"/>
        <w:rPr>
          <w:rFonts w:ascii="Tahoma" w:hAnsi="Tahoma" w:cs="Tahoma"/>
          <w:sz w:val="28"/>
          <w:szCs w:val="28"/>
        </w:rPr>
      </w:pPr>
      <w:r w:rsidRPr="00C74209">
        <w:rPr>
          <w:rFonts w:ascii="Tahoma" w:hAnsi="Tahoma" w:cs="Tahoma"/>
          <w:sz w:val="28"/>
          <w:szCs w:val="28"/>
        </w:rPr>
        <w:t>Berduri (mucronatus); ujung daun merupakan suatu duri, contohnya daun nenas seberang (Agave sp).</w:t>
      </w:r>
    </w:p>
    <w:p w14:paraId="647CCAC4" w14:textId="5236E71E" w:rsidR="007A06D7" w:rsidRPr="007A06D7" w:rsidRDefault="00C74209" w:rsidP="008C7C4E">
      <w:pPr>
        <w:spacing w:after="0" w:line="360" w:lineRule="auto"/>
        <w:jc w:val="both"/>
        <w:rPr>
          <w:rFonts w:ascii="Tahoma" w:hAnsi="Tahoma" w:cs="Tahoma"/>
          <w:sz w:val="28"/>
          <w:szCs w:val="28"/>
        </w:rPr>
      </w:pPr>
      <w:r>
        <w:rPr>
          <w:rFonts w:ascii="Tahoma" w:hAnsi="Tahoma" w:cs="Tahoma"/>
          <w:sz w:val="28"/>
          <w:szCs w:val="28"/>
        </w:rPr>
        <w:t xml:space="preserve">             </w:t>
      </w:r>
      <w:r w:rsidR="007A06D7" w:rsidRPr="00C173C5">
        <w:rPr>
          <w:rFonts w:ascii="Tahoma" w:hAnsi="Tahoma" w:cs="Tahoma"/>
          <w:noProof/>
          <w:sz w:val="28"/>
          <w:szCs w:val="28"/>
        </w:rPr>
        <w:drawing>
          <wp:inline distT="0" distB="0" distL="0" distR="0" wp14:anchorId="4FF7C3F5" wp14:editId="7D35862C">
            <wp:extent cx="5044440" cy="2629535"/>
            <wp:effectExtent l="0" t="0" r="3810" b="0"/>
            <wp:docPr id="39" name="Picture 39" descr="a. Runcing b. Meruncing c. Tumpul d. Membulat e. Rompang f. Terbelah g. Berdu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 Runcing b. Meruncing c. Tumpul d. Membulat e. Rompang f. Terbelah g. Berduri"/>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44440" cy="2629535"/>
                    </a:xfrm>
                    <a:prstGeom prst="rect">
                      <a:avLst/>
                    </a:prstGeom>
                    <a:noFill/>
                    <a:ln>
                      <a:noFill/>
                    </a:ln>
                  </pic:spPr>
                </pic:pic>
              </a:graphicData>
            </a:graphic>
          </wp:inline>
        </w:drawing>
      </w:r>
    </w:p>
    <w:p w14:paraId="41827F04" w14:textId="77777777" w:rsidR="00963C02" w:rsidRDefault="00C74209" w:rsidP="008C7C4E">
      <w:pPr>
        <w:spacing w:after="0" w:line="360" w:lineRule="auto"/>
        <w:jc w:val="both"/>
        <w:rPr>
          <w:rFonts w:ascii="Tahoma" w:hAnsi="Tahoma" w:cs="Tahoma"/>
          <w:sz w:val="28"/>
          <w:szCs w:val="28"/>
        </w:rPr>
      </w:pPr>
      <w:r>
        <w:rPr>
          <w:rFonts w:ascii="Tahoma" w:hAnsi="Tahoma" w:cs="Tahoma"/>
          <w:sz w:val="28"/>
          <w:szCs w:val="28"/>
        </w:rPr>
        <w:t xml:space="preserve">           </w:t>
      </w:r>
      <w:r w:rsidR="007A06D7" w:rsidRPr="007A06D7">
        <w:rPr>
          <w:rFonts w:ascii="Tahoma" w:hAnsi="Tahoma" w:cs="Tahoma"/>
          <w:sz w:val="28"/>
          <w:szCs w:val="28"/>
        </w:rPr>
        <w:t xml:space="preserve">Gambar </w:t>
      </w:r>
      <w:r w:rsidR="00963C02">
        <w:rPr>
          <w:rFonts w:ascii="Tahoma" w:hAnsi="Tahoma" w:cs="Tahoma"/>
          <w:sz w:val="28"/>
          <w:szCs w:val="28"/>
        </w:rPr>
        <w:t xml:space="preserve">1.19 </w:t>
      </w:r>
      <w:r w:rsidR="007A06D7" w:rsidRPr="007A06D7">
        <w:rPr>
          <w:rFonts w:ascii="Tahoma" w:hAnsi="Tahoma" w:cs="Tahoma"/>
          <w:sz w:val="28"/>
          <w:szCs w:val="28"/>
        </w:rPr>
        <w:t xml:space="preserve">a. Runcing b. Meruncing c. Tumpul d. Membulat </w:t>
      </w:r>
    </w:p>
    <w:p w14:paraId="7C8194F2" w14:textId="05174635" w:rsidR="007A06D7" w:rsidRPr="007A06D7" w:rsidRDefault="007A06D7" w:rsidP="00155083">
      <w:pPr>
        <w:spacing w:after="0" w:line="360" w:lineRule="auto"/>
        <w:ind w:left="2160" w:firstLine="720"/>
        <w:jc w:val="both"/>
        <w:rPr>
          <w:rFonts w:ascii="Tahoma" w:hAnsi="Tahoma" w:cs="Tahoma"/>
          <w:sz w:val="28"/>
          <w:szCs w:val="28"/>
        </w:rPr>
      </w:pPr>
      <w:r w:rsidRPr="007A06D7">
        <w:rPr>
          <w:rFonts w:ascii="Tahoma" w:hAnsi="Tahoma" w:cs="Tahoma"/>
          <w:sz w:val="28"/>
          <w:szCs w:val="28"/>
        </w:rPr>
        <w:t>e. Rompang</w:t>
      </w:r>
      <w:r w:rsidR="00155083">
        <w:rPr>
          <w:rFonts w:ascii="Tahoma" w:hAnsi="Tahoma" w:cs="Tahoma"/>
          <w:sz w:val="28"/>
          <w:szCs w:val="28"/>
        </w:rPr>
        <w:t xml:space="preserve">  </w:t>
      </w:r>
      <w:r w:rsidRPr="007A06D7">
        <w:rPr>
          <w:rFonts w:ascii="Tahoma" w:hAnsi="Tahoma" w:cs="Tahoma"/>
          <w:sz w:val="28"/>
          <w:szCs w:val="28"/>
        </w:rPr>
        <w:t>f. Terbelah g. Berduri</w:t>
      </w:r>
    </w:p>
    <w:p w14:paraId="123C1289" w14:textId="1EB1CAB0" w:rsidR="007A06D7" w:rsidRPr="00281D5E" w:rsidRDefault="007A06D7" w:rsidP="00721B35">
      <w:pPr>
        <w:spacing w:after="0" w:line="360" w:lineRule="auto"/>
        <w:ind w:left="720"/>
        <w:jc w:val="both"/>
        <w:rPr>
          <w:rFonts w:ascii="Tahoma" w:hAnsi="Tahoma" w:cs="Tahoma"/>
          <w:b/>
          <w:bCs/>
          <w:sz w:val="28"/>
          <w:szCs w:val="28"/>
        </w:rPr>
      </w:pPr>
      <w:r w:rsidRPr="007A06D7">
        <w:rPr>
          <w:rFonts w:ascii="Tahoma" w:hAnsi="Tahoma" w:cs="Tahoma"/>
          <w:sz w:val="28"/>
          <w:szCs w:val="28"/>
        </w:rPr>
        <w:br/>
      </w:r>
      <w:r w:rsidR="00721B35" w:rsidRPr="00281D5E">
        <w:rPr>
          <w:rFonts w:ascii="Tahoma" w:hAnsi="Tahoma" w:cs="Tahoma"/>
          <w:b/>
          <w:bCs/>
          <w:sz w:val="28"/>
          <w:szCs w:val="28"/>
        </w:rPr>
        <w:t xml:space="preserve">1.5.3. </w:t>
      </w:r>
      <w:r w:rsidRPr="007A06D7">
        <w:rPr>
          <w:rFonts w:ascii="Tahoma" w:hAnsi="Tahoma" w:cs="Tahoma"/>
          <w:b/>
          <w:bCs/>
          <w:sz w:val="28"/>
          <w:szCs w:val="28"/>
        </w:rPr>
        <w:t>Pangkal Daun (Basis Folii)</w:t>
      </w:r>
    </w:p>
    <w:p w14:paraId="5D9A29E2" w14:textId="77777777" w:rsidR="00721B35" w:rsidRPr="00FE40D2" w:rsidRDefault="007A06D7" w:rsidP="00322548">
      <w:pPr>
        <w:pStyle w:val="ListParagraph"/>
        <w:numPr>
          <w:ilvl w:val="0"/>
          <w:numId w:val="19"/>
        </w:numPr>
        <w:spacing w:after="0" w:line="360" w:lineRule="auto"/>
        <w:jc w:val="both"/>
        <w:rPr>
          <w:rFonts w:ascii="Tahoma" w:hAnsi="Tahoma" w:cs="Tahoma"/>
          <w:sz w:val="28"/>
          <w:szCs w:val="28"/>
        </w:rPr>
      </w:pPr>
      <w:r w:rsidRPr="00FE40D2">
        <w:rPr>
          <w:rFonts w:ascii="Tahoma" w:hAnsi="Tahoma" w:cs="Tahoma"/>
          <w:sz w:val="28"/>
          <w:szCs w:val="28"/>
        </w:rPr>
        <w:lastRenderedPageBreak/>
        <w:t>Runcing (acutus); biasanya terdapat pada daun memanjang, lanset, dll.</w:t>
      </w:r>
    </w:p>
    <w:p w14:paraId="14E1FC26" w14:textId="4AA19DBF" w:rsidR="00721B35" w:rsidRPr="00FE40D2" w:rsidRDefault="007A06D7" w:rsidP="00322548">
      <w:pPr>
        <w:pStyle w:val="ListParagraph"/>
        <w:numPr>
          <w:ilvl w:val="0"/>
          <w:numId w:val="19"/>
        </w:numPr>
        <w:spacing w:after="0" w:line="360" w:lineRule="auto"/>
        <w:jc w:val="both"/>
        <w:rPr>
          <w:rFonts w:ascii="Tahoma" w:hAnsi="Tahoma" w:cs="Tahoma"/>
          <w:sz w:val="28"/>
          <w:szCs w:val="28"/>
        </w:rPr>
      </w:pPr>
      <w:r w:rsidRPr="00FE40D2">
        <w:rPr>
          <w:rFonts w:ascii="Tahoma" w:hAnsi="Tahoma" w:cs="Tahoma"/>
          <w:sz w:val="28"/>
          <w:szCs w:val="28"/>
        </w:rPr>
        <w:t>Meruncing (acuminatus); biasanya pada daun bulat telur sungsang atau bentuk sudip.</w:t>
      </w:r>
    </w:p>
    <w:p w14:paraId="4F6E9F18" w14:textId="77777777" w:rsidR="00721B35" w:rsidRPr="00FE40D2" w:rsidRDefault="007A06D7" w:rsidP="00322548">
      <w:pPr>
        <w:pStyle w:val="ListParagraph"/>
        <w:numPr>
          <w:ilvl w:val="0"/>
          <w:numId w:val="19"/>
        </w:numPr>
        <w:spacing w:after="0" w:line="360" w:lineRule="auto"/>
        <w:jc w:val="both"/>
        <w:rPr>
          <w:rFonts w:ascii="Tahoma" w:hAnsi="Tahoma" w:cs="Tahoma"/>
          <w:sz w:val="28"/>
          <w:szCs w:val="28"/>
        </w:rPr>
      </w:pPr>
      <w:r w:rsidRPr="00FE40D2">
        <w:rPr>
          <w:rFonts w:ascii="Tahoma" w:hAnsi="Tahoma" w:cs="Tahoma"/>
          <w:sz w:val="28"/>
          <w:szCs w:val="28"/>
        </w:rPr>
        <w:t>Tumpul (obtusus); biasanya pada daun bentuk bulat telur, jorong.</w:t>
      </w:r>
    </w:p>
    <w:p w14:paraId="7E431CE5" w14:textId="77777777" w:rsidR="00721B35" w:rsidRPr="00FE40D2" w:rsidRDefault="007A06D7" w:rsidP="00322548">
      <w:pPr>
        <w:pStyle w:val="ListParagraph"/>
        <w:numPr>
          <w:ilvl w:val="0"/>
          <w:numId w:val="19"/>
        </w:numPr>
        <w:spacing w:after="0" w:line="360" w:lineRule="auto"/>
        <w:jc w:val="both"/>
        <w:rPr>
          <w:rFonts w:ascii="Tahoma" w:hAnsi="Tahoma" w:cs="Tahoma"/>
          <w:sz w:val="28"/>
          <w:szCs w:val="28"/>
        </w:rPr>
      </w:pPr>
      <w:r w:rsidRPr="00FE40D2">
        <w:rPr>
          <w:rFonts w:ascii="Tahoma" w:hAnsi="Tahoma" w:cs="Tahoma"/>
          <w:sz w:val="28"/>
          <w:szCs w:val="28"/>
        </w:rPr>
        <w:t>Membulat (rotundatus); pada daun bangun bulat telur, jorong.</w:t>
      </w:r>
    </w:p>
    <w:p w14:paraId="323E0ACC" w14:textId="77777777" w:rsidR="00721B35" w:rsidRPr="00FE40D2" w:rsidRDefault="007A06D7" w:rsidP="00322548">
      <w:pPr>
        <w:pStyle w:val="ListParagraph"/>
        <w:numPr>
          <w:ilvl w:val="0"/>
          <w:numId w:val="19"/>
        </w:numPr>
        <w:spacing w:after="0" w:line="360" w:lineRule="auto"/>
        <w:jc w:val="both"/>
        <w:rPr>
          <w:rFonts w:ascii="Tahoma" w:hAnsi="Tahoma" w:cs="Tahoma"/>
          <w:sz w:val="28"/>
          <w:szCs w:val="28"/>
        </w:rPr>
      </w:pPr>
      <w:r w:rsidRPr="00FE40D2">
        <w:rPr>
          <w:rFonts w:ascii="Tahoma" w:hAnsi="Tahoma" w:cs="Tahoma"/>
          <w:sz w:val="28"/>
          <w:szCs w:val="28"/>
        </w:rPr>
        <w:t>Rompang (truncatus); terdapat pada daun bangun segitiga, delta, dan tombak.</w:t>
      </w:r>
    </w:p>
    <w:p w14:paraId="259FC6BF" w14:textId="0533796D" w:rsidR="007A06D7" w:rsidRPr="00FE40D2" w:rsidRDefault="007A06D7" w:rsidP="00322548">
      <w:pPr>
        <w:pStyle w:val="ListParagraph"/>
        <w:numPr>
          <w:ilvl w:val="0"/>
          <w:numId w:val="19"/>
        </w:numPr>
        <w:spacing w:after="0" w:line="360" w:lineRule="auto"/>
        <w:jc w:val="both"/>
        <w:rPr>
          <w:rFonts w:ascii="Tahoma" w:hAnsi="Tahoma" w:cs="Tahoma"/>
          <w:sz w:val="28"/>
          <w:szCs w:val="28"/>
        </w:rPr>
      </w:pPr>
      <w:r w:rsidRPr="00FE40D2">
        <w:rPr>
          <w:rFonts w:ascii="Tahoma" w:hAnsi="Tahoma" w:cs="Tahoma"/>
          <w:sz w:val="28"/>
          <w:szCs w:val="28"/>
        </w:rPr>
        <w:t>Berlekuk (emarginatus); terdapat pada daun bangun jantung, ginjal, dan anak panah.</w:t>
      </w:r>
    </w:p>
    <w:p w14:paraId="22C605DE" w14:textId="77777777" w:rsidR="005D1FCF" w:rsidRPr="00FE40D2" w:rsidRDefault="005D1FCF" w:rsidP="005D1FCF">
      <w:pPr>
        <w:pStyle w:val="ListParagraph"/>
        <w:spacing w:after="0" w:line="360" w:lineRule="auto"/>
        <w:ind w:left="1440"/>
        <w:jc w:val="both"/>
        <w:rPr>
          <w:rFonts w:ascii="Tahoma" w:hAnsi="Tahoma" w:cs="Tahoma"/>
          <w:sz w:val="28"/>
          <w:szCs w:val="28"/>
        </w:rPr>
      </w:pPr>
    </w:p>
    <w:p w14:paraId="7D9850F8" w14:textId="6B799E6A" w:rsidR="007A06D7" w:rsidRPr="007A06D7" w:rsidRDefault="007A06D7" w:rsidP="00721B35">
      <w:pPr>
        <w:spacing w:after="0" w:line="360" w:lineRule="auto"/>
        <w:ind w:left="720" w:firstLine="720"/>
        <w:jc w:val="both"/>
        <w:rPr>
          <w:rFonts w:ascii="Tahoma" w:hAnsi="Tahoma" w:cs="Tahoma"/>
          <w:sz w:val="28"/>
          <w:szCs w:val="28"/>
        </w:rPr>
      </w:pPr>
      <w:r w:rsidRPr="00FE40D2">
        <w:rPr>
          <w:rFonts w:ascii="Tahoma" w:hAnsi="Tahoma" w:cs="Tahoma"/>
          <w:noProof/>
          <w:sz w:val="28"/>
          <w:szCs w:val="28"/>
        </w:rPr>
        <w:drawing>
          <wp:inline distT="0" distB="0" distL="0" distR="0" wp14:anchorId="6F257ED8" wp14:editId="6FB8F6AA">
            <wp:extent cx="4508500" cy="1352550"/>
            <wp:effectExtent l="0" t="0" r="6350" b="0"/>
            <wp:docPr id="38" name="Picture 38" descr="a. Runcing b. Meruncing c. Tumpul d. Membul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 Runcing b. Meruncing c. Tumpul d. Membula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08500" cy="1352550"/>
                    </a:xfrm>
                    <a:prstGeom prst="rect">
                      <a:avLst/>
                    </a:prstGeom>
                    <a:noFill/>
                    <a:ln>
                      <a:noFill/>
                    </a:ln>
                  </pic:spPr>
                </pic:pic>
              </a:graphicData>
            </a:graphic>
          </wp:inline>
        </w:drawing>
      </w:r>
    </w:p>
    <w:p w14:paraId="57673427" w14:textId="3C0A9140" w:rsidR="007A06D7" w:rsidRPr="007A06D7" w:rsidRDefault="00721B35" w:rsidP="008C7C4E">
      <w:pPr>
        <w:spacing w:after="0" w:line="360" w:lineRule="auto"/>
        <w:jc w:val="both"/>
        <w:rPr>
          <w:rFonts w:ascii="Tahoma" w:hAnsi="Tahoma" w:cs="Tahoma"/>
          <w:sz w:val="28"/>
          <w:szCs w:val="28"/>
        </w:rPr>
      </w:pPr>
      <w:r w:rsidRPr="00FE40D2">
        <w:rPr>
          <w:rFonts w:ascii="Tahoma" w:hAnsi="Tahoma" w:cs="Tahoma"/>
          <w:sz w:val="28"/>
          <w:szCs w:val="28"/>
        </w:rPr>
        <w:t xml:space="preserve">                 </w:t>
      </w:r>
      <w:r w:rsidR="007A06D7" w:rsidRPr="00FE40D2">
        <w:rPr>
          <w:rFonts w:ascii="Tahoma" w:hAnsi="Tahoma" w:cs="Tahoma"/>
          <w:noProof/>
          <w:sz w:val="28"/>
          <w:szCs w:val="28"/>
        </w:rPr>
        <w:drawing>
          <wp:inline distT="0" distB="0" distL="0" distR="0" wp14:anchorId="0C801371" wp14:editId="25648664">
            <wp:extent cx="3441700" cy="1441450"/>
            <wp:effectExtent l="0" t="0" r="6350" b="6350"/>
            <wp:docPr id="37" name="Picture 37" descr="e. Rompang/Rata f. Berlek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 Rompang/Rata f. Berlekuk"/>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41700" cy="1441450"/>
                    </a:xfrm>
                    <a:prstGeom prst="rect">
                      <a:avLst/>
                    </a:prstGeom>
                    <a:noFill/>
                    <a:ln>
                      <a:noFill/>
                    </a:ln>
                  </pic:spPr>
                </pic:pic>
              </a:graphicData>
            </a:graphic>
          </wp:inline>
        </w:drawing>
      </w:r>
    </w:p>
    <w:p w14:paraId="0BA5156D" w14:textId="241D4719" w:rsidR="005D1FCF" w:rsidRPr="00FE40D2" w:rsidRDefault="007A06D7" w:rsidP="005D1FCF">
      <w:pPr>
        <w:spacing w:after="0" w:line="360" w:lineRule="auto"/>
        <w:ind w:left="720" w:firstLine="720"/>
        <w:jc w:val="both"/>
        <w:rPr>
          <w:rFonts w:ascii="Tahoma" w:hAnsi="Tahoma" w:cs="Tahoma"/>
          <w:sz w:val="28"/>
          <w:szCs w:val="28"/>
        </w:rPr>
      </w:pPr>
      <w:r w:rsidRPr="007A06D7">
        <w:rPr>
          <w:rFonts w:ascii="Tahoma" w:hAnsi="Tahoma" w:cs="Tahoma"/>
          <w:sz w:val="28"/>
          <w:szCs w:val="28"/>
        </w:rPr>
        <w:t xml:space="preserve">Gambar </w:t>
      </w:r>
      <w:r w:rsidR="00155083">
        <w:rPr>
          <w:rFonts w:ascii="Tahoma" w:hAnsi="Tahoma" w:cs="Tahoma"/>
          <w:sz w:val="28"/>
          <w:szCs w:val="28"/>
        </w:rPr>
        <w:t>1.20</w:t>
      </w:r>
      <w:r w:rsidRPr="007A06D7">
        <w:rPr>
          <w:rFonts w:ascii="Tahoma" w:hAnsi="Tahoma" w:cs="Tahoma"/>
          <w:sz w:val="28"/>
          <w:szCs w:val="28"/>
        </w:rPr>
        <w:t xml:space="preserve"> Basal daun a. Runcing b. Meruncing c. Tumpul </w:t>
      </w:r>
    </w:p>
    <w:p w14:paraId="2D567F74" w14:textId="5925B31A" w:rsidR="00155083" w:rsidRPr="00FE40D2" w:rsidRDefault="005D1FCF" w:rsidP="006C2714">
      <w:pPr>
        <w:spacing w:after="0" w:line="360" w:lineRule="auto"/>
        <w:ind w:left="720" w:firstLine="720"/>
        <w:jc w:val="both"/>
        <w:rPr>
          <w:rFonts w:ascii="Tahoma" w:hAnsi="Tahoma" w:cs="Tahoma"/>
          <w:sz w:val="28"/>
          <w:szCs w:val="28"/>
        </w:rPr>
      </w:pPr>
      <w:r w:rsidRPr="00FE40D2">
        <w:rPr>
          <w:rFonts w:ascii="Tahoma" w:hAnsi="Tahoma" w:cs="Tahoma"/>
          <w:sz w:val="28"/>
          <w:szCs w:val="28"/>
        </w:rPr>
        <w:t xml:space="preserve">            </w:t>
      </w:r>
      <w:r w:rsidR="00155083">
        <w:rPr>
          <w:rFonts w:ascii="Tahoma" w:hAnsi="Tahoma" w:cs="Tahoma"/>
          <w:sz w:val="28"/>
          <w:szCs w:val="28"/>
        </w:rPr>
        <w:t xml:space="preserve">      </w:t>
      </w:r>
      <w:r w:rsidRPr="00FE40D2">
        <w:rPr>
          <w:rFonts w:ascii="Tahoma" w:hAnsi="Tahoma" w:cs="Tahoma"/>
          <w:sz w:val="28"/>
          <w:szCs w:val="28"/>
        </w:rPr>
        <w:t xml:space="preserve"> </w:t>
      </w:r>
      <w:r w:rsidR="007A06D7" w:rsidRPr="007A06D7">
        <w:rPr>
          <w:rFonts w:ascii="Tahoma" w:hAnsi="Tahoma" w:cs="Tahoma"/>
          <w:sz w:val="28"/>
          <w:szCs w:val="28"/>
        </w:rPr>
        <w:t>d. Membulat</w:t>
      </w:r>
      <w:r w:rsidRPr="00FE40D2">
        <w:rPr>
          <w:rFonts w:ascii="Tahoma" w:hAnsi="Tahoma" w:cs="Tahoma"/>
          <w:sz w:val="28"/>
          <w:szCs w:val="28"/>
        </w:rPr>
        <w:t xml:space="preserve">   e. </w:t>
      </w:r>
      <w:r w:rsidR="007A06D7" w:rsidRPr="00FE40D2">
        <w:rPr>
          <w:rFonts w:ascii="Tahoma" w:hAnsi="Tahoma" w:cs="Tahoma"/>
          <w:sz w:val="28"/>
          <w:szCs w:val="28"/>
        </w:rPr>
        <w:t>Rompang/Rata f. Berlekuk</w:t>
      </w:r>
    </w:p>
    <w:p w14:paraId="530457CC" w14:textId="6C61D45B" w:rsidR="008D5483" w:rsidRPr="00FE40D2" w:rsidRDefault="008D5483" w:rsidP="00943C78">
      <w:pPr>
        <w:spacing w:after="0" w:line="360" w:lineRule="auto"/>
        <w:ind w:firstLine="720"/>
        <w:jc w:val="both"/>
        <w:rPr>
          <w:rFonts w:ascii="Tahoma" w:hAnsi="Tahoma" w:cs="Tahoma"/>
          <w:b/>
          <w:bCs/>
          <w:sz w:val="28"/>
          <w:szCs w:val="28"/>
        </w:rPr>
      </w:pPr>
      <w:r w:rsidRPr="00FE40D2">
        <w:rPr>
          <w:rFonts w:ascii="Tahoma" w:hAnsi="Tahoma" w:cs="Tahoma"/>
          <w:b/>
          <w:bCs/>
          <w:noProof/>
          <w:sz w:val="28"/>
          <w:szCs w:val="28"/>
        </w:rPr>
        <w:lastRenderedPageBreak/>
        <w:drawing>
          <wp:anchor distT="0" distB="0" distL="114300" distR="114300" simplePos="0" relativeHeight="251661312" behindDoc="0" locked="0" layoutInCell="1" allowOverlap="1" wp14:anchorId="033267D7" wp14:editId="0E67500A">
            <wp:simplePos x="0" y="0"/>
            <wp:positionH relativeFrom="margin">
              <wp:posOffset>755650</wp:posOffset>
            </wp:positionH>
            <wp:positionV relativeFrom="paragraph">
              <wp:posOffset>246380</wp:posOffset>
            </wp:positionV>
            <wp:extent cx="1703070" cy="1802765"/>
            <wp:effectExtent l="0" t="0" r="0" b="6985"/>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03070" cy="1802765"/>
                    </a:xfrm>
                    <a:prstGeom prst="rect">
                      <a:avLst/>
                    </a:prstGeom>
                    <a:noFill/>
                  </pic:spPr>
                </pic:pic>
              </a:graphicData>
            </a:graphic>
            <wp14:sizeRelH relativeFrom="margin">
              <wp14:pctWidth>0</wp14:pctWidth>
            </wp14:sizeRelH>
            <wp14:sizeRelV relativeFrom="margin">
              <wp14:pctHeight>0</wp14:pctHeight>
            </wp14:sizeRelV>
          </wp:anchor>
        </w:drawing>
      </w:r>
      <w:r w:rsidRPr="00FE40D2">
        <w:rPr>
          <w:rFonts w:ascii="Tahoma" w:hAnsi="Tahoma" w:cs="Tahoma"/>
          <w:b/>
          <w:bCs/>
          <w:sz w:val="28"/>
          <w:szCs w:val="28"/>
        </w:rPr>
        <w:t xml:space="preserve">1.5.4 </w:t>
      </w:r>
      <w:r w:rsidRPr="00FE40D2">
        <w:rPr>
          <w:rFonts w:ascii="Tahoma" w:hAnsi="Tahoma" w:cs="Tahoma"/>
          <w:b/>
          <w:bCs/>
          <w:sz w:val="28"/>
          <w:szCs w:val="28"/>
        </w:rPr>
        <w:tab/>
        <w:t>Tulang daun (nervati</w:t>
      </w:r>
      <w:r w:rsidR="006C2714">
        <w:rPr>
          <w:rFonts w:ascii="Tahoma" w:hAnsi="Tahoma" w:cs="Tahoma"/>
          <w:b/>
          <w:bCs/>
          <w:sz w:val="28"/>
          <w:szCs w:val="28"/>
        </w:rPr>
        <w:t>o)</w:t>
      </w:r>
    </w:p>
    <w:p w14:paraId="52242782" w14:textId="3D697993" w:rsidR="00563F2E" w:rsidRPr="00FE40D2" w:rsidRDefault="008D5483" w:rsidP="008D5483">
      <w:pPr>
        <w:spacing w:after="0" w:line="360" w:lineRule="auto"/>
        <w:jc w:val="both"/>
        <w:rPr>
          <w:rFonts w:ascii="Tahoma" w:hAnsi="Tahoma" w:cs="Tahoma"/>
          <w:sz w:val="28"/>
          <w:szCs w:val="28"/>
        </w:rPr>
      </w:pPr>
      <w:r w:rsidRPr="00FE40D2">
        <w:rPr>
          <w:rFonts w:ascii="Tahoma" w:hAnsi="Tahoma" w:cs="Tahoma"/>
          <w:b/>
          <w:bCs/>
          <w:sz w:val="28"/>
          <w:szCs w:val="28"/>
        </w:rPr>
        <w:t xml:space="preserve"> </w:t>
      </w:r>
      <w:r w:rsidR="00B51460" w:rsidRPr="00FE40D2">
        <w:rPr>
          <w:rFonts w:ascii="Tahoma" w:hAnsi="Tahoma" w:cs="Tahoma"/>
          <w:b/>
          <w:bCs/>
          <w:noProof/>
          <w:sz w:val="28"/>
          <w:szCs w:val="28"/>
        </w:rPr>
        <w:drawing>
          <wp:inline distT="0" distB="0" distL="0" distR="0" wp14:anchorId="24563E4E" wp14:editId="22A00744">
            <wp:extent cx="2766695" cy="1502347"/>
            <wp:effectExtent l="0" t="0" r="0"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41422" cy="1542924"/>
                    </a:xfrm>
                    <a:prstGeom prst="rect">
                      <a:avLst/>
                    </a:prstGeom>
                    <a:noFill/>
                  </pic:spPr>
                </pic:pic>
              </a:graphicData>
            </a:graphic>
          </wp:inline>
        </w:drawing>
      </w:r>
      <w:r w:rsidR="00F86539" w:rsidRPr="00FE40D2">
        <w:rPr>
          <w:rFonts w:ascii="Tahoma" w:hAnsi="Tahoma" w:cs="Tahoma"/>
          <w:b/>
          <w:bCs/>
          <w:sz w:val="28"/>
          <w:szCs w:val="28"/>
        </w:rPr>
        <w:br w:type="textWrapping" w:clear="all"/>
      </w:r>
    </w:p>
    <w:p w14:paraId="51414269" w14:textId="77777777" w:rsidR="006C2714" w:rsidRDefault="008D5483" w:rsidP="008C7C4E">
      <w:pPr>
        <w:spacing w:after="0" w:line="360" w:lineRule="auto"/>
        <w:jc w:val="both"/>
        <w:rPr>
          <w:rFonts w:ascii="Tahoma" w:hAnsi="Tahoma" w:cs="Tahoma"/>
          <w:b/>
          <w:bCs/>
          <w:noProof/>
          <w:sz w:val="28"/>
          <w:szCs w:val="28"/>
        </w:rPr>
      </w:pPr>
      <w:r w:rsidRPr="00FE40D2">
        <w:rPr>
          <w:rFonts w:ascii="Tahoma" w:hAnsi="Tahoma" w:cs="Tahoma"/>
          <w:b/>
          <w:bCs/>
          <w:noProof/>
          <w:sz w:val="28"/>
          <w:szCs w:val="28"/>
        </w:rPr>
        <w:t xml:space="preserve">      </w:t>
      </w:r>
      <w:r w:rsidRPr="00FE40D2">
        <w:rPr>
          <w:rFonts w:ascii="Tahoma" w:hAnsi="Tahoma" w:cs="Tahoma"/>
          <w:b/>
          <w:bCs/>
          <w:noProof/>
          <w:sz w:val="28"/>
          <w:szCs w:val="28"/>
        </w:rPr>
        <w:tab/>
      </w:r>
      <w:r w:rsidRPr="00FE40D2">
        <w:rPr>
          <w:rFonts w:ascii="Tahoma" w:hAnsi="Tahoma" w:cs="Tahoma"/>
          <w:b/>
          <w:bCs/>
          <w:noProof/>
          <w:sz w:val="28"/>
          <w:szCs w:val="28"/>
        </w:rPr>
        <w:tab/>
        <w:t xml:space="preserve"> </w:t>
      </w:r>
      <w:r w:rsidR="00563F2E" w:rsidRPr="00FE40D2">
        <w:rPr>
          <w:rFonts w:ascii="Tahoma" w:hAnsi="Tahoma" w:cs="Tahoma"/>
          <w:b/>
          <w:bCs/>
          <w:noProof/>
          <w:sz w:val="28"/>
          <w:szCs w:val="28"/>
        </w:rPr>
        <w:drawing>
          <wp:inline distT="0" distB="0" distL="0" distR="0" wp14:anchorId="583832BC" wp14:editId="308B00F2">
            <wp:extent cx="4770755" cy="1476578"/>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44686" cy="1499460"/>
                    </a:xfrm>
                    <a:prstGeom prst="rect">
                      <a:avLst/>
                    </a:prstGeom>
                    <a:noFill/>
                  </pic:spPr>
                </pic:pic>
              </a:graphicData>
            </a:graphic>
          </wp:inline>
        </w:drawing>
      </w:r>
      <w:r w:rsidR="00563F2E" w:rsidRPr="00FE40D2">
        <w:rPr>
          <w:rFonts w:ascii="Tahoma" w:hAnsi="Tahoma" w:cs="Tahoma"/>
          <w:b/>
          <w:bCs/>
          <w:noProof/>
          <w:sz w:val="28"/>
          <w:szCs w:val="28"/>
        </w:rPr>
        <w:t xml:space="preserve">  </w:t>
      </w:r>
    </w:p>
    <w:p w14:paraId="382F7934" w14:textId="5A3B1BE0" w:rsidR="00A96E00" w:rsidRPr="006C2714" w:rsidRDefault="006C2714" w:rsidP="006C2714">
      <w:pPr>
        <w:tabs>
          <w:tab w:val="left" w:pos="6261"/>
        </w:tabs>
        <w:spacing w:after="0" w:line="360" w:lineRule="auto"/>
        <w:jc w:val="both"/>
        <w:rPr>
          <w:rFonts w:ascii="Tahoma" w:hAnsi="Tahoma" w:cs="Tahoma"/>
          <w:noProof/>
          <w:sz w:val="28"/>
          <w:szCs w:val="28"/>
        </w:rPr>
      </w:pPr>
      <w:r>
        <w:rPr>
          <w:rFonts w:ascii="Tahoma" w:hAnsi="Tahoma" w:cs="Tahoma"/>
          <w:b/>
          <w:bCs/>
          <w:noProof/>
          <w:sz w:val="28"/>
          <w:szCs w:val="28"/>
        </w:rPr>
        <w:t xml:space="preserve">                    </w:t>
      </w:r>
      <w:r w:rsidRPr="006C2714">
        <w:rPr>
          <w:rFonts w:ascii="Tahoma" w:hAnsi="Tahoma" w:cs="Tahoma"/>
          <w:noProof/>
          <w:sz w:val="28"/>
          <w:szCs w:val="28"/>
        </w:rPr>
        <w:t>Gambar 1.21 Tulang Daun</w:t>
      </w:r>
      <w:r w:rsidR="00563F2E" w:rsidRPr="006C2714">
        <w:rPr>
          <w:rFonts w:ascii="Tahoma" w:hAnsi="Tahoma" w:cs="Tahoma"/>
          <w:noProof/>
          <w:sz w:val="28"/>
          <w:szCs w:val="28"/>
        </w:rPr>
        <w:t xml:space="preserve">  </w:t>
      </w:r>
      <w:r>
        <w:rPr>
          <w:rFonts w:ascii="Tahoma" w:hAnsi="Tahoma" w:cs="Tahoma"/>
          <w:noProof/>
          <w:sz w:val="28"/>
          <w:szCs w:val="28"/>
        </w:rPr>
        <w:tab/>
      </w:r>
    </w:p>
    <w:p w14:paraId="3FEE02AB" w14:textId="77777777" w:rsidR="00301001" w:rsidRPr="00FE40D2" w:rsidRDefault="00301001" w:rsidP="008C7C4E">
      <w:pPr>
        <w:spacing w:after="0" w:line="360" w:lineRule="auto"/>
        <w:jc w:val="both"/>
        <w:rPr>
          <w:rFonts w:ascii="Tahoma" w:hAnsi="Tahoma" w:cs="Tahoma"/>
          <w:noProof/>
          <w:sz w:val="28"/>
          <w:szCs w:val="28"/>
        </w:rPr>
      </w:pPr>
    </w:p>
    <w:p w14:paraId="7DAF84DF" w14:textId="1061B842" w:rsidR="00BA40DC" w:rsidRDefault="00301001" w:rsidP="00BA40DC">
      <w:pPr>
        <w:pStyle w:val="ListParagraph"/>
        <w:spacing w:after="0" w:line="360" w:lineRule="auto"/>
        <w:jc w:val="both"/>
        <w:rPr>
          <w:rFonts w:ascii="Tahoma" w:hAnsi="Tahoma" w:cs="Tahoma"/>
          <w:noProof/>
          <w:sz w:val="28"/>
          <w:szCs w:val="28"/>
        </w:rPr>
      </w:pPr>
      <w:r w:rsidRPr="00FE40D2">
        <w:rPr>
          <w:rFonts w:ascii="Tahoma" w:hAnsi="Tahoma" w:cs="Tahoma"/>
          <w:b/>
          <w:bCs/>
          <w:noProof/>
          <w:sz w:val="28"/>
          <w:szCs w:val="28"/>
        </w:rPr>
        <w:t>1.5.5</w:t>
      </w:r>
      <w:r w:rsidR="00A96E00" w:rsidRPr="00FE40D2">
        <w:rPr>
          <w:rFonts w:ascii="Tahoma" w:hAnsi="Tahoma" w:cs="Tahoma"/>
          <w:b/>
          <w:bCs/>
          <w:noProof/>
          <w:sz w:val="28"/>
          <w:szCs w:val="28"/>
        </w:rPr>
        <w:t xml:space="preserve">. </w:t>
      </w:r>
      <w:r w:rsidR="00BA40DC" w:rsidRPr="00FE40D2">
        <w:rPr>
          <w:rFonts w:ascii="Tahoma" w:hAnsi="Tahoma" w:cs="Tahoma"/>
          <w:noProof/>
          <w:sz w:val="28"/>
          <w:szCs w:val="28"/>
        </w:rPr>
        <w:t>Tepi Daun (Margo Folii)</w:t>
      </w:r>
    </w:p>
    <w:p w14:paraId="0FE663FE" w14:textId="77777777" w:rsidR="00B12D6C" w:rsidRPr="00FE40D2" w:rsidRDefault="00B12D6C" w:rsidP="00BA40DC">
      <w:pPr>
        <w:pStyle w:val="ListParagraph"/>
        <w:spacing w:after="0" w:line="360" w:lineRule="auto"/>
        <w:jc w:val="both"/>
        <w:rPr>
          <w:rFonts w:ascii="Tahoma" w:hAnsi="Tahoma" w:cs="Tahoma"/>
          <w:noProof/>
          <w:sz w:val="28"/>
          <w:szCs w:val="28"/>
        </w:rPr>
      </w:pPr>
    </w:p>
    <w:p w14:paraId="1485C64A" w14:textId="77777777" w:rsidR="00A96E00" w:rsidRPr="00FE40D2" w:rsidRDefault="00A96E00" w:rsidP="00301001">
      <w:pPr>
        <w:spacing w:after="0" w:line="360" w:lineRule="auto"/>
        <w:ind w:firstLine="720"/>
        <w:jc w:val="both"/>
        <w:rPr>
          <w:rFonts w:ascii="Tahoma" w:hAnsi="Tahoma" w:cs="Tahoma"/>
          <w:noProof/>
          <w:sz w:val="28"/>
          <w:szCs w:val="28"/>
        </w:rPr>
      </w:pPr>
      <w:r w:rsidRPr="00FE40D2">
        <w:rPr>
          <w:rFonts w:ascii="Tahoma" w:hAnsi="Tahoma" w:cs="Tahoma"/>
          <w:noProof/>
          <w:sz w:val="28"/>
          <w:szCs w:val="28"/>
        </w:rPr>
        <w:t>Berdasarkan tepi daun, daun dibedakan menjadi:</w:t>
      </w:r>
    </w:p>
    <w:p w14:paraId="3AE16E82" w14:textId="77777777" w:rsidR="00301001" w:rsidRPr="00FE40D2" w:rsidRDefault="00A96E00" w:rsidP="00322548">
      <w:pPr>
        <w:pStyle w:val="ListParagraph"/>
        <w:numPr>
          <w:ilvl w:val="0"/>
          <w:numId w:val="20"/>
        </w:numPr>
        <w:spacing w:after="0" w:line="360" w:lineRule="auto"/>
        <w:jc w:val="both"/>
        <w:rPr>
          <w:rFonts w:ascii="Tahoma" w:hAnsi="Tahoma" w:cs="Tahoma"/>
          <w:noProof/>
          <w:sz w:val="28"/>
          <w:szCs w:val="28"/>
        </w:rPr>
      </w:pPr>
      <w:r w:rsidRPr="00FE40D2">
        <w:rPr>
          <w:rFonts w:ascii="Tahoma" w:hAnsi="Tahoma" w:cs="Tahoma"/>
          <w:noProof/>
          <w:sz w:val="28"/>
          <w:szCs w:val="28"/>
        </w:rPr>
        <w:t>Rata (integer)</w:t>
      </w:r>
    </w:p>
    <w:p w14:paraId="15A96AD2" w14:textId="1DBF5729" w:rsidR="00A96E00" w:rsidRPr="00FE40D2" w:rsidRDefault="00A96E00" w:rsidP="00322548">
      <w:pPr>
        <w:pStyle w:val="ListParagraph"/>
        <w:numPr>
          <w:ilvl w:val="0"/>
          <w:numId w:val="20"/>
        </w:numPr>
        <w:spacing w:after="0" w:line="360" w:lineRule="auto"/>
        <w:jc w:val="both"/>
        <w:rPr>
          <w:rFonts w:ascii="Tahoma" w:hAnsi="Tahoma" w:cs="Tahoma"/>
          <w:noProof/>
          <w:sz w:val="28"/>
          <w:szCs w:val="28"/>
        </w:rPr>
      </w:pPr>
      <w:r w:rsidRPr="00FE40D2">
        <w:rPr>
          <w:rFonts w:ascii="Tahoma" w:hAnsi="Tahoma" w:cs="Tahoma"/>
          <w:noProof/>
          <w:sz w:val="28"/>
          <w:szCs w:val="28"/>
        </w:rPr>
        <w:t>Bertoreh (divisus) seperti pada daun mangga (Mangifera Indica)</w:t>
      </w:r>
    </w:p>
    <w:p w14:paraId="1F73B243" w14:textId="74FCAAA2" w:rsidR="00A96E00" w:rsidRPr="00FE40D2" w:rsidRDefault="00A96E00" w:rsidP="00322548">
      <w:pPr>
        <w:pStyle w:val="ListParagraph"/>
        <w:numPr>
          <w:ilvl w:val="0"/>
          <w:numId w:val="20"/>
        </w:numPr>
        <w:spacing w:after="0" w:line="360" w:lineRule="auto"/>
        <w:jc w:val="both"/>
        <w:rPr>
          <w:rFonts w:ascii="Tahoma" w:hAnsi="Tahoma" w:cs="Tahoma"/>
          <w:noProof/>
          <w:sz w:val="28"/>
          <w:szCs w:val="28"/>
        </w:rPr>
      </w:pPr>
      <w:r w:rsidRPr="00FE40D2">
        <w:rPr>
          <w:rFonts w:ascii="Tahoma" w:hAnsi="Tahoma" w:cs="Tahoma"/>
          <w:noProof/>
          <w:sz w:val="28"/>
          <w:szCs w:val="28"/>
        </w:rPr>
        <w:t>Angulus : daun yang menonjol keluar</w:t>
      </w:r>
    </w:p>
    <w:p w14:paraId="5C6F6ACD" w14:textId="59C3BA31" w:rsidR="00BA40DC" w:rsidRPr="00FE40D2" w:rsidRDefault="00A96E00" w:rsidP="00322548">
      <w:pPr>
        <w:pStyle w:val="ListParagraph"/>
        <w:numPr>
          <w:ilvl w:val="0"/>
          <w:numId w:val="20"/>
        </w:numPr>
        <w:spacing w:after="0" w:line="360" w:lineRule="auto"/>
        <w:jc w:val="both"/>
        <w:rPr>
          <w:rFonts w:ascii="Tahoma" w:hAnsi="Tahoma" w:cs="Tahoma"/>
          <w:noProof/>
          <w:sz w:val="28"/>
          <w:szCs w:val="28"/>
        </w:rPr>
      </w:pPr>
      <w:r w:rsidRPr="00FE40D2">
        <w:rPr>
          <w:rFonts w:ascii="Tahoma" w:hAnsi="Tahoma" w:cs="Tahoma"/>
          <w:noProof/>
          <w:sz w:val="28"/>
          <w:szCs w:val="28"/>
        </w:rPr>
        <w:t>Sinus : torehannya seperti pada terong (Solanum melogena)</w:t>
      </w:r>
    </w:p>
    <w:p w14:paraId="5C2EF45F" w14:textId="77777777" w:rsidR="00B12D6C" w:rsidRDefault="00BA40DC" w:rsidP="000A4F59">
      <w:pPr>
        <w:pStyle w:val="ListParagraph"/>
        <w:spacing w:after="0" w:line="360" w:lineRule="auto"/>
        <w:jc w:val="both"/>
        <w:rPr>
          <w:rFonts w:ascii="Tahoma" w:hAnsi="Tahoma" w:cs="Tahoma"/>
          <w:noProof/>
          <w:sz w:val="28"/>
          <w:szCs w:val="28"/>
        </w:rPr>
      </w:pPr>
      <w:r w:rsidRPr="00FE40D2">
        <w:rPr>
          <w:rFonts w:ascii="Tahoma" w:hAnsi="Tahoma" w:cs="Tahoma"/>
          <w:noProof/>
          <w:sz w:val="28"/>
          <w:szCs w:val="28"/>
        </w:rPr>
        <w:t xml:space="preserve"> </w:t>
      </w:r>
    </w:p>
    <w:p w14:paraId="0C8B9B61" w14:textId="505807C5" w:rsidR="00A40FC7" w:rsidRPr="00FE40D2" w:rsidRDefault="00A40FC7" w:rsidP="000A4F59">
      <w:pPr>
        <w:pStyle w:val="ListParagraph"/>
        <w:spacing w:after="0" w:line="360" w:lineRule="auto"/>
        <w:jc w:val="both"/>
        <w:rPr>
          <w:rFonts w:ascii="Tahoma" w:hAnsi="Tahoma" w:cs="Tahoma"/>
          <w:noProof/>
          <w:sz w:val="28"/>
          <w:szCs w:val="28"/>
        </w:rPr>
      </w:pPr>
      <w:r w:rsidRPr="00FE40D2">
        <w:rPr>
          <w:rFonts w:ascii="Tahoma" w:hAnsi="Tahoma" w:cs="Tahoma"/>
          <w:noProof/>
          <w:sz w:val="28"/>
          <w:szCs w:val="28"/>
        </w:rPr>
        <w:t>Tepi Daun Dengan Toreh Merdeka</w:t>
      </w:r>
    </w:p>
    <w:p w14:paraId="62D490F5" w14:textId="303BD6B5" w:rsidR="00A40FC7" w:rsidRPr="00FE40D2" w:rsidRDefault="00A40FC7" w:rsidP="00322548">
      <w:pPr>
        <w:pStyle w:val="ListParagraph"/>
        <w:numPr>
          <w:ilvl w:val="0"/>
          <w:numId w:val="22"/>
        </w:numPr>
        <w:spacing w:after="0" w:line="360" w:lineRule="auto"/>
        <w:jc w:val="both"/>
        <w:rPr>
          <w:rFonts w:ascii="Tahoma" w:hAnsi="Tahoma" w:cs="Tahoma"/>
          <w:noProof/>
          <w:sz w:val="28"/>
          <w:szCs w:val="28"/>
        </w:rPr>
      </w:pPr>
      <w:r w:rsidRPr="00FE40D2">
        <w:rPr>
          <w:rFonts w:ascii="Tahoma" w:hAnsi="Tahoma" w:cs="Tahoma"/>
          <w:noProof/>
          <w:sz w:val="28"/>
          <w:szCs w:val="28"/>
        </w:rPr>
        <w:t xml:space="preserve">Toreh ini biasanya tidak terlalu dalam, letaknya tidak bergantung pada jalannya tulang-tulang daun. Dalam hubungannya dengan </w:t>
      </w:r>
      <w:r w:rsidRPr="00FE40D2">
        <w:rPr>
          <w:rFonts w:ascii="Tahoma" w:hAnsi="Tahoma" w:cs="Tahoma"/>
          <w:noProof/>
          <w:sz w:val="28"/>
          <w:szCs w:val="28"/>
        </w:rPr>
        <w:lastRenderedPageBreak/>
        <w:t>jenis toreh, digunakan istilah sinus untuk torehnya dan angulus untuk bagian tepi daun yang menonjol keluar.</w:t>
      </w:r>
    </w:p>
    <w:p w14:paraId="742DDC5D" w14:textId="6046171B" w:rsidR="00A40FC7" w:rsidRPr="00FE40D2" w:rsidRDefault="00A40FC7" w:rsidP="00322548">
      <w:pPr>
        <w:pStyle w:val="ListParagraph"/>
        <w:numPr>
          <w:ilvl w:val="0"/>
          <w:numId w:val="22"/>
        </w:numPr>
        <w:spacing w:after="0" w:line="360" w:lineRule="auto"/>
        <w:jc w:val="both"/>
        <w:rPr>
          <w:rFonts w:ascii="Tahoma" w:hAnsi="Tahoma" w:cs="Tahoma"/>
          <w:noProof/>
          <w:sz w:val="28"/>
          <w:szCs w:val="28"/>
        </w:rPr>
      </w:pPr>
      <w:r w:rsidRPr="00FE40D2">
        <w:rPr>
          <w:rFonts w:ascii="Tahoma" w:hAnsi="Tahoma" w:cs="Tahoma"/>
          <w:noProof/>
          <w:sz w:val="28"/>
          <w:szCs w:val="28"/>
        </w:rPr>
        <w:t>Bergerigi (serratus), jika sinus dan angulus sama lancipnya. Contohnya pada daun Lantana (Lantana camara L.). Dikenal pula jenis lain menurut besar kecilnya sinus dan angulus: Brgerigi Halus, Bergerigi Kasar, dst.</w:t>
      </w:r>
    </w:p>
    <w:p w14:paraId="2C13FCF3" w14:textId="77777777" w:rsidR="00A40FC7" w:rsidRPr="00FE40D2" w:rsidRDefault="00A40FC7" w:rsidP="00322548">
      <w:pPr>
        <w:pStyle w:val="ListParagraph"/>
        <w:numPr>
          <w:ilvl w:val="0"/>
          <w:numId w:val="22"/>
        </w:numPr>
        <w:spacing w:after="0" w:line="360" w:lineRule="auto"/>
        <w:jc w:val="both"/>
        <w:rPr>
          <w:rFonts w:ascii="Tahoma" w:hAnsi="Tahoma" w:cs="Tahoma"/>
          <w:noProof/>
          <w:sz w:val="28"/>
          <w:szCs w:val="28"/>
        </w:rPr>
      </w:pPr>
      <w:r w:rsidRPr="00FE40D2">
        <w:rPr>
          <w:rFonts w:ascii="Tahoma" w:hAnsi="Tahoma" w:cs="Tahoma"/>
          <w:noProof/>
          <w:sz w:val="28"/>
          <w:szCs w:val="28"/>
        </w:rPr>
        <w:t>Bergerigi Ganda/Rangkap (biserratus), seperti pada tipe bergerigi, tetapi angulusnya cukup besar dan tepinya bergerigi.</w:t>
      </w:r>
    </w:p>
    <w:p w14:paraId="2B8CCEED" w14:textId="77777777" w:rsidR="00A40FC7" w:rsidRPr="00FE40D2" w:rsidRDefault="00A40FC7" w:rsidP="00322548">
      <w:pPr>
        <w:pStyle w:val="ListParagraph"/>
        <w:numPr>
          <w:ilvl w:val="0"/>
          <w:numId w:val="22"/>
        </w:numPr>
        <w:spacing w:after="0" w:line="360" w:lineRule="auto"/>
        <w:jc w:val="both"/>
        <w:rPr>
          <w:rFonts w:ascii="Tahoma" w:hAnsi="Tahoma" w:cs="Tahoma"/>
          <w:noProof/>
          <w:sz w:val="28"/>
          <w:szCs w:val="28"/>
        </w:rPr>
      </w:pPr>
      <w:r w:rsidRPr="00FE40D2">
        <w:rPr>
          <w:rFonts w:ascii="Tahoma" w:hAnsi="Tahoma" w:cs="Tahoma"/>
          <w:noProof/>
          <w:sz w:val="28"/>
          <w:szCs w:val="28"/>
        </w:rPr>
        <w:t>Bergigi (dentatus), jika sinus tumpul sedang angulusnya lancip. Contohnya pada daun Beluntas (Pluchea indica Less.).</w:t>
      </w:r>
    </w:p>
    <w:p w14:paraId="6C87E73B" w14:textId="77777777" w:rsidR="00A40FC7" w:rsidRPr="00FE40D2" w:rsidRDefault="00A40FC7" w:rsidP="00322548">
      <w:pPr>
        <w:pStyle w:val="ListParagraph"/>
        <w:numPr>
          <w:ilvl w:val="0"/>
          <w:numId w:val="22"/>
        </w:numPr>
        <w:spacing w:after="0" w:line="360" w:lineRule="auto"/>
        <w:jc w:val="both"/>
        <w:rPr>
          <w:rFonts w:ascii="Tahoma" w:hAnsi="Tahoma" w:cs="Tahoma"/>
          <w:noProof/>
          <w:sz w:val="28"/>
          <w:szCs w:val="28"/>
        </w:rPr>
      </w:pPr>
      <w:r w:rsidRPr="00FE40D2">
        <w:rPr>
          <w:rFonts w:ascii="Tahoma" w:hAnsi="Tahoma" w:cs="Tahoma"/>
          <w:noProof/>
          <w:sz w:val="28"/>
          <w:szCs w:val="28"/>
        </w:rPr>
        <w:t>Beringgit (crenatus), kebalikan tipe bergigi, sinus tajam dan angulusnya tumpul. Contohnya pada daun Cocor Bebek (Kalanchoe pinnata Pers.).</w:t>
      </w:r>
    </w:p>
    <w:p w14:paraId="6F5C75CA" w14:textId="4D23135B" w:rsidR="0085518E" w:rsidRPr="00FE40D2" w:rsidRDefault="00A40FC7" w:rsidP="00322548">
      <w:pPr>
        <w:pStyle w:val="ListParagraph"/>
        <w:numPr>
          <w:ilvl w:val="0"/>
          <w:numId w:val="22"/>
        </w:numPr>
        <w:spacing w:after="0" w:line="360" w:lineRule="auto"/>
        <w:jc w:val="both"/>
        <w:rPr>
          <w:rFonts w:ascii="Tahoma" w:hAnsi="Tahoma" w:cs="Tahoma"/>
          <w:noProof/>
          <w:sz w:val="28"/>
          <w:szCs w:val="28"/>
        </w:rPr>
      </w:pPr>
      <w:r w:rsidRPr="00FE40D2">
        <w:rPr>
          <w:rFonts w:ascii="Tahoma" w:hAnsi="Tahoma" w:cs="Tahoma"/>
          <w:noProof/>
          <w:sz w:val="28"/>
          <w:szCs w:val="28"/>
        </w:rPr>
        <w:t>Berombak (repandus), jika sinus dan angulus sama-sama tumpul. Contohnya pada daun Air Mata Pengantin (Antigonon leptopus Hook et Arn.).</w:t>
      </w:r>
    </w:p>
    <w:p w14:paraId="0DBD9EC1" w14:textId="6C673A1F" w:rsidR="0085518E" w:rsidRPr="00FE40D2" w:rsidRDefault="0085518E" w:rsidP="008212E2">
      <w:pPr>
        <w:spacing w:after="0" w:line="360" w:lineRule="auto"/>
        <w:jc w:val="both"/>
        <w:rPr>
          <w:rFonts w:ascii="Tahoma" w:hAnsi="Tahoma" w:cs="Tahoma"/>
          <w:noProof/>
          <w:sz w:val="28"/>
          <w:szCs w:val="28"/>
        </w:rPr>
      </w:pPr>
    </w:p>
    <w:p w14:paraId="14DAFF2C" w14:textId="77777777" w:rsidR="0085518E" w:rsidRPr="00FE40D2" w:rsidRDefault="0085518E" w:rsidP="0085518E">
      <w:pPr>
        <w:spacing w:after="0" w:line="360" w:lineRule="auto"/>
        <w:ind w:firstLine="720"/>
        <w:jc w:val="both"/>
        <w:rPr>
          <w:rFonts w:ascii="Tahoma" w:hAnsi="Tahoma" w:cs="Tahoma"/>
          <w:noProof/>
          <w:sz w:val="28"/>
          <w:szCs w:val="28"/>
        </w:rPr>
      </w:pPr>
    </w:p>
    <w:p w14:paraId="23EE91B7" w14:textId="05E9E2CA" w:rsidR="0085518E" w:rsidRPr="00FE40D2" w:rsidRDefault="0085518E" w:rsidP="000A4F59">
      <w:pPr>
        <w:pStyle w:val="ListParagraph"/>
        <w:spacing w:after="0" w:line="360" w:lineRule="auto"/>
        <w:jc w:val="both"/>
        <w:rPr>
          <w:rFonts w:ascii="Tahoma" w:hAnsi="Tahoma" w:cs="Tahoma"/>
          <w:noProof/>
          <w:sz w:val="28"/>
          <w:szCs w:val="28"/>
        </w:rPr>
      </w:pPr>
      <w:r w:rsidRPr="00FE40D2">
        <w:rPr>
          <w:rFonts w:ascii="Tahoma" w:hAnsi="Tahoma" w:cs="Tahoma"/>
          <w:noProof/>
          <w:sz w:val="28"/>
          <w:szCs w:val="28"/>
        </w:rPr>
        <w:t>Daun Dengan Toreh Tidak Merdeka</w:t>
      </w:r>
    </w:p>
    <w:p w14:paraId="780E52E2" w14:textId="4075D952" w:rsidR="0085518E" w:rsidRPr="00FE40D2" w:rsidRDefault="0085518E" w:rsidP="00D21512">
      <w:pPr>
        <w:spacing w:after="0" w:line="360" w:lineRule="auto"/>
        <w:ind w:left="720" w:firstLine="720"/>
        <w:jc w:val="both"/>
        <w:rPr>
          <w:rFonts w:ascii="Tahoma" w:hAnsi="Tahoma" w:cs="Tahoma"/>
          <w:noProof/>
          <w:sz w:val="28"/>
          <w:szCs w:val="28"/>
        </w:rPr>
      </w:pPr>
      <w:r w:rsidRPr="00FE40D2">
        <w:rPr>
          <w:rFonts w:ascii="Tahoma" w:hAnsi="Tahoma" w:cs="Tahoma"/>
          <w:noProof/>
          <w:sz w:val="28"/>
          <w:szCs w:val="28"/>
        </w:rPr>
        <w:t>Toreh daun yang besar dan dalam akan mempengaruhi bangun daun sehingga bangun asli daun tidak lagi tampak. Toreh yang b</w:t>
      </w:r>
      <w:r w:rsidR="008212E2" w:rsidRPr="00FE40D2">
        <w:rPr>
          <w:rFonts w:ascii="Tahoma" w:hAnsi="Tahoma" w:cs="Tahoma"/>
          <w:noProof/>
          <w:sz w:val="28"/>
          <w:szCs w:val="28"/>
        </w:rPr>
        <w:t>e</w:t>
      </w:r>
      <w:r w:rsidRPr="00FE40D2">
        <w:rPr>
          <w:rFonts w:ascii="Tahoma" w:hAnsi="Tahoma" w:cs="Tahoma"/>
          <w:noProof/>
          <w:sz w:val="28"/>
          <w:szCs w:val="28"/>
        </w:rPr>
        <w:t xml:space="preserve">sar dan dalam itu biasanya terdapat di antara tulang-tulang yang besar atau di antara tulang-tulang cabang. Jika daun amat besar atau lebar (misalnya pada daun Pepaya) </w:t>
      </w:r>
    </w:p>
    <w:p w14:paraId="3133E1B9" w14:textId="77777777" w:rsidR="008212E2" w:rsidRPr="00FE40D2" w:rsidRDefault="008212E2" w:rsidP="008D5BD7">
      <w:pPr>
        <w:spacing w:after="0" w:line="360" w:lineRule="auto"/>
        <w:jc w:val="both"/>
        <w:rPr>
          <w:rFonts w:ascii="Tahoma" w:hAnsi="Tahoma" w:cs="Tahoma"/>
          <w:noProof/>
          <w:sz w:val="28"/>
          <w:szCs w:val="28"/>
        </w:rPr>
      </w:pPr>
    </w:p>
    <w:p w14:paraId="074B641B" w14:textId="68ED180E" w:rsidR="008212E2" w:rsidRPr="00FE40D2" w:rsidRDefault="0085518E" w:rsidP="008D5BD7">
      <w:pPr>
        <w:spacing w:after="0" w:line="360" w:lineRule="auto"/>
        <w:ind w:firstLine="720"/>
        <w:jc w:val="both"/>
        <w:rPr>
          <w:rFonts w:ascii="Tahoma" w:hAnsi="Tahoma" w:cs="Tahoma"/>
          <w:noProof/>
          <w:sz w:val="28"/>
          <w:szCs w:val="28"/>
        </w:rPr>
      </w:pPr>
      <w:r w:rsidRPr="00FE40D2">
        <w:rPr>
          <w:rFonts w:ascii="Tahoma" w:hAnsi="Tahoma" w:cs="Tahoma"/>
          <w:noProof/>
          <w:sz w:val="28"/>
          <w:szCs w:val="28"/>
        </w:rPr>
        <w:lastRenderedPageBreak/>
        <w:t>Berdasarkan dalamnya toreh, tepi daun dibedakan menjadi:</w:t>
      </w:r>
    </w:p>
    <w:p w14:paraId="71BC4299" w14:textId="60675F25" w:rsidR="0085518E" w:rsidRPr="00FE40D2" w:rsidRDefault="0085518E" w:rsidP="00322548">
      <w:pPr>
        <w:pStyle w:val="ListParagraph"/>
        <w:numPr>
          <w:ilvl w:val="1"/>
          <w:numId w:val="22"/>
        </w:numPr>
        <w:spacing w:after="0" w:line="360" w:lineRule="auto"/>
        <w:jc w:val="both"/>
        <w:rPr>
          <w:rFonts w:ascii="Tahoma" w:hAnsi="Tahoma" w:cs="Tahoma"/>
          <w:noProof/>
          <w:sz w:val="28"/>
          <w:szCs w:val="28"/>
        </w:rPr>
      </w:pPr>
      <w:r w:rsidRPr="00FE40D2">
        <w:rPr>
          <w:rFonts w:ascii="Tahoma" w:hAnsi="Tahoma" w:cs="Tahoma"/>
          <w:noProof/>
          <w:sz w:val="28"/>
          <w:szCs w:val="28"/>
        </w:rPr>
        <w:t>Berlekuk (lobatus), jika dalamnya toreh kurang dari setengah panjang tulang-tulang yang terdapat di kanan kirinya.</w:t>
      </w:r>
    </w:p>
    <w:p w14:paraId="5E53DA85" w14:textId="4BADC981" w:rsidR="0085518E" w:rsidRPr="00FE40D2" w:rsidRDefault="0085518E" w:rsidP="00322548">
      <w:pPr>
        <w:pStyle w:val="ListParagraph"/>
        <w:numPr>
          <w:ilvl w:val="1"/>
          <w:numId w:val="22"/>
        </w:numPr>
        <w:spacing w:after="0" w:line="360" w:lineRule="auto"/>
        <w:jc w:val="both"/>
        <w:rPr>
          <w:rFonts w:ascii="Tahoma" w:hAnsi="Tahoma" w:cs="Tahoma"/>
          <w:noProof/>
          <w:sz w:val="28"/>
          <w:szCs w:val="28"/>
        </w:rPr>
      </w:pPr>
      <w:r w:rsidRPr="00FE40D2">
        <w:rPr>
          <w:rFonts w:ascii="Tahoma" w:hAnsi="Tahoma" w:cs="Tahoma"/>
          <w:noProof/>
          <w:sz w:val="28"/>
          <w:szCs w:val="28"/>
        </w:rPr>
        <w:t>Bercangap (fissus), jika dalamnya toreh sampai setengah panjang tulang-tulang daun di kanan kirinya.</w:t>
      </w:r>
    </w:p>
    <w:p w14:paraId="51F312BB" w14:textId="77777777" w:rsidR="0085518E" w:rsidRPr="00FE40D2" w:rsidRDefault="0085518E" w:rsidP="00322548">
      <w:pPr>
        <w:pStyle w:val="ListParagraph"/>
        <w:numPr>
          <w:ilvl w:val="1"/>
          <w:numId w:val="22"/>
        </w:numPr>
        <w:spacing w:after="0" w:line="360" w:lineRule="auto"/>
        <w:jc w:val="both"/>
        <w:rPr>
          <w:rFonts w:ascii="Tahoma" w:hAnsi="Tahoma" w:cs="Tahoma"/>
          <w:noProof/>
          <w:sz w:val="28"/>
          <w:szCs w:val="28"/>
        </w:rPr>
      </w:pPr>
      <w:r w:rsidRPr="00FE40D2">
        <w:rPr>
          <w:rFonts w:ascii="Tahoma" w:hAnsi="Tahoma" w:cs="Tahoma"/>
          <w:noProof/>
          <w:sz w:val="28"/>
          <w:szCs w:val="28"/>
        </w:rPr>
        <w:t>Berbagi (partitus), jika dalamnya toreh melebihi setengah panjang tulang-tulang daun di kanan kirinya.</w:t>
      </w:r>
    </w:p>
    <w:p w14:paraId="0C1A20F8" w14:textId="12058356" w:rsidR="0085518E" w:rsidRPr="00FE40D2" w:rsidRDefault="0085518E" w:rsidP="00D21512">
      <w:pPr>
        <w:tabs>
          <w:tab w:val="left" w:pos="1240"/>
        </w:tabs>
        <w:spacing w:after="0" w:line="360" w:lineRule="auto"/>
        <w:jc w:val="both"/>
        <w:rPr>
          <w:rFonts w:ascii="Tahoma" w:hAnsi="Tahoma" w:cs="Tahoma"/>
          <w:noProof/>
          <w:sz w:val="28"/>
          <w:szCs w:val="28"/>
        </w:rPr>
      </w:pPr>
    </w:p>
    <w:p w14:paraId="0B7F0F3E" w14:textId="77777777" w:rsidR="0085518E" w:rsidRPr="00FE40D2" w:rsidRDefault="0085518E" w:rsidP="008D5BD7">
      <w:pPr>
        <w:spacing w:after="0" w:line="360" w:lineRule="auto"/>
        <w:ind w:left="720" w:firstLine="720"/>
        <w:jc w:val="both"/>
        <w:rPr>
          <w:rFonts w:ascii="Tahoma" w:hAnsi="Tahoma" w:cs="Tahoma"/>
          <w:noProof/>
          <w:sz w:val="28"/>
          <w:szCs w:val="28"/>
        </w:rPr>
      </w:pPr>
      <w:r w:rsidRPr="00FE40D2">
        <w:rPr>
          <w:rFonts w:ascii="Tahoma" w:hAnsi="Tahoma" w:cs="Tahoma"/>
          <w:noProof/>
          <w:sz w:val="28"/>
          <w:szCs w:val="28"/>
        </w:rPr>
        <w:t>Karena letak toreh selalu bergantung pada susunan tulang daun, maka istilah untuk mencandra tepi daun yang bertoreh dalam dan besar merupakan kombinasi antara sifat toreh dengan susunan tulang daun yang bersangkutan.</w:t>
      </w:r>
    </w:p>
    <w:p w14:paraId="24787905" w14:textId="67CCB719" w:rsidR="0085518E" w:rsidRPr="00FE40D2" w:rsidRDefault="0085518E" w:rsidP="00322548">
      <w:pPr>
        <w:pStyle w:val="ListParagraph"/>
        <w:numPr>
          <w:ilvl w:val="0"/>
          <w:numId w:val="23"/>
        </w:numPr>
        <w:spacing w:after="0" w:line="360" w:lineRule="auto"/>
        <w:jc w:val="both"/>
        <w:rPr>
          <w:rFonts w:ascii="Tahoma" w:hAnsi="Tahoma" w:cs="Tahoma"/>
          <w:noProof/>
          <w:sz w:val="28"/>
          <w:szCs w:val="28"/>
        </w:rPr>
      </w:pPr>
      <w:r w:rsidRPr="00FE40D2">
        <w:rPr>
          <w:rFonts w:ascii="Tahoma" w:hAnsi="Tahoma" w:cs="Tahoma"/>
          <w:noProof/>
          <w:sz w:val="28"/>
          <w:szCs w:val="28"/>
        </w:rPr>
        <w:t>Berlekuk Menyirip (pinnatilobus), jika tepi berlekuk mengikuti susunan tulang daun yang menyirip. Contohnya pada daun Terong (Solanum melongena L.).</w:t>
      </w:r>
    </w:p>
    <w:p w14:paraId="4A40882D" w14:textId="5FB18126" w:rsidR="0085518E" w:rsidRPr="00FE40D2" w:rsidRDefault="0085518E" w:rsidP="00322548">
      <w:pPr>
        <w:pStyle w:val="ListParagraph"/>
        <w:numPr>
          <w:ilvl w:val="0"/>
          <w:numId w:val="23"/>
        </w:numPr>
        <w:spacing w:after="0" w:line="360" w:lineRule="auto"/>
        <w:jc w:val="both"/>
        <w:rPr>
          <w:rFonts w:ascii="Tahoma" w:hAnsi="Tahoma" w:cs="Tahoma"/>
          <w:noProof/>
          <w:sz w:val="28"/>
          <w:szCs w:val="28"/>
        </w:rPr>
      </w:pPr>
      <w:r w:rsidRPr="00FE40D2">
        <w:rPr>
          <w:rFonts w:ascii="Tahoma" w:hAnsi="Tahoma" w:cs="Tahoma"/>
          <w:noProof/>
          <w:sz w:val="28"/>
          <w:szCs w:val="28"/>
        </w:rPr>
        <w:t>Bercangap Menyirip (pinnatifidus), jika tepi bercangap sedangkan daunnya mempunyai susunan tulang menyirip. Contohnya pada daun Sukun (Artocarpus communis Forst.).</w:t>
      </w:r>
    </w:p>
    <w:p w14:paraId="4159942E" w14:textId="3479978F" w:rsidR="0085518E" w:rsidRPr="00FE40D2" w:rsidRDefault="0085518E" w:rsidP="00322548">
      <w:pPr>
        <w:pStyle w:val="ListParagraph"/>
        <w:numPr>
          <w:ilvl w:val="0"/>
          <w:numId w:val="23"/>
        </w:numPr>
        <w:spacing w:after="0" w:line="360" w:lineRule="auto"/>
        <w:jc w:val="both"/>
        <w:rPr>
          <w:rFonts w:ascii="Tahoma" w:hAnsi="Tahoma" w:cs="Tahoma"/>
          <w:noProof/>
          <w:sz w:val="28"/>
          <w:szCs w:val="28"/>
        </w:rPr>
      </w:pPr>
      <w:r w:rsidRPr="00FE40D2">
        <w:rPr>
          <w:rFonts w:ascii="Tahoma" w:hAnsi="Tahoma" w:cs="Tahoma"/>
          <w:noProof/>
          <w:sz w:val="28"/>
          <w:szCs w:val="28"/>
        </w:rPr>
        <w:t>Berbagi Menyirip (pinnatipartitus), jika tepi berbagi dengan susunan tulang yang menyirip. Contohnya pada daun Kenikir (Cosmos caudatus M.B.K.).</w:t>
      </w:r>
    </w:p>
    <w:p w14:paraId="74F5E1CA" w14:textId="7672C817" w:rsidR="0085518E" w:rsidRPr="00FE40D2" w:rsidRDefault="0085518E" w:rsidP="00322548">
      <w:pPr>
        <w:pStyle w:val="ListParagraph"/>
        <w:numPr>
          <w:ilvl w:val="0"/>
          <w:numId w:val="23"/>
        </w:numPr>
        <w:spacing w:after="0" w:line="360" w:lineRule="auto"/>
        <w:jc w:val="both"/>
        <w:rPr>
          <w:rFonts w:ascii="Tahoma" w:hAnsi="Tahoma" w:cs="Tahoma"/>
          <w:noProof/>
          <w:sz w:val="28"/>
          <w:szCs w:val="28"/>
        </w:rPr>
      </w:pPr>
      <w:r w:rsidRPr="00FE40D2">
        <w:rPr>
          <w:rFonts w:ascii="Tahoma" w:hAnsi="Tahoma" w:cs="Tahoma"/>
          <w:noProof/>
          <w:sz w:val="28"/>
          <w:szCs w:val="28"/>
        </w:rPr>
        <w:t>Berlekuk Menjari (palmatilobus), jika tepi berlekuk dan susunan tulang daun menjari. Contohnya pada daun Jarak Pagar (Jatropha curcas L.)</w:t>
      </w:r>
      <w:r w:rsidR="001D00E4" w:rsidRPr="00FE40D2">
        <w:rPr>
          <w:rFonts w:ascii="Tahoma" w:hAnsi="Tahoma" w:cs="Tahoma"/>
          <w:noProof/>
          <w:sz w:val="28"/>
          <w:szCs w:val="28"/>
        </w:rPr>
        <w:t xml:space="preserve"> </w:t>
      </w:r>
      <w:r w:rsidRPr="00FE40D2">
        <w:rPr>
          <w:rFonts w:ascii="Tahoma" w:hAnsi="Tahoma" w:cs="Tahoma"/>
          <w:noProof/>
          <w:sz w:val="28"/>
          <w:szCs w:val="28"/>
        </w:rPr>
        <w:t>dan pada daun Kapas (Gossypium sp.).</w:t>
      </w:r>
    </w:p>
    <w:p w14:paraId="1FC2D792" w14:textId="49795E44" w:rsidR="0085518E" w:rsidRPr="00FE40D2" w:rsidRDefault="0085518E" w:rsidP="00322548">
      <w:pPr>
        <w:pStyle w:val="ListParagraph"/>
        <w:numPr>
          <w:ilvl w:val="0"/>
          <w:numId w:val="23"/>
        </w:numPr>
        <w:spacing w:after="0" w:line="360" w:lineRule="auto"/>
        <w:jc w:val="both"/>
        <w:rPr>
          <w:rFonts w:ascii="Tahoma" w:hAnsi="Tahoma" w:cs="Tahoma"/>
          <w:noProof/>
          <w:sz w:val="28"/>
          <w:szCs w:val="28"/>
        </w:rPr>
      </w:pPr>
      <w:r w:rsidRPr="00FE40D2">
        <w:rPr>
          <w:rFonts w:ascii="Tahoma" w:hAnsi="Tahoma" w:cs="Tahoma"/>
          <w:noProof/>
          <w:sz w:val="28"/>
          <w:szCs w:val="28"/>
        </w:rPr>
        <w:lastRenderedPageBreak/>
        <w:t>Bercangap Menjari (palmatifidus), jika tepi bercangap dan susunan tulang daun menjari. Contohnya pada daun Jarak (Ricinus communis L.).</w:t>
      </w:r>
    </w:p>
    <w:p w14:paraId="7730BAF4" w14:textId="77777777" w:rsidR="00E45383" w:rsidRPr="00FE40D2" w:rsidRDefault="0085518E" w:rsidP="00322548">
      <w:pPr>
        <w:pStyle w:val="ListParagraph"/>
        <w:numPr>
          <w:ilvl w:val="0"/>
          <w:numId w:val="23"/>
        </w:numPr>
        <w:spacing w:after="0" w:line="360" w:lineRule="auto"/>
        <w:jc w:val="both"/>
        <w:rPr>
          <w:rFonts w:ascii="Tahoma" w:hAnsi="Tahoma" w:cs="Tahoma"/>
          <w:noProof/>
          <w:sz w:val="28"/>
          <w:szCs w:val="28"/>
        </w:rPr>
      </w:pPr>
      <w:r w:rsidRPr="00FE40D2">
        <w:rPr>
          <w:rFonts w:ascii="Tahoma" w:hAnsi="Tahoma" w:cs="Tahoma"/>
          <w:noProof/>
          <w:sz w:val="28"/>
          <w:szCs w:val="28"/>
        </w:rPr>
        <w:t>Berbagi Menjari (palmatipartitus), jika tepi berbagi dan susunan tulang daun menjari. Contohnya pada daun Ketela Pohon (Manihot utilissima Pohl</w:t>
      </w:r>
      <w:r w:rsidR="00E25093" w:rsidRPr="00FE40D2">
        <w:rPr>
          <w:rFonts w:ascii="Tahoma" w:hAnsi="Tahoma" w:cs="Tahoma"/>
          <w:noProof/>
          <w:sz w:val="28"/>
          <w:szCs w:val="28"/>
        </w:rPr>
        <w:t>.)</w:t>
      </w:r>
    </w:p>
    <w:p w14:paraId="4E8E7823" w14:textId="77777777" w:rsidR="00E45383" w:rsidRPr="00FE40D2" w:rsidRDefault="00E45383" w:rsidP="00E45383">
      <w:pPr>
        <w:spacing w:after="0" w:line="360" w:lineRule="auto"/>
        <w:ind w:left="1080"/>
        <w:jc w:val="both"/>
        <w:rPr>
          <w:rFonts w:ascii="Tahoma" w:hAnsi="Tahoma" w:cs="Tahoma"/>
          <w:noProof/>
          <w:sz w:val="28"/>
          <w:szCs w:val="28"/>
        </w:rPr>
      </w:pPr>
    </w:p>
    <w:p w14:paraId="69F44274" w14:textId="77777777" w:rsidR="00E45383" w:rsidRPr="00FE40D2" w:rsidRDefault="00E45383" w:rsidP="00E45383">
      <w:pPr>
        <w:spacing w:after="0" w:line="360" w:lineRule="auto"/>
        <w:ind w:left="360" w:firstLine="720"/>
        <w:jc w:val="both"/>
        <w:rPr>
          <w:rFonts w:ascii="Tahoma" w:hAnsi="Tahoma" w:cs="Tahoma"/>
          <w:sz w:val="28"/>
          <w:szCs w:val="28"/>
        </w:rPr>
      </w:pPr>
      <w:r w:rsidRPr="00FE40D2">
        <w:rPr>
          <w:rFonts w:ascii="Tahoma" w:hAnsi="Tahoma" w:cs="Tahoma"/>
          <w:sz w:val="28"/>
          <w:szCs w:val="28"/>
        </w:rPr>
        <w:t>1.5.6 Daging daun (intervenium)</w:t>
      </w:r>
    </w:p>
    <w:p w14:paraId="5AA659DE" w14:textId="77777777" w:rsidR="00E45383" w:rsidRPr="00FE40D2" w:rsidRDefault="00E45383" w:rsidP="00E45383">
      <w:pPr>
        <w:spacing w:after="0" w:line="360" w:lineRule="auto"/>
        <w:ind w:left="1440" w:firstLine="360"/>
        <w:jc w:val="both"/>
        <w:rPr>
          <w:rFonts w:ascii="Tahoma" w:hAnsi="Tahoma" w:cs="Tahoma"/>
          <w:sz w:val="28"/>
          <w:szCs w:val="28"/>
        </w:rPr>
      </w:pPr>
      <w:r w:rsidRPr="00FE40D2">
        <w:rPr>
          <w:rFonts w:ascii="Tahoma" w:hAnsi="Tahoma" w:cs="Tahoma"/>
          <w:sz w:val="28"/>
          <w:szCs w:val="28"/>
        </w:rPr>
        <w:t xml:space="preserve">Daging daun merupakan bagian daun yang terdapat di antara </w:t>
      </w:r>
    </w:p>
    <w:p w14:paraId="3AD291E9" w14:textId="77777777" w:rsidR="00E45383" w:rsidRPr="00FE40D2" w:rsidRDefault="00E45383" w:rsidP="00E45383">
      <w:pPr>
        <w:spacing w:after="0" w:line="360" w:lineRule="auto"/>
        <w:jc w:val="both"/>
        <w:rPr>
          <w:rFonts w:ascii="Tahoma" w:hAnsi="Tahoma" w:cs="Tahoma"/>
          <w:sz w:val="28"/>
          <w:szCs w:val="28"/>
        </w:rPr>
      </w:pPr>
      <w:r w:rsidRPr="00FE40D2">
        <w:rPr>
          <w:rFonts w:ascii="Tahoma" w:hAnsi="Tahoma" w:cs="Tahoma"/>
          <w:sz w:val="28"/>
          <w:szCs w:val="28"/>
        </w:rPr>
        <w:t xml:space="preserve">            tulang-tulang dan urat-urat daun. Daging daun merupakan tempat</w:t>
      </w:r>
    </w:p>
    <w:p w14:paraId="3B345F94" w14:textId="77777777" w:rsidR="00E45383" w:rsidRPr="00FE40D2" w:rsidRDefault="00E45383" w:rsidP="00E45383">
      <w:pPr>
        <w:spacing w:after="0" w:line="360" w:lineRule="auto"/>
        <w:ind w:left="720"/>
        <w:jc w:val="both"/>
        <w:rPr>
          <w:rFonts w:ascii="Tahoma" w:hAnsi="Tahoma" w:cs="Tahoma"/>
          <w:sz w:val="28"/>
          <w:szCs w:val="28"/>
        </w:rPr>
      </w:pPr>
      <w:r w:rsidRPr="00FE40D2">
        <w:rPr>
          <w:rFonts w:ascii="Tahoma" w:hAnsi="Tahoma" w:cs="Tahoma"/>
          <w:sz w:val="28"/>
          <w:szCs w:val="28"/>
        </w:rPr>
        <w:t xml:space="preserve">   terjadinya fotosintesis. Berdasarkan tebal tipis helaian, dibedakan</w:t>
      </w:r>
    </w:p>
    <w:p w14:paraId="634372A0" w14:textId="77777777" w:rsidR="00E45383" w:rsidRPr="00FE40D2" w:rsidRDefault="00E45383" w:rsidP="00E45383">
      <w:pPr>
        <w:spacing w:after="0" w:line="360" w:lineRule="auto"/>
        <w:ind w:left="720"/>
        <w:jc w:val="both"/>
        <w:rPr>
          <w:rFonts w:ascii="Tahoma" w:hAnsi="Tahoma" w:cs="Tahoma"/>
          <w:sz w:val="28"/>
          <w:szCs w:val="28"/>
        </w:rPr>
      </w:pPr>
      <w:r w:rsidRPr="00FE40D2">
        <w:rPr>
          <w:rFonts w:ascii="Tahoma" w:hAnsi="Tahoma" w:cs="Tahoma"/>
          <w:sz w:val="28"/>
          <w:szCs w:val="28"/>
        </w:rPr>
        <w:t xml:space="preserve"> </w:t>
      </w:r>
      <w:r w:rsidRPr="00FE40D2">
        <w:rPr>
          <w:rFonts w:ascii="Tahoma" w:hAnsi="Tahoma" w:cs="Tahoma"/>
          <w:sz w:val="28"/>
          <w:szCs w:val="28"/>
        </w:rPr>
        <w:tab/>
        <w:t xml:space="preserve">menjadi: </w:t>
      </w:r>
    </w:p>
    <w:p w14:paraId="2D91575E" w14:textId="77777777" w:rsidR="00E45383" w:rsidRPr="00FE40D2" w:rsidRDefault="00E45383" w:rsidP="00E45383">
      <w:pPr>
        <w:spacing w:after="0" w:line="360" w:lineRule="auto"/>
        <w:ind w:left="1440"/>
        <w:jc w:val="both"/>
        <w:rPr>
          <w:rFonts w:ascii="Tahoma" w:hAnsi="Tahoma" w:cs="Tahoma"/>
          <w:sz w:val="28"/>
          <w:szCs w:val="28"/>
        </w:rPr>
      </w:pPr>
      <w:r w:rsidRPr="00FE40D2">
        <w:rPr>
          <w:rFonts w:ascii="Tahoma" w:hAnsi="Tahoma" w:cs="Tahoma"/>
          <w:sz w:val="28"/>
          <w:szCs w:val="28"/>
        </w:rPr>
        <w:t>a.Tipis seperti selaput (membranaceus) sebagai contoh Paku selaput</w:t>
      </w:r>
    </w:p>
    <w:p w14:paraId="3BD17290" w14:textId="77777777" w:rsidR="00E45383" w:rsidRPr="00FE40D2" w:rsidRDefault="00E45383" w:rsidP="00E45383">
      <w:pPr>
        <w:spacing w:after="0" w:line="360" w:lineRule="auto"/>
        <w:jc w:val="both"/>
        <w:rPr>
          <w:rFonts w:ascii="Tahoma" w:hAnsi="Tahoma" w:cs="Tahoma"/>
          <w:sz w:val="28"/>
          <w:szCs w:val="28"/>
        </w:rPr>
      </w:pPr>
      <w:r w:rsidRPr="00FE40D2">
        <w:rPr>
          <w:rFonts w:ascii="Tahoma" w:hAnsi="Tahoma" w:cs="Tahoma"/>
          <w:sz w:val="28"/>
          <w:szCs w:val="28"/>
        </w:rPr>
        <w:tab/>
      </w:r>
      <w:r w:rsidRPr="00FE40D2">
        <w:rPr>
          <w:rFonts w:ascii="Tahoma" w:hAnsi="Tahoma" w:cs="Tahoma"/>
          <w:sz w:val="28"/>
          <w:szCs w:val="28"/>
        </w:rPr>
        <w:tab/>
        <w:t>b. Seperti kertas (papyraceus) sebagai contoh Pisang (Musa</w:t>
      </w:r>
    </w:p>
    <w:p w14:paraId="6D24C7BD" w14:textId="77777777" w:rsidR="00E45383" w:rsidRPr="00FE40D2" w:rsidRDefault="00E45383" w:rsidP="00E45383">
      <w:pPr>
        <w:spacing w:after="0" w:line="360" w:lineRule="auto"/>
        <w:ind w:left="1440"/>
        <w:jc w:val="both"/>
        <w:rPr>
          <w:rFonts w:ascii="Tahoma" w:hAnsi="Tahoma" w:cs="Tahoma"/>
          <w:sz w:val="28"/>
          <w:szCs w:val="28"/>
        </w:rPr>
      </w:pPr>
      <w:r w:rsidRPr="00FE40D2">
        <w:rPr>
          <w:rFonts w:ascii="Tahoma" w:hAnsi="Tahoma" w:cs="Tahoma"/>
          <w:sz w:val="28"/>
          <w:szCs w:val="28"/>
        </w:rPr>
        <w:t xml:space="preserve">    paradisiaca </w:t>
      </w:r>
    </w:p>
    <w:p w14:paraId="370F9E2A" w14:textId="77777777" w:rsidR="00E45383" w:rsidRPr="00FE40D2" w:rsidRDefault="00E45383" w:rsidP="00E45383">
      <w:pPr>
        <w:spacing w:after="0" w:line="360" w:lineRule="auto"/>
        <w:jc w:val="both"/>
        <w:rPr>
          <w:rFonts w:ascii="Tahoma" w:hAnsi="Tahoma" w:cs="Tahoma"/>
          <w:sz w:val="28"/>
          <w:szCs w:val="28"/>
        </w:rPr>
      </w:pPr>
      <w:r w:rsidRPr="00FE40D2">
        <w:rPr>
          <w:rFonts w:ascii="Tahoma" w:hAnsi="Tahoma" w:cs="Tahoma"/>
          <w:sz w:val="28"/>
          <w:szCs w:val="28"/>
        </w:rPr>
        <w:tab/>
      </w:r>
      <w:r w:rsidRPr="00FE40D2">
        <w:rPr>
          <w:rFonts w:ascii="Tahoma" w:hAnsi="Tahoma" w:cs="Tahoma"/>
          <w:sz w:val="28"/>
          <w:szCs w:val="28"/>
        </w:rPr>
        <w:tab/>
        <w:t>c. Tipis lunak (herbaceus) sebagai contoh Slada air</w:t>
      </w:r>
    </w:p>
    <w:p w14:paraId="6D337883" w14:textId="77777777" w:rsidR="00E45383" w:rsidRPr="00FE40D2" w:rsidRDefault="00E45383" w:rsidP="00E45383">
      <w:pPr>
        <w:spacing w:after="0" w:line="360" w:lineRule="auto"/>
        <w:ind w:left="1440"/>
        <w:jc w:val="both"/>
        <w:rPr>
          <w:rFonts w:ascii="Tahoma" w:hAnsi="Tahoma" w:cs="Tahoma"/>
          <w:sz w:val="28"/>
          <w:szCs w:val="28"/>
        </w:rPr>
      </w:pPr>
      <w:r w:rsidRPr="00FE40D2">
        <w:rPr>
          <w:rFonts w:ascii="Tahoma" w:hAnsi="Tahoma" w:cs="Tahoma"/>
          <w:sz w:val="28"/>
          <w:szCs w:val="28"/>
        </w:rPr>
        <w:t>d. Seperti kulit (coriaceus) sebagai contoh Nyamplung</w:t>
      </w:r>
    </w:p>
    <w:p w14:paraId="6AA32FD3" w14:textId="77777777" w:rsidR="00E45383" w:rsidRPr="00FE40D2" w:rsidRDefault="00E45383" w:rsidP="00E45383">
      <w:pPr>
        <w:spacing w:after="0" w:line="360" w:lineRule="auto"/>
        <w:ind w:left="1440"/>
        <w:jc w:val="both"/>
        <w:rPr>
          <w:rFonts w:ascii="Tahoma" w:hAnsi="Tahoma" w:cs="Tahoma"/>
          <w:sz w:val="28"/>
          <w:szCs w:val="28"/>
        </w:rPr>
      </w:pPr>
      <w:r w:rsidRPr="00FE40D2">
        <w:rPr>
          <w:rFonts w:ascii="Tahoma" w:hAnsi="Tahoma" w:cs="Tahoma"/>
          <w:sz w:val="28"/>
          <w:szCs w:val="28"/>
        </w:rPr>
        <w:t>e. Seperti perkamen (perkamenteus) sebagai contoh Kelapa  (Cocos nucifera)</w:t>
      </w:r>
    </w:p>
    <w:p w14:paraId="5152D17F" w14:textId="46495053" w:rsidR="001D00E4" w:rsidRDefault="00E45383" w:rsidP="006C2714">
      <w:pPr>
        <w:spacing w:after="0" w:line="360" w:lineRule="auto"/>
        <w:ind w:left="1440"/>
        <w:jc w:val="both"/>
        <w:rPr>
          <w:rFonts w:ascii="Tahoma" w:hAnsi="Tahoma" w:cs="Tahoma"/>
          <w:sz w:val="28"/>
          <w:szCs w:val="28"/>
        </w:rPr>
      </w:pPr>
      <w:r w:rsidRPr="00FE40D2">
        <w:rPr>
          <w:rFonts w:ascii="Tahoma" w:hAnsi="Tahoma" w:cs="Tahoma"/>
          <w:sz w:val="28"/>
          <w:szCs w:val="28"/>
        </w:rPr>
        <w:t>f. Berdaging (carnosus) sebagai contoh Lidah buaya (Aloe vera)</w:t>
      </w:r>
    </w:p>
    <w:p w14:paraId="059B5C18" w14:textId="3428B353" w:rsidR="006C2714" w:rsidRDefault="006C2714" w:rsidP="006C2714">
      <w:pPr>
        <w:spacing w:after="0" w:line="360" w:lineRule="auto"/>
        <w:ind w:left="1440"/>
        <w:jc w:val="both"/>
        <w:rPr>
          <w:rFonts w:ascii="Tahoma" w:hAnsi="Tahoma" w:cs="Tahoma"/>
          <w:sz w:val="28"/>
          <w:szCs w:val="28"/>
        </w:rPr>
      </w:pPr>
    </w:p>
    <w:p w14:paraId="1874503F" w14:textId="77777777" w:rsidR="006C2714" w:rsidRPr="00FE40D2" w:rsidRDefault="006C2714" w:rsidP="006C2714">
      <w:pPr>
        <w:spacing w:after="0" w:line="360" w:lineRule="auto"/>
        <w:ind w:left="1440"/>
        <w:jc w:val="both"/>
        <w:rPr>
          <w:rFonts w:ascii="Tahoma" w:hAnsi="Tahoma" w:cs="Tahoma"/>
          <w:sz w:val="28"/>
          <w:szCs w:val="28"/>
        </w:rPr>
      </w:pPr>
    </w:p>
    <w:p w14:paraId="5624B261" w14:textId="2CBC9CEB" w:rsidR="00BA1167" w:rsidRPr="00FE40D2" w:rsidRDefault="00AE718D" w:rsidP="00E25093">
      <w:pPr>
        <w:spacing w:after="0" w:line="360" w:lineRule="auto"/>
        <w:ind w:firstLine="720"/>
        <w:jc w:val="both"/>
        <w:rPr>
          <w:rFonts w:ascii="Tahoma" w:hAnsi="Tahoma" w:cs="Tahoma"/>
          <w:noProof/>
          <w:sz w:val="28"/>
          <w:szCs w:val="28"/>
        </w:rPr>
      </w:pPr>
      <w:r w:rsidRPr="00FE40D2">
        <w:rPr>
          <w:rFonts w:ascii="Tahoma" w:hAnsi="Tahoma" w:cs="Tahoma"/>
          <w:noProof/>
          <w:sz w:val="28"/>
          <w:szCs w:val="28"/>
        </w:rPr>
        <w:t>1.</w:t>
      </w:r>
      <w:r w:rsidR="00E45383" w:rsidRPr="00FE40D2">
        <w:rPr>
          <w:rFonts w:ascii="Tahoma" w:hAnsi="Tahoma" w:cs="Tahoma"/>
          <w:noProof/>
          <w:sz w:val="28"/>
          <w:szCs w:val="28"/>
        </w:rPr>
        <w:t>5</w:t>
      </w:r>
      <w:r w:rsidR="00FF75F5" w:rsidRPr="00FE40D2">
        <w:rPr>
          <w:rFonts w:ascii="Tahoma" w:hAnsi="Tahoma" w:cs="Tahoma"/>
          <w:noProof/>
          <w:sz w:val="28"/>
          <w:szCs w:val="28"/>
        </w:rPr>
        <w:t>.</w:t>
      </w:r>
      <w:r w:rsidR="00491589" w:rsidRPr="00FE40D2">
        <w:rPr>
          <w:rFonts w:ascii="Tahoma" w:hAnsi="Tahoma" w:cs="Tahoma"/>
          <w:noProof/>
          <w:sz w:val="28"/>
          <w:szCs w:val="28"/>
        </w:rPr>
        <w:t>7</w:t>
      </w:r>
      <w:r w:rsidR="00FF75F5" w:rsidRPr="00FE40D2">
        <w:rPr>
          <w:rFonts w:ascii="Tahoma" w:hAnsi="Tahoma" w:cs="Tahoma"/>
          <w:noProof/>
          <w:sz w:val="28"/>
          <w:szCs w:val="28"/>
        </w:rPr>
        <w:t xml:space="preserve"> </w:t>
      </w:r>
      <w:r w:rsidR="004F0585" w:rsidRPr="00FE40D2">
        <w:rPr>
          <w:rFonts w:ascii="Tahoma" w:hAnsi="Tahoma" w:cs="Tahoma"/>
          <w:noProof/>
          <w:sz w:val="28"/>
          <w:szCs w:val="28"/>
        </w:rPr>
        <w:t>Permukaan daun,warna daun</w:t>
      </w:r>
    </w:p>
    <w:p w14:paraId="3E549438" w14:textId="07287F76" w:rsidR="00AE718D" w:rsidRPr="00FE40D2" w:rsidRDefault="00AE718D" w:rsidP="00322548">
      <w:pPr>
        <w:pStyle w:val="ListParagraph"/>
        <w:numPr>
          <w:ilvl w:val="0"/>
          <w:numId w:val="21"/>
        </w:numPr>
        <w:spacing w:after="0" w:line="360" w:lineRule="auto"/>
        <w:jc w:val="both"/>
        <w:rPr>
          <w:rFonts w:ascii="Tahoma" w:hAnsi="Tahoma" w:cs="Tahoma"/>
          <w:sz w:val="28"/>
          <w:szCs w:val="28"/>
        </w:rPr>
      </w:pPr>
      <w:r w:rsidRPr="00FE40D2">
        <w:rPr>
          <w:rFonts w:ascii="Tahoma" w:hAnsi="Tahoma" w:cs="Tahoma"/>
          <w:sz w:val="28"/>
          <w:szCs w:val="28"/>
        </w:rPr>
        <w:t>Licin (laevis), permukaan daun dapat terlihat :</w:t>
      </w:r>
    </w:p>
    <w:p w14:paraId="4B7F69BB" w14:textId="77777777" w:rsidR="00E25093" w:rsidRPr="00FE40D2" w:rsidRDefault="00AE718D" w:rsidP="00E25093">
      <w:pPr>
        <w:spacing w:after="0" w:line="360" w:lineRule="auto"/>
        <w:ind w:left="1800"/>
        <w:jc w:val="both"/>
        <w:rPr>
          <w:rFonts w:ascii="Tahoma" w:hAnsi="Tahoma" w:cs="Tahoma"/>
          <w:sz w:val="28"/>
          <w:szCs w:val="28"/>
        </w:rPr>
      </w:pPr>
      <w:r w:rsidRPr="00FE40D2">
        <w:rPr>
          <w:rFonts w:ascii="Tahoma" w:hAnsi="Tahoma" w:cs="Tahoma"/>
          <w:sz w:val="28"/>
          <w:szCs w:val="28"/>
        </w:rPr>
        <w:lastRenderedPageBreak/>
        <w:t xml:space="preserve">- </w:t>
      </w:r>
      <w:r w:rsidR="00D21512" w:rsidRPr="00FE40D2">
        <w:rPr>
          <w:rFonts w:ascii="Tahoma" w:hAnsi="Tahoma" w:cs="Tahoma"/>
          <w:sz w:val="28"/>
          <w:szCs w:val="28"/>
        </w:rPr>
        <w:tab/>
      </w:r>
      <w:r w:rsidRPr="00FE40D2">
        <w:rPr>
          <w:rFonts w:ascii="Tahoma" w:hAnsi="Tahoma" w:cs="Tahoma"/>
          <w:sz w:val="28"/>
          <w:szCs w:val="28"/>
        </w:rPr>
        <w:t>mengkilat (nitidus), ch. sisi atas daun kopi (Coffea robusta</w:t>
      </w:r>
    </w:p>
    <w:p w14:paraId="7DB58765" w14:textId="77777777" w:rsidR="006C2714" w:rsidRDefault="00AE718D" w:rsidP="00E25093">
      <w:pPr>
        <w:spacing w:after="0" w:line="360" w:lineRule="auto"/>
        <w:ind w:left="1800"/>
        <w:jc w:val="both"/>
        <w:rPr>
          <w:rFonts w:ascii="Tahoma" w:hAnsi="Tahoma" w:cs="Tahoma"/>
          <w:sz w:val="28"/>
          <w:szCs w:val="28"/>
        </w:rPr>
      </w:pPr>
      <w:r w:rsidRPr="00FE40D2">
        <w:rPr>
          <w:rFonts w:ascii="Tahoma" w:hAnsi="Tahoma" w:cs="Tahoma"/>
          <w:sz w:val="28"/>
          <w:szCs w:val="28"/>
        </w:rPr>
        <w:t xml:space="preserve"> </w:t>
      </w:r>
      <w:r w:rsidR="00D21512" w:rsidRPr="00FE40D2">
        <w:rPr>
          <w:rFonts w:ascii="Tahoma" w:hAnsi="Tahoma" w:cs="Tahoma"/>
          <w:sz w:val="28"/>
          <w:szCs w:val="28"/>
        </w:rPr>
        <w:t xml:space="preserve">  </w:t>
      </w:r>
      <w:r w:rsidR="00E25093" w:rsidRPr="00FE40D2">
        <w:rPr>
          <w:rFonts w:ascii="Tahoma" w:hAnsi="Tahoma" w:cs="Tahoma"/>
          <w:sz w:val="28"/>
          <w:szCs w:val="28"/>
        </w:rPr>
        <w:t xml:space="preserve"> </w:t>
      </w:r>
      <w:r w:rsidRPr="00FE40D2">
        <w:rPr>
          <w:rFonts w:ascii="Tahoma" w:hAnsi="Tahoma" w:cs="Tahoma"/>
          <w:sz w:val="28"/>
          <w:szCs w:val="28"/>
        </w:rPr>
        <w:t>Lindl.), beringin (Ficus benjamina L.),</w:t>
      </w:r>
      <w:r w:rsidR="001331DB">
        <w:rPr>
          <w:rFonts w:ascii="Tahoma" w:hAnsi="Tahoma" w:cs="Tahoma"/>
          <w:sz w:val="28"/>
          <w:szCs w:val="28"/>
        </w:rPr>
        <w:t xml:space="preserve">  </w:t>
      </w:r>
    </w:p>
    <w:p w14:paraId="4680571F" w14:textId="77777777" w:rsidR="00173A00" w:rsidRDefault="001331DB" w:rsidP="00E25093">
      <w:pPr>
        <w:spacing w:after="0" w:line="360" w:lineRule="auto"/>
        <w:ind w:left="1800"/>
        <w:jc w:val="both"/>
        <w:rPr>
          <w:rFonts w:ascii="Tahoma" w:hAnsi="Tahoma" w:cs="Tahoma"/>
          <w:sz w:val="28"/>
          <w:szCs w:val="28"/>
        </w:rPr>
      </w:pPr>
      <w:r>
        <w:rPr>
          <w:rFonts w:ascii="Tahoma" w:hAnsi="Tahoma" w:cs="Tahoma"/>
          <w:sz w:val="28"/>
          <w:szCs w:val="28"/>
        </w:rPr>
        <w:t xml:space="preserve">   </w:t>
      </w:r>
      <w:r>
        <w:rPr>
          <w:rFonts w:ascii="Tahoma" w:hAnsi="Tahoma" w:cs="Tahoma"/>
          <w:noProof/>
          <w:sz w:val="28"/>
          <w:szCs w:val="28"/>
        </w:rPr>
        <w:drawing>
          <wp:inline distT="0" distB="0" distL="0" distR="0" wp14:anchorId="63C3C2FF" wp14:editId="01D997E4">
            <wp:extent cx="2476983" cy="1706880"/>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23685" cy="1739062"/>
                    </a:xfrm>
                    <a:prstGeom prst="rect">
                      <a:avLst/>
                    </a:prstGeom>
                    <a:noFill/>
                  </pic:spPr>
                </pic:pic>
              </a:graphicData>
            </a:graphic>
          </wp:inline>
        </w:drawing>
      </w:r>
      <w:r w:rsidR="006C2714">
        <w:rPr>
          <w:rFonts w:ascii="Tahoma" w:hAnsi="Tahoma" w:cs="Tahoma"/>
          <w:sz w:val="28"/>
          <w:szCs w:val="28"/>
        </w:rPr>
        <w:t xml:space="preserve"> </w:t>
      </w:r>
    </w:p>
    <w:p w14:paraId="23309AD5" w14:textId="1AF8667C" w:rsidR="006C2714" w:rsidRPr="00173A00" w:rsidRDefault="006C2714" w:rsidP="00E25093">
      <w:pPr>
        <w:spacing w:after="0" w:line="360" w:lineRule="auto"/>
        <w:ind w:left="1800"/>
        <w:jc w:val="both"/>
        <w:rPr>
          <w:rFonts w:ascii="Tahoma" w:hAnsi="Tahoma" w:cs="Tahoma"/>
          <w:sz w:val="24"/>
          <w:szCs w:val="24"/>
        </w:rPr>
      </w:pPr>
      <w:r w:rsidRPr="00173A00">
        <w:rPr>
          <w:rFonts w:ascii="Tahoma" w:hAnsi="Tahoma" w:cs="Tahoma"/>
          <w:sz w:val="24"/>
          <w:szCs w:val="24"/>
        </w:rPr>
        <w:t>Gbr 1.22, Permukaan Daun Licin</w:t>
      </w:r>
    </w:p>
    <w:p w14:paraId="3C875E8D" w14:textId="77777777" w:rsidR="00173A00" w:rsidRDefault="00173A00" w:rsidP="00173A00">
      <w:pPr>
        <w:spacing w:after="0" w:line="360" w:lineRule="auto"/>
        <w:jc w:val="both"/>
        <w:rPr>
          <w:rFonts w:ascii="Tahoma" w:hAnsi="Tahoma" w:cs="Tahoma"/>
          <w:sz w:val="28"/>
          <w:szCs w:val="28"/>
        </w:rPr>
      </w:pPr>
    </w:p>
    <w:p w14:paraId="1C3DFEA1" w14:textId="77777777" w:rsidR="00173A00" w:rsidRDefault="00173A00" w:rsidP="00173A00">
      <w:pPr>
        <w:spacing w:after="0" w:line="360" w:lineRule="auto"/>
        <w:jc w:val="both"/>
        <w:rPr>
          <w:rFonts w:ascii="Tahoma" w:hAnsi="Tahoma" w:cs="Tahoma"/>
          <w:sz w:val="28"/>
          <w:szCs w:val="28"/>
        </w:rPr>
      </w:pPr>
    </w:p>
    <w:p w14:paraId="66E2532E" w14:textId="77777777" w:rsidR="00173A00" w:rsidRDefault="00173A00" w:rsidP="00173A00">
      <w:pPr>
        <w:spacing w:after="0" w:line="360" w:lineRule="auto"/>
        <w:jc w:val="both"/>
        <w:rPr>
          <w:rFonts w:ascii="Tahoma" w:hAnsi="Tahoma" w:cs="Tahoma"/>
          <w:sz w:val="28"/>
          <w:szCs w:val="28"/>
        </w:rPr>
      </w:pPr>
    </w:p>
    <w:p w14:paraId="2C2B7C02" w14:textId="77777777" w:rsidR="00173A00" w:rsidRDefault="00173A00" w:rsidP="00173A00">
      <w:pPr>
        <w:spacing w:after="0" w:line="360" w:lineRule="auto"/>
        <w:jc w:val="both"/>
        <w:rPr>
          <w:rFonts w:ascii="Tahoma" w:hAnsi="Tahoma" w:cs="Tahoma"/>
          <w:sz w:val="28"/>
          <w:szCs w:val="28"/>
        </w:rPr>
      </w:pPr>
    </w:p>
    <w:p w14:paraId="39D12469" w14:textId="38D7EAFD" w:rsidR="00E25093" w:rsidRPr="00FE40D2" w:rsidRDefault="009D2D85" w:rsidP="00173A00">
      <w:pPr>
        <w:spacing w:after="0" w:line="360" w:lineRule="auto"/>
        <w:jc w:val="both"/>
        <w:rPr>
          <w:rFonts w:ascii="Tahoma" w:hAnsi="Tahoma" w:cs="Tahoma"/>
          <w:sz w:val="28"/>
          <w:szCs w:val="28"/>
        </w:rPr>
      </w:pPr>
      <w:r>
        <w:rPr>
          <w:rFonts w:ascii="Tahoma" w:hAnsi="Tahoma" w:cs="Tahoma"/>
          <w:sz w:val="28"/>
          <w:szCs w:val="28"/>
        </w:rPr>
        <w:t xml:space="preserve">                      </w:t>
      </w:r>
      <w:r w:rsidR="00AE718D" w:rsidRPr="00FE40D2">
        <w:rPr>
          <w:rFonts w:ascii="Tahoma" w:hAnsi="Tahoma" w:cs="Tahoma"/>
          <w:sz w:val="28"/>
          <w:szCs w:val="28"/>
        </w:rPr>
        <w:t>-suram (opacus), ch. daun ketela rambat (Ipomoea batatas</w:t>
      </w:r>
    </w:p>
    <w:p w14:paraId="68C7FE6E" w14:textId="1CBDD3D4" w:rsidR="00AE718D" w:rsidRDefault="00E25093" w:rsidP="00E25093">
      <w:pPr>
        <w:spacing w:after="0" w:line="360" w:lineRule="auto"/>
        <w:ind w:left="1800"/>
        <w:jc w:val="both"/>
        <w:rPr>
          <w:rFonts w:ascii="Tahoma" w:hAnsi="Tahoma" w:cs="Tahoma"/>
          <w:sz w:val="28"/>
          <w:szCs w:val="28"/>
        </w:rPr>
      </w:pPr>
      <w:r w:rsidRPr="00FE40D2">
        <w:rPr>
          <w:rFonts w:ascii="Tahoma" w:hAnsi="Tahoma" w:cs="Tahoma"/>
          <w:sz w:val="28"/>
          <w:szCs w:val="28"/>
        </w:rPr>
        <w:t xml:space="preserve">   </w:t>
      </w:r>
      <w:r w:rsidR="00AE718D" w:rsidRPr="00FE40D2">
        <w:rPr>
          <w:rFonts w:ascii="Tahoma" w:hAnsi="Tahoma" w:cs="Tahoma"/>
          <w:sz w:val="28"/>
          <w:szCs w:val="28"/>
        </w:rPr>
        <w:t xml:space="preserve"> Poir.),</w:t>
      </w:r>
    </w:p>
    <w:p w14:paraId="397438BE" w14:textId="5649E129" w:rsidR="001331DB" w:rsidRDefault="001331DB" w:rsidP="00E25093">
      <w:pPr>
        <w:spacing w:after="0" w:line="360" w:lineRule="auto"/>
        <w:ind w:left="1800"/>
        <w:jc w:val="both"/>
        <w:rPr>
          <w:rFonts w:ascii="Tahoma" w:hAnsi="Tahoma" w:cs="Tahoma"/>
          <w:sz w:val="24"/>
          <w:szCs w:val="24"/>
        </w:rPr>
      </w:pPr>
      <w:r>
        <w:rPr>
          <w:rFonts w:ascii="Tahoma" w:hAnsi="Tahoma" w:cs="Tahoma"/>
          <w:noProof/>
          <w:sz w:val="28"/>
          <w:szCs w:val="28"/>
        </w:rPr>
        <w:drawing>
          <wp:anchor distT="0" distB="0" distL="114300" distR="114300" simplePos="0" relativeHeight="251686912" behindDoc="0" locked="0" layoutInCell="1" allowOverlap="1" wp14:anchorId="69BEA5BC" wp14:editId="5AEFD56F">
            <wp:simplePos x="0" y="0"/>
            <wp:positionH relativeFrom="column">
              <wp:posOffset>1707266</wp:posOffset>
            </wp:positionH>
            <wp:positionV relativeFrom="paragraph">
              <wp:posOffset>34724</wp:posOffset>
            </wp:positionV>
            <wp:extent cx="2074910" cy="1244946"/>
            <wp:effectExtent l="0" t="0" r="1905"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10800000" flipV="1">
                      <a:off x="0" y="0"/>
                      <a:ext cx="2074910" cy="1244946"/>
                    </a:xfrm>
                    <a:prstGeom prst="rect">
                      <a:avLst/>
                    </a:prstGeom>
                    <a:noFill/>
                  </pic:spPr>
                </pic:pic>
              </a:graphicData>
            </a:graphic>
          </wp:anchor>
        </w:drawing>
      </w:r>
      <w:r w:rsidR="006C2714">
        <w:rPr>
          <w:rFonts w:ascii="Tahoma" w:hAnsi="Tahoma" w:cs="Tahoma"/>
          <w:sz w:val="28"/>
          <w:szCs w:val="28"/>
        </w:rPr>
        <w:br w:type="textWrapping" w:clear="all"/>
      </w:r>
      <w:r w:rsidR="00173A00">
        <w:rPr>
          <w:rFonts w:ascii="Tahoma" w:hAnsi="Tahoma" w:cs="Tahoma"/>
          <w:sz w:val="28"/>
          <w:szCs w:val="28"/>
        </w:rPr>
        <w:t xml:space="preserve">          </w:t>
      </w:r>
      <w:bookmarkStart w:id="9" w:name="_Hlk89671139"/>
      <w:r w:rsidR="00173A00" w:rsidRPr="0043126B">
        <w:rPr>
          <w:rFonts w:ascii="Tahoma" w:hAnsi="Tahoma" w:cs="Tahoma"/>
          <w:sz w:val="24"/>
          <w:szCs w:val="24"/>
        </w:rPr>
        <w:t>Gambar 1.23 Permukaan Daun Suram</w:t>
      </w:r>
      <w:bookmarkEnd w:id="9"/>
    </w:p>
    <w:p w14:paraId="6B4FBAD5" w14:textId="77777777" w:rsidR="0043126B" w:rsidRPr="0043126B" w:rsidRDefault="0043126B" w:rsidP="00E25093">
      <w:pPr>
        <w:spacing w:after="0" w:line="360" w:lineRule="auto"/>
        <w:ind w:left="1800"/>
        <w:jc w:val="both"/>
        <w:rPr>
          <w:rFonts w:ascii="Tahoma" w:hAnsi="Tahoma" w:cs="Tahoma"/>
          <w:sz w:val="24"/>
          <w:szCs w:val="24"/>
        </w:rPr>
      </w:pPr>
    </w:p>
    <w:p w14:paraId="26D2978E" w14:textId="3C7AA8AD" w:rsidR="00F664F3" w:rsidRPr="00FE40D2" w:rsidRDefault="00AE718D" w:rsidP="00E25093">
      <w:pPr>
        <w:spacing w:after="0" w:line="360" w:lineRule="auto"/>
        <w:ind w:left="1800"/>
        <w:jc w:val="both"/>
        <w:rPr>
          <w:rFonts w:ascii="Tahoma" w:hAnsi="Tahoma" w:cs="Tahoma"/>
          <w:sz w:val="28"/>
          <w:szCs w:val="28"/>
        </w:rPr>
      </w:pPr>
      <w:r w:rsidRPr="00FE40D2">
        <w:rPr>
          <w:rFonts w:ascii="Tahoma" w:hAnsi="Tahoma" w:cs="Tahoma"/>
          <w:sz w:val="28"/>
          <w:szCs w:val="28"/>
        </w:rPr>
        <w:t xml:space="preserve">- </w:t>
      </w:r>
      <w:r w:rsidR="00E25093" w:rsidRPr="00FE40D2">
        <w:rPr>
          <w:rFonts w:ascii="Tahoma" w:hAnsi="Tahoma" w:cs="Tahoma"/>
          <w:sz w:val="28"/>
          <w:szCs w:val="28"/>
        </w:rPr>
        <w:t xml:space="preserve"> </w:t>
      </w:r>
      <w:r w:rsidRPr="00FE40D2">
        <w:rPr>
          <w:rFonts w:ascii="Tahoma" w:hAnsi="Tahoma" w:cs="Tahoma"/>
          <w:sz w:val="28"/>
          <w:szCs w:val="28"/>
        </w:rPr>
        <w:t xml:space="preserve">berselaput lilin (pruinosus), ch. sisi bawah daun pisang </w:t>
      </w:r>
      <w:r w:rsidR="00E25093" w:rsidRPr="00FE40D2">
        <w:rPr>
          <w:rFonts w:ascii="Tahoma" w:hAnsi="Tahoma" w:cs="Tahoma"/>
          <w:sz w:val="28"/>
          <w:szCs w:val="28"/>
        </w:rPr>
        <w:t xml:space="preserve">  </w:t>
      </w:r>
      <w:r w:rsidRPr="00FE40D2">
        <w:rPr>
          <w:rFonts w:ascii="Tahoma" w:hAnsi="Tahoma" w:cs="Tahoma"/>
          <w:sz w:val="28"/>
          <w:szCs w:val="28"/>
        </w:rPr>
        <w:t>(Musa paradisiaca L.), daun tasbih (Canna hybrida Hort.),</w:t>
      </w:r>
    </w:p>
    <w:p w14:paraId="6F6C1858" w14:textId="77777777" w:rsidR="00057A03" w:rsidRDefault="00B25CF1" w:rsidP="00E25093">
      <w:pPr>
        <w:spacing w:after="0" w:line="360" w:lineRule="auto"/>
        <w:jc w:val="both"/>
      </w:pPr>
      <w:r>
        <w:rPr>
          <w:rFonts w:ascii="Tahoma" w:hAnsi="Tahoma" w:cs="Tahoma"/>
          <w:noProof/>
          <w:sz w:val="28"/>
          <w:szCs w:val="28"/>
        </w:rPr>
        <w:lastRenderedPageBreak/>
        <w:t xml:space="preserve">                    </w:t>
      </w:r>
      <w:r w:rsidR="00057A03">
        <w:rPr>
          <w:rFonts w:ascii="Tahoma" w:hAnsi="Tahoma" w:cs="Tahoma"/>
          <w:noProof/>
          <w:sz w:val="28"/>
          <w:szCs w:val="28"/>
        </w:rPr>
        <w:t xml:space="preserve">         </w:t>
      </w:r>
      <w:r>
        <w:rPr>
          <w:rFonts w:ascii="Tahoma" w:hAnsi="Tahoma" w:cs="Tahoma"/>
          <w:noProof/>
          <w:sz w:val="28"/>
          <w:szCs w:val="28"/>
        </w:rPr>
        <w:t xml:space="preserve"> </w:t>
      </w:r>
      <w:r>
        <w:rPr>
          <w:rFonts w:ascii="Tahoma" w:hAnsi="Tahoma" w:cs="Tahoma"/>
          <w:noProof/>
          <w:sz w:val="28"/>
          <w:szCs w:val="28"/>
        </w:rPr>
        <w:drawing>
          <wp:inline distT="0" distB="0" distL="0" distR="0" wp14:anchorId="3A086E62" wp14:editId="6C434B53">
            <wp:extent cx="2183283" cy="1225367"/>
            <wp:effectExtent l="0" t="0" r="762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05536" cy="1237857"/>
                    </a:xfrm>
                    <a:prstGeom prst="rect">
                      <a:avLst/>
                    </a:prstGeom>
                    <a:noFill/>
                  </pic:spPr>
                </pic:pic>
              </a:graphicData>
            </a:graphic>
          </wp:inline>
        </w:drawing>
      </w:r>
      <w:r w:rsidR="00057A03" w:rsidRPr="00057A03">
        <w:t xml:space="preserve"> </w:t>
      </w:r>
    </w:p>
    <w:p w14:paraId="418CE4A3" w14:textId="5D9D2BC3" w:rsidR="00AE718D" w:rsidRPr="00057A03" w:rsidRDefault="00057A03" w:rsidP="00E25093">
      <w:pPr>
        <w:spacing w:after="0" w:line="360" w:lineRule="auto"/>
        <w:jc w:val="both"/>
        <w:rPr>
          <w:rFonts w:ascii="Tahoma" w:hAnsi="Tahoma" w:cs="Tahoma"/>
          <w:noProof/>
          <w:sz w:val="24"/>
          <w:szCs w:val="24"/>
        </w:rPr>
      </w:pPr>
      <w:r>
        <w:t xml:space="preserve">                                                  </w:t>
      </w:r>
      <w:r w:rsidRPr="00057A03">
        <w:rPr>
          <w:rFonts w:ascii="Tahoma" w:hAnsi="Tahoma" w:cs="Tahoma"/>
          <w:noProof/>
          <w:sz w:val="24"/>
          <w:szCs w:val="24"/>
        </w:rPr>
        <w:t>Gambar 1.2</w:t>
      </w:r>
      <w:r>
        <w:rPr>
          <w:rFonts w:ascii="Tahoma" w:hAnsi="Tahoma" w:cs="Tahoma"/>
          <w:noProof/>
          <w:sz w:val="24"/>
          <w:szCs w:val="24"/>
        </w:rPr>
        <w:t>4</w:t>
      </w:r>
      <w:r w:rsidRPr="00057A03">
        <w:rPr>
          <w:rFonts w:ascii="Tahoma" w:hAnsi="Tahoma" w:cs="Tahoma"/>
          <w:noProof/>
          <w:sz w:val="24"/>
          <w:szCs w:val="24"/>
        </w:rPr>
        <w:t xml:space="preserve"> Permukaan Daun </w:t>
      </w:r>
      <w:r>
        <w:rPr>
          <w:rFonts w:ascii="Tahoma" w:hAnsi="Tahoma" w:cs="Tahoma"/>
          <w:noProof/>
          <w:sz w:val="24"/>
          <w:szCs w:val="24"/>
        </w:rPr>
        <w:t>berselaput Lilin</w:t>
      </w:r>
    </w:p>
    <w:p w14:paraId="071049C4" w14:textId="77777777" w:rsidR="00057A03" w:rsidRPr="00FE40D2" w:rsidRDefault="00057A03" w:rsidP="00E25093">
      <w:pPr>
        <w:spacing w:after="0" w:line="360" w:lineRule="auto"/>
        <w:jc w:val="both"/>
        <w:rPr>
          <w:rFonts w:ascii="Tahoma" w:hAnsi="Tahoma" w:cs="Tahoma"/>
          <w:sz w:val="28"/>
          <w:szCs w:val="28"/>
        </w:rPr>
      </w:pPr>
    </w:p>
    <w:p w14:paraId="552C2970" w14:textId="08AFD2B7" w:rsidR="00AE718D" w:rsidRPr="00FE40D2" w:rsidRDefault="00C941F7" w:rsidP="00E25093">
      <w:pPr>
        <w:spacing w:after="0" w:line="360" w:lineRule="auto"/>
        <w:jc w:val="both"/>
        <w:rPr>
          <w:rFonts w:ascii="Tahoma" w:hAnsi="Tahoma" w:cs="Tahoma"/>
          <w:sz w:val="28"/>
          <w:szCs w:val="28"/>
        </w:rPr>
      </w:pPr>
      <w:r w:rsidRPr="00FE40D2">
        <w:rPr>
          <w:rFonts w:ascii="Tahoma" w:hAnsi="Tahoma" w:cs="Tahoma"/>
          <w:sz w:val="28"/>
          <w:szCs w:val="28"/>
        </w:rPr>
        <w:t xml:space="preserve">     </w:t>
      </w:r>
      <w:r w:rsidR="003F3C0C" w:rsidRPr="00FE40D2">
        <w:rPr>
          <w:rFonts w:ascii="Tahoma" w:hAnsi="Tahoma" w:cs="Tahoma"/>
          <w:sz w:val="28"/>
          <w:szCs w:val="28"/>
        </w:rPr>
        <w:tab/>
      </w:r>
      <w:r w:rsidR="003F3C0C" w:rsidRPr="00FE40D2">
        <w:rPr>
          <w:rFonts w:ascii="Tahoma" w:hAnsi="Tahoma" w:cs="Tahoma"/>
          <w:sz w:val="28"/>
          <w:szCs w:val="28"/>
        </w:rPr>
        <w:tab/>
      </w:r>
      <w:r w:rsidR="00AE718D" w:rsidRPr="00FE40D2">
        <w:rPr>
          <w:rFonts w:ascii="Tahoma" w:hAnsi="Tahoma" w:cs="Tahoma"/>
          <w:sz w:val="28"/>
          <w:szCs w:val="28"/>
        </w:rPr>
        <w:t>b.  Gundul (glaber), ch. daun jambu air (Eugenia aquea Burm.).</w:t>
      </w:r>
    </w:p>
    <w:p w14:paraId="1A3EA0EE" w14:textId="02F1ED38" w:rsidR="00AE718D" w:rsidRDefault="00AE718D" w:rsidP="00E25093">
      <w:pPr>
        <w:spacing w:after="0" w:line="360" w:lineRule="auto"/>
        <w:ind w:left="1440" w:firstLine="720"/>
        <w:jc w:val="both"/>
        <w:rPr>
          <w:rFonts w:ascii="Tahoma" w:hAnsi="Tahoma" w:cs="Tahoma"/>
          <w:sz w:val="28"/>
          <w:szCs w:val="28"/>
        </w:rPr>
      </w:pPr>
      <w:r w:rsidRPr="00FE40D2">
        <w:rPr>
          <w:rFonts w:ascii="Tahoma" w:hAnsi="Tahoma" w:cs="Tahoma"/>
          <w:sz w:val="28"/>
          <w:szCs w:val="28"/>
        </w:rPr>
        <w:t>a. Kasap (scaber), ch. daun jati (Tectona grandis L.)</w:t>
      </w:r>
    </w:p>
    <w:p w14:paraId="77FE301B" w14:textId="77777777" w:rsidR="00057A03" w:rsidRDefault="00057A03" w:rsidP="00E25093">
      <w:pPr>
        <w:spacing w:after="0" w:line="360" w:lineRule="auto"/>
        <w:ind w:left="1440" w:firstLine="720"/>
        <w:jc w:val="both"/>
        <w:rPr>
          <w:rFonts w:ascii="Tahoma" w:hAnsi="Tahoma" w:cs="Tahoma"/>
          <w:sz w:val="24"/>
          <w:szCs w:val="24"/>
        </w:rPr>
      </w:pPr>
      <w:r>
        <w:rPr>
          <w:rFonts w:ascii="Tahoma" w:hAnsi="Tahoma" w:cs="Tahoma"/>
          <w:sz w:val="28"/>
          <w:szCs w:val="28"/>
        </w:rPr>
        <w:t xml:space="preserve">     </w:t>
      </w:r>
      <w:r w:rsidR="00B25CF1">
        <w:rPr>
          <w:rFonts w:ascii="Tahoma" w:hAnsi="Tahoma" w:cs="Tahoma"/>
          <w:noProof/>
          <w:sz w:val="28"/>
          <w:szCs w:val="28"/>
        </w:rPr>
        <w:drawing>
          <wp:inline distT="0" distB="0" distL="0" distR="0" wp14:anchorId="0075D0BF" wp14:editId="3341DF50">
            <wp:extent cx="1998643" cy="1306613"/>
            <wp:effectExtent l="0" t="0" r="1905" b="825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016487" cy="1318279"/>
                    </a:xfrm>
                    <a:prstGeom prst="rect">
                      <a:avLst/>
                    </a:prstGeom>
                    <a:noFill/>
                  </pic:spPr>
                </pic:pic>
              </a:graphicData>
            </a:graphic>
          </wp:inline>
        </w:drawing>
      </w:r>
      <w:r w:rsidRPr="00057A03">
        <w:rPr>
          <w:rFonts w:ascii="Tahoma" w:hAnsi="Tahoma" w:cs="Tahoma"/>
          <w:sz w:val="24"/>
          <w:szCs w:val="24"/>
        </w:rPr>
        <w:t xml:space="preserve"> </w:t>
      </w:r>
    </w:p>
    <w:p w14:paraId="16262B5A" w14:textId="31F3F318" w:rsidR="00B25CF1" w:rsidRDefault="00057A03" w:rsidP="00E25093">
      <w:pPr>
        <w:spacing w:after="0" w:line="360" w:lineRule="auto"/>
        <w:ind w:left="1440" w:firstLine="720"/>
        <w:jc w:val="both"/>
        <w:rPr>
          <w:rFonts w:ascii="Tahoma" w:hAnsi="Tahoma" w:cs="Tahoma"/>
          <w:sz w:val="28"/>
          <w:szCs w:val="28"/>
        </w:rPr>
      </w:pPr>
      <w:bookmarkStart w:id="10" w:name="_Hlk89671290"/>
      <w:r w:rsidRPr="0043126B">
        <w:rPr>
          <w:rFonts w:ascii="Tahoma" w:hAnsi="Tahoma" w:cs="Tahoma"/>
          <w:sz w:val="24"/>
          <w:szCs w:val="24"/>
        </w:rPr>
        <w:t>Gambar 1.2</w:t>
      </w:r>
      <w:r>
        <w:rPr>
          <w:rFonts w:ascii="Tahoma" w:hAnsi="Tahoma" w:cs="Tahoma"/>
          <w:sz w:val="24"/>
          <w:szCs w:val="24"/>
        </w:rPr>
        <w:t>5</w:t>
      </w:r>
      <w:r w:rsidRPr="0043126B">
        <w:rPr>
          <w:rFonts w:ascii="Tahoma" w:hAnsi="Tahoma" w:cs="Tahoma"/>
          <w:sz w:val="24"/>
          <w:szCs w:val="24"/>
        </w:rPr>
        <w:t xml:space="preserve"> Permukaan Daun </w:t>
      </w:r>
      <w:r>
        <w:rPr>
          <w:rFonts w:ascii="Tahoma" w:hAnsi="Tahoma" w:cs="Tahoma"/>
          <w:sz w:val="24"/>
          <w:szCs w:val="24"/>
        </w:rPr>
        <w:t>Kasap</w:t>
      </w:r>
    </w:p>
    <w:bookmarkEnd w:id="10"/>
    <w:p w14:paraId="1E5F2119" w14:textId="77777777" w:rsidR="00057A03" w:rsidRPr="00FE40D2" w:rsidRDefault="00057A03" w:rsidP="00E25093">
      <w:pPr>
        <w:spacing w:after="0" w:line="360" w:lineRule="auto"/>
        <w:ind w:left="1440" w:firstLine="720"/>
        <w:jc w:val="both"/>
        <w:rPr>
          <w:rFonts w:ascii="Tahoma" w:hAnsi="Tahoma" w:cs="Tahoma"/>
          <w:sz w:val="28"/>
          <w:szCs w:val="28"/>
        </w:rPr>
      </w:pPr>
    </w:p>
    <w:p w14:paraId="7F1E4967" w14:textId="0120D75C" w:rsidR="004B35E6" w:rsidRDefault="00AE718D" w:rsidP="004B35E6">
      <w:pPr>
        <w:spacing w:after="0" w:line="360" w:lineRule="auto"/>
        <w:ind w:left="2160"/>
        <w:jc w:val="both"/>
        <w:rPr>
          <w:rFonts w:ascii="Tahoma" w:hAnsi="Tahoma" w:cs="Tahoma"/>
          <w:sz w:val="28"/>
          <w:szCs w:val="28"/>
        </w:rPr>
      </w:pPr>
      <w:r w:rsidRPr="00FE40D2">
        <w:rPr>
          <w:rFonts w:ascii="Tahoma" w:hAnsi="Tahoma" w:cs="Tahoma"/>
          <w:sz w:val="28"/>
          <w:szCs w:val="28"/>
        </w:rPr>
        <w:t>b.</w:t>
      </w:r>
      <w:r w:rsidR="00757609" w:rsidRPr="00FE40D2">
        <w:rPr>
          <w:rFonts w:ascii="Tahoma" w:hAnsi="Tahoma" w:cs="Tahoma"/>
          <w:sz w:val="28"/>
          <w:szCs w:val="28"/>
        </w:rPr>
        <w:t xml:space="preserve"> </w:t>
      </w:r>
      <w:r w:rsidRPr="00FE40D2">
        <w:rPr>
          <w:rFonts w:ascii="Tahoma" w:hAnsi="Tahoma" w:cs="Tahoma"/>
          <w:sz w:val="28"/>
          <w:szCs w:val="28"/>
        </w:rPr>
        <w:t xml:space="preserve">Berkerut (rugosus), ch. daun jarong (Stachytarpheta jamaicensis </w:t>
      </w:r>
      <w:r w:rsidR="00757609" w:rsidRPr="00FE40D2">
        <w:rPr>
          <w:rFonts w:ascii="Tahoma" w:hAnsi="Tahoma" w:cs="Tahoma"/>
          <w:sz w:val="28"/>
          <w:szCs w:val="28"/>
        </w:rPr>
        <w:t xml:space="preserve"> </w:t>
      </w:r>
      <w:r w:rsidRPr="00FE40D2">
        <w:rPr>
          <w:rFonts w:ascii="Tahoma" w:hAnsi="Tahoma" w:cs="Tahoma"/>
          <w:sz w:val="28"/>
          <w:szCs w:val="28"/>
        </w:rPr>
        <w:t>Vahl.), jambu biji (Psidium guajava L.).</w:t>
      </w:r>
    </w:p>
    <w:p w14:paraId="63F288FC" w14:textId="71A4CB87" w:rsidR="00B25CF1" w:rsidRDefault="00B25CF1" w:rsidP="004B35E6">
      <w:pPr>
        <w:spacing w:after="0" w:line="360" w:lineRule="auto"/>
        <w:ind w:left="2160"/>
        <w:jc w:val="both"/>
        <w:rPr>
          <w:rFonts w:ascii="Tahoma" w:hAnsi="Tahoma" w:cs="Tahoma"/>
          <w:sz w:val="28"/>
          <w:szCs w:val="28"/>
        </w:rPr>
      </w:pPr>
      <w:r>
        <w:rPr>
          <w:rFonts w:ascii="Tahoma" w:hAnsi="Tahoma" w:cs="Tahoma"/>
          <w:noProof/>
          <w:sz w:val="28"/>
          <w:szCs w:val="28"/>
        </w:rPr>
        <w:drawing>
          <wp:inline distT="0" distB="0" distL="0" distR="0" wp14:anchorId="6342279C" wp14:editId="6D17B282">
            <wp:extent cx="1980573" cy="1933190"/>
            <wp:effectExtent l="0" t="0" r="63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1">
                      <a:extLst>
                        <a:ext uri="{28A0092B-C50C-407E-A947-70E740481C1C}">
                          <a14:useLocalDpi xmlns:a14="http://schemas.microsoft.com/office/drawing/2010/main" val="0"/>
                        </a:ext>
                      </a:extLst>
                    </a:blip>
                    <a:srcRect r="55865"/>
                    <a:stretch/>
                  </pic:blipFill>
                  <pic:spPr bwMode="auto">
                    <a:xfrm>
                      <a:off x="0" y="0"/>
                      <a:ext cx="1988767" cy="1941188"/>
                    </a:xfrm>
                    <a:prstGeom prst="rect">
                      <a:avLst/>
                    </a:prstGeom>
                    <a:noFill/>
                    <a:ln>
                      <a:noFill/>
                    </a:ln>
                    <a:extLst>
                      <a:ext uri="{53640926-AAD7-44D8-BBD7-CCE9431645EC}">
                        <a14:shadowObscured xmlns:a14="http://schemas.microsoft.com/office/drawing/2010/main"/>
                      </a:ext>
                    </a:extLst>
                  </pic:spPr>
                </pic:pic>
              </a:graphicData>
            </a:graphic>
          </wp:inline>
        </w:drawing>
      </w:r>
    </w:p>
    <w:p w14:paraId="663A15F2" w14:textId="58AB8C23" w:rsidR="00057A03" w:rsidRDefault="00057A03" w:rsidP="00057A03">
      <w:pPr>
        <w:spacing w:after="0" w:line="360" w:lineRule="auto"/>
        <w:ind w:left="1440" w:firstLine="720"/>
        <w:jc w:val="both"/>
        <w:rPr>
          <w:rFonts w:ascii="Tahoma" w:hAnsi="Tahoma" w:cs="Tahoma"/>
          <w:sz w:val="28"/>
          <w:szCs w:val="28"/>
        </w:rPr>
      </w:pPr>
      <w:r w:rsidRPr="0043126B">
        <w:rPr>
          <w:rFonts w:ascii="Tahoma" w:hAnsi="Tahoma" w:cs="Tahoma"/>
          <w:sz w:val="24"/>
          <w:szCs w:val="24"/>
        </w:rPr>
        <w:t>Gambar 1.2</w:t>
      </w:r>
      <w:r>
        <w:rPr>
          <w:rFonts w:ascii="Tahoma" w:hAnsi="Tahoma" w:cs="Tahoma"/>
          <w:sz w:val="24"/>
          <w:szCs w:val="24"/>
        </w:rPr>
        <w:t>6</w:t>
      </w:r>
      <w:r w:rsidRPr="0043126B">
        <w:rPr>
          <w:rFonts w:ascii="Tahoma" w:hAnsi="Tahoma" w:cs="Tahoma"/>
          <w:sz w:val="24"/>
          <w:szCs w:val="24"/>
        </w:rPr>
        <w:t xml:space="preserve"> Permukaan Daun </w:t>
      </w:r>
      <w:r>
        <w:rPr>
          <w:rFonts w:ascii="Tahoma" w:hAnsi="Tahoma" w:cs="Tahoma"/>
          <w:sz w:val="24"/>
          <w:szCs w:val="24"/>
        </w:rPr>
        <w:t>berkerut</w:t>
      </w:r>
    </w:p>
    <w:p w14:paraId="5A20E544" w14:textId="77777777" w:rsidR="00057A03" w:rsidRPr="00FE40D2" w:rsidRDefault="00057A03" w:rsidP="004B35E6">
      <w:pPr>
        <w:spacing w:after="0" w:line="360" w:lineRule="auto"/>
        <w:ind w:left="2160"/>
        <w:jc w:val="both"/>
        <w:rPr>
          <w:rFonts w:ascii="Tahoma" w:hAnsi="Tahoma" w:cs="Tahoma"/>
          <w:sz w:val="28"/>
          <w:szCs w:val="28"/>
        </w:rPr>
      </w:pPr>
    </w:p>
    <w:p w14:paraId="3E09FBB9" w14:textId="4A7FD731" w:rsidR="00FF75F5" w:rsidRPr="00FE40D2" w:rsidRDefault="004B35E6" w:rsidP="009F3CEA">
      <w:pPr>
        <w:spacing w:after="0" w:line="360" w:lineRule="auto"/>
        <w:ind w:left="1440"/>
        <w:jc w:val="both"/>
        <w:rPr>
          <w:rFonts w:ascii="Tahoma" w:hAnsi="Tahoma" w:cs="Tahoma"/>
          <w:sz w:val="28"/>
          <w:szCs w:val="28"/>
        </w:rPr>
      </w:pPr>
      <w:r w:rsidRPr="00FE40D2">
        <w:rPr>
          <w:rFonts w:ascii="Tahoma" w:hAnsi="Tahoma" w:cs="Tahoma"/>
          <w:sz w:val="28"/>
          <w:szCs w:val="28"/>
        </w:rPr>
        <w:lastRenderedPageBreak/>
        <w:t>c.</w:t>
      </w:r>
      <w:r w:rsidR="001B0AB5" w:rsidRPr="00FE40D2">
        <w:rPr>
          <w:rFonts w:ascii="Tahoma" w:hAnsi="Tahoma" w:cs="Tahoma"/>
          <w:sz w:val="28"/>
          <w:szCs w:val="28"/>
        </w:rPr>
        <w:t xml:space="preserve">  </w:t>
      </w:r>
      <w:r w:rsidR="00AE718D" w:rsidRPr="00FE40D2">
        <w:rPr>
          <w:rFonts w:ascii="Tahoma" w:hAnsi="Tahoma" w:cs="Tahoma"/>
          <w:sz w:val="28"/>
          <w:szCs w:val="28"/>
        </w:rPr>
        <w:t xml:space="preserve">Berbingkul-bingkul(bullatus), seperti berkerut , air mata </w:t>
      </w:r>
      <w:r w:rsidR="009F3CEA" w:rsidRPr="00FE40D2">
        <w:rPr>
          <w:rFonts w:ascii="Tahoma" w:hAnsi="Tahoma" w:cs="Tahoma"/>
          <w:sz w:val="28"/>
          <w:szCs w:val="28"/>
        </w:rPr>
        <w:t xml:space="preserve">  </w:t>
      </w:r>
      <w:r w:rsidR="00AE718D" w:rsidRPr="00FE40D2">
        <w:rPr>
          <w:rFonts w:ascii="Tahoma" w:hAnsi="Tahoma" w:cs="Tahoma"/>
          <w:sz w:val="28"/>
          <w:szCs w:val="28"/>
        </w:rPr>
        <w:t>pengantin (Antigonon</w:t>
      </w:r>
      <w:r w:rsidRPr="00FE40D2">
        <w:rPr>
          <w:rFonts w:ascii="Tahoma" w:hAnsi="Tahoma" w:cs="Tahoma"/>
          <w:sz w:val="28"/>
          <w:szCs w:val="28"/>
        </w:rPr>
        <w:t xml:space="preserve"> </w:t>
      </w:r>
      <w:r w:rsidR="00AE718D" w:rsidRPr="00FE40D2">
        <w:rPr>
          <w:rFonts w:ascii="Tahoma" w:hAnsi="Tahoma" w:cs="Tahoma"/>
          <w:sz w:val="28"/>
          <w:szCs w:val="28"/>
        </w:rPr>
        <w:t>leptopus Hook et Arn.)</w:t>
      </w:r>
    </w:p>
    <w:p w14:paraId="7E489CD2" w14:textId="627F7791" w:rsidR="00F664F3" w:rsidRPr="00FE40D2" w:rsidRDefault="00FF75F5" w:rsidP="00E25093">
      <w:pPr>
        <w:spacing w:after="0" w:line="360" w:lineRule="auto"/>
        <w:ind w:left="1440"/>
        <w:jc w:val="both"/>
        <w:rPr>
          <w:rFonts w:ascii="Tahoma" w:hAnsi="Tahoma" w:cs="Tahoma"/>
          <w:sz w:val="28"/>
          <w:szCs w:val="28"/>
        </w:rPr>
      </w:pPr>
      <w:r w:rsidRPr="00FE40D2">
        <w:rPr>
          <w:rFonts w:ascii="Tahoma" w:hAnsi="Tahoma" w:cs="Tahoma"/>
          <w:sz w:val="28"/>
          <w:szCs w:val="28"/>
        </w:rPr>
        <w:t xml:space="preserve">d. </w:t>
      </w:r>
      <w:r w:rsidR="00F664F3" w:rsidRPr="00FE40D2">
        <w:rPr>
          <w:rFonts w:ascii="Tahoma" w:hAnsi="Tahoma" w:cs="Tahoma"/>
          <w:sz w:val="28"/>
          <w:szCs w:val="28"/>
        </w:rPr>
        <w:t xml:space="preserve">Berbulu (pilosus), jika bulu halus dan jarang-jarang , ch. </w:t>
      </w:r>
      <w:r w:rsidR="003F3C0C" w:rsidRPr="00FE40D2">
        <w:rPr>
          <w:rFonts w:ascii="Tahoma" w:hAnsi="Tahoma" w:cs="Tahoma"/>
          <w:sz w:val="28"/>
          <w:szCs w:val="28"/>
        </w:rPr>
        <w:t>D</w:t>
      </w:r>
      <w:r w:rsidR="00F664F3" w:rsidRPr="00FE40D2">
        <w:rPr>
          <w:rFonts w:ascii="Tahoma" w:hAnsi="Tahoma" w:cs="Tahoma"/>
          <w:sz w:val="28"/>
          <w:szCs w:val="28"/>
        </w:rPr>
        <w:t>aun</w:t>
      </w:r>
      <w:r w:rsidRPr="00FE40D2">
        <w:rPr>
          <w:rFonts w:ascii="Tahoma" w:hAnsi="Tahoma" w:cs="Tahoma"/>
          <w:sz w:val="28"/>
          <w:szCs w:val="28"/>
        </w:rPr>
        <w:t xml:space="preserve"> </w:t>
      </w:r>
      <w:r w:rsidR="00F664F3" w:rsidRPr="00FE40D2">
        <w:rPr>
          <w:rFonts w:ascii="Tahoma" w:hAnsi="Tahoma" w:cs="Tahoma"/>
          <w:sz w:val="28"/>
          <w:szCs w:val="28"/>
        </w:rPr>
        <w:t>tembakau</w:t>
      </w:r>
      <w:r w:rsidR="002825F8" w:rsidRPr="00FE40D2">
        <w:rPr>
          <w:rFonts w:ascii="Tahoma" w:hAnsi="Tahoma" w:cs="Tahoma"/>
          <w:sz w:val="28"/>
          <w:szCs w:val="28"/>
        </w:rPr>
        <w:t xml:space="preserve"> </w:t>
      </w:r>
      <w:r w:rsidR="00F664F3" w:rsidRPr="00FE40D2">
        <w:rPr>
          <w:rFonts w:ascii="Tahoma" w:hAnsi="Tahoma" w:cs="Tahoma"/>
          <w:sz w:val="28"/>
          <w:szCs w:val="28"/>
        </w:rPr>
        <w:t>(Nicotiana tobacum G. Don.)</w:t>
      </w:r>
    </w:p>
    <w:p w14:paraId="42B52D7C" w14:textId="378EA0C7" w:rsidR="00F664F3" w:rsidRPr="00FE40D2" w:rsidRDefault="00FF75F5" w:rsidP="009F3CEA">
      <w:pPr>
        <w:spacing w:after="0" w:line="360" w:lineRule="auto"/>
        <w:ind w:left="1440"/>
        <w:jc w:val="both"/>
        <w:rPr>
          <w:rFonts w:ascii="Tahoma" w:hAnsi="Tahoma" w:cs="Tahoma"/>
          <w:sz w:val="28"/>
          <w:szCs w:val="28"/>
        </w:rPr>
      </w:pPr>
      <w:r w:rsidRPr="00FE40D2">
        <w:rPr>
          <w:rFonts w:ascii="Tahoma" w:hAnsi="Tahoma" w:cs="Tahoma"/>
          <w:sz w:val="28"/>
          <w:szCs w:val="28"/>
        </w:rPr>
        <w:t xml:space="preserve">e. </w:t>
      </w:r>
      <w:r w:rsidR="00F664F3" w:rsidRPr="00FE40D2">
        <w:rPr>
          <w:rFonts w:ascii="Tahoma" w:hAnsi="Tahoma" w:cs="Tahoma"/>
          <w:sz w:val="28"/>
          <w:szCs w:val="28"/>
        </w:rPr>
        <w:t>Berbulu halus dan rapat (villosus), berbulu sedemikian rupa, sehingga jika diraba terasa seperti laken atau beludru.</w:t>
      </w:r>
    </w:p>
    <w:p w14:paraId="7029EC1C" w14:textId="58E226BC" w:rsidR="00213749" w:rsidRPr="00FE40D2" w:rsidRDefault="00FF75F5" w:rsidP="009F3CEA">
      <w:pPr>
        <w:spacing w:after="0" w:line="360" w:lineRule="auto"/>
        <w:ind w:left="1440"/>
        <w:jc w:val="both"/>
        <w:rPr>
          <w:rFonts w:ascii="Tahoma" w:hAnsi="Tahoma" w:cs="Tahoma"/>
          <w:sz w:val="28"/>
          <w:szCs w:val="28"/>
        </w:rPr>
      </w:pPr>
      <w:r w:rsidRPr="00FE40D2">
        <w:rPr>
          <w:rFonts w:ascii="Tahoma" w:hAnsi="Tahoma" w:cs="Tahoma"/>
          <w:sz w:val="28"/>
          <w:szCs w:val="28"/>
        </w:rPr>
        <w:t xml:space="preserve">f. </w:t>
      </w:r>
      <w:r w:rsidR="00F664F3" w:rsidRPr="00FE40D2">
        <w:rPr>
          <w:rFonts w:ascii="Tahoma" w:hAnsi="Tahoma" w:cs="Tahoma"/>
          <w:sz w:val="28"/>
          <w:szCs w:val="28"/>
        </w:rPr>
        <w:t>Berbulu kasar (hispidus), jika rambut kaku dan jika diraba terasa kasar,. daun gadung (Dioscorea hispida Dennst.)</w:t>
      </w:r>
    </w:p>
    <w:p w14:paraId="3B48780F" w14:textId="3FC24BA2" w:rsidR="00A4216F" w:rsidRPr="00FE40D2" w:rsidRDefault="00FF75F5" w:rsidP="009F3CEA">
      <w:pPr>
        <w:spacing w:after="0" w:line="360" w:lineRule="auto"/>
        <w:ind w:left="1440"/>
        <w:jc w:val="both"/>
        <w:rPr>
          <w:rFonts w:ascii="Tahoma" w:hAnsi="Tahoma" w:cs="Tahoma"/>
          <w:sz w:val="28"/>
          <w:szCs w:val="28"/>
        </w:rPr>
      </w:pPr>
      <w:r w:rsidRPr="00FE40D2">
        <w:rPr>
          <w:rFonts w:ascii="Tahoma" w:hAnsi="Tahoma" w:cs="Tahoma"/>
          <w:sz w:val="28"/>
          <w:szCs w:val="28"/>
        </w:rPr>
        <w:t>g.</w:t>
      </w:r>
      <w:r w:rsidR="00F664F3" w:rsidRPr="00FE40D2">
        <w:rPr>
          <w:rFonts w:ascii="Tahoma" w:hAnsi="Tahoma" w:cs="Tahoma"/>
          <w:sz w:val="28"/>
          <w:szCs w:val="28"/>
        </w:rPr>
        <w:t xml:space="preserve"> (lepidus), seperti ch. sisi bawah daun durian (Durio zibethinus Murr.).</w:t>
      </w:r>
      <w:r w:rsidR="00980C52" w:rsidRPr="00FE40D2">
        <w:rPr>
          <w:rFonts w:ascii="Tahoma" w:hAnsi="Tahoma" w:cs="Tahoma"/>
          <w:sz w:val="28"/>
          <w:szCs w:val="28"/>
        </w:rPr>
        <w:t xml:space="preserve"> </w:t>
      </w:r>
    </w:p>
    <w:p w14:paraId="2C2FDADE" w14:textId="77777777" w:rsidR="00FF75F5" w:rsidRPr="00FE40D2" w:rsidRDefault="00FF75F5" w:rsidP="00E25093">
      <w:pPr>
        <w:spacing w:after="0" w:line="360" w:lineRule="auto"/>
        <w:ind w:left="1080"/>
        <w:jc w:val="both"/>
        <w:rPr>
          <w:rFonts w:ascii="Tahoma" w:hAnsi="Tahoma" w:cs="Tahoma"/>
          <w:sz w:val="28"/>
          <w:szCs w:val="28"/>
        </w:rPr>
      </w:pPr>
    </w:p>
    <w:p w14:paraId="614E6057" w14:textId="77777777" w:rsidR="00EB4466" w:rsidRPr="00FE40D2" w:rsidRDefault="00EB4466" w:rsidP="00E25093">
      <w:pPr>
        <w:spacing w:after="0" w:line="360" w:lineRule="auto"/>
        <w:jc w:val="both"/>
        <w:rPr>
          <w:rFonts w:ascii="Tahoma" w:hAnsi="Tahoma" w:cs="Tahoma"/>
          <w:sz w:val="28"/>
          <w:szCs w:val="28"/>
        </w:rPr>
      </w:pPr>
    </w:p>
    <w:p w14:paraId="54888FC0" w14:textId="77777777" w:rsidR="0035344C" w:rsidRPr="00FE40D2" w:rsidRDefault="0035344C" w:rsidP="00E25093">
      <w:pPr>
        <w:spacing w:after="0" w:line="360" w:lineRule="auto"/>
        <w:jc w:val="both"/>
        <w:rPr>
          <w:rFonts w:ascii="Tahoma" w:hAnsi="Tahoma" w:cs="Tahoma"/>
          <w:sz w:val="28"/>
          <w:szCs w:val="28"/>
        </w:rPr>
      </w:pPr>
    </w:p>
    <w:p w14:paraId="10F3A1F9" w14:textId="1496BA9A" w:rsidR="008E4C52" w:rsidRDefault="008E4C52" w:rsidP="00E25093">
      <w:pPr>
        <w:spacing w:after="0" w:line="360" w:lineRule="auto"/>
        <w:jc w:val="both"/>
        <w:rPr>
          <w:rFonts w:ascii="Tahoma" w:hAnsi="Tahoma" w:cs="Tahoma"/>
          <w:sz w:val="28"/>
          <w:szCs w:val="28"/>
        </w:rPr>
      </w:pPr>
    </w:p>
    <w:p w14:paraId="602D1688" w14:textId="33B241AA" w:rsidR="00E92370" w:rsidRPr="00A741F9" w:rsidRDefault="00A741F9" w:rsidP="008E4C52">
      <w:pPr>
        <w:spacing w:after="0" w:line="360" w:lineRule="auto"/>
        <w:ind w:left="720"/>
        <w:jc w:val="both"/>
        <w:rPr>
          <w:rFonts w:ascii="Tahoma" w:hAnsi="Tahoma" w:cs="Tahoma"/>
          <w:b/>
          <w:bCs/>
          <w:sz w:val="32"/>
          <w:szCs w:val="32"/>
        </w:rPr>
      </w:pPr>
      <w:r>
        <w:rPr>
          <w:rFonts w:ascii="Tahoma" w:hAnsi="Tahoma" w:cs="Tahoma"/>
          <w:b/>
          <w:bCs/>
          <w:sz w:val="32"/>
          <w:szCs w:val="32"/>
        </w:rPr>
        <w:t xml:space="preserve">1.6. </w:t>
      </w:r>
      <w:r w:rsidR="00E92370" w:rsidRPr="00A741F9">
        <w:rPr>
          <w:rFonts w:ascii="Tahoma" w:hAnsi="Tahoma" w:cs="Tahoma"/>
          <w:b/>
          <w:bCs/>
          <w:sz w:val="32"/>
          <w:szCs w:val="32"/>
        </w:rPr>
        <w:t xml:space="preserve">Daun </w:t>
      </w:r>
      <w:r w:rsidR="008D5BD7">
        <w:rPr>
          <w:rFonts w:ascii="Tahoma" w:hAnsi="Tahoma" w:cs="Tahoma"/>
          <w:b/>
          <w:bCs/>
          <w:sz w:val="32"/>
          <w:szCs w:val="32"/>
        </w:rPr>
        <w:t xml:space="preserve">Tunggal dan Daun </w:t>
      </w:r>
      <w:r w:rsidR="00E92370" w:rsidRPr="00A741F9">
        <w:rPr>
          <w:rFonts w:ascii="Tahoma" w:hAnsi="Tahoma" w:cs="Tahoma"/>
          <w:b/>
          <w:bCs/>
          <w:sz w:val="32"/>
          <w:szCs w:val="32"/>
        </w:rPr>
        <w:t>Majemuk</w:t>
      </w:r>
    </w:p>
    <w:p w14:paraId="676B50AD" w14:textId="65AF2BB9" w:rsidR="00E92370" w:rsidRDefault="00E92370" w:rsidP="00FE40D2">
      <w:pPr>
        <w:spacing w:after="0" w:line="360" w:lineRule="auto"/>
        <w:ind w:left="720" w:firstLine="720"/>
        <w:jc w:val="both"/>
        <w:rPr>
          <w:rFonts w:ascii="Tahoma" w:hAnsi="Tahoma" w:cs="Tahoma"/>
          <w:sz w:val="28"/>
          <w:szCs w:val="28"/>
        </w:rPr>
      </w:pPr>
      <w:r w:rsidRPr="00FE40D2">
        <w:rPr>
          <w:rFonts w:ascii="Tahoma" w:hAnsi="Tahoma" w:cs="Tahoma"/>
          <w:sz w:val="28"/>
          <w:szCs w:val="28"/>
        </w:rPr>
        <w:t>Berdasarkan jumlah anak daun</w:t>
      </w:r>
      <w:r w:rsidR="008E4C52" w:rsidRPr="00FE40D2">
        <w:rPr>
          <w:rFonts w:ascii="Tahoma" w:hAnsi="Tahoma" w:cs="Tahoma"/>
          <w:sz w:val="28"/>
          <w:szCs w:val="28"/>
        </w:rPr>
        <w:t xml:space="preserve">. </w:t>
      </w:r>
      <w:r w:rsidRPr="00FE40D2">
        <w:rPr>
          <w:rFonts w:ascii="Tahoma" w:hAnsi="Tahoma" w:cs="Tahoma"/>
          <w:sz w:val="28"/>
          <w:szCs w:val="28"/>
        </w:rPr>
        <w:t>daun tumbuhan dibedakan menjadi daun majemuk (fol</w:t>
      </w:r>
      <w:r w:rsidR="00A741F9">
        <w:rPr>
          <w:rFonts w:ascii="Tahoma" w:hAnsi="Tahoma" w:cs="Tahoma"/>
          <w:sz w:val="28"/>
          <w:szCs w:val="28"/>
        </w:rPr>
        <w:t>1</w:t>
      </w:r>
      <w:r w:rsidRPr="00FE40D2">
        <w:rPr>
          <w:rFonts w:ascii="Tahoma" w:hAnsi="Tahoma" w:cs="Tahoma"/>
          <w:sz w:val="28"/>
          <w:szCs w:val="28"/>
        </w:rPr>
        <w:t xml:space="preserve">ium compositum) dan daun tunggal (folium simplex). Daun tunggal merupakan daun yang pada tangkai daun hanya terdapt satu helaian daun (Gambar </w:t>
      </w:r>
      <w:r w:rsidR="00CF2D04">
        <w:rPr>
          <w:rFonts w:ascii="Tahoma" w:hAnsi="Tahoma" w:cs="Tahoma"/>
          <w:sz w:val="28"/>
          <w:szCs w:val="28"/>
        </w:rPr>
        <w:t>1.27</w:t>
      </w:r>
      <w:r w:rsidRPr="00FE40D2">
        <w:rPr>
          <w:rFonts w:ascii="Tahoma" w:hAnsi="Tahoma" w:cs="Tahoma"/>
          <w:sz w:val="28"/>
          <w:szCs w:val="28"/>
        </w:rPr>
        <w:t xml:space="preserve">). Daun majemuk merupakan daun yang dalam satu tangkai daun terdapat lebih dari satu helaian daun. </w:t>
      </w:r>
    </w:p>
    <w:p w14:paraId="0C2D4EBF" w14:textId="77777777" w:rsidR="00D84A2B" w:rsidRPr="00FE40D2" w:rsidRDefault="00D84A2B" w:rsidP="00FE40D2">
      <w:pPr>
        <w:spacing w:after="0" w:line="360" w:lineRule="auto"/>
        <w:ind w:left="720" w:firstLine="720"/>
        <w:jc w:val="both"/>
        <w:rPr>
          <w:rFonts w:ascii="Tahoma" w:hAnsi="Tahoma" w:cs="Tahoma"/>
          <w:sz w:val="28"/>
          <w:szCs w:val="28"/>
        </w:rPr>
      </w:pPr>
    </w:p>
    <w:p w14:paraId="3C7B88DC" w14:textId="0EF98764" w:rsidR="00B239A6" w:rsidRDefault="00D84A2B" w:rsidP="003812FF">
      <w:pPr>
        <w:spacing w:after="0" w:line="360" w:lineRule="auto"/>
        <w:jc w:val="both"/>
        <w:rPr>
          <w:rFonts w:ascii="Tahoma" w:hAnsi="Tahoma" w:cs="Tahoma"/>
          <w:sz w:val="28"/>
          <w:szCs w:val="28"/>
        </w:rPr>
      </w:pPr>
      <w:r>
        <w:rPr>
          <w:rFonts w:ascii="Tahoma" w:hAnsi="Tahoma" w:cs="Tahoma"/>
          <w:sz w:val="28"/>
          <w:szCs w:val="28"/>
        </w:rPr>
        <w:lastRenderedPageBreak/>
        <w:t xml:space="preserve">           </w:t>
      </w:r>
      <w:r>
        <w:rPr>
          <w:rFonts w:ascii="Tahoma" w:hAnsi="Tahoma" w:cs="Tahoma"/>
          <w:noProof/>
          <w:sz w:val="28"/>
          <w:szCs w:val="28"/>
        </w:rPr>
        <w:drawing>
          <wp:inline distT="0" distB="0" distL="0" distR="0" wp14:anchorId="794B1140" wp14:editId="1C990492">
            <wp:extent cx="4894797" cy="1652270"/>
            <wp:effectExtent l="0" t="0" r="1270" b="508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10800000" flipH="1" flipV="1">
                      <a:off x="0" y="0"/>
                      <a:ext cx="5063805" cy="1709320"/>
                    </a:xfrm>
                    <a:prstGeom prst="rect">
                      <a:avLst/>
                    </a:prstGeom>
                    <a:noFill/>
                  </pic:spPr>
                </pic:pic>
              </a:graphicData>
            </a:graphic>
          </wp:inline>
        </w:drawing>
      </w:r>
    </w:p>
    <w:p w14:paraId="1B02FAA8" w14:textId="4CA6B480" w:rsidR="00E92370" w:rsidRPr="003812FF" w:rsidRDefault="008D5BD7" w:rsidP="00CF2D04">
      <w:pPr>
        <w:spacing w:after="0" w:line="360" w:lineRule="auto"/>
        <w:ind w:firstLine="720"/>
        <w:jc w:val="both"/>
        <w:rPr>
          <w:rFonts w:ascii="Tahoma" w:hAnsi="Tahoma" w:cs="Tahoma"/>
          <w:sz w:val="24"/>
          <w:szCs w:val="24"/>
        </w:rPr>
      </w:pPr>
      <w:r>
        <w:rPr>
          <w:rFonts w:ascii="Tahoma" w:hAnsi="Tahoma" w:cs="Tahoma"/>
          <w:sz w:val="24"/>
          <w:szCs w:val="24"/>
        </w:rPr>
        <w:t xml:space="preserve">   </w:t>
      </w:r>
      <w:r w:rsidR="00E92370" w:rsidRPr="003812FF">
        <w:rPr>
          <w:rFonts w:ascii="Tahoma" w:hAnsi="Tahoma" w:cs="Tahoma"/>
          <w:sz w:val="24"/>
          <w:szCs w:val="24"/>
        </w:rPr>
        <w:t xml:space="preserve">Gambar </w:t>
      </w:r>
      <w:r w:rsidR="00CF2D04" w:rsidRPr="003812FF">
        <w:rPr>
          <w:rFonts w:ascii="Tahoma" w:hAnsi="Tahoma" w:cs="Tahoma"/>
          <w:sz w:val="24"/>
          <w:szCs w:val="24"/>
        </w:rPr>
        <w:t>1.27</w:t>
      </w:r>
      <w:r w:rsidR="00E92370" w:rsidRPr="003812FF">
        <w:rPr>
          <w:rFonts w:ascii="Tahoma" w:hAnsi="Tahoma" w:cs="Tahoma"/>
          <w:sz w:val="24"/>
          <w:szCs w:val="24"/>
        </w:rPr>
        <w:t>. Daun</w:t>
      </w:r>
      <w:r w:rsidR="00D84A2B" w:rsidRPr="003812FF">
        <w:rPr>
          <w:rFonts w:ascii="Tahoma" w:hAnsi="Tahoma" w:cs="Tahoma"/>
          <w:sz w:val="24"/>
          <w:szCs w:val="24"/>
        </w:rPr>
        <w:t xml:space="preserve"> tunggal dan daun majemuk</w:t>
      </w:r>
    </w:p>
    <w:p w14:paraId="3EE1848F" w14:textId="77777777" w:rsidR="003812FF" w:rsidRDefault="003812FF" w:rsidP="00CF2D04">
      <w:pPr>
        <w:spacing w:after="0" w:line="360" w:lineRule="auto"/>
        <w:ind w:firstLine="720"/>
        <w:jc w:val="both"/>
        <w:rPr>
          <w:rFonts w:ascii="Tahoma" w:hAnsi="Tahoma" w:cs="Tahoma"/>
          <w:sz w:val="28"/>
          <w:szCs w:val="28"/>
        </w:rPr>
      </w:pPr>
    </w:p>
    <w:p w14:paraId="5C56B188" w14:textId="70D2D426" w:rsidR="00E92370" w:rsidRPr="00FE40D2" w:rsidRDefault="008D5BD7" w:rsidP="00CF2D04">
      <w:pPr>
        <w:spacing w:after="0" w:line="360" w:lineRule="auto"/>
        <w:ind w:firstLine="720"/>
        <w:jc w:val="both"/>
        <w:rPr>
          <w:rFonts w:ascii="Tahoma" w:hAnsi="Tahoma" w:cs="Tahoma"/>
          <w:sz w:val="28"/>
          <w:szCs w:val="28"/>
        </w:rPr>
      </w:pPr>
      <w:r>
        <w:rPr>
          <w:rFonts w:ascii="Tahoma" w:hAnsi="Tahoma" w:cs="Tahoma"/>
          <w:sz w:val="28"/>
          <w:szCs w:val="28"/>
        </w:rPr>
        <w:t xml:space="preserve">Bagian </w:t>
      </w:r>
      <w:r w:rsidR="00E92370" w:rsidRPr="00FE40D2">
        <w:rPr>
          <w:rFonts w:ascii="Tahoma" w:hAnsi="Tahoma" w:cs="Tahoma"/>
          <w:sz w:val="28"/>
          <w:szCs w:val="28"/>
        </w:rPr>
        <w:t xml:space="preserve">- bagian daun majemuk </w:t>
      </w:r>
    </w:p>
    <w:p w14:paraId="771B4E5D" w14:textId="1CB0E4D6" w:rsidR="00E92370" w:rsidRPr="00FE40D2" w:rsidRDefault="00E92370" w:rsidP="00CF2D04">
      <w:pPr>
        <w:spacing w:after="0" w:line="360" w:lineRule="auto"/>
        <w:ind w:left="720"/>
        <w:jc w:val="both"/>
        <w:rPr>
          <w:rFonts w:ascii="Tahoma" w:hAnsi="Tahoma" w:cs="Tahoma"/>
          <w:sz w:val="28"/>
          <w:szCs w:val="28"/>
        </w:rPr>
      </w:pPr>
      <w:r w:rsidRPr="00FE40D2">
        <w:rPr>
          <w:rFonts w:ascii="Segoe UI Symbol" w:hAnsi="Segoe UI Symbol" w:cs="Segoe UI Symbol"/>
          <w:sz w:val="28"/>
          <w:szCs w:val="28"/>
        </w:rPr>
        <w:t>✓</w:t>
      </w:r>
      <w:r w:rsidRPr="00FE40D2">
        <w:rPr>
          <w:rFonts w:ascii="Tahoma" w:hAnsi="Tahoma" w:cs="Tahoma"/>
          <w:sz w:val="28"/>
          <w:szCs w:val="28"/>
        </w:rPr>
        <w:t xml:space="preserve"> Ibu tangkai daun (petiolus communis) Merupakan tempat melekatnya anak daun.</w:t>
      </w:r>
    </w:p>
    <w:p w14:paraId="6D9A3580" w14:textId="4947AC79" w:rsidR="00E92370" w:rsidRPr="00FE40D2" w:rsidRDefault="00E92370" w:rsidP="00CF2D04">
      <w:pPr>
        <w:spacing w:after="0" w:line="360" w:lineRule="auto"/>
        <w:ind w:firstLine="720"/>
        <w:jc w:val="both"/>
        <w:rPr>
          <w:rFonts w:ascii="Tahoma" w:hAnsi="Tahoma" w:cs="Tahoma"/>
          <w:sz w:val="28"/>
          <w:szCs w:val="28"/>
        </w:rPr>
      </w:pPr>
      <w:r w:rsidRPr="00FE40D2">
        <w:rPr>
          <w:rFonts w:ascii="Tahoma" w:hAnsi="Tahoma" w:cs="Tahoma"/>
          <w:sz w:val="28"/>
          <w:szCs w:val="28"/>
        </w:rPr>
        <w:t xml:space="preserve"> Tangkai anak daun (petiololus): Cabang-cabang ibu tangkai daun </w:t>
      </w:r>
    </w:p>
    <w:p w14:paraId="5003691C" w14:textId="77777777" w:rsidR="00E92370" w:rsidRPr="00FE40D2" w:rsidRDefault="00E92370" w:rsidP="00CF2D04">
      <w:pPr>
        <w:spacing w:after="0" w:line="360" w:lineRule="auto"/>
        <w:ind w:firstLine="720"/>
        <w:jc w:val="both"/>
        <w:rPr>
          <w:rFonts w:ascii="Tahoma" w:hAnsi="Tahoma" w:cs="Tahoma"/>
          <w:sz w:val="28"/>
          <w:szCs w:val="28"/>
        </w:rPr>
      </w:pPr>
      <w:r w:rsidRPr="00FE40D2">
        <w:rPr>
          <w:rFonts w:ascii="Tahoma" w:hAnsi="Tahoma" w:cs="Tahoma"/>
          <w:sz w:val="28"/>
          <w:szCs w:val="28"/>
        </w:rPr>
        <w:t>yang mendukung anak daun.</w:t>
      </w:r>
    </w:p>
    <w:p w14:paraId="25199EB2" w14:textId="68C5FFF7" w:rsidR="00E92370" w:rsidRPr="00FE40D2" w:rsidRDefault="00E92370" w:rsidP="003812FF">
      <w:pPr>
        <w:spacing w:after="0" w:line="360" w:lineRule="auto"/>
        <w:ind w:firstLine="720"/>
        <w:jc w:val="both"/>
        <w:rPr>
          <w:rFonts w:ascii="Tahoma" w:hAnsi="Tahoma" w:cs="Tahoma"/>
          <w:sz w:val="28"/>
          <w:szCs w:val="28"/>
        </w:rPr>
      </w:pPr>
      <w:r w:rsidRPr="00FE40D2">
        <w:rPr>
          <w:rFonts w:ascii="Segoe UI Symbol" w:hAnsi="Segoe UI Symbol" w:cs="Segoe UI Symbol"/>
          <w:sz w:val="28"/>
          <w:szCs w:val="28"/>
        </w:rPr>
        <w:t>✓</w:t>
      </w:r>
      <w:r w:rsidRPr="00FE40D2">
        <w:rPr>
          <w:rFonts w:ascii="Tahoma" w:hAnsi="Tahoma" w:cs="Tahoma"/>
          <w:sz w:val="28"/>
          <w:szCs w:val="28"/>
        </w:rPr>
        <w:t xml:space="preserve"> Anak daun (foliolum) merupakan helaian daun sesungguhnya.</w:t>
      </w:r>
    </w:p>
    <w:p w14:paraId="62E9E229" w14:textId="77777777" w:rsidR="00E92370" w:rsidRPr="00FE40D2" w:rsidRDefault="00E92370" w:rsidP="00CF2D04">
      <w:pPr>
        <w:spacing w:after="0" w:line="360" w:lineRule="auto"/>
        <w:ind w:firstLine="720"/>
        <w:jc w:val="both"/>
        <w:rPr>
          <w:rFonts w:ascii="Tahoma" w:hAnsi="Tahoma" w:cs="Tahoma"/>
          <w:sz w:val="28"/>
          <w:szCs w:val="28"/>
        </w:rPr>
      </w:pPr>
      <w:r w:rsidRPr="00FE40D2">
        <w:rPr>
          <w:rFonts w:ascii="Segoe UI Symbol" w:hAnsi="Segoe UI Symbol" w:cs="Segoe UI Symbol"/>
          <w:sz w:val="28"/>
          <w:szCs w:val="28"/>
        </w:rPr>
        <w:t>✓</w:t>
      </w:r>
      <w:r w:rsidRPr="00FE40D2">
        <w:rPr>
          <w:rFonts w:ascii="Tahoma" w:hAnsi="Tahoma" w:cs="Tahoma"/>
          <w:sz w:val="28"/>
          <w:szCs w:val="28"/>
        </w:rPr>
        <w:t xml:space="preserve"> Upih daun bagian dibawah ibu tangkai daun biasanya memeluk </w:t>
      </w:r>
    </w:p>
    <w:p w14:paraId="41963462" w14:textId="77777777" w:rsidR="00E92370" w:rsidRPr="00FE40D2" w:rsidRDefault="00E92370" w:rsidP="00CF2D04">
      <w:pPr>
        <w:spacing w:after="0" w:line="360" w:lineRule="auto"/>
        <w:ind w:firstLine="720"/>
        <w:jc w:val="both"/>
        <w:rPr>
          <w:rFonts w:ascii="Tahoma" w:hAnsi="Tahoma" w:cs="Tahoma"/>
          <w:sz w:val="28"/>
          <w:szCs w:val="28"/>
        </w:rPr>
      </w:pPr>
      <w:r w:rsidRPr="00FE40D2">
        <w:rPr>
          <w:rFonts w:ascii="Tahoma" w:hAnsi="Tahoma" w:cs="Tahoma"/>
          <w:sz w:val="28"/>
          <w:szCs w:val="28"/>
        </w:rPr>
        <w:t>batang, spt pada pinang</w:t>
      </w:r>
    </w:p>
    <w:p w14:paraId="79FA0004" w14:textId="77777777" w:rsidR="003812FF" w:rsidRDefault="003812FF" w:rsidP="00E25093">
      <w:pPr>
        <w:spacing w:after="0" w:line="360" w:lineRule="auto"/>
        <w:jc w:val="both"/>
        <w:rPr>
          <w:rFonts w:ascii="Tahoma" w:hAnsi="Tahoma" w:cs="Tahoma"/>
          <w:sz w:val="28"/>
          <w:szCs w:val="28"/>
        </w:rPr>
      </w:pPr>
    </w:p>
    <w:p w14:paraId="38B36624" w14:textId="57307B60" w:rsidR="00E92370" w:rsidRPr="00FE40D2" w:rsidRDefault="00E92370" w:rsidP="003812FF">
      <w:pPr>
        <w:spacing w:after="0" w:line="360" w:lineRule="auto"/>
        <w:ind w:firstLine="720"/>
        <w:jc w:val="both"/>
        <w:rPr>
          <w:rFonts w:ascii="Tahoma" w:hAnsi="Tahoma" w:cs="Tahoma"/>
          <w:sz w:val="28"/>
          <w:szCs w:val="28"/>
        </w:rPr>
      </w:pPr>
      <w:r w:rsidRPr="00FE40D2">
        <w:rPr>
          <w:rFonts w:ascii="Tahoma" w:hAnsi="Tahoma" w:cs="Tahoma"/>
          <w:sz w:val="28"/>
          <w:szCs w:val="28"/>
        </w:rPr>
        <w:t xml:space="preserve">Berdasarkan susunan anak daun pada ibu tangkainya daun majemuk </w:t>
      </w:r>
    </w:p>
    <w:p w14:paraId="55623218" w14:textId="77777777" w:rsidR="00E92370" w:rsidRPr="00FE40D2" w:rsidRDefault="00E92370" w:rsidP="003812FF">
      <w:pPr>
        <w:spacing w:after="0" w:line="360" w:lineRule="auto"/>
        <w:ind w:firstLine="720"/>
        <w:jc w:val="both"/>
        <w:rPr>
          <w:rFonts w:ascii="Tahoma" w:hAnsi="Tahoma" w:cs="Tahoma"/>
          <w:sz w:val="28"/>
          <w:szCs w:val="28"/>
        </w:rPr>
      </w:pPr>
      <w:r w:rsidRPr="00FE40D2">
        <w:rPr>
          <w:rFonts w:ascii="Tahoma" w:hAnsi="Tahoma" w:cs="Tahoma"/>
          <w:sz w:val="28"/>
          <w:szCs w:val="28"/>
        </w:rPr>
        <w:t>dibedakan :</w:t>
      </w:r>
    </w:p>
    <w:p w14:paraId="33289358" w14:textId="77777777" w:rsidR="00E92370" w:rsidRPr="00FE40D2" w:rsidRDefault="00E92370" w:rsidP="003812FF">
      <w:pPr>
        <w:spacing w:after="0" w:line="360" w:lineRule="auto"/>
        <w:ind w:firstLine="720"/>
        <w:jc w:val="both"/>
        <w:rPr>
          <w:rFonts w:ascii="Tahoma" w:hAnsi="Tahoma" w:cs="Tahoma"/>
          <w:sz w:val="28"/>
          <w:szCs w:val="28"/>
        </w:rPr>
      </w:pPr>
      <w:r w:rsidRPr="00FE40D2">
        <w:rPr>
          <w:rFonts w:ascii="Segoe UI Symbol" w:hAnsi="Segoe UI Symbol" w:cs="Segoe UI Symbol"/>
          <w:sz w:val="28"/>
          <w:szCs w:val="28"/>
        </w:rPr>
        <w:t>✓</w:t>
      </w:r>
      <w:r w:rsidRPr="00FE40D2">
        <w:rPr>
          <w:rFonts w:ascii="Tahoma" w:hAnsi="Tahoma" w:cs="Tahoma"/>
          <w:sz w:val="28"/>
          <w:szCs w:val="28"/>
        </w:rPr>
        <w:t xml:space="preserve"> Daun majemuk menyirip (pinnatus)</w:t>
      </w:r>
    </w:p>
    <w:p w14:paraId="36A95B87" w14:textId="77777777" w:rsidR="00E92370" w:rsidRPr="00FE40D2" w:rsidRDefault="00E92370" w:rsidP="003812FF">
      <w:pPr>
        <w:spacing w:after="0" w:line="360" w:lineRule="auto"/>
        <w:ind w:firstLine="720"/>
        <w:jc w:val="both"/>
        <w:rPr>
          <w:rFonts w:ascii="Tahoma" w:hAnsi="Tahoma" w:cs="Tahoma"/>
          <w:sz w:val="28"/>
          <w:szCs w:val="28"/>
        </w:rPr>
      </w:pPr>
      <w:r w:rsidRPr="00FE40D2">
        <w:rPr>
          <w:rFonts w:ascii="Segoe UI Symbol" w:hAnsi="Segoe UI Symbol" w:cs="Segoe UI Symbol"/>
          <w:sz w:val="28"/>
          <w:szCs w:val="28"/>
        </w:rPr>
        <w:t>✓</w:t>
      </w:r>
      <w:r w:rsidRPr="00FE40D2">
        <w:rPr>
          <w:rFonts w:ascii="Tahoma" w:hAnsi="Tahoma" w:cs="Tahoma"/>
          <w:sz w:val="28"/>
          <w:szCs w:val="28"/>
        </w:rPr>
        <w:t xml:space="preserve"> Daun majemuk menjari (palmatus)</w:t>
      </w:r>
    </w:p>
    <w:p w14:paraId="1A292B9A" w14:textId="77777777" w:rsidR="00E92370" w:rsidRPr="00FE40D2" w:rsidRDefault="00E92370" w:rsidP="003812FF">
      <w:pPr>
        <w:spacing w:after="0" w:line="360" w:lineRule="auto"/>
        <w:ind w:firstLine="720"/>
        <w:jc w:val="both"/>
        <w:rPr>
          <w:rFonts w:ascii="Tahoma" w:hAnsi="Tahoma" w:cs="Tahoma"/>
          <w:sz w:val="28"/>
          <w:szCs w:val="28"/>
        </w:rPr>
      </w:pPr>
      <w:r w:rsidRPr="00FE40D2">
        <w:rPr>
          <w:rFonts w:ascii="Segoe UI Symbol" w:hAnsi="Segoe UI Symbol" w:cs="Segoe UI Symbol"/>
          <w:sz w:val="28"/>
          <w:szCs w:val="28"/>
        </w:rPr>
        <w:t>✓</w:t>
      </w:r>
      <w:r w:rsidRPr="00FE40D2">
        <w:rPr>
          <w:rFonts w:ascii="Tahoma" w:hAnsi="Tahoma" w:cs="Tahoma"/>
          <w:sz w:val="28"/>
          <w:szCs w:val="28"/>
        </w:rPr>
        <w:t xml:space="preserve"> Daun majemuk bagun kaki (pedatus)</w:t>
      </w:r>
    </w:p>
    <w:p w14:paraId="748EEDA2" w14:textId="76C92490" w:rsidR="00CF2D04" w:rsidRPr="00FE40D2" w:rsidRDefault="00CF2D04" w:rsidP="00CF2D04">
      <w:pPr>
        <w:spacing w:after="0" w:line="360" w:lineRule="auto"/>
        <w:jc w:val="both"/>
        <w:rPr>
          <w:rFonts w:ascii="Tahoma" w:hAnsi="Tahoma" w:cs="Tahoma"/>
          <w:sz w:val="28"/>
          <w:szCs w:val="28"/>
        </w:rPr>
      </w:pPr>
    </w:p>
    <w:p w14:paraId="71AB05FF" w14:textId="377E6E8D" w:rsidR="00D84A2B" w:rsidRDefault="00D84A2B" w:rsidP="00E25093">
      <w:pPr>
        <w:spacing w:after="0" w:line="360" w:lineRule="auto"/>
        <w:jc w:val="both"/>
        <w:rPr>
          <w:rFonts w:ascii="Tahoma" w:hAnsi="Tahoma" w:cs="Tahoma"/>
          <w:sz w:val="28"/>
          <w:szCs w:val="28"/>
        </w:rPr>
      </w:pPr>
      <w:r>
        <w:rPr>
          <w:rFonts w:ascii="Tahoma" w:hAnsi="Tahoma" w:cs="Tahoma"/>
          <w:sz w:val="28"/>
          <w:szCs w:val="28"/>
        </w:rPr>
        <w:lastRenderedPageBreak/>
        <w:t xml:space="preserve">                  </w:t>
      </w:r>
      <w:r>
        <w:rPr>
          <w:rFonts w:ascii="Tahoma" w:hAnsi="Tahoma" w:cs="Tahoma"/>
          <w:noProof/>
          <w:sz w:val="28"/>
          <w:szCs w:val="28"/>
        </w:rPr>
        <w:drawing>
          <wp:inline distT="0" distB="0" distL="0" distR="0" wp14:anchorId="51EF09DB" wp14:editId="252068F1">
            <wp:extent cx="2297430" cy="1525876"/>
            <wp:effectExtent l="0" t="0" r="762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29403" cy="1547111"/>
                    </a:xfrm>
                    <a:prstGeom prst="rect">
                      <a:avLst/>
                    </a:prstGeom>
                    <a:noFill/>
                  </pic:spPr>
                </pic:pic>
              </a:graphicData>
            </a:graphic>
          </wp:inline>
        </w:drawing>
      </w:r>
    </w:p>
    <w:p w14:paraId="3099AFC2" w14:textId="638EB748" w:rsidR="00D84A2B" w:rsidRDefault="00D84A2B" w:rsidP="00E25093">
      <w:pPr>
        <w:spacing w:after="0" w:line="360" w:lineRule="auto"/>
        <w:jc w:val="both"/>
        <w:rPr>
          <w:rFonts w:ascii="Tahoma" w:hAnsi="Tahoma" w:cs="Tahoma"/>
          <w:sz w:val="28"/>
          <w:szCs w:val="28"/>
        </w:rPr>
      </w:pPr>
      <w:r>
        <w:rPr>
          <w:rFonts w:ascii="Tahoma" w:hAnsi="Tahoma" w:cs="Tahoma"/>
          <w:sz w:val="28"/>
          <w:szCs w:val="28"/>
        </w:rPr>
        <w:t xml:space="preserve">                  Gambar 1.28 Daun Majemuk</w:t>
      </w:r>
    </w:p>
    <w:p w14:paraId="0592FC3A" w14:textId="77777777" w:rsidR="00D84A2B" w:rsidRDefault="00D84A2B" w:rsidP="00E25093">
      <w:pPr>
        <w:spacing w:after="0" w:line="360" w:lineRule="auto"/>
        <w:jc w:val="both"/>
        <w:rPr>
          <w:rFonts w:ascii="Tahoma" w:hAnsi="Tahoma" w:cs="Tahoma"/>
          <w:sz w:val="28"/>
          <w:szCs w:val="28"/>
        </w:rPr>
      </w:pPr>
    </w:p>
    <w:p w14:paraId="387A7974" w14:textId="109D820E" w:rsidR="00E92370" w:rsidRPr="00FE40D2" w:rsidRDefault="00E92370" w:rsidP="003812FF">
      <w:pPr>
        <w:spacing w:after="0" w:line="360" w:lineRule="auto"/>
        <w:ind w:firstLine="720"/>
        <w:jc w:val="both"/>
        <w:rPr>
          <w:rFonts w:ascii="Tahoma" w:hAnsi="Tahoma" w:cs="Tahoma"/>
          <w:sz w:val="28"/>
          <w:szCs w:val="28"/>
        </w:rPr>
      </w:pPr>
      <w:r w:rsidRPr="00FE40D2">
        <w:rPr>
          <w:rFonts w:ascii="Tahoma" w:hAnsi="Tahoma" w:cs="Tahoma"/>
          <w:sz w:val="28"/>
          <w:szCs w:val="28"/>
        </w:rPr>
        <w:t>Daun majemuk campuran (digitatus pinnatus)</w:t>
      </w:r>
    </w:p>
    <w:p w14:paraId="51512F36" w14:textId="77777777" w:rsidR="00E92370" w:rsidRPr="00FE40D2" w:rsidRDefault="00E92370" w:rsidP="003812FF">
      <w:pPr>
        <w:spacing w:after="0" w:line="360" w:lineRule="auto"/>
        <w:ind w:firstLine="720"/>
        <w:jc w:val="both"/>
        <w:rPr>
          <w:rFonts w:ascii="Tahoma" w:hAnsi="Tahoma" w:cs="Tahoma"/>
          <w:sz w:val="28"/>
          <w:szCs w:val="28"/>
        </w:rPr>
      </w:pPr>
      <w:r w:rsidRPr="00FE40D2">
        <w:rPr>
          <w:rFonts w:ascii="Tahoma" w:hAnsi="Tahoma" w:cs="Tahoma"/>
          <w:sz w:val="28"/>
          <w:szCs w:val="28"/>
        </w:rPr>
        <w:t>Sifat sifat daun lain yang perlu diperhatikan</w:t>
      </w:r>
    </w:p>
    <w:p w14:paraId="68C838F7" w14:textId="06DF9A1C" w:rsidR="00E92370" w:rsidRPr="00FE40D2" w:rsidRDefault="00E92370" w:rsidP="003812FF">
      <w:pPr>
        <w:spacing w:after="0" w:line="360" w:lineRule="auto"/>
        <w:ind w:left="720"/>
        <w:jc w:val="both"/>
        <w:rPr>
          <w:rFonts w:ascii="Tahoma" w:hAnsi="Tahoma" w:cs="Tahoma"/>
          <w:sz w:val="28"/>
          <w:szCs w:val="28"/>
        </w:rPr>
      </w:pPr>
      <w:r w:rsidRPr="00FE40D2">
        <w:rPr>
          <w:rFonts w:ascii="Tahoma" w:hAnsi="Tahoma" w:cs="Tahoma"/>
          <w:sz w:val="28"/>
          <w:szCs w:val="28"/>
        </w:rPr>
        <w:t>Warna daun: umumnya berwarna hijau, tetapi ada yang berwarna merah, hijau kekuningan</w:t>
      </w:r>
    </w:p>
    <w:p w14:paraId="643E43CE" w14:textId="77777777" w:rsidR="00E92370" w:rsidRPr="00FE40D2" w:rsidRDefault="00E92370" w:rsidP="003812FF">
      <w:pPr>
        <w:spacing w:after="0" w:line="360" w:lineRule="auto"/>
        <w:ind w:firstLine="720"/>
        <w:jc w:val="both"/>
        <w:rPr>
          <w:rFonts w:ascii="Tahoma" w:hAnsi="Tahoma" w:cs="Tahoma"/>
          <w:sz w:val="28"/>
          <w:szCs w:val="28"/>
        </w:rPr>
      </w:pPr>
      <w:r w:rsidRPr="00FE40D2">
        <w:rPr>
          <w:rFonts w:ascii="Segoe UI Symbol" w:hAnsi="Segoe UI Symbol" w:cs="Segoe UI Symbol"/>
          <w:sz w:val="28"/>
          <w:szCs w:val="28"/>
        </w:rPr>
        <w:t>✓</w:t>
      </w:r>
      <w:r w:rsidRPr="00FE40D2">
        <w:rPr>
          <w:rFonts w:ascii="Tahoma" w:hAnsi="Tahoma" w:cs="Tahoma"/>
          <w:sz w:val="28"/>
          <w:szCs w:val="28"/>
        </w:rPr>
        <w:t xml:space="preserve"> Merah seperti daun bunga buntut kucing</w:t>
      </w:r>
    </w:p>
    <w:p w14:paraId="43BC1B24" w14:textId="77777777" w:rsidR="00E92370" w:rsidRPr="00FE40D2" w:rsidRDefault="00E92370" w:rsidP="003812FF">
      <w:pPr>
        <w:spacing w:after="0" w:line="360" w:lineRule="auto"/>
        <w:ind w:firstLine="720"/>
        <w:jc w:val="both"/>
        <w:rPr>
          <w:rFonts w:ascii="Tahoma" w:hAnsi="Tahoma" w:cs="Tahoma"/>
          <w:sz w:val="28"/>
          <w:szCs w:val="28"/>
        </w:rPr>
      </w:pPr>
      <w:r w:rsidRPr="00FE40D2">
        <w:rPr>
          <w:rFonts w:ascii="Segoe UI Symbol" w:hAnsi="Segoe UI Symbol" w:cs="Segoe UI Symbol"/>
          <w:sz w:val="28"/>
          <w:szCs w:val="28"/>
        </w:rPr>
        <w:t>✓</w:t>
      </w:r>
      <w:r w:rsidRPr="00FE40D2">
        <w:rPr>
          <w:rFonts w:ascii="Tahoma" w:hAnsi="Tahoma" w:cs="Tahoma"/>
          <w:sz w:val="28"/>
          <w:szCs w:val="28"/>
        </w:rPr>
        <w:t xml:space="preserve"> Hijau bercampur merah seperti daun puring (Puring variegata)</w:t>
      </w:r>
    </w:p>
    <w:p w14:paraId="2269FDBC" w14:textId="4B27D300" w:rsidR="00E92370" w:rsidRPr="00FE40D2" w:rsidRDefault="00E92370" w:rsidP="003812FF">
      <w:pPr>
        <w:spacing w:after="0" w:line="360" w:lineRule="auto"/>
        <w:ind w:firstLine="720"/>
        <w:jc w:val="both"/>
        <w:rPr>
          <w:rFonts w:ascii="Tahoma" w:hAnsi="Tahoma" w:cs="Tahoma"/>
          <w:sz w:val="28"/>
          <w:szCs w:val="28"/>
        </w:rPr>
      </w:pPr>
      <w:r w:rsidRPr="00FE40D2">
        <w:rPr>
          <w:rFonts w:ascii="Tahoma" w:hAnsi="Tahoma" w:cs="Tahoma"/>
          <w:sz w:val="28"/>
          <w:szCs w:val="28"/>
        </w:rPr>
        <w:t xml:space="preserve"> Hijau tua seperti daun nyamplung</w:t>
      </w:r>
    </w:p>
    <w:p w14:paraId="5737DDFA" w14:textId="77777777" w:rsidR="00E92370" w:rsidRPr="00FE40D2" w:rsidRDefault="00E92370" w:rsidP="003812FF">
      <w:pPr>
        <w:spacing w:after="0" w:line="360" w:lineRule="auto"/>
        <w:ind w:firstLine="720"/>
        <w:jc w:val="both"/>
        <w:rPr>
          <w:rFonts w:ascii="Tahoma" w:hAnsi="Tahoma" w:cs="Tahoma"/>
          <w:sz w:val="28"/>
          <w:szCs w:val="28"/>
        </w:rPr>
      </w:pPr>
      <w:r w:rsidRPr="00FE40D2">
        <w:rPr>
          <w:rFonts w:ascii="Segoe UI Symbol" w:hAnsi="Segoe UI Symbol" w:cs="Segoe UI Symbol"/>
          <w:sz w:val="28"/>
          <w:szCs w:val="28"/>
        </w:rPr>
        <w:t>✓</w:t>
      </w:r>
      <w:r w:rsidRPr="00FE40D2">
        <w:rPr>
          <w:rFonts w:ascii="Tahoma" w:hAnsi="Tahoma" w:cs="Tahoma"/>
          <w:sz w:val="28"/>
          <w:szCs w:val="28"/>
        </w:rPr>
        <w:t xml:space="preserve"> Hijau kekuningan seperti daun guni</w:t>
      </w:r>
    </w:p>
    <w:p w14:paraId="116C6D65" w14:textId="51D694FE" w:rsidR="00E92370" w:rsidRPr="00FE40D2" w:rsidRDefault="00E92370" w:rsidP="003812FF">
      <w:pPr>
        <w:spacing w:after="0" w:line="360" w:lineRule="auto"/>
        <w:ind w:left="720"/>
        <w:jc w:val="both"/>
        <w:rPr>
          <w:rFonts w:ascii="Tahoma" w:hAnsi="Tahoma" w:cs="Tahoma"/>
          <w:sz w:val="28"/>
          <w:szCs w:val="28"/>
        </w:rPr>
      </w:pPr>
      <w:r w:rsidRPr="00FE40D2">
        <w:rPr>
          <w:rFonts w:ascii="Tahoma" w:hAnsi="Tahoma" w:cs="Tahoma"/>
          <w:sz w:val="28"/>
          <w:szCs w:val="28"/>
        </w:rPr>
        <w:t xml:space="preserve">Pada jenis tanaman tertentu warna daun juga ditentukan oleh kandungan unsur hara, air dan sinar matahari. </w:t>
      </w:r>
    </w:p>
    <w:p w14:paraId="1B633EEC" w14:textId="77777777" w:rsidR="007E1758" w:rsidRDefault="007E1758" w:rsidP="009C323B">
      <w:pPr>
        <w:autoSpaceDE w:val="0"/>
        <w:autoSpaceDN w:val="0"/>
        <w:adjustRightInd w:val="0"/>
        <w:spacing w:after="0" w:line="240" w:lineRule="auto"/>
        <w:rPr>
          <w:rFonts w:ascii="Tahoma" w:hAnsi="Tahoma" w:cs="Tahoma"/>
          <w:sz w:val="28"/>
          <w:szCs w:val="28"/>
        </w:rPr>
      </w:pPr>
    </w:p>
    <w:p w14:paraId="0B6A4BD0" w14:textId="77777777" w:rsidR="000917E8" w:rsidRDefault="00992849" w:rsidP="00577619">
      <w:pPr>
        <w:spacing w:after="0" w:line="480" w:lineRule="auto"/>
        <w:ind w:left="720" w:firstLine="720"/>
        <w:jc w:val="both"/>
        <w:rPr>
          <w:rFonts w:ascii="Tahoma" w:eastAsia="Calibri" w:hAnsi="Tahoma" w:cs="Tahoma"/>
          <w:b/>
          <w:bCs/>
          <w:color w:val="000000"/>
          <w:sz w:val="24"/>
          <w:szCs w:val="24"/>
        </w:rPr>
      </w:pPr>
      <w:r>
        <w:rPr>
          <w:rFonts w:ascii="Tahoma" w:eastAsia="Calibri" w:hAnsi="Tahoma" w:cs="Tahoma"/>
          <w:b/>
          <w:bCs/>
          <w:color w:val="000000"/>
          <w:sz w:val="24"/>
          <w:szCs w:val="24"/>
        </w:rPr>
        <w:t xml:space="preserve"> </w:t>
      </w:r>
    </w:p>
    <w:p w14:paraId="5FCFCF9E" w14:textId="77777777" w:rsidR="000917E8" w:rsidRDefault="000917E8" w:rsidP="00577619">
      <w:pPr>
        <w:spacing w:after="0" w:line="480" w:lineRule="auto"/>
        <w:ind w:left="720" w:firstLine="720"/>
        <w:jc w:val="both"/>
        <w:rPr>
          <w:rFonts w:ascii="Tahoma" w:eastAsia="Calibri" w:hAnsi="Tahoma" w:cs="Tahoma"/>
          <w:b/>
          <w:bCs/>
          <w:color w:val="000000"/>
          <w:sz w:val="24"/>
          <w:szCs w:val="24"/>
        </w:rPr>
      </w:pPr>
    </w:p>
    <w:p w14:paraId="7B6FBBAC" w14:textId="77777777" w:rsidR="000917E8" w:rsidRDefault="000917E8" w:rsidP="00577619">
      <w:pPr>
        <w:spacing w:after="0" w:line="480" w:lineRule="auto"/>
        <w:ind w:left="720" w:firstLine="720"/>
        <w:jc w:val="both"/>
        <w:rPr>
          <w:rFonts w:ascii="Tahoma" w:eastAsia="Calibri" w:hAnsi="Tahoma" w:cs="Tahoma"/>
          <w:b/>
          <w:bCs/>
          <w:color w:val="000000"/>
          <w:sz w:val="24"/>
          <w:szCs w:val="24"/>
        </w:rPr>
      </w:pPr>
    </w:p>
    <w:p w14:paraId="25C8F9EE" w14:textId="77777777" w:rsidR="000917E8" w:rsidRDefault="000917E8" w:rsidP="00577619">
      <w:pPr>
        <w:spacing w:after="0" w:line="480" w:lineRule="auto"/>
        <w:ind w:left="720" w:firstLine="720"/>
        <w:jc w:val="both"/>
        <w:rPr>
          <w:rFonts w:ascii="Tahoma" w:eastAsia="Calibri" w:hAnsi="Tahoma" w:cs="Tahoma"/>
          <w:b/>
          <w:bCs/>
          <w:color w:val="000000"/>
          <w:sz w:val="24"/>
          <w:szCs w:val="24"/>
        </w:rPr>
      </w:pPr>
    </w:p>
    <w:p w14:paraId="7C422692" w14:textId="77777777" w:rsidR="000917E8" w:rsidRDefault="000917E8" w:rsidP="00577619">
      <w:pPr>
        <w:spacing w:after="0" w:line="480" w:lineRule="auto"/>
        <w:ind w:left="720" w:firstLine="720"/>
        <w:jc w:val="both"/>
        <w:rPr>
          <w:rFonts w:ascii="Tahoma" w:eastAsia="Calibri" w:hAnsi="Tahoma" w:cs="Tahoma"/>
          <w:b/>
          <w:bCs/>
          <w:color w:val="000000"/>
          <w:sz w:val="24"/>
          <w:szCs w:val="24"/>
        </w:rPr>
      </w:pPr>
    </w:p>
    <w:p w14:paraId="077EC15A" w14:textId="2A28DA0E" w:rsidR="00577619" w:rsidRPr="00C173C5" w:rsidRDefault="00577619" w:rsidP="00577619">
      <w:pPr>
        <w:spacing w:after="0" w:line="480" w:lineRule="auto"/>
        <w:ind w:left="720" w:firstLine="720"/>
        <w:jc w:val="both"/>
        <w:rPr>
          <w:rFonts w:ascii="Tahoma" w:hAnsi="Tahoma" w:cs="Tahoma"/>
          <w:sz w:val="28"/>
          <w:szCs w:val="28"/>
        </w:rPr>
      </w:pPr>
      <w:r>
        <w:rPr>
          <w:rFonts w:ascii="Tahoma" w:hAnsi="Tahoma" w:cs="Tahoma"/>
          <w:b/>
          <w:bCs/>
          <w:sz w:val="96"/>
          <w:szCs w:val="96"/>
        </w:rPr>
        <w:lastRenderedPageBreak/>
        <w:t>2</w:t>
      </w:r>
      <w:r w:rsidRPr="004D64A1">
        <w:rPr>
          <w:rFonts w:ascii="Tahoma" w:hAnsi="Tahoma" w:cs="Tahoma"/>
          <w:b/>
          <w:bCs/>
          <w:sz w:val="96"/>
          <w:szCs w:val="96"/>
        </w:rPr>
        <w:t xml:space="preserve"> </w:t>
      </w:r>
      <w:r>
        <w:rPr>
          <w:rFonts w:ascii="Tahoma" w:hAnsi="Tahoma" w:cs="Tahoma"/>
          <w:sz w:val="40"/>
          <w:szCs w:val="40"/>
        </w:rPr>
        <w:t xml:space="preserve">BATANG ( </w:t>
      </w:r>
      <w:r w:rsidRPr="00577619">
        <w:rPr>
          <w:rFonts w:ascii="Tahoma" w:hAnsi="Tahoma" w:cs="Tahoma"/>
          <w:i/>
          <w:iCs/>
          <w:sz w:val="40"/>
          <w:szCs w:val="40"/>
        </w:rPr>
        <w:t>Caulis</w:t>
      </w:r>
      <w:r>
        <w:rPr>
          <w:rFonts w:ascii="Tahoma" w:hAnsi="Tahoma" w:cs="Tahoma"/>
          <w:sz w:val="40"/>
          <w:szCs w:val="40"/>
        </w:rPr>
        <w:t>)</w:t>
      </w:r>
      <w:r w:rsidRPr="004D64A1">
        <w:rPr>
          <w:rFonts w:ascii="Tahoma" w:hAnsi="Tahoma" w:cs="Tahoma"/>
          <w:sz w:val="40"/>
          <w:szCs w:val="40"/>
        </w:rPr>
        <w:t xml:space="preserve"> </w:t>
      </w:r>
    </w:p>
    <w:p w14:paraId="24CC4694" w14:textId="77777777" w:rsidR="00577619" w:rsidRPr="004D64A1" w:rsidRDefault="00577619" w:rsidP="00577619">
      <w:pPr>
        <w:pStyle w:val="ListParagraph"/>
        <w:spacing w:after="0" w:line="480" w:lineRule="auto"/>
        <w:ind w:left="1080"/>
        <w:rPr>
          <w:rFonts w:ascii="Tahoma" w:hAnsi="Tahoma" w:cs="Tahoma"/>
          <w:sz w:val="28"/>
          <w:szCs w:val="28"/>
        </w:rPr>
      </w:pPr>
      <w:r w:rsidRPr="00C173C5">
        <w:rPr>
          <w:rFonts w:ascii="Tahoma" w:hAnsi="Tahoma" w:cs="Tahoma"/>
          <w:sz w:val="28"/>
          <w:szCs w:val="28"/>
        </w:rPr>
        <w:t xml:space="preserve">     PENDAHULUAN</w:t>
      </w:r>
    </w:p>
    <w:p w14:paraId="4BBC6E09" w14:textId="77777777" w:rsidR="00577619" w:rsidRPr="007A113A" w:rsidRDefault="00577619" w:rsidP="00577619">
      <w:pPr>
        <w:pStyle w:val="ListParagraph"/>
        <w:spacing w:after="0" w:line="360" w:lineRule="auto"/>
        <w:ind w:left="1440" w:firstLine="720"/>
        <w:jc w:val="both"/>
        <w:rPr>
          <w:rFonts w:ascii="Tahoma" w:hAnsi="Tahoma" w:cs="Tahoma"/>
          <w:sz w:val="28"/>
          <w:szCs w:val="28"/>
        </w:rPr>
      </w:pPr>
      <w:r w:rsidRPr="007A113A">
        <w:rPr>
          <w:rFonts w:ascii="Tahoma" w:hAnsi="Tahoma" w:cs="Tahoma"/>
          <w:sz w:val="28"/>
          <w:szCs w:val="28"/>
        </w:rPr>
        <w:t xml:space="preserve">Bab 1 pada modul ini Morfologi adalah salah satu cabang ilmu Botani, yang mempelajari bentuk, susunan dan struktur dari organ-organ/ penampilan (performance) yang Menyusun tumbuhan secara utuh. </w:t>
      </w:r>
    </w:p>
    <w:p w14:paraId="16D63A0C" w14:textId="77777777" w:rsidR="00577619" w:rsidRPr="007A113A" w:rsidRDefault="00577619" w:rsidP="00577619">
      <w:pPr>
        <w:pStyle w:val="ListParagraph"/>
        <w:spacing w:after="0" w:line="480" w:lineRule="auto"/>
        <w:ind w:left="1440" w:firstLine="360"/>
        <w:jc w:val="both"/>
        <w:rPr>
          <w:rFonts w:ascii="Tahoma" w:hAnsi="Tahoma" w:cs="Tahoma"/>
          <w:sz w:val="28"/>
          <w:szCs w:val="28"/>
        </w:rPr>
      </w:pPr>
    </w:p>
    <w:p w14:paraId="337D8B9E" w14:textId="77777777" w:rsidR="00577619" w:rsidRPr="007A113A" w:rsidRDefault="00577619" w:rsidP="00577619">
      <w:pPr>
        <w:spacing w:after="0" w:line="480" w:lineRule="auto"/>
        <w:ind w:left="720" w:firstLine="720"/>
        <w:jc w:val="both"/>
        <w:rPr>
          <w:rFonts w:ascii="Tahoma" w:hAnsi="Tahoma" w:cs="Tahoma"/>
          <w:sz w:val="28"/>
          <w:szCs w:val="28"/>
        </w:rPr>
      </w:pPr>
      <w:r w:rsidRPr="007A113A">
        <w:rPr>
          <w:rFonts w:ascii="Tahoma" w:hAnsi="Tahoma" w:cs="Tahoma"/>
          <w:sz w:val="28"/>
          <w:szCs w:val="28"/>
        </w:rPr>
        <w:t>TUJUAN</w:t>
      </w:r>
    </w:p>
    <w:p w14:paraId="7261FB25" w14:textId="77777777" w:rsidR="00577619" w:rsidRPr="007A113A" w:rsidRDefault="00577619" w:rsidP="00577619">
      <w:pPr>
        <w:pStyle w:val="ListParagraph"/>
        <w:spacing w:after="0" w:line="360" w:lineRule="auto"/>
        <w:ind w:left="1440" w:firstLine="360"/>
        <w:jc w:val="both"/>
        <w:rPr>
          <w:rFonts w:ascii="Tahoma" w:hAnsi="Tahoma" w:cs="Tahoma"/>
          <w:sz w:val="28"/>
          <w:szCs w:val="28"/>
        </w:rPr>
      </w:pPr>
      <w:r w:rsidRPr="007A113A">
        <w:rPr>
          <w:rFonts w:ascii="Tahoma" w:hAnsi="Tahoma" w:cs="Tahoma"/>
          <w:sz w:val="28"/>
          <w:szCs w:val="28"/>
        </w:rPr>
        <w:t>Setelah menyelesaikan bab ini, mahasiswa diharapkan dapat</w:t>
      </w:r>
    </w:p>
    <w:p w14:paraId="33ECB6F9" w14:textId="77777777" w:rsidR="00577619" w:rsidRPr="007A113A" w:rsidRDefault="00577619" w:rsidP="00577619">
      <w:pPr>
        <w:pStyle w:val="ListParagraph"/>
        <w:spacing w:after="0" w:line="360" w:lineRule="auto"/>
        <w:ind w:left="1440"/>
        <w:jc w:val="both"/>
        <w:rPr>
          <w:rFonts w:ascii="Tahoma" w:hAnsi="Tahoma" w:cs="Tahoma"/>
          <w:sz w:val="28"/>
          <w:szCs w:val="28"/>
        </w:rPr>
      </w:pPr>
      <w:r w:rsidRPr="007A113A">
        <w:rPr>
          <w:rFonts w:ascii="Tahoma" w:hAnsi="Tahoma" w:cs="Tahoma"/>
          <w:sz w:val="28"/>
          <w:szCs w:val="28"/>
        </w:rPr>
        <w:t xml:space="preserve">memahami dan Mengenal tumbuhan tidak hanya dengan mengetahui bentuk organnya saja, melainkan juga memahami  susunan dan strukturnya secara utuh sehingga memberikan gambaran tentang penampilan tumbuhan secara lengkap. </w:t>
      </w:r>
    </w:p>
    <w:p w14:paraId="1B34441A" w14:textId="78DD033C" w:rsidR="00577619" w:rsidRPr="007A113A" w:rsidRDefault="00577619" w:rsidP="00577619">
      <w:pPr>
        <w:pStyle w:val="ListParagraph"/>
        <w:spacing w:after="0" w:line="360" w:lineRule="auto"/>
        <w:ind w:left="1440"/>
        <w:jc w:val="both"/>
        <w:rPr>
          <w:rFonts w:ascii="Tahoma" w:hAnsi="Tahoma" w:cs="Tahoma"/>
          <w:sz w:val="28"/>
          <w:szCs w:val="28"/>
        </w:rPr>
      </w:pPr>
      <w:r w:rsidRPr="007A113A">
        <w:rPr>
          <w:rFonts w:ascii="Tahoma" w:hAnsi="Tahoma" w:cs="Tahoma"/>
          <w:sz w:val="28"/>
          <w:szCs w:val="28"/>
        </w:rPr>
        <w:t>1. Mahasiswa dapat menjelaskan bagian-bagian dari batang.</w:t>
      </w:r>
      <w:r w:rsidRPr="007A113A">
        <w:rPr>
          <w:rFonts w:ascii="Tahoma" w:hAnsi="Tahoma" w:cs="Tahoma"/>
          <w:sz w:val="28"/>
          <w:szCs w:val="28"/>
        </w:rPr>
        <w:tab/>
      </w:r>
    </w:p>
    <w:p w14:paraId="3F256486" w14:textId="408F09B8" w:rsidR="00577619" w:rsidRPr="007A113A" w:rsidRDefault="00577619" w:rsidP="00577619">
      <w:pPr>
        <w:pStyle w:val="ListParagraph"/>
        <w:spacing w:after="0" w:line="360" w:lineRule="auto"/>
        <w:ind w:left="1440"/>
        <w:jc w:val="both"/>
        <w:rPr>
          <w:rFonts w:ascii="Tahoma" w:hAnsi="Tahoma" w:cs="Tahoma"/>
          <w:sz w:val="28"/>
          <w:szCs w:val="28"/>
        </w:rPr>
      </w:pPr>
      <w:r w:rsidRPr="007A113A">
        <w:rPr>
          <w:rFonts w:ascii="Tahoma" w:hAnsi="Tahoma" w:cs="Tahoma"/>
          <w:sz w:val="28"/>
          <w:szCs w:val="28"/>
        </w:rPr>
        <w:t>2. Mahasiswa dapat menjelaskan bentuk-bentuk dari batang.</w:t>
      </w:r>
    </w:p>
    <w:p w14:paraId="188E42AC" w14:textId="1758DEAC" w:rsidR="00577619" w:rsidRPr="007A113A" w:rsidRDefault="00577619" w:rsidP="00577619">
      <w:pPr>
        <w:pStyle w:val="ListParagraph"/>
        <w:spacing w:after="0" w:line="360" w:lineRule="auto"/>
        <w:ind w:left="1440"/>
        <w:jc w:val="both"/>
        <w:rPr>
          <w:rFonts w:ascii="Tahoma" w:hAnsi="Tahoma" w:cs="Tahoma"/>
          <w:sz w:val="28"/>
          <w:szCs w:val="28"/>
        </w:rPr>
      </w:pPr>
      <w:r w:rsidRPr="007A113A">
        <w:rPr>
          <w:rFonts w:ascii="Tahoma" w:hAnsi="Tahoma" w:cs="Tahoma"/>
          <w:sz w:val="28"/>
          <w:szCs w:val="28"/>
        </w:rPr>
        <w:t>3. Mahasiswa dapat menjelaskan susunan dari batang.</w:t>
      </w:r>
    </w:p>
    <w:p w14:paraId="24A079BB" w14:textId="299A7C75" w:rsidR="00577619" w:rsidRPr="007A113A" w:rsidRDefault="00577619" w:rsidP="00577619">
      <w:pPr>
        <w:pStyle w:val="ListParagraph"/>
        <w:spacing w:after="0" w:line="360" w:lineRule="auto"/>
        <w:ind w:left="1440"/>
        <w:jc w:val="both"/>
        <w:rPr>
          <w:rFonts w:ascii="Tahoma" w:hAnsi="Tahoma" w:cs="Tahoma"/>
          <w:sz w:val="28"/>
          <w:szCs w:val="28"/>
        </w:rPr>
      </w:pPr>
      <w:r w:rsidRPr="007A113A">
        <w:rPr>
          <w:rFonts w:ascii="Tahoma" w:hAnsi="Tahoma" w:cs="Tahoma"/>
          <w:sz w:val="28"/>
          <w:szCs w:val="28"/>
        </w:rPr>
        <w:t>4. Mahasiswa dapat menjelaskan fungsi batang.</w:t>
      </w:r>
    </w:p>
    <w:p w14:paraId="3B6ACC15" w14:textId="66F56747" w:rsidR="00577619" w:rsidRPr="007A113A" w:rsidRDefault="00577619" w:rsidP="00577619">
      <w:pPr>
        <w:pStyle w:val="ListParagraph"/>
        <w:spacing w:after="0" w:line="360" w:lineRule="auto"/>
        <w:ind w:left="1440"/>
        <w:jc w:val="both"/>
        <w:rPr>
          <w:rFonts w:ascii="Tahoma" w:hAnsi="Tahoma" w:cs="Tahoma"/>
          <w:sz w:val="28"/>
          <w:szCs w:val="28"/>
        </w:rPr>
      </w:pPr>
      <w:r w:rsidRPr="007A113A">
        <w:rPr>
          <w:rFonts w:ascii="Tahoma" w:hAnsi="Tahoma" w:cs="Tahoma"/>
          <w:sz w:val="28"/>
          <w:szCs w:val="28"/>
        </w:rPr>
        <w:t xml:space="preserve">5. Mahasiswa dapat menjelaskan contoh modifikasi </w:t>
      </w:r>
      <w:r w:rsidR="00A30F5C" w:rsidRPr="007A113A">
        <w:rPr>
          <w:rFonts w:ascii="Tahoma" w:hAnsi="Tahoma" w:cs="Tahoma"/>
          <w:sz w:val="28"/>
          <w:szCs w:val="28"/>
        </w:rPr>
        <w:t>batang</w:t>
      </w:r>
    </w:p>
    <w:p w14:paraId="0B24109B" w14:textId="77777777" w:rsidR="00577619" w:rsidRPr="007A113A" w:rsidRDefault="00577619" w:rsidP="00577619">
      <w:pPr>
        <w:pStyle w:val="ListParagraph"/>
        <w:spacing w:after="0" w:line="360" w:lineRule="auto"/>
        <w:ind w:left="1440"/>
        <w:jc w:val="both"/>
        <w:rPr>
          <w:rFonts w:ascii="Tahoma" w:hAnsi="Tahoma" w:cs="Tahoma"/>
          <w:sz w:val="28"/>
          <w:szCs w:val="28"/>
        </w:rPr>
      </w:pPr>
    </w:p>
    <w:p w14:paraId="019DCF06" w14:textId="77777777" w:rsidR="00577619" w:rsidRPr="007A113A" w:rsidRDefault="00577619" w:rsidP="00577619">
      <w:pPr>
        <w:pStyle w:val="ListParagraph"/>
        <w:spacing w:after="0" w:line="360" w:lineRule="auto"/>
        <w:ind w:left="1440"/>
        <w:jc w:val="both"/>
        <w:rPr>
          <w:rFonts w:ascii="Tahoma" w:hAnsi="Tahoma" w:cs="Tahoma"/>
          <w:sz w:val="28"/>
          <w:szCs w:val="28"/>
        </w:rPr>
      </w:pPr>
    </w:p>
    <w:p w14:paraId="1E1BBBF3" w14:textId="77777777" w:rsidR="00577619" w:rsidRPr="007A113A" w:rsidRDefault="00577619" w:rsidP="00577619">
      <w:pPr>
        <w:pStyle w:val="ListParagraph"/>
        <w:spacing w:after="0" w:line="360" w:lineRule="auto"/>
        <w:ind w:left="1440"/>
        <w:jc w:val="both"/>
        <w:rPr>
          <w:rFonts w:ascii="Tahoma" w:hAnsi="Tahoma" w:cs="Tahoma"/>
          <w:sz w:val="28"/>
          <w:szCs w:val="28"/>
        </w:rPr>
      </w:pPr>
    </w:p>
    <w:p w14:paraId="2906178C" w14:textId="77777777" w:rsidR="00577619" w:rsidRPr="007A113A" w:rsidRDefault="00577619" w:rsidP="00577619">
      <w:pPr>
        <w:spacing w:after="0" w:line="360" w:lineRule="auto"/>
        <w:ind w:firstLine="720"/>
        <w:jc w:val="both"/>
        <w:rPr>
          <w:rFonts w:ascii="Tahoma" w:hAnsi="Tahoma" w:cs="Tahoma"/>
          <w:sz w:val="28"/>
          <w:szCs w:val="28"/>
        </w:rPr>
      </w:pPr>
      <w:r w:rsidRPr="007A113A">
        <w:rPr>
          <w:rFonts w:ascii="Tahoma" w:hAnsi="Tahoma" w:cs="Tahoma"/>
          <w:sz w:val="28"/>
          <w:szCs w:val="28"/>
        </w:rPr>
        <w:lastRenderedPageBreak/>
        <w:t>PENYAJIAN MATERI</w:t>
      </w:r>
    </w:p>
    <w:p w14:paraId="69C212A9" w14:textId="77777777" w:rsidR="00577619" w:rsidRPr="007A113A" w:rsidRDefault="00577619" w:rsidP="00577619">
      <w:pPr>
        <w:spacing w:after="0" w:line="360" w:lineRule="auto"/>
        <w:ind w:firstLine="720"/>
        <w:jc w:val="both"/>
        <w:rPr>
          <w:rFonts w:ascii="Tahoma" w:hAnsi="Tahoma" w:cs="Tahoma"/>
          <w:sz w:val="28"/>
          <w:szCs w:val="28"/>
        </w:rPr>
      </w:pPr>
    </w:p>
    <w:p w14:paraId="5552D9D0" w14:textId="672A94FA" w:rsidR="00577619" w:rsidRPr="007A113A" w:rsidRDefault="00577619" w:rsidP="00577619">
      <w:pPr>
        <w:spacing w:after="0" w:line="360" w:lineRule="auto"/>
        <w:ind w:left="720" w:firstLine="720"/>
        <w:jc w:val="both"/>
        <w:rPr>
          <w:rFonts w:ascii="Tahoma" w:hAnsi="Tahoma" w:cs="Tahoma"/>
          <w:sz w:val="28"/>
          <w:szCs w:val="28"/>
        </w:rPr>
      </w:pPr>
      <w:r w:rsidRPr="007A113A">
        <w:rPr>
          <w:rFonts w:ascii="Tahoma" w:hAnsi="Tahoma" w:cs="Tahoma"/>
          <w:sz w:val="28"/>
          <w:szCs w:val="28"/>
        </w:rPr>
        <w:t xml:space="preserve">Mata kuliah Morfologi Tumbuhan merupakan matakuliah wajib, pada Program Studi Biologi Jurusan Biologi FMIPA Universitas Mulawarman yang diberikan pada mahasiswa semester I (pertama) dengan jumlah SKS sebanyak 3 SKS. Merupakan matakuliah dasar dan mempunyai kompetensi pendukung. Kajian utama mata kuliah ini mengenai karakter-karakter morfologi tumbuhan. Pemahaman terminologi (istilah-istilah ilmiah) dari organ-organ tumbuhan baik vegetatif maupun generatif menjadi topik penting yang dibahas. Ruang lingkup kajian mata kuliah Morfologi Tumbuhan adalah gambaran umum organ tumbuhan, struktur morfologi dan terminologi serta modifikasi yang ada </w:t>
      </w:r>
      <w:r w:rsidR="009C323B">
        <w:rPr>
          <w:rFonts w:ascii="Tahoma" w:hAnsi="Tahoma" w:cs="Tahoma"/>
          <w:sz w:val="28"/>
          <w:szCs w:val="28"/>
        </w:rPr>
        <w:t xml:space="preserve">pada </w:t>
      </w:r>
      <w:r w:rsidRPr="007A113A">
        <w:rPr>
          <w:rFonts w:ascii="Tahoma" w:hAnsi="Tahoma" w:cs="Tahoma"/>
          <w:sz w:val="28"/>
          <w:szCs w:val="28"/>
        </w:rPr>
        <w:t xml:space="preserve">batang </w:t>
      </w:r>
      <w:r w:rsidR="009C323B">
        <w:rPr>
          <w:rFonts w:ascii="Tahoma" w:hAnsi="Tahoma" w:cs="Tahoma"/>
          <w:sz w:val="28"/>
          <w:szCs w:val="28"/>
        </w:rPr>
        <w:t xml:space="preserve"> tumbuhan</w:t>
      </w:r>
      <w:r w:rsidRPr="007A113A">
        <w:rPr>
          <w:rFonts w:ascii="Tahoma" w:hAnsi="Tahoma" w:cs="Tahoma"/>
          <w:sz w:val="28"/>
          <w:szCs w:val="28"/>
        </w:rPr>
        <w:t>. Mahasiswa secara khusus diarahkan untuk mampu memahami konsep dan pengetahuan dasar tentang terminology ilmiah tumbuhan, baik secara mandiri ataupun dalam kelompok kerja. Secara umum mahasiswa juga akan diarahkan untuk dapat menerapkan pemikiran yang logis, kritis dan sistematis, bertanggung jawab dengan keahliannya, memformulasikan masalah.</w:t>
      </w:r>
    </w:p>
    <w:p w14:paraId="667ADED2" w14:textId="77777777" w:rsidR="00577619" w:rsidRPr="007A113A" w:rsidRDefault="00577619" w:rsidP="00577619">
      <w:pPr>
        <w:pStyle w:val="ListParagraph"/>
        <w:spacing w:after="0" w:line="360" w:lineRule="auto"/>
        <w:ind w:left="1440" w:firstLine="360"/>
        <w:jc w:val="both"/>
        <w:rPr>
          <w:rFonts w:ascii="Tahoma" w:hAnsi="Tahoma" w:cs="Tahoma"/>
          <w:sz w:val="28"/>
          <w:szCs w:val="28"/>
        </w:rPr>
      </w:pPr>
      <w:r w:rsidRPr="007A113A">
        <w:rPr>
          <w:rFonts w:ascii="Tahoma" w:hAnsi="Tahoma" w:cs="Tahoma"/>
          <w:sz w:val="28"/>
          <w:szCs w:val="28"/>
        </w:rPr>
        <w:t xml:space="preserve"> </w:t>
      </w:r>
    </w:p>
    <w:p w14:paraId="12C30B76" w14:textId="6D8BB3A5" w:rsidR="00577619" w:rsidRPr="007A113A" w:rsidRDefault="00A30F5C" w:rsidP="00A30F5C">
      <w:pPr>
        <w:spacing w:after="0" w:line="360" w:lineRule="auto"/>
        <w:ind w:left="720"/>
        <w:rPr>
          <w:rFonts w:ascii="Tahoma" w:hAnsi="Tahoma" w:cs="Tahoma"/>
          <w:sz w:val="28"/>
          <w:szCs w:val="28"/>
        </w:rPr>
      </w:pPr>
      <w:r w:rsidRPr="007A113A">
        <w:rPr>
          <w:rFonts w:ascii="Tahoma" w:hAnsi="Tahoma" w:cs="Tahoma"/>
          <w:b/>
          <w:bCs/>
          <w:sz w:val="28"/>
          <w:szCs w:val="28"/>
        </w:rPr>
        <w:t>2.1 Batang</w:t>
      </w:r>
      <w:r w:rsidR="00577619" w:rsidRPr="007A113A">
        <w:rPr>
          <w:rFonts w:ascii="Tahoma" w:hAnsi="Tahoma" w:cs="Tahoma"/>
          <w:b/>
          <w:bCs/>
          <w:sz w:val="28"/>
          <w:szCs w:val="28"/>
        </w:rPr>
        <w:t xml:space="preserve"> (</w:t>
      </w:r>
      <w:r w:rsidRPr="007A113A">
        <w:rPr>
          <w:rFonts w:ascii="Tahoma" w:hAnsi="Tahoma" w:cs="Tahoma"/>
          <w:b/>
          <w:bCs/>
          <w:sz w:val="28"/>
          <w:szCs w:val="28"/>
        </w:rPr>
        <w:t>Caulis)</w:t>
      </w:r>
    </w:p>
    <w:p w14:paraId="16F50084" w14:textId="5F9B7A4B" w:rsidR="003170D6" w:rsidRPr="007A113A" w:rsidRDefault="003170D6" w:rsidP="00577619">
      <w:pPr>
        <w:autoSpaceDE w:val="0"/>
        <w:autoSpaceDN w:val="0"/>
        <w:adjustRightInd w:val="0"/>
        <w:spacing w:after="0" w:line="360" w:lineRule="auto"/>
        <w:rPr>
          <w:rFonts w:ascii="Tahoma" w:eastAsia="Calibri" w:hAnsi="Tahoma" w:cs="Tahoma"/>
          <w:color w:val="000000"/>
          <w:sz w:val="24"/>
          <w:szCs w:val="24"/>
        </w:rPr>
      </w:pPr>
    </w:p>
    <w:p w14:paraId="502188FD" w14:textId="77777777" w:rsidR="003170D6" w:rsidRPr="009C323B" w:rsidRDefault="003170D6" w:rsidP="009C323B">
      <w:pPr>
        <w:autoSpaceDE w:val="0"/>
        <w:autoSpaceDN w:val="0"/>
        <w:adjustRightInd w:val="0"/>
        <w:spacing w:after="0" w:line="360" w:lineRule="auto"/>
        <w:ind w:left="720" w:firstLine="720"/>
        <w:jc w:val="both"/>
        <w:rPr>
          <w:rFonts w:ascii="Tahoma" w:eastAsia="Calibri" w:hAnsi="Tahoma" w:cs="Tahoma"/>
          <w:color w:val="000000"/>
          <w:sz w:val="28"/>
          <w:szCs w:val="28"/>
        </w:rPr>
      </w:pPr>
      <w:r w:rsidRPr="009C323B">
        <w:rPr>
          <w:rFonts w:ascii="Tahoma" w:eastAsia="Calibri" w:hAnsi="Tahoma" w:cs="Tahoma"/>
          <w:color w:val="000000"/>
          <w:sz w:val="28"/>
          <w:szCs w:val="28"/>
        </w:rPr>
        <w:t xml:space="preserve">Batang merupakan bagian tumbuhan yang amat penting dari tumbuhan karena dapat disamakan  sebagai sumbu tubuh dari tumbuhan. Batang sebagian besar tumbuhan terlletak di atas tanah, namun tidak sedikit tumbuhan yang batangnya di dlam tanah.  Batang </w:t>
      </w:r>
      <w:r w:rsidRPr="009C323B">
        <w:rPr>
          <w:rFonts w:ascii="Tahoma" w:eastAsia="Calibri" w:hAnsi="Tahoma" w:cs="Tahoma"/>
          <w:color w:val="000000"/>
          <w:sz w:val="28"/>
          <w:szCs w:val="28"/>
        </w:rPr>
        <w:lastRenderedPageBreak/>
        <w:t xml:space="preserve">menunjang dan memeragakan daun-daun dibawah sinar matahari yang dibutuhkan untuk fotosintesis dan batang juga bertindak sebagai saluran penghhubung antara berbagai rgan tumbuhan.  </w:t>
      </w:r>
    </w:p>
    <w:p w14:paraId="3191453A" w14:textId="77777777" w:rsidR="003170D6" w:rsidRPr="009C323B" w:rsidRDefault="003170D6" w:rsidP="009C323B">
      <w:pPr>
        <w:autoSpaceDE w:val="0"/>
        <w:autoSpaceDN w:val="0"/>
        <w:adjustRightInd w:val="0"/>
        <w:spacing w:after="0" w:line="360" w:lineRule="auto"/>
        <w:ind w:left="720"/>
        <w:jc w:val="both"/>
        <w:rPr>
          <w:rFonts w:ascii="Tahoma" w:eastAsia="Calibri" w:hAnsi="Tahoma" w:cs="Tahoma"/>
          <w:color w:val="000000"/>
          <w:sz w:val="28"/>
          <w:szCs w:val="28"/>
        </w:rPr>
      </w:pPr>
      <w:r w:rsidRPr="009C323B">
        <w:rPr>
          <w:rFonts w:ascii="Tahoma" w:eastAsia="Calibri" w:hAnsi="Tahoma" w:cs="Tahoma"/>
          <w:color w:val="000000"/>
          <w:sz w:val="28"/>
          <w:szCs w:val="28"/>
        </w:rPr>
        <w:t>Air dan mineral yang diserap oleh akar tumbuhan diangkut ke daun unttuk fotosintesis melalui pembuluh xilem dalam batang dan hasil fotosintesis dari daun disalurkan ke seluruh bagian tubuh tumbuhan yang memerlukan melalui pembuluh ploem di batang bagian luar untuk pertumbuhan dan perkembangan ataupun disimpan untuk pertumbuhan lanjutan pada biji.</w:t>
      </w:r>
    </w:p>
    <w:p w14:paraId="2D198A74" w14:textId="77777777" w:rsidR="003170D6" w:rsidRPr="009C323B" w:rsidRDefault="003170D6" w:rsidP="009C323B">
      <w:pPr>
        <w:autoSpaceDE w:val="0"/>
        <w:autoSpaceDN w:val="0"/>
        <w:adjustRightInd w:val="0"/>
        <w:spacing w:after="0" w:line="360" w:lineRule="auto"/>
        <w:ind w:left="720"/>
        <w:jc w:val="both"/>
        <w:rPr>
          <w:rFonts w:ascii="Tahoma" w:eastAsia="Calibri" w:hAnsi="Tahoma" w:cs="Tahoma"/>
          <w:color w:val="000000"/>
          <w:sz w:val="28"/>
          <w:szCs w:val="28"/>
        </w:rPr>
      </w:pPr>
      <w:r w:rsidRPr="009C323B">
        <w:rPr>
          <w:rFonts w:ascii="Tahoma" w:eastAsia="Calibri" w:hAnsi="Tahoma" w:cs="Tahoma"/>
          <w:color w:val="000000"/>
          <w:sz w:val="28"/>
          <w:szCs w:val="28"/>
        </w:rPr>
        <w:t xml:space="preserve">Batang merupakan sistem pucuk yang tumbuh di atas tanah  dengan sistem yang khas terdiri atas batang utama yang menyangga daun, batang dan kadang-kadang bunga. Sistem pucuk adalah istilahh klektif bagi batang dan dedaunan.  </w:t>
      </w:r>
    </w:p>
    <w:p w14:paraId="47E14973" w14:textId="77777777" w:rsidR="003170D6" w:rsidRPr="009C323B" w:rsidRDefault="003170D6" w:rsidP="009C323B">
      <w:pPr>
        <w:autoSpaceDE w:val="0"/>
        <w:autoSpaceDN w:val="0"/>
        <w:adjustRightInd w:val="0"/>
        <w:spacing w:after="0" w:line="360" w:lineRule="auto"/>
        <w:ind w:left="720"/>
        <w:jc w:val="both"/>
        <w:rPr>
          <w:rFonts w:ascii="Tahoma" w:eastAsia="Calibri" w:hAnsi="Tahoma" w:cs="Tahoma"/>
          <w:color w:val="000000"/>
          <w:sz w:val="28"/>
          <w:szCs w:val="28"/>
        </w:rPr>
      </w:pPr>
      <w:r w:rsidRPr="009C323B">
        <w:rPr>
          <w:rFonts w:ascii="Tahoma" w:eastAsia="Calibri" w:hAnsi="Tahoma" w:cs="Tahoma"/>
          <w:color w:val="000000"/>
          <w:sz w:val="28"/>
          <w:szCs w:val="28"/>
        </w:rPr>
        <w:t xml:space="preserve">Batang utama mempunyai bagian-bagian berpasangan yang terletak satu di atas yang lain dan bagian yang berada di bawah pasangan tersebut adalah daun dan bagian yang bereada di atasnya adaah kuncup.  Sebuah kuncup merupakan pucuk yang belum berkembang yang tersusun sangat rapi dan rapat, terdiri atas sebuah batang yang pendek dan dan-daun muda yang tumpang tindih.  Sebuah kuncup yang tumbuh ke samping/lateral dari ketiak daun disebut kuncup ketiak yang nentinya dapat brkembang menjadi ranting atau pucuk lateral yang merupakan replikasi dari pucuk utama. </w:t>
      </w:r>
    </w:p>
    <w:p w14:paraId="28CB9B4B" w14:textId="77777777" w:rsidR="003170D6" w:rsidRPr="009C323B" w:rsidRDefault="003170D6" w:rsidP="009C323B">
      <w:pPr>
        <w:autoSpaceDE w:val="0"/>
        <w:autoSpaceDN w:val="0"/>
        <w:adjustRightInd w:val="0"/>
        <w:spacing w:after="0" w:line="360" w:lineRule="auto"/>
        <w:ind w:left="720"/>
        <w:jc w:val="both"/>
        <w:rPr>
          <w:rFonts w:ascii="Tahoma" w:eastAsia="Calibri" w:hAnsi="Tahoma" w:cs="Tahoma"/>
          <w:color w:val="000000"/>
          <w:sz w:val="28"/>
          <w:szCs w:val="28"/>
        </w:rPr>
      </w:pPr>
      <w:r w:rsidRPr="009C323B">
        <w:rPr>
          <w:rFonts w:ascii="Tahoma" w:eastAsia="Calibri" w:hAnsi="Tahoma" w:cs="Tahoma"/>
          <w:color w:val="000000"/>
          <w:sz w:val="28"/>
          <w:szCs w:val="28"/>
        </w:rPr>
        <w:t xml:space="preserve">Daun-daun dan kuncup ketiak berkembang secara akropetal (…..) dan berurutan, berasal dari ujung sumbu dan tumbuh sebagai toonjlan jaringan permukaan.  Olejh karena itu daun dan kuncup ketiak disebut </w:t>
      </w:r>
      <w:r w:rsidRPr="009C323B">
        <w:rPr>
          <w:rFonts w:ascii="Tahoma" w:eastAsia="Calibri" w:hAnsi="Tahoma" w:cs="Tahoma"/>
          <w:color w:val="000000"/>
          <w:sz w:val="28"/>
          <w:szCs w:val="28"/>
        </w:rPr>
        <w:lastRenderedPageBreak/>
        <w:t xml:space="preserve">sebagai bbagian tumbuhan yang berasal secara eksogen.  Pada ujung sumbu uutama, daun-daun yang belum berkembang  tersusun rapi, rapat, bertumpang tindih dan membentuk sebuah kuncup yyang berbeda dengan kuncup ketiak.  </w:t>
      </w:r>
    </w:p>
    <w:p w14:paraId="26114FE9" w14:textId="77777777" w:rsidR="003170D6" w:rsidRPr="009C323B" w:rsidRDefault="003170D6" w:rsidP="009C323B">
      <w:pPr>
        <w:autoSpaceDE w:val="0"/>
        <w:autoSpaceDN w:val="0"/>
        <w:adjustRightInd w:val="0"/>
        <w:spacing w:after="0" w:line="360" w:lineRule="auto"/>
        <w:ind w:left="720"/>
        <w:jc w:val="both"/>
        <w:rPr>
          <w:rFonts w:ascii="Tahoma" w:eastAsia="Calibri" w:hAnsi="Tahoma" w:cs="Tahoma"/>
          <w:color w:val="000000"/>
          <w:sz w:val="28"/>
          <w:szCs w:val="28"/>
        </w:rPr>
      </w:pPr>
      <w:r w:rsidRPr="009C323B">
        <w:rPr>
          <w:rFonts w:ascii="Tahoma" w:eastAsia="Calibri" w:hAnsi="Tahoma" w:cs="Tahoma"/>
          <w:color w:val="000000"/>
          <w:sz w:val="28"/>
          <w:szCs w:val="28"/>
        </w:rPr>
        <w:t xml:space="preserve">Batang selalu berujung pada kuncup yang tersusun atas sejumlah daun kecil yang mengelilingi dan menyelubungi bagian pusat kuncup yang disebut ujung batang yang tersusun atas sel meristem yang mengandung primordium daun-daun muda. Meristem ujung ini merupakan titik tumbuh yang menambah sel-sel dan membentuk daun-daun baru dan menyebabkan batang tumbuh meninggi. </w:t>
      </w:r>
    </w:p>
    <w:p w14:paraId="013351F3" w14:textId="77777777" w:rsidR="003170D6" w:rsidRPr="009C323B" w:rsidRDefault="003170D6" w:rsidP="009C323B">
      <w:pPr>
        <w:autoSpaceDE w:val="0"/>
        <w:autoSpaceDN w:val="0"/>
        <w:adjustRightInd w:val="0"/>
        <w:spacing w:after="0" w:line="360" w:lineRule="auto"/>
        <w:ind w:left="720"/>
        <w:jc w:val="both"/>
        <w:rPr>
          <w:rFonts w:ascii="Tahoma" w:eastAsia="Calibri" w:hAnsi="Tahoma" w:cs="Tahoma"/>
          <w:color w:val="000000"/>
          <w:sz w:val="28"/>
          <w:szCs w:val="28"/>
        </w:rPr>
      </w:pPr>
      <w:r w:rsidRPr="009C323B">
        <w:rPr>
          <w:rFonts w:ascii="Tahoma" w:eastAsia="Calibri" w:hAnsi="Tahoma" w:cs="Tahoma"/>
          <w:color w:val="000000"/>
          <w:sz w:val="28"/>
          <w:szCs w:val="28"/>
        </w:rPr>
        <w:t xml:space="preserve">Batang dapat dibagi menjadi buku-buku (tempat daun melekat) dan ruas (bagaian diantara dua buku yang berurutan).  Buku pada beberapa tumbuhan terdiri dari sel-sel yang tumbuh memanjang, sedangkan ruasnya terdiri dari sel-sel yang jauh lebih panjang (rumput, tabu, bambu), kadang terlihat jelas karena membenkak (tebu). Pada tumbuhan jenis Dikotil, biasanya mempunyai ruas yang tidak nyata, sedang pada tumbuhan jenis Monokotil biasanya memiliki ruas yang sangat nyata. </w:t>
      </w:r>
    </w:p>
    <w:p w14:paraId="28DB8283" w14:textId="0E45F4B7" w:rsidR="003170D6" w:rsidRPr="009C323B" w:rsidRDefault="003170D6" w:rsidP="009C323B">
      <w:pPr>
        <w:autoSpaceDE w:val="0"/>
        <w:autoSpaceDN w:val="0"/>
        <w:adjustRightInd w:val="0"/>
        <w:spacing w:after="0" w:line="360" w:lineRule="auto"/>
        <w:ind w:left="720"/>
        <w:jc w:val="both"/>
        <w:rPr>
          <w:rFonts w:ascii="Tahoma" w:eastAsia="Calibri" w:hAnsi="Tahoma" w:cs="Tahoma"/>
          <w:color w:val="000000"/>
          <w:sz w:val="28"/>
          <w:szCs w:val="28"/>
        </w:rPr>
      </w:pPr>
      <w:r w:rsidRPr="009C323B">
        <w:rPr>
          <w:rFonts w:ascii="Tahoma" w:eastAsia="Calibri" w:hAnsi="Tahoma" w:cs="Tahoma"/>
          <w:color w:val="000000"/>
          <w:sz w:val="28"/>
          <w:szCs w:val="28"/>
        </w:rPr>
        <w:t>Pada ketiak daun (sudut atas antara daun dan batang) pada umumnya terdapat kuncup atau tunas ketiak.  Kuncup ini dapat tumbuh menjadi cabang jika kuncup di cabang utama dipangkas atau tidak dapat berubah menjadi jika kuncup utama masih terus tumbuh dan tetap tidak berkembang (dominasi apkal).</w:t>
      </w:r>
    </w:p>
    <w:p w14:paraId="082AAE04" w14:textId="77777777" w:rsidR="003170D6" w:rsidRPr="007A113A" w:rsidRDefault="003170D6" w:rsidP="003926F6">
      <w:pPr>
        <w:autoSpaceDE w:val="0"/>
        <w:autoSpaceDN w:val="0"/>
        <w:adjustRightInd w:val="0"/>
        <w:spacing w:after="0" w:line="360" w:lineRule="auto"/>
        <w:ind w:firstLine="720"/>
        <w:jc w:val="both"/>
        <w:rPr>
          <w:rFonts w:ascii="Tahoma" w:eastAsia="Calibri" w:hAnsi="Tahoma" w:cs="Tahoma"/>
          <w:color w:val="000000"/>
          <w:sz w:val="24"/>
          <w:szCs w:val="24"/>
        </w:rPr>
      </w:pPr>
    </w:p>
    <w:p w14:paraId="686286EF" w14:textId="77777777" w:rsidR="003170D6" w:rsidRPr="009C323B" w:rsidRDefault="003170D6" w:rsidP="003926F6">
      <w:pPr>
        <w:numPr>
          <w:ilvl w:val="0"/>
          <w:numId w:val="34"/>
        </w:numPr>
        <w:autoSpaceDE w:val="0"/>
        <w:autoSpaceDN w:val="0"/>
        <w:adjustRightInd w:val="0"/>
        <w:spacing w:after="0" w:line="360" w:lineRule="auto"/>
        <w:jc w:val="both"/>
        <w:rPr>
          <w:rFonts w:ascii="Tahoma" w:eastAsia="Calibri" w:hAnsi="Tahoma" w:cs="Tahoma"/>
          <w:b/>
          <w:color w:val="000000"/>
          <w:sz w:val="28"/>
          <w:szCs w:val="28"/>
        </w:rPr>
      </w:pPr>
      <w:r w:rsidRPr="009C323B">
        <w:rPr>
          <w:rFonts w:ascii="Tahoma" w:eastAsia="Calibri" w:hAnsi="Tahoma" w:cs="Tahoma"/>
          <w:b/>
          <w:color w:val="000000"/>
          <w:sz w:val="28"/>
          <w:szCs w:val="28"/>
        </w:rPr>
        <w:t xml:space="preserve">Sifat-sifat batang adalah sebagai berikut: </w:t>
      </w:r>
    </w:p>
    <w:p w14:paraId="26DF7F37" w14:textId="77777777" w:rsidR="003170D6" w:rsidRPr="007A113A" w:rsidRDefault="003170D6" w:rsidP="003926F6">
      <w:pPr>
        <w:autoSpaceDE w:val="0"/>
        <w:autoSpaceDN w:val="0"/>
        <w:adjustRightInd w:val="0"/>
        <w:spacing w:after="0" w:line="360" w:lineRule="auto"/>
        <w:ind w:left="1080"/>
        <w:jc w:val="both"/>
        <w:rPr>
          <w:rFonts w:ascii="Tahoma" w:eastAsia="Calibri" w:hAnsi="Tahoma" w:cs="Tahoma"/>
          <w:b/>
          <w:color w:val="000000"/>
          <w:sz w:val="24"/>
          <w:szCs w:val="24"/>
        </w:rPr>
      </w:pPr>
    </w:p>
    <w:p w14:paraId="672030DA" w14:textId="77777777" w:rsidR="003170D6" w:rsidRPr="009C323B" w:rsidRDefault="003170D6" w:rsidP="003926F6">
      <w:pPr>
        <w:autoSpaceDE w:val="0"/>
        <w:autoSpaceDN w:val="0"/>
        <w:adjustRightInd w:val="0"/>
        <w:spacing w:after="0" w:line="360" w:lineRule="auto"/>
        <w:ind w:left="270" w:hanging="270"/>
        <w:jc w:val="both"/>
        <w:rPr>
          <w:rFonts w:ascii="Tahoma" w:eastAsia="Calibri" w:hAnsi="Tahoma" w:cs="Tahoma"/>
          <w:color w:val="000000"/>
          <w:sz w:val="24"/>
          <w:szCs w:val="24"/>
        </w:rPr>
      </w:pPr>
      <w:r w:rsidRPr="009C323B">
        <w:rPr>
          <w:rFonts w:ascii="Tahoma" w:eastAsia="Calibri" w:hAnsi="Tahoma" w:cs="Tahoma"/>
          <w:color w:val="000000"/>
          <w:sz w:val="24"/>
          <w:szCs w:val="24"/>
        </w:rPr>
        <w:lastRenderedPageBreak/>
        <w:t xml:space="preserve">1. Biasanya berbentuk bulat panjang seperti silinder atau dapat pula memiliki bentuk lain dan selalu bersifat aktinomorf (dengan beberapa bidang dapat dibagi menjadi dua bagian yang setangkup). </w:t>
      </w:r>
    </w:p>
    <w:p w14:paraId="58FF0D29" w14:textId="77777777" w:rsidR="003170D6" w:rsidRPr="009C323B" w:rsidRDefault="003170D6" w:rsidP="003926F6">
      <w:pPr>
        <w:autoSpaceDE w:val="0"/>
        <w:autoSpaceDN w:val="0"/>
        <w:adjustRightInd w:val="0"/>
        <w:spacing w:after="0" w:line="360" w:lineRule="auto"/>
        <w:ind w:left="270" w:hanging="270"/>
        <w:jc w:val="both"/>
        <w:rPr>
          <w:rFonts w:ascii="Tahoma" w:eastAsia="Calibri" w:hAnsi="Tahoma" w:cs="Tahoma"/>
          <w:color w:val="000000"/>
          <w:sz w:val="24"/>
          <w:szCs w:val="24"/>
        </w:rPr>
      </w:pPr>
      <w:r w:rsidRPr="009C323B">
        <w:rPr>
          <w:rFonts w:ascii="Tahoma" w:eastAsia="Calibri" w:hAnsi="Tahoma" w:cs="Tahoma"/>
          <w:color w:val="000000"/>
          <w:sz w:val="24"/>
          <w:szCs w:val="24"/>
        </w:rPr>
        <w:t xml:space="preserve">2. Terdiri dari ruas-ruas yang masing-masing dibatasi oleh buku-buku dan pada buku-buku inilah terdapat duduknya daun-daun. </w:t>
      </w:r>
    </w:p>
    <w:p w14:paraId="4BA8C24C" w14:textId="77777777" w:rsidR="003170D6" w:rsidRPr="009C323B" w:rsidRDefault="003170D6" w:rsidP="003926F6">
      <w:pPr>
        <w:autoSpaceDE w:val="0"/>
        <w:autoSpaceDN w:val="0"/>
        <w:adjustRightInd w:val="0"/>
        <w:spacing w:after="0" w:line="360" w:lineRule="auto"/>
        <w:ind w:left="270" w:hanging="270"/>
        <w:jc w:val="both"/>
        <w:rPr>
          <w:rFonts w:ascii="Tahoma" w:eastAsia="Calibri" w:hAnsi="Tahoma" w:cs="Tahoma"/>
          <w:color w:val="000000"/>
          <w:sz w:val="24"/>
          <w:szCs w:val="24"/>
        </w:rPr>
      </w:pPr>
      <w:r w:rsidRPr="009C323B">
        <w:rPr>
          <w:rFonts w:ascii="Tahoma" w:eastAsia="Calibri" w:hAnsi="Tahoma" w:cs="Tahoma"/>
          <w:color w:val="000000"/>
          <w:sz w:val="24"/>
          <w:szCs w:val="24"/>
        </w:rPr>
        <w:t xml:space="preserve">3. Tumbuhnya biasanya ke atas menuju cahaya matahari, menjauhi tanah dan air serta bersifat </w:t>
      </w:r>
      <w:r w:rsidRPr="009C323B">
        <w:rPr>
          <w:rFonts w:ascii="Tahoma" w:eastAsia="Calibri" w:hAnsi="Tahoma" w:cs="Tahoma"/>
          <w:b/>
          <w:color w:val="000000"/>
          <w:sz w:val="24"/>
          <w:szCs w:val="24"/>
        </w:rPr>
        <w:t>heliotrop</w:t>
      </w:r>
      <w:r w:rsidRPr="009C323B">
        <w:rPr>
          <w:rFonts w:ascii="Tahoma" w:eastAsia="Calibri" w:hAnsi="Tahoma" w:cs="Tahoma"/>
          <w:color w:val="000000"/>
          <w:sz w:val="24"/>
          <w:szCs w:val="24"/>
        </w:rPr>
        <w:t xml:space="preserve"> atau </w:t>
      </w:r>
      <w:r w:rsidRPr="009C323B">
        <w:rPr>
          <w:rFonts w:ascii="Tahoma" w:eastAsia="Calibri" w:hAnsi="Tahoma" w:cs="Tahoma"/>
          <w:b/>
          <w:color w:val="000000"/>
          <w:sz w:val="24"/>
          <w:szCs w:val="24"/>
        </w:rPr>
        <w:t>fototrop.</w:t>
      </w:r>
      <w:r w:rsidRPr="009C323B">
        <w:rPr>
          <w:rFonts w:ascii="Tahoma" w:eastAsia="Calibri" w:hAnsi="Tahoma" w:cs="Tahoma"/>
          <w:color w:val="000000"/>
          <w:sz w:val="24"/>
          <w:szCs w:val="24"/>
        </w:rPr>
        <w:t xml:space="preserve"> </w:t>
      </w:r>
    </w:p>
    <w:p w14:paraId="2432C6BC" w14:textId="77777777" w:rsidR="003170D6" w:rsidRPr="009C323B" w:rsidRDefault="003170D6" w:rsidP="003926F6">
      <w:pPr>
        <w:autoSpaceDE w:val="0"/>
        <w:autoSpaceDN w:val="0"/>
        <w:adjustRightInd w:val="0"/>
        <w:spacing w:after="0" w:line="360" w:lineRule="auto"/>
        <w:ind w:left="270" w:hanging="270"/>
        <w:jc w:val="both"/>
        <w:rPr>
          <w:rFonts w:ascii="Tahoma" w:eastAsia="Calibri" w:hAnsi="Tahoma" w:cs="Tahoma"/>
          <w:color w:val="000000"/>
          <w:sz w:val="24"/>
          <w:szCs w:val="24"/>
        </w:rPr>
      </w:pPr>
      <w:r w:rsidRPr="009C323B">
        <w:rPr>
          <w:rFonts w:ascii="Tahoma" w:eastAsia="Calibri" w:hAnsi="Tahoma" w:cs="Tahoma"/>
          <w:color w:val="000000"/>
          <w:sz w:val="24"/>
          <w:szCs w:val="24"/>
        </w:rPr>
        <w:t xml:space="preserve">4. Selalu bertambah panjang pada bagian ujungnya, sehingga sering disebut bahwa batang mempunyai pertumbuhan yang tidak terbatas. </w:t>
      </w:r>
    </w:p>
    <w:p w14:paraId="4AFEEE11" w14:textId="77777777" w:rsidR="003170D6" w:rsidRPr="009C323B" w:rsidRDefault="003170D6" w:rsidP="003926F6">
      <w:pPr>
        <w:autoSpaceDE w:val="0"/>
        <w:autoSpaceDN w:val="0"/>
        <w:adjustRightInd w:val="0"/>
        <w:spacing w:after="0" w:line="360" w:lineRule="auto"/>
        <w:ind w:left="270" w:hanging="270"/>
        <w:jc w:val="both"/>
        <w:rPr>
          <w:rFonts w:ascii="Tahoma" w:eastAsia="Calibri" w:hAnsi="Tahoma" w:cs="Tahoma"/>
          <w:color w:val="000000"/>
          <w:sz w:val="24"/>
          <w:szCs w:val="24"/>
        </w:rPr>
      </w:pPr>
      <w:r w:rsidRPr="009C323B">
        <w:rPr>
          <w:rFonts w:ascii="Tahoma" w:eastAsia="Calibri" w:hAnsi="Tahoma" w:cs="Tahoma"/>
          <w:color w:val="000000"/>
          <w:sz w:val="24"/>
          <w:szCs w:val="24"/>
        </w:rPr>
        <w:t xml:space="preserve">5. Mengadakan percabangan yang  selama hidupnya cabang yang tidak pernah digugurkan kecuali kadang-kadang cabang atau ranting yang kecil. </w:t>
      </w:r>
    </w:p>
    <w:p w14:paraId="30FFDEDD" w14:textId="77777777" w:rsidR="003170D6" w:rsidRPr="009C323B" w:rsidRDefault="003170D6" w:rsidP="003926F6">
      <w:pPr>
        <w:autoSpaceDE w:val="0"/>
        <w:autoSpaceDN w:val="0"/>
        <w:adjustRightInd w:val="0"/>
        <w:spacing w:after="0" w:line="360" w:lineRule="auto"/>
        <w:ind w:left="270" w:hanging="270"/>
        <w:jc w:val="both"/>
        <w:rPr>
          <w:rFonts w:ascii="Tahoma" w:eastAsia="Calibri" w:hAnsi="Tahoma" w:cs="Tahoma"/>
          <w:color w:val="000000"/>
          <w:sz w:val="24"/>
          <w:szCs w:val="24"/>
        </w:rPr>
      </w:pPr>
      <w:r w:rsidRPr="009C323B">
        <w:rPr>
          <w:rFonts w:ascii="Tahoma" w:eastAsia="Calibri" w:hAnsi="Tahoma" w:cs="Tahoma"/>
          <w:color w:val="000000"/>
          <w:sz w:val="24"/>
          <w:szCs w:val="24"/>
        </w:rPr>
        <w:t xml:space="preserve">6. Biasanya tidak berwarna hijau, kecuali tumbuhan yang berumur pendek atau pada waktu batang masih muda. </w:t>
      </w:r>
    </w:p>
    <w:p w14:paraId="63159235" w14:textId="77777777" w:rsidR="003170D6" w:rsidRPr="009C323B" w:rsidRDefault="003170D6" w:rsidP="003926F6">
      <w:pPr>
        <w:autoSpaceDE w:val="0"/>
        <w:autoSpaceDN w:val="0"/>
        <w:adjustRightInd w:val="0"/>
        <w:spacing w:after="0" w:line="360" w:lineRule="auto"/>
        <w:ind w:left="270" w:hanging="270"/>
        <w:jc w:val="both"/>
        <w:rPr>
          <w:rFonts w:ascii="Tahoma" w:eastAsia="Calibri" w:hAnsi="Tahoma" w:cs="Tahoma"/>
          <w:color w:val="000000"/>
          <w:sz w:val="24"/>
          <w:szCs w:val="24"/>
        </w:rPr>
      </w:pPr>
    </w:p>
    <w:p w14:paraId="4D96F7DC" w14:textId="77777777" w:rsidR="003170D6" w:rsidRPr="009C323B" w:rsidRDefault="003170D6" w:rsidP="003926F6">
      <w:pPr>
        <w:numPr>
          <w:ilvl w:val="0"/>
          <w:numId w:val="34"/>
        </w:numPr>
        <w:autoSpaceDE w:val="0"/>
        <w:autoSpaceDN w:val="0"/>
        <w:adjustRightInd w:val="0"/>
        <w:spacing w:after="0" w:line="360" w:lineRule="auto"/>
        <w:jc w:val="both"/>
        <w:rPr>
          <w:rFonts w:ascii="Tahoma" w:eastAsia="Calibri" w:hAnsi="Tahoma" w:cs="Tahoma"/>
          <w:b/>
          <w:color w:val="000000"/>
          <w:sz w:val="24"/>
          <w:szCs w:val="24"/>
        </w:rPr>
      </w:pPr>
      <w:r w:rsidRPr="009C323B">
        <w:rPr>
          <w:rFonts w:ascii="Tahoma" w:eastAsia="Calibri" w:hAnsi="Tahoma" w:cs="Tahoma"/>
          <w:b/>
          <w:color w:val="000000"/>
          <w:sz w:val="24"/>
          <w:szCs w:val="24"/>
        </w:rPr>
        <w:t>Tugas batang tumbuhan antara lain:</w:t>
      </w:r>
    </w:p>
    <w:p w14:paraId="33AF8F62" w14:textId="77777777" w:rsidR="003170D6" w:rsidRPr="009C323B" w:rsidRDefault="003170D6" w:rsidP="003926F6">
      <w:pPr>
        <w:autoSpaceDE w:val="0"/>
        <w:autoSpaceDN w:val="0"/>
        <w:adjustRightInd w:val="0"/>
        <w:spacing w:after="0" w:line="360" w:lineRule="auto"/>
        <w:ind w:left="1080"/>
        <w:jc w:val="both"/>
        <w:rPr>
          <w:rFonts w:ascii="Tahoma" w:eastAsia="Calibri" w:hAnsi="Tahoma" w:cs="Tahoma"/>
          <w:b/>
          <w:color w:val="000000"/>
          <w:sz w:val="24"/>
          <w:szCs w:val="24"/>
        </w:rPr>
      </w:pPr>
    </w:p>
    <w:p w14:paraId="711C81FC" w14:textId="77777777" w:rsidR="003170D6" w:rsidRPr="009C323B" w:rsidRDefault="003170D6" w:rsidP="003926F6">
      <w:pPr>
        <w:numPr>
          <w:ilvl w:val="0"/>
          <w:numId w:val="24"/>
        </w:numPr>
        <w:autoSpaceDE w:val="0"/>
        <w:autoSpaceDN w:val="0"/>
        <w:adjustRightInd w:val="0"/>
        <w:spacing w:after="0" w:line="360" w:lineRule="auto"/>
        <w:jc w:val="both"/>
        <w:rPr>
          <w:rFonts w:ascii="Tahoma" w:eastAsia="Calibri" w:hAnsi="Tahoma" w:cs="Tahoma"/>
          <w:color w:val="000000"/>
          <w:sz w:val="24"/>
          <w:szCs w:val="24"/>
        </w:rPr>
      </w:pPr>
      <w:r w:rsidRPr="009C323B">
        <w:rPr>
          <w:rFonts w:ascii="Tahoma" w:eastAsia="Calibri" w:hAnsi="Tahoma" w:cs="Tahoma"/>
          <w:color w:val="000000"/>
          <w:sz w:val="24"/>
          <w:szCs w:val="24"/>
        </w:rPr>
        <w:t>Mendukung bagian-bagian tumbuhan yang berada di atas tanah yaitu daun, bunga dan buah</w:t>
      </w:r>
    </w:p>
    <w:p w14:paraId="6DB38326" w14:textId="77777777" w:rsidR="003170D6" w:rsidRPr="009C323B" w:rsidRDefault="003170D6" w:rsidP="003926F6">
      <w:pPr>
        <w:numPr>
          <w:ilvl w:val="0"/>
          <w:numId w:val="24"/>
        </w:numPr>
        <w:autoSpaceDE w:val="0"/>
        <w:autoSpaceDN w:val="0"/>
        <w:adjustRightInd w:val="0"/>
        <w:spacing w:after="0" w:line="360" w:lineRule="auto"/>
        <w:jc w:val="both"/>
        <w:rPr>
          <w:rFonts w:ascii="Tahoma" w:eastAsia="Calibri" w:hAnsi="Tahoma" w:cs="Tahoma"/>
          <w:color w:val="000000"/>
          <w:sz w:val="24"/>
          <w:szCs w:val="24"/>
        </w:rPr>
      </w:pPr>
      <w:r w:rsidRPr="009C323B">
        <w:rPr>
          <w:rFonts w:ascii="Tahoma" w:eastAsia="Calibri" w:hAnsi="Tahoma" w:cs="Tahoma"/>
          <w:color w:val="000000"/>
          <w:sz w:val="24"/>
          <w:szCs w:val="24"/>
        </w:rPr>
        <w:t>Dengan percabangannya memperluas bidang asimilasi dan menempatkan bagian-bagian tumbuhan di dalam ruang sedemikian rupa, sehingga dari segi kepentingan tumbuhan bagian-bagian tadi terdapat dalam posisi yang paling menguntungkan</w:t>
      </w:r>
    </w:p>
    <w:p w14:paraId="1ABB4A82" w14:textId="77777777" w:rsidR="003170D6" w:rsidRPr="009C323B" w:rsidRDefault="003170D6" w:rsidP="003926F6">
      <w:pPr>
        <w:numPr>
          <w:ilvl w:val="0"/>
          <w:numId w:val="24"/>
        </w:numPr>
        <w:autoSpaceDE w:val="0"/>
        <w:autoSpaceDN w:val="0"/>
        <w:adjustRightInd w:val="0"/>
        <w:spacing w:after="0" w:line="360" w:lineRule="auto"/>
        <w:jc w:val="both"/>
        <w:rPr>
          <w:rFonts w:ascii="Tahoma" w:eastAsia="Calibri" w:hAnsi="Tahoma" w:cs="Tahoma"/>
          <w:color w:val="000000"/>
          <w:sz w:val="24"/>
          <w:szCs w:val="24"/>
        </w:rPr>
      </w:pPr>
      <w:r w:rsidRPr="009C323B">
        <w:rPr>
          <w:rFonts w:ascii="Tahoma" w:eastAsia="Calibri" w:hAnsi="Tahoma" w:cs="Tahoma"/>
          <w:color w:val="000000"/>
          <w:sz w:val="24"/>
          <w:szCs w:val="24"/>
        </w:rPr>
        <w:t>Jalan pengangkutan air dan unsur hara dari bawah/tanah ke atas (daun) dan pengangkutan hasil fotosintesis dari daun ke seluruh tubuh tumbuhan</w:t>
      </w:r>
    </w:p>
    <w:p w14:paraId="1E2620E4" w14:textId="77777777" w:rsidR="003170D6" w:rsidRPr="009C323B" w:rsidRDefault="003170D6" w:rsidP="003926F6">
      <w:pPr>
        <w:numPr>
          <w:ilvl w:val="0"/>
          <w:numId w:val="24"/>
        </w:numPr>
        <w:autoSpaceDE w:val="0"/>
        <w:autoSpaceDN w:val="0"/>
        <w:adjustRightInd w:val="0"/>
        <w:spacing w:after="0" w:line="360" w:lineRule="auto"/>
        <w:jc w:val="both"/>
        <w:rPr>
          <w:rFonts w:ascii="Tahoma" w:eastAsia="Calibri" w:hAnsi="Tahoma" w:cs="Tahoma"/>
          <w:color w:val="000000"/>
          <w:sz w:val="24"/>
          <w:szCs w:val="24"/>
        </w:rPr>
      </w:pPr>
      <w:r w:rsidRPr="009C323B">
        <w:rPr>
          <w:rFonts w:ascii="Tahoma" w:eastAsia="Calibri" w:hAnsi="Tahoma" w:cs="Tahoma"/>
          <w:color w:val="000000"/>
          <w:sz w:val="24"/>
          <w:szCs w:val="24"/>
        </w:rPr>
        <w:t>Menjadi tempat penimbunan zat-zat makanan cadangan</w:t>
      </w:r>
    </w:p>
    <w:p w14:paraId="37C87F21" w14:textId="77777777" w:rsidR="003170D6" w:rsidRPr="009C323B" w:rsidRDefault="003170D6" w:rsidP="003926F6">
      <w:pPr>
        <w:autoSpaceDE w:val="0"/>
        <w:autoSpaceDN w:val="0"/>
        <w:adjustRightInd w:val="0"/>
        <w:spacing w:after="0" w:line="360" w:lineRule="auto"/>
        <w:ind w:left="720"/>
        <w:jc w:val="both"/>
        <w:rPr>
          <w:rFonts w:ascii="Tahoma" w:eastAsia="Calibri" w:hAnsi="Tahoma" w:cs="Tahoma"/>
          <w:color w:val="000000"/>
          <w:sz w:val="24"/>
          <w:szCs w:val="24"/>
        </w:rPr>
      </w:pPr>
    </w:p>
    <w:p w14:paraId="21C1E696" w14:textId="77777777" w:rsidR="003170D6" w:rsidRPr="009C323B" w:rsidRDefault="003170D6" w:rsidP="003926F6">
      <w:pPr>
        <w:numPr>
          <w:ilvl w:val="0"/>
          <w:numId w:val="34"/>
        </w:numPr>
        <w:autoSpaceDE w:val="0"/>
        <w:autoSpaceDN w:val="0"/>
        <w:adjustRightInd w:val="0"/>
        <w:spacing w:after="0" w:line="360" w:lineRule="auto"/>
        <w:jc w:val="both"/>
        <w:rPr>
          <w:rFonts w:ascii="Tahoma" w:eastAsia="Calibri" w:hAnsi="Tahoma" w:cs="Tahoma"/>
          <w:color w:val="000000"/>
          <w:sz w:val="24"/>
          <w:szCs w:val="24"/>
        </w:rPr>
      </w:pPr>
      <w:r w:rsidRPr="009C323B">
        <w:rPr>
          <w:rFonts w:ascii="Tahoma" w:eastAsia="Calibri" w:hAnsi="Tahoma" w:cs="Tahoma"/>
          <w:b/>
          <w:color w:val="000000"/>
          <w:sz w:val="24"/>
          <w:szCs w:val="24"/>
        </w:rPr>
        <w:t>Berdasarkan kondisi kenampakan batang, tumbuhan dibedakan sebagai berikut</w:t>
      </w:r>
      <w:r w:rsidRPr="009C323B">
        <w:rPr>
          <w:rFonts w:ascii="Tahoma" w:eastAsia="Calibri" w:hAnsi="Tahoma" w:cs="Tahoma"/>
          <w:color w:val="000000"/>
          <w:sz w:val="24"/>
          <w:szCs w:val="24"/>
        </w:rPr>
        <w:t>:</w:t>
      </w:r>
    </w:p>
    <w:p w14:paraId="26B7DAEA" w14:textId="77777777" w:rsidR="003170D6" w:rsidRPr="009C323B" w:rsidRDefault="003170D6" w:rsidP="003926F6">
      <w:pPr>
        <w:autoSpaceDE w:val="0"/>
        <w:autoSpaceDN w:val="0"/>
        <w:adjustRightInd w:val="0"/>
        <w:spacing w:after="0" w:line="360" w:lineRule="auto"/>
        <w:ind w:left="1080"/>
        <w:jc w:val="both"/>
        <w:rPr>
          <w:rFonts w:ascii="Tahoma" w:eastAsia="Calibri" w:hAnsi="Tahoma" w:cs="Tahoma"/>
          <w:color w:val="000000"/>
          <w:sz w:val="24"/>
          <w:szCs w:val="24"/>
        </w:rPr>
      </w:pPr>
    </w:p>
    <w:p w14:paraId="7656155A" w14:textId="77777777" w:rsidR="003170D6" w:rsidRPr="009C323B" w:rsidRDefault="003170D6" w:rsidP="003926F6">
      <w:pPr>
        <w:numPr>
          <w:ilvl w:val="0"/>
          <w:numId w:val="25"/>
        </w:numPr>
        <w:autoSpaceDE w:val="0"/>
        <w:autoSpaceDN w:val="0"/>
        <w:adjustRightInd w:val="0"/>
        <w:spacing w:after="0" w:line="360" w:lineRule="auto"/>
        <w:jc w:val="both"/>
        <w:rPr>
          <w:rFonts w:ascii="Tahoma" w:eastAsia="Calibri" w:hAnsi="Tahoma" w:cs="Tahoma"/>
          <w:i/>
          <w:iCs/>
          <w:color w:val="000000"/>
          <w:sz w:val="24"/>
          <w:szCs w:val="24"/>
        </w:rPr>
      </w:pPr>
      <w:r w:rsidRPr="009C323B">
        <w:rPr>
          <w:rFonts w:ascii="Tahoma" w:eastAsia="Calibri" w:hAnsi="Tahoma" w:cs="Tahoma"/>
          <w:b/>
          <w:color w:val="000000"/>
          <w:sz w:val="24"/>
          <w:szCs w:val="24"/>
        </w:rPr>
        <w:t>Tumbuhan yang tidak jelas batangnya</w:t>
      </w:r>
      <w:r w:rsidRPr="009C323B">
        <w:rPr>
          <w:rFonts w:ascii="Tahoma" w:eastAsia="Calibri" w:hAnsi="Tahoma" w:cs="Tahoma"/>
          <w:color w:val="000000"/>
          <w:sz w:val="24"/>
          <w:szCs w:val="24"/>
        </w:rPr>
        <w:t xml:space="preserve"> </w:t>
      </w:r>
      <w:r w:rsidRPr="009C323B">
        <w:rPr>
          <w:rFonts w:ascii="Tahoma" w:eastAsia="Calibri" w:hAnsi="Tahoma" w:cs="Tahoma"/>
          <w:i/>
          <w:iCs/>
          <w:color w:val="000000"/>
          <w:sz w:val="24"/>
          <w:szCs w:val="24"/>
        </w:rPr>
        <w:t>(</w:t>
      </w:r>
      <w:r w:rsidRPr="009C323B">
        <w:rPr>
          <w:rFonts w:ascii="Tahoma" w:eastAsia="Calibri" w:hAnsi="Tahoma" w:cs="Tahoma"/>
          <w:b/>
          <w:i/>
          <w:color w:val="000000"/>
          <w:sz w:val="24"/>
          <w:szCs w:val="24"/>
        </w:rPr>
        <w:t>planta acaulis</w:t>
      </w:r>
      <w:r w:rsidRPr="009C323B">
        <w:rPr>
          <w:rFonts w:ascii="Tahoma" w:eastAsia="Calibri" w:hAnsi="Tahoma" w:cs="Tahoma"/>
          <w:i/>
          <w:iCs/>
          <w:color w:val="000000"/>
          <w:sz w:val="24"/>
          <w:szCs w:val="24"/>
        </w:rPr>
        <w:t>).</w:t>
      </w:r>
    </w:p>
    <w:p w14:paraId="5F7E0F6F" w14:textId="77777777" w:rsidR="003170D6" w:rsidRPr="009C323B" w:rsidRDefault="003170D6" w:rsidP="003926F6">
      <w:pPr>
        <w:autoSpaceDE w:val="0"/>
        <w:autoSpaceDN w:val="0"/>
        <w:adjustRightInd w:val="0"/>
        <w:spacing w:after="0" w:line="360" w:lineRule="auto"/>
        <w:ind w:firstLine="360"/>
        <w:jc w:val="both"/>
        <w:rPr>
          <w:rFonts w:ascii="Tahoma" w:eastAsia="Calibri" w:hAnsi="Tahoma" w:cs="Tahoma"/>
          <w:i/>
          <w:iCs/>
          <w:color w:val="000000"/>
          <w:sz w:val="24"/>
          <w:szCs w:val="24"/>
        </w:rPr>
      </w:pPr>
      <w:r w:rsidRPr="009C323B">
        <w:rPr>
          <w:rFonts w:ascii="Tahoma" w:eastAsia="Calibri" w:hAnsi="Tahoma" w:cs="Tahoma"/>
          <w:color w:val="000000"/>
          <w:sz w:val="24"/>
          <w:szCs w:val="24"/>
        </w:rPr>
        <w:lastRenderedPageBreak/>
        <w:t xml:space="preserve">Tumbuhan yang batangnya sangat pendek sehingga semua daunnya seolah-olah keluar dari bagian atas akarnya. Daunnya tersusun rapat satu sama lain dan merupakan suatu roset </w:t>
      </w:r>
      <w:r w:rsidRPr="009C323B">
        <w:rPr>
          <w:rFonts w:ascii="Tahoma" w:eastAsia="Calibri" w:hAnsi="Tahoma" w:cs="Tahoma"/>
          <w:b/>
          <w:i/>
          <w:iCs/>
          <w:color w:val="000000"/>
          <w:sz w:val="24"/>
          <w:szCs w:val="24"/>
        </w:rPr>
        <w:t>(</w:t>
      </w:r>
      <w:r w:rsidRPr="009C323B">
        <w:rPr>
          <w:rFonts w:ascii="Tahoma" w:eastAsia="Calibri" w:hAnsi="Tahoma" w:cs="Tahoma"/>
          <w:b/>
          <w:color w:val="000000"/>
          <w:sz w:val="24"/>
          <w:szCs w:val="24"/>
        </w:rPr>
        <w:t>rosula</w:t>
      </w:r>
      <w:r w:rsidRPr="009C323B">
        <w:rPr>
          <w:rFonts w:ascii="Tahoma" w:eastAsia="Calibri" w:hAnsi="Tahoma" w:cs="Tahoma"/>
          <w:i/>
          <w:iCs/>
          <w:color w:val="000000"/>
          <w:sz w:val="24"/>
          <w:szCs w:val="24"/>
        </w:rPr>
        <w:t>).</w:t>
      </w:r>
    </w:p>
    <w:p w14:paraId="02230B57" w14:textId="77777777" w:rsidR="003170D6" w:rsidRPr="009C323B" w:rsidRDefault="003170D6" w:rsidP="003926F6">
      <w:pPr>
        <w:autoSpaceDE w:val="0"/>
        <w:autoSpaceDN w:val="0"/>
        <w:adjustRightInd w:val="0"/>
        <w:spacing w:after="0" w:line="360" w:lineRule="auto"/>
        <w:ind w:firstLine="720"/>
        <w:jc w:val="both"/>
        <w:rPr>
          <w:rFonts w:ascii="Tahoma" w:eastAsia="Calibri" w:hAnsi="Tahoma" w:cs="Tahoma"/>
          <w:iCs/>
          <w:color w:val="000000"/>
          <w:sz w:val="24"/>
          <w:szCs w:val="24"/>
        </w:rPr>
      </w:pPr>
      <w:r w:rsidRPr="009C323B">
        <w:rPr>
          <w:rFonts w:ascii="Tahoma" w:eastAsia="Calibri" w:hAnsi="Tahoma" w:cs="Tahoma"/>
          <w:iCs/>
          <w:color w:val="000000"/>
          <w:sz w:val="24"/>
          <w:szCs w:val="24"/>
        </w:rPr>
        <w:t>Contoh: Lobak (</w:t>
      </w:r>
      <w:r w:rsidRPr="009C323B">
        <w:rPr>
          <w:rFonts w:ascii="Tahoma" w:eastAsia="Calibri" w:hAnsi="Tahoma" w:cs="Tahoma"/>
          <w:i/>
          <w:iCs/>
          <w:color w:val="000000"/>
          <w:sz w:val="24"/>
          <w:szCs w:val="24"/>
        </w:rPr>
        <w:t>Rhapanus sativus</w:t>
      </w:r>
      <w:r w:rsidRPr="009C323B">
        <w:rPr>
          <w:rFonts w:ascii="Tahoma" w:eastAsia="Calibri" w:hAnsi="Tahoma" w:cs="Tahoma"/>
          <w:iCs/>
          <w:color w:val="000000"/>
          <w:sz w:val="24"/>
          <w:szCs w:val="24"/>
        </w:rPr>
        <w:t xml:space="preserve"> L), Sawi (</w:t>
      </w:r>
      <w:r w:rsidRPr="009C323B">
        <w:rPr>
          <w:rFonts w:ascii="Tahoma" w:eastAsia="Calibri" w:hAnsi="Tahoma" w:cs="Tahoma"/>
          <w:i/>
          <w:iCs/>
          <w:color w:val="000000"/>
          <w:sz w:val="24"/>
          <w:szCs w:val="24"/>
        </w:rPr>
        <w:t>Brassica juncea</w:t>
      </w:r>
      <w:r w:rsidRPr="009C323B">
        <w:rPr>
          <w:rFonts w:ascii="Tahoma" w:eastAsia="Calibri" w:hAnsi="Tahoma" w:cs="Tahoma"/>
          <w:iCs/>
          <w:color w:val="000000"/>
          <w:sz w:val="24"/>
          <w:szCs w:val="24"/>
        </w:rPr>
        <w:t xml:space="preserve"> L)</w:t>
      </w:r>
    </w:p>
    <w:p w14:paraId="1576BF4E" w14:textId="77777777" w:rsidR="003170D6" w:rsidRPr="009C323B" w:rsidRDefault="003170D6" w:rsidP="003926F6">
      <w:pPr>
        <w:autoSpaceDE w:val="0"/>
        <w:autoSpaceDN w:val="0"/>
        <w:adjustRightInd w:val="0"/>
        <w:spacing w:after="0" w:line="360" w:lineRule="auto"/>
        <w:ind w:firstLine="720"/>
        <w:jc w:val="both"/>
        <w:rPr>
          <w:rFonts w:ascii="Tahoma" w:eastAsia="Calibri" w:hAnsi="Tahoma" w:cs="Tahoma"/>
          <w:iCs/>
          <w:color w:val="000000"/>
          <w:sz w:val="24"/>
          <w:szCs w:val="24"/>
        </w:rPr>
      </w:pPr>
      <w:r w:rsidRPr="009C323B">
        <w:rPr>
          <w:rFonts w:ascii="Tahoma" w:eastAsia="Calibri" w:hAnsi="Tahoma" w:cs="Tahoma"/>
          <w:iCs/>
          <w:noProof/>
          <w:color w:val="000000"/>
          <w:sz w:val="24"/>
          <w:szCs w:val="24"/>
        </w:rPr>
        <w:drawing>
          <wp:anchor distT="0" distB="0" distL="114300" distR="114300" simplePos="0" relativeHeight="251664384" behindDoc="1" locked="0" layoutInCell="1" allowOverlap="1" wp14:anchorId="4A2646CF" wp14:editId="397744CC">
            <wp:simplePos x="0" y="0"/>
            <wp:positionH relativeFrom="column">
              <wp:posOffset>3795395</wp:posOffset>
            </wp:positionH>
            <wp:positionV relativeFrom="paragraph">
              <wp:posOffset>2540</wp:posOffset>
            </wp:positionV>
            <wp:extent cx="2466340" cy="2073275"/>
            <wp:effectExtent l="0" t="0" r="0" b="3175"/>
            <wp:wrapTight wrapText="bothSides">
              <wp:wrapPolygon edited="0">
                <wp:start x="0" y="0"/>
                <wp:lineTo x="0" y="21435"/>
                <wp:lineTo x="21355" y="21435"/>
                <wp:lineTo x="21355" y="0"/>
                <wp:lineTo x="0" y="0"/>
              </wp:wrapPolygon>
            </wp:wrapTight>
            <wp:docPr id="99" name="Picture 99" descr="D:\Buku AJAR 21\Saw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uku AJAR 21\Sawi.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66340" cy="2073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323B">
        <w:rPr>
          <w:rFonts w:ascii="Tahoma" w:eastAsia="Calibri" w:hAnsi="Tahoma" w:cs="Tahoma"/>
          <w:iCs/>
          <w:noProof/>
          <w:color w:val="000000"/>
          <w:sz w:val="24"/>
          <w:szCs w:val="24"/>
        </w:rPr>
        <w:drawing>
          <wp:inline distT="0" distB="0" distL="0" distR="0" wp14:anchorId="2F971888" wp14:editId="5294EBC0">
            <wp:extent cx="3051810" cy="2073275"/>
            <wp:effectExtent l="0" t="0" r="0" b="3175"/>
            <wp:docPr id="100" name="Picture 100" descr="D:\Buku AJAR 21\Loba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uku AJAR 21\Lobak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51810" cy="2073275"/>
                    </a:xfrm>
                    <a:prstGeom prst="rect">
                      <a:avLst/>
                    </a:prstGeom>
                    <a:noFill/>
                    <a:ln>
                      <a:noFill/>
                    </a:ln>
                  </pic:spPr>
                </pic:pic>
              </a:graphicData>
            </a:graphic>
          </wp:inline>
        </w:drawing>
      </w:r>
      <w:r w:rsidRPr="009C323B">
        <w:rPr>
          <w:rFonts w:ascii="Tahoma" w:eastAsia="Times New Roman" w:hAnsi="Tahoma" w:cs="Tahoma"/>
          <w:snapToGrid w:val="0"/>
          <w:color w:val="000000"/>
          <w:w w:val="0"/>
          <w:sz w:val="0"/>
          <w:szCs w:val="0"/>
          <w:u w:color="000000"/>
          <w:bdr w:val="none" w:sz="0" w:space="0" w:color="000000"/>
          <w:shd w:val="clear" w:color="000000" w:fill="000000"/>
        </w:rPr>
        <w:t xml:space="preserve"> </w:t>
      </w:r>
    </w:p>
    <w:p w14:paraId="0795DDBF" w14:textId="77777777" w:rsidR="003170D6" w:rsidRPr="009C323B" w:rsidRDefault="003170D6" w:rsidP="003926F6">
      <w:pPr>
        <w:autoSpaceDE w:val="0"/>
        <w:autoSpaceDN w:val="0"/>
        <w:adjustRightInd w:val="0"/>
        <w:spacing w:after="0" w:line="360" w:lineRule="auto"/>
        <w:jc w:val="both"/>
        <w:rPr>
          <w:rFonts w:ascii="Tahoma" w:eastAsia="Calibri" w:hAnsi="Tahoma" w:cs="Tahoma"/>
          <w:iCs/>
          <w:color w:val="000000"/>
          <w:sz w:val="24"/>
          <w:szCs w:val="24"/>
        </w:rPr>
      </w:pPr>
      <w:r w:rsidRPr="009C323B">
        <w:rPr>
          <w:rFonts w:ascii="Tahoma" w:eastAsia="Calibri" w:hAnsi="Tahoma" w:cs="Tahoma"/>
          <w:iCs/>
          <w:color w:val="000000"/>
          <w:sz w:val="24"/>
          <w:szCs w:val="24"/>
        </w:rPr>
        <w:tab/>
      </w:r>
    </w:p>
    <w:p w14:paraId="1B689AAB" w14:textId="77777777" w:rsidR="003170D6" w:rsidRPr="009C323B" w:rsidRDefault="003170D6" w:rsidP="003926F6">
      <w:pPr>
        <w:autoSpaceDE w:val="0"/>
        <w:autoSpaceDN w:val="0"/>
        <w:adjustRightInd w:val="0"/>
        <w:spacing w:after="0" w:line="360" w:lineRule="auto"/>
        <w:ind w:firstLine="720"/>
        <w:jc w:val="both"/>
        <w:rPr>
          <w:rFonts w:ascii="Tahoma" w:eastAsia="Calibri" w:hAnsi="Tahoma" w:cs="Tahoma"/>
          <w:iCs/>
          <w:color w:val="000000"/>
          <w:sz w:val="24"/>
          <w:szCs w:val="24"/>
        </w:rPr>
      </w:pPr>
      <w:r w:rsidRPr="009C323B">
        <w:rPr>
          <w:rFonts w:ascii="Tahoma" w:eastAsia="Calibri" w:hAnsi="Tahoma" w:cs="Tahoma"/>
          <w:iCs/>
          <w:color w:val="000000"/>
          <w:sz w:val="24"/>
          <w:szCs w:val="24"/>
        </w:rPr>
        <w:t>Tumbuhan jenis ini akan memperlihatkan batang dengan nyata pada waktu berbunga, dari tengah-tangah roset daun akan muncul batang yang tumbuh cepat dengan daun-daun yang jarang-jarang, bercabang dan mendukung bunga-bunganya.</w:t>
      </w:r>
    </w:p>
    <w:p w14:paraId="17024107" w14:textId="77777777" w:rsidR="003170D6" w:rsidRPr="009C323B" w:rsidRDefault="003170D6" w:rsidP="003926F6">
      <w:pPr>
        <w:autoSpaceDE w:val="0"/>
        <w:autoSpaceDN w:val="0"/>
        <w:adjustRightInd w:val="0"/>
        <w:spacing w:after="0" w:line="360" w:lineRule="auto"/>
        <w:jc w:val="both"/>
        <w:rPr>
          <w:rFonts w:ascii="Tahoma" w:eastAsia="Calibri" w:hAnsi="Tahoma" w:cs="Tahoma"/>
          <w:iCs/>
          <w:color w:val="000000"/>
          <w:sz w:val="24"/>
          <w:szCs w:val="24"/>
        </w:rPr>
      </w:pPr>
    </w:p>
    <w:p w14:paraId="4C857824" w14:textId="77777777" w:rsidR="003170D6" w:rsidRPr="009C323B" w:rsidRDefault="003170D6" w:rsidP="003926F6">
      <w:pPr>
        <w:numPr>
          <w:ilvl w:val="0"/>
          <w:numId w:val="25"/>
        </w:numPr>
        <w:autoSpaceDE w:val="0"/>
        <w:autoSpaceDN w:val="0"/>
        <w:adjustRightInd w:val="0"/>
        <w:spacing w:after="0" w:line="360" w:lineRule="auto"/>
        <w:jc w:val="both"/>
        <w:rPr>
          <w:rFonts w:ascii="Tahoma" w:eastAsia="Calibri" w:hAnsi="Tahoma" w:cs="Tahoma"/>
          <w:b/>
          <w:color w:val="000000"/>
          <w:sz w:val="24"/>
          <w:szCs w:val="24"/>
        </w:rPr>
      </w:pPr>
      <w:r w:rsidRPr="009C323B">
        <w:rPr>
          <w:rFonts w:ascii="Tahoma" w:eastAsia="Calibri" w:hAnsi="Tahoma" w:cs="Tahoma"/>
          <w:b/>
          <w:iCs/>
          <w:color w:val="000000"/>
          <w:sz w:val="24"/>
          <w:szCs w:val="24"/>
        </w:rPr>
        <w:t xml:space="preserve">Tumbuhan yang jelas berbatang </w:t>
      </w:r>
      <w:r w:rsidRPr="009C323B">
        <w:rPr>
          <w:rFonts w:ascii="Tahoma" w:eastAsia="Calibri" w:hAnsi="Tahoma" w:cs="Tahoma"/>
          <w:i/>
          <w:iCs/>
          <w:color w:val="000000"/>
          <w:sz w:val="24"/>
          <w:szCs w:val="24"/>
        </w:rPr>
        <w:t>(</w:t>
      </w:r>
      <w:r w:rsidRPr="009C323B">
        <w:rPr>
          <w:rFonts w:ascii="Tahoma" w:eastAsia="Calibri" w:hAnsi="Tahoma" w:cs="Tahoma"/>
          <w:b/>
          <w:i/>
          <w:color w:val="000000"/>
          <w:sz w:val="24"/>
          <w:szCs w:val="24"/>
        </w:rPr>
        <w:t>planta caulis</w:t>
      </w:r>
      <w:r w:rsidRPr="009C323B">
        <w:rPr>
          <w:rFonts w:ascii="Tahoma" w:eastAsia="Calibri" w:hAnsi="Tahoma" w:cs="Tahoma"/>
          <w:i/>
          <w:iCs/>
          <w:color w:val="000000"/>
          <w:sz w:val="24"/>
          <w:szCs w:val="24"/>
        </w:rPr>
        <w:t xml:space="preserve">), </w:t>
      </w:r>
      <w:r w:rsidRPr="009C323B">
        <w:rPr>
          <w:rFonts w:ascii="Tahoma" w:eastAsia="Calibri" w:hAnsi="Tahoma" w:cs="Tahoma"/>
          <w:iCs/>
          <w:color w:val="000000"/>
          <w:sz w:val="24"/>
          <w:szCs w:val="24"/>
        </w:rPr>
        <w:t xml:space="preserve">terdiri dar: </w:t>
      </w:r>
    </w:p>
    <w:p w14:paraId="375EEBAC" w14:textId="77777777" w:rsidR="003170D6" w:rsidRPr="009C323B" w:rsidRDefault="003170D6" w:rsidP="003926F6">
      <w:pPr>
        <w:autoSpaceDE w:val="0"/>
        <w:autoSpaceDN w:val="0"/>
        <w:adjustRightInd w:val="0"/>
        <w:spacing w:after="0" w:line="360" w:lineRule="auto"/>
        <w:ind w:left="360"/>
        <w:jc w:val="both"/>
        <w:rPr>
          <w:rFonts w:ascii="Tahoma" w:eastAsia="Calibri" w:hAnsi="Tahoma" w:cs="Tahoma"/>
          <w:color w:val="000000"/>
          <w:sz w:val="24"/>
          <w:szCs w:val="24"/>
        </w:rPr>
      </w:pPr>
    </w:p>
    <w:p w14:paraId="4F840338" w14:textId="77777777" w:rsidR="003170D6" w:rsidRPr="009C323B" w:rsidRDefault="003170D6" w:rsidP="003926F6">
      <w:pPr>
        <w:autoSpaceDE w:val="0"/>
        <w:autoSpaceDN w:val="0"/>
        <w:adjustRightInd w:val="0"/>
        <w:spacing w:after="0" w:line="360" w:lineRule="auto"/>
        <w:jc w:val="both"/>
        <w:rPr>
          <w:rFonts w:ascii="Tahoma" w:eastAsia="Calibri" w:hAnsi="Tahoma" w:cs="Tahoma"/>
          <w:color w:val="000000"/>
          <w:sz w:val="24"/>
          <w:szCs w:val="24"/>
        </w:rPr>
      </w:pPr>
      <w:r w:rsidRPr="009C323B">
        <w:rPr>
          <w:rFonts w:ascii="Tahoma" w:eastAsia="Calibri" w:hAnsi="Tahoma" w:cs="Tahoma"/>
          <w:color w:val="000000"/>
          <w:sz w:val="24"/>
          <w:szCs w:val="24"/>
        </w:rPr>
        <w:t xml:space="preserve">a. </w:t>
      </w:r>
      <w:r w:rsidRPr="009C323B">
        <w:rPr>
          <w:rFonts w:ascii="Tahoma" w:eastAsia="Calibri" w:hAnsi="Tahoma" w:cs="Tahoma"/>
          <w:b/>
          <w:i/>
          <w:iCs/>
          <w:color w:val="000000"/>
          <w:sz w:val="24"/>
          <w:szCs w:val="24"/>
        </w:rPr>
        <w:t>Batang basah</w:t>
      </w:r>
      <w:r w:rsidRPr="009C323B">
        <w:rPr>
          <w:rFonts w:ascii="Tahoma" w:eastAsia="Calibri" w:hAnsi="Tahoma" w:cs="Tahoma"/>
          <w:i/>
          <w:iCs/>
          <w:color w:val="000000"/>
          <w:sz w:val="24"/>
          <w:szCs w:val="24"/>
        </w:rPr>
        <w:t xml:space="preserve"> (</w:t>
      </w:r>
      <w:r w:rsidRPr="009C323B">
        <w:rPr>
          <w:rFonts w:ascii="Tahoma" w:eastAsia="Calibri" w:hAnsi="Tahoma" w:cs="Tahoma"/>
          <w:color w:val="000000"/>
          <w:sz w:val="24"/>
          <w:szCs w:val="24"/>
        </w:rPr>
        <w:t>herbaceus</w:t>
      </w:r>
      <w:r w:rsidRPr="009C323B">
        <w:rPr>
          <w:rFonts w:ascii="Tahoma" w:eastAsia="Calibri" w:hAnsi="Tahoma" w:cs="Tahoma"/>
          <w:i/>
          <w:iCs/>
          <w:color w:val="000000"/>
          <w:sz w:val="24"/>
          <w:szCs w:val="24"/>
        </w:rPr>
        <w:t xml:space="preserve">), </w:t>
      </w:r>
      <w:r w:rsidRPr="009C323B">
        <w:rPr>
          <w:rFonts w:ascii="Tahoma" w:eastAsia="Calibri" w:hAnsi="Tahoma" w:cs="Tahoma"/>
          <w:color w:val="000000"/>
          <w:sz w:val="24"/>
          <w:szCs w:val="24"/>
        </w:rPr>
        <w:t xml:space="preserve">jika batangnya lunak dan berair. </w:t>
      </w:r>
    </w:p>
    <w:p w14:paraId="167C5E1A" w14:textId="77777777" w:rsidR="003170D6" w:rsidRPr="009C323B" w:rsidRDefault="003170D6" w:rsidP="003926F6">
      <w:pPr>
        <w:autoSpaceDE w:val="0"/>
        <w:autoSpaceDN w:val="0"/>
        <w:adjustRightInd w:val="0"/>
        <w:spacing w:after="0" w:line="360" w:lineRule="auto"/>
        <w:ind w:firstLine="720"/>
        <w:jc w:val="both"/>
        <w:rPr>
          <w:rFonts w:ascii="Tahoma" w:eastAsia="Calibri" w:hAnsi="Tahoma" w:cs="Tahoma"/>
          <w:color w:val="000000"/>
          <w:sz w:val="24"/>
          <w:szCs w:val="24"/>
        </w:rPr>
      </w:pPr>
      <w:r w:rsidRPr="009C323B">
        <w:rPr>
          <w:rFonts w:ascii="Tahoma" w:eastAsia="Calibri" w:hAnsi="Tahoma" w:cs="Tahoma"/>
          <w:color w:val="000000"/>
          <w:sz w:val="24"/>
          <w:szCs w:val="24"/>
        </w:rPr>
        <w:t xml:space="preserve">Contoh: </w:t>
      </w:r>
      <w:r w:rsidRPr="009C323B">
        <w:rPr>
          <w:rFonts w:ascii="Tahoma" w:eastAsia="Calibri" w:hAnsi="Tahoma" w:cs="Tahoma"/>
          <w:b/>
          <w:color w:val="000000"/>
          <w:sz w:val="24"/>
          <w:szCs w:val="24"/>
        </w:rPr>
        <w:t>bayam</w:t>
      </w:r>
      <w:r w:rsidRPr="009C323B">
        <w:rPr>
          <w:rFonts w:ascii="Tahoma" w:eastAsia="Calibri" w:hAnsi="Tahoma" w:cs="Tahoma"/>
          <w:color w:val="000000"/>
          <w:sz w:val="24"/>
          <w:szCs w:val="24"/>
        </w:rPr>
        <w:t xml:space="preserve"> (</w:t>
      </w:r>
      <w:r w:rsidRPr="009C323B">
        <w:rPr>
          <w:rFonts w:ascii="Tahoma" w:eastAsia="Calibri" w:hAnsi="Tahoma" w:cs="Tahoma"/>
          <w:i/>
          <w:iCs/>
          <w:color w:val="000000"/>
          <w:sz w:val="24"/>
          <w:szCs w:val="24"/>
        </w:rPr>
        <w:t xml:space="preserve">Amaranthus spinosus </w:t>
      </w:r>
      <w:r w:rsidRPr="009C323B">
        <w:rPr>
          <w:rFonts w:ascii="Tahoma" w:eastAsia="Calibri" w:hAnsi="Tahoma" w:cs="Tahoma"/>
          <w:color w:val="000000"/>
          <w:sz w:val="24"/>
          <w:szCs w:val="24"/>
        </w:rPr>
        <w:t xml:space="preserve">L.), </w:t>
      </w:r>
      <w:r w:rsidRPr="009C323B">
        <w:rPr>
          <w:rFonts w:ascii="Tahoma" w:eastAsia="Calibri" w:hAnsi="Tahoma" w:cs="Tahoma"/>
          <w:b/>
          <w:color w:val="000000"/>
          <w:sz w:val="24"/>
          <w:szCs w:val="24"/>
        </w:rPr>
        <w:t>krokot</w:t>
      </w:r>
      <w:r w:rsidRPr="009C323B">
        <w:rPr>
          <w:rFonts w:ascii="Tahoma" w:eastAsia="Calibri" w:hAnsi="Tahoma" w:cs="Tahoma"/>
          <w:color w:val="000000"/>
          <w:sz w:val="24"/>
          <w:szCs w:val="24"/>
        </w:rPr>
        <w:t xml:space="preserve"> (</w:t>
      </w:r>
      <w:r w:rsidRPr="009C323B">
        <w:rPr>
          <w:rFonts w:ascii="Tahoma" w:eastAsia="Calibri" w:hAnsi="Tahoma" w:cs="Tahoma"/>
          <w:i/>
          <w:iCs/>
          <w:color w:val="000000"/>
          <w:sz w:val="24"/>
          <w:szCs w:val="24"/>
        </w:rPr>
        <w:t xml:space="preserve">Portulaca oleracea </w:t>
      </w:r>
      <w:r w:rsidRPr="009C323B">
        <w:rPr>
          <w:rFonts w:ascii="Tahoma" w:eastAsia="Calibri" w:hAnsi="Tahoma" w:cs="Tahoma"/>
          <w:color w:val="000000"/>
          <w:sz w:val="24"/>
          <w:szCs w:val="24"/>
        </w:rPr>
        <w:t xml:space="preserve">L.) </w:t>
      </w:r>
    </w:p>
    <w:p w14:paraId="3C32CE5B" w14:textId="77777777" w:rsidR="003170D6" w:rsidRPr="009C323B" w:rsidRDefault="003170D6" w:rsidP="003926F6">
      <w:pPr>
        <w:autoSpaceDE w:val="0"/>
        <w:autoSpaceDN w:val="0"/>
        <w:adjustRightInd w:val="0"/>
        <w:spacing w:after="0" w:line="360" w:lineRule="auto"/>
        <w:ind w:firstLine="720"/>
        <w:jc w:val="both"/>
        <w:rPr>
          <w:rFonts w:ascii="Tahoma" w:eastAsia="Calibri" w:hAnsi="Tahoma" w:cs="Tahoma"/>
          <w:color w:val="000000"/>
          <w:sz w:val="24"/>
          <w:szCs w:val="24"/>
        </w:rPr>
      </w:pPr>
      <w:r w:rsidRPr="009C323B">
        <w:rPr>
          <w:rFonts w:ascii="Tahoma" w:eastAsia="Calibri" w:hAnsi="Tahoma" w:cs="Tahoma"/>
          <w:noProof/>
          <w:color w:val="000000"/>
          <w:sz w:val="24"/>
          <w:szCs w:val="24"/>
        </w:rPr>
        <w:drawing>
          <wp:inline distT="0" distB="0" distL="0" distR="0" wp14:anchorId="3625167E" wp14:editId="47DCAF46">
            <wp:extent cx="2541181" cy="2158409"/>
            <wp:effectExtent l="0" t="0" r="0" b="0"/>
            <wp:docPr id="101" name="Picture 101" descr="D:\Buku AJAR 21\Bay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uku AJAR 21\Bayam.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41076" cy="2158320"/>
                    </a:xfrm>
                    <a:prstGeom prst="rect">
                      <a:avLst/>
                    </a:prstGeom>
                    <a:noFill/>
                    <a:ln>
                      <a:noFill/>
                    </a:ln>
                  </pic:spPr>
                </pic:pic>
              </a:graphicData>
            </a:graphic>
          </wp:inline>
        </w:drawing>
      </w:r>
      <w:r w:rsidRPr="009C323B">
        <w:rPr>
          <w:rFonts w:ascii="Tahoma" w:eastAsia="Times New Roman" w:hAnsi="Tahoma" w:cs="Tahoma"/>
          <w:snapToGrid w:val="0"/>
          <w:color w:val="000000"/>
          <w:w w:val="0"/>
          <w:sz w:val="0"/>
          <w:szCs w:val="0"/>
          <w:u w:color="000000"/>
          <w:bdr w:val="none" w:sz="0" w:space="0" w:color="000000"/>
          <w:shd w:val="clear" w:color="000000" w:fill="000000"/>
        </w:rPr>
        <w:t xml:space="preserve"> </w:t>
      </w:r>
      <w:r w:rsidRPr="009C323B">
        <w:rPr>
          <w:rFonts w:ascii="Tahoma" w:eastAsia="Calibri" w:hAnsi="Tahoma" w:cs="Tahoma"/>
          <w:noProof/>
          <w:color w:val="000000"/>
          <w:sz w:val="24"/>
          <w:szCs w:val="24"/>
        </w:rPr>
        <w:drawing>
          <wp:inline distT="0" distB="0" distL="0" distR="0" wp14:anchorId="783CDF8D" wp14:editId="517B1F7A">
            <wp:extent cx="2859011" cy="2137659"/>
            <wp:effectExtent l="0" t="0" r="0" b="0"/>
            <wp:docPr id="102" name="Picture 102" descr="D:\Buku AJAR 21\Krok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Buku AJAR 21\Krokot.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66345" cy="2143143"/>
                    </a:xfrm>
                    <a:prstGeom prst="rect">
                      <a:avLst/>
                    </a:prstGeom>
                    <a:noFill/>
                    <a:ln>
                      <a:noFill/>
                    </a:ln>
                  </pic:spPr>
                </pic:pic>
              </a:graphicData>
            </a:graphic>
          </wp:inline>
        </w:drawing>
      </w:r>
    </w:p>
    <w:p w14:paraId="04682A00" w14:textId="77777777" w:rsidR="00FD259C" w:rsidRDefault="003170D6" w:rsidP="003926F6">
      <w:pPr>
        <w:pageBreakBefore/>
        <w:autoSpaceDE w:val="0"/>
        <w:autoSpaceDN w:val="0"/>
        <w:adjustRightInd w:val="0"/>
        <w:spacing w:after="0" w:line="360" w:lineRule="auto"/>
        <w:jc w:val="both"/>
        <w:rPr>
          <w:rFonts w:ascii="Tahoma" w:eastAsia="Calibri" w:hAnsi="Tahoma" w:cs="Tahoma"/>
          <w:i/>
          <w:iCs/>
          <w:color w:val="000000"/>
          <w:sz w:val="24"/>
          <w:szCs w:val="24"/>
        </w:rPr>
      </w:pPr>
      <w:r w:rsidRPr="009C323B">
        <w:rPr>
          <w:rFonts w:ascii="Tahoma" w:eastAsia="Calibri" w:hAnsi="Tahoma" w:cs="Tahoma"/>
          <w:color w:val="000000"/>
          <w:sz w:val="24"/>
          <w:szCs w:val="24"/>
        </w:rPr>
        <w:lastRenderedPageBreak/>
        <w:t xml:space="preserve">b. </w:t>
      </w:r>
      <w:r w:rsidRPr="009C323B">
        <w:rPr>
          <w:rFonts w:ascii="Tahoma" w:eastAsia="Calibri" w:hAnsi="Tahoma" w:cs="Tahoma"/>
          <w:b/>
          <w:color w:val="000000"/>
          <w:sz w:val="24"/>
          <w:szCs w:val="24"/>
        </w:rPr>
        <w:t>Batang berkayu</w:t>
      </w:r>
      <w:r w:rsidRPr="009C323B">
        <w:rPr>
          <w:rFonts w:ascii="Tahoma" w:eastAsia="Calibri" w:hAnsi="Tahoma" w:cs="Tahoma"/>
          <w:color w:val="000000"/>
          <w:sz w:val="24"/>
          <w:szCs w:val="24"/>
        </w:rPr>
        <w:t xml:space="preserve"> </w:t>
      </w:r>
      <w:r w:rsidRPr="009C323B">
        <w:rPr>
          <w:rFonts w:ascii="Tahoma" w:eastAsia="Calibri" w:hAnsi="Tahoma" w:cs="Tahoma"/>
          <w:i/>
          <w:iCs/>
          <w:color w:val="000000"/>
          <w:sz w:val="24"/>
          <w:szCs w:val="24"/>
        </w:rPr>
        <w:t>(</w:t>
      </w:r>
      <w:r w:rsidRPr="009C323B">
        <w:rPr>
          <w:rFonts w:ascii="Tahoma" w:eastAsia="Calibri" w:hAnsi="Tahoma" w:cs="Tahoma"/>
          <w:color w:val="000000"/>
          <w:sz w:val="24"/>
          <w:szCs w:val="24"/>
        </w:rPr>
        <w:t>lignosus</w:t>
      </w:r>
      <w:r w:rsidRPr="009C323B">
        <w:rPr>
          <w:rFonts w:ascii="Tahoma" w:eastAsia="Calibri" w:hAnsi="Tahoma" w:cs="Tahoma"/>
          <w:i/>
          <w:iCs/>
          <w:color w:val="000000"/>
          <w:sz w:val="24"/>
          <w:szCs w:val="24"/>
        </w:rPr>
        <w:t xml:space="preserve">), </w:t>
      </w:r>
      <w:r w:rsidRPr="009C323B">
        <w:rPr>
          <w:rFonts w:ascii="Tahoma" w:eastAsia="Calibri" w:hAnsi="Tahoma" w:cs="Tahoma"/>
          <w:color w:val="000000"/>
          <w:sz w:val="24"/>
          <w:szCs w:val="24"/>
        </w:rPr>
        <w:t xml:space="preserve">jika batangnya keras serta kuat, disebabkan sebagian besar terdiri dari kayu. Batang semacam ini terdapat pada pohon-pohon </w:t>
      </w:r>
      <w:r w:rsidRPr="009C323B">
        <w:rPr>
          <w:rFonts w:ascii="Tahoma" w:eastAsia="Calibri" w:hAnsi="Tahoma" w:cs="Tahoma"/>
          <w:i/>
          <w:iCs/>
          <w:color w:val="000000"/>
          <w:sz w:val="24"/>
          <w:szCs w:val="24"/>
        </w:rPr>
        <w:t>(</w:t>
      </w:r>
      <w:r w:rsidRPr="009C323B">
        <w:rPr>
          <w:rFonts w:ascii="Tahoma" w:eastAsia="Calibri" w:hAnsi="Tahoma" w:cs="Tahoma"/>
          <w:color w:val="000000"/>
          <w:sz w:val="24"/>
          <w:szCs w:val="24"/>
        </w:rPr>
        <w:t>arbores</w:t>
      </w:r>
      <w:r w:rsidRPr="009C323B">
        <w:rPr>
          <w:rFonts w:ascii="Tahoma" w:eastAsia="Calibri" w:hAnsi="Tahoma" w:cs="Tahoma"/>
          <w:i/>
          <w:iCs/>
          <w:color w:val="000000"/>
          <w:sz w:val="24"/>
          <w:szCs w:val="24"/>
        </w:rPr>
        <w:t xml:space="preserve">) </w:t>
      </w:r>
      <w:r w:rsidRPr="009C323B">
        <w:rPr>
          <w:rFonts w:ascii="Tahoma" w:eastAsia="Calibri" w:hAnsi="Tahoma" w:cs="Tahoma"/>
          <w:color w:val="000000"/>
          <w:sz w:val="24"/>
          <w:szCs w:val="24"/>
        </w:rPr>
        <w:t xml:space="preserve">dan semak-semak </w:t>
      </w:r>
      <w:r w:rsidRPr="009C323B">
        <w:rPr>
          <w:rFonts w:ascii="Tahoma" w:eastAsia="Calibri" w:hAnsi="Tahoma" w:cs="Tahoma"/>
          <w:i/>
          <w:iCs/>
          <w:color w:val="000000"/>
          <w:sz w:val="24"/>
          <w:szCs w:val="24"/>
        </w:rPr>
        <w:t>(</w:t>
      </w:r>
      <w:r w:rsidRPr="009C323B">
        <w:rPr>
          <w:rFonts w:ascii="Tahoma" w:eastAsia="Calibri" w:hAnsi="Tahoma" w:cs="Tahoma"/>
          <w:color w:val="000000"/>
          <w:sz w:val="24"/>
          <w:szCs w:val="24"/>
        </w:rPr>
        <w:t>frutices</w:t>
      </w:r>
      <w:r w:rsidRPr="009C323B">
        <w:rPr>
          <w:rFonts w:ascii="Tahoma" w:eastAsia="Calibri" w:hAnsi="Tahoma" w:cs="Tahoma"/>
          <w:i/>
          <w:iCs/>
          <w:color w:val="000000"/>
          <w:sz w:val="24"/>
          <w:szCs w:val="24"/>
        </w:rPr>
        <w:t xml:space="preserve">). </w:t>
      </w:r>
    </w:p>
    <w:p w14:paraId="5B5DE5A5" w14:textId="02BF6A93" w:rsidR="003170D6" w:rsidRPr="009C323B" w:rsidRDefault="003170D6" w:rsidP="003926F6">
      <w:pPr>
        <w:pageBreakBefore/>
        <w:autoSpaceDE w:val="0"/>
        <w:autoSpaceDN w:val="0"/>
        <w:adjustRightInd w:val="0"/>
        <w:spacing w:after="0" w:line="360" w:lineRule="auto"/>
        <w:jc w:val="both"/>
        <w:rPr>
          <w:rFonts w:ascii="Tahoma" w:eastAsia="Calibri" w:hAnsi="Tahoma" w:cs="Tahoma"/>
          <w:iCs/>
          <w:color w:val="000000"/>
          <w:sz w:val="24"/>
          <w:szCs w:val="24"/>
        </w:rPr>
      </w:pPr>
      <w:r w:rsidRPr="009C323B">
        <w:rPr>
          <w:rFonts w:ascii="Tahoma" w:eastAsia="Calibri" w:hAnsi="Tahoma" w:cs="Tahoma"/>
          <w:b/>
          <w:iCs/>
          <w:color w:val="000000"/>
          <w:sz w:val="24"/>
          <w:szCs w:val="24"/>
        </w:rPr>
        <w:lastRenderedPageBreak/>
        <w:t>Pohon</w:t>
      </w:r>
      <w:r w:rsidRPr="009C323B">
        <w:rPr>
          <w:rFonts w:ascii="Tahoma" w:eastAsia="Calibri" w:hAnsi="Tahoma" w:cs="Tahoma"/>
          <w:iCs/>
          <w:color w:val="000000"/>
          <w:sz w:val="24"/>
          <w:szCs w:val="24"/>
        </w:rPr>
        <w:t xml:space="preserve"> adalah tumbuhan yang tinggi besar, batangnya berkayu dan bercabang jauh dari permukaan tanah.</w:t>
      </w:r>
    </w:p>
    <w:p w14:paraId="3C3FDFFB"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4"/>
          <w:szCs w:val="24"/>
        </w:rPr>
      </w:pPr>
      <w:r w:rsidRPr="009C323B">
        <w:rPr>
          <w:rFonts w:ascii="Tahoma" w:eastAsia="Calibri" w:hAnsi="Tahoma" w:cs="Tahoma"/>
          <w:color w:val="000000"/>
          <w:sz w:val="24"/>
          <w:szCs w:val="24"/>
        </w:rPr>
        <w:t xml:space="preserve">Contoh: </w:t>
      </w:r>
      <w:r w:rsidRPr="009C323B">
        <w:rPr>
          <w:rFonts w:ascii="Tahoma" w:eastAsia="Calibri" w:hAnsi="Tahoma" w:cs="Tahoma"/>
          <w:b/>
          <w:color w:val="000000"/>
          <w:sz w:val="24"/>
          <w:szCs w:val="24"/>
        </w:rPr>
        <w:t>pohon durian</w:t>
      </w:r>
      <w:r w:rsidRPr="009C323B">
        <w:rPr>
          <w:rFonts w:ascii="Tahoma" w:eastAsia="Calibri" w:hAnsi="Tahoma" w:cs="Tahoma"/>
          <w:color w:val="000000"/>
          <w:sz w:val="24"/>
          <w:szCs w:val="24"/>
        </w:rPr>
        <w:t xml:space="preserve"> (</w:t>
      </w:r>
      <w:r w:rsidRPr="009C323B">
        <w:rPr>
          <w:rFonts w:ascii="Tahoma" w:eastAsia="Calibri" w:hAnsi="Tahoma" w:cs="Tahoma"/>
          <w:i/>
          <w:iCs/>
          <w:color w:val="000000"/>
          <w:sz w:val="24"/>
          <w:szCs w:val="24"/>
        </w:rPr>
        <w:t xml:space="preserve">Durio zibethinus </w:t>
      </w:r>
      <w:r w:rsidRPr="009C323B">
        <w:rPr>
          <w:rFonts w:ascii="Tahoma" w:eastAsia="Calibri" w:hAnsi="Tahoma" w:cs="Tahoma"/>
          <w:color w:val="000000"/>
          <w:sz w:val="24"/>
          <w:szCs w:val="24"/>
        </w:rPr>
        <w:t xml:space="preserve">L.), </w:t>
      </w:r>
      <w:r w:rsidRPr="009C323B">
        <w:rPr>
          <w:rFonts w:ascii="Tahoma" w:eastAsia="Calibri" w:hAnsi="Tahoma" w:cs="Tahoma"/>
          <w:b/>
          <w:color w:val="000000"/>
          <w:sz w:val="24"/>
          <w:szCs w:val="24"/>
        </w:rPr>
        <w:t>mangga</w:t>
      </w:r>
      <w:r w:rsidRPr="009C323B">
        <w:rPr>
          <w:rFonts w:ascii="Tahoma" w:eastAsia="Calibri" w:hAnsi="Tahoma" w:cs="Tahoma"/>
          <w:color w:val="000000"/>
          <w:sz w:val="24"/>
          <w:szCs w:val="24"/>
        </w:rPr>
        <w:t xml:space="preserve"> (</w:t>
      </w:r>
      <w:r w:rsidRPr="009C323B">
        <w:rPr>
          <w:rFonts w:ascii="Tahoma" w:eastAsia="Calibri" w:hAnsi="Tahoma" w:cs="Tahoma"/>
          <w:i/>
          <w:color w:val="000000"/>
          <w:sz w:val="24"/>
          <w:szCs w:val="24"/>
        </w:rPr>
        <w:t>Manggifera indica</w:t>
      </w:r>
      <w:r w:rsidRPr="009C323B">
        <w:rPr>
          <w:rFonts w:ascii="Tahoma" w:eastAsia="Calibri" w:hAnsi="Tahoma" w:cs="Tahoma"/>
          <w:color w:val="000000"/>
          <w:sz w:val="24"/>
          <w:szCs w:val="24"/>
        </w:rPr>
        <w:t xml:space="preserve"> L)</w:t>
      </w:r>
    </w:p>
    <w:p w14:paraId="79806F61"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4"/>
          <w:szCs w:val="24"/>
        </w:rPr>
      </w:pPr>
      <w:r w:rsidRPr="009C323B">
        <w:rPr>
          <w:rFonts w:ascii="Tahoma" w:eastAsia="Calibri" w:hAnsi="Tahoma" w:cs="Tahoma"/>
          <w:noProof/>
          <w:color w:val="000000"/>
          <w:sz w:val="24"/>
          <w:szCs w:val="24"/>
        </w:rPr>
        <w:drawing>
          <wp:inline distT="0" distB="0" distL="0" distR="0" wp14:anchorId="3FC347C3" wp14:editId="41A4C9D3">
            <wp:extent cx="2328530" cy="1988289"/>
            <wp:effectExtent l="0" t="0" r="0" b="0"/>
            <wp:docPr id="103" name="Picture 103" descr="D:\Buku AJAR 21\Duri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Buku AJAR 21\Durian.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29634" cy="1989232"/>
                    </a:xfrm>
                    <a:prstGeom prst="rect">
                      <a:avLst/>
                    </a:prstGeom>
                    <a:noFill/>
                    <a:ln>
                      <a:noFill/>
                    </a:ln>
                  </pic:spPr>
                </pic:pic>
              </a:graphicData>
            </a:graphic>
          </wp:inline>
        </w:drawing>
      </w:r>
      <w:r w:rsidRPr="009C323B">
        <w:rPr>
          <w:rFonts w:ascii="Tahoma" w:eastAsia="Times New Roman" w:hAnsi="Tahoma" w:cs="Tahoma"/>
          <w:snapToGrid w:val="0"/>
          <w:color w:val="000000"/>
          <w:w w:val="0"/>
          <w:sz w:val="0"/>
          <w:szCs w:val="0"/>
          <w:u w:color="000000"/>
          <w:bdr w:val="none" w:sz="0" w:space="0" w:color="000000"/>
          <w:shd w:val="clear" w:color="000000" w:fill="000000"/>
        </w:rPr>
        <w:t xml:space="preserve"> </w:t>
      </w:r>
      <w:r w:rsidRPr="009C323B">
        <w:rPr>
          <w:rFonts w:ascii="Tahoma" w:eastAsia="Calibri" w:hAnsi="Tahoma" w:cs="Tahoma"/>
          <w:noProof/>
          <w:color w:val="000000"/>
          <w:sz w:val="24"/>
          <w:szCs w:val="24"/>
        </w:rPr>
        <w:drawing>
          <wp:inline distT="0" distB="0" distL="0" distR="0" wp14:anchorId="69DF7027" wp14:editId="3BDE7377">
            <wp:extent cx="2668772" cy="1935126"/>
            <wp:effectExtent l="0" t="0" r="0" b="8255"/>
            <wp:docPr id="104" name="Picture 104" descr="D:\Buku AJAR 21\Mang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Buku AJAR 21\Mangga.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69005" cy="1935295"/>
                    </a:xfrm>
                    <a:prstGeom prst="rect">
                      <a:avLst/>
                    </a:prstGeom>
                    <a:noFill/>
                    <a:ln>
                      <a:noFill/>
                    </a:ln>
                  </pic:spPr>
                </pic:pic>
              </a:graphicData>
            </a:graphic>
          </wp:inline>
        </w:drawing>
      </w:r>
    </w:p>
    <w:p w14:paraId="4F3DDC37" w14:textId="77777777" w:rsidR="003170D6" w:rsidRPr="009C323B" w:rsidRDefault="003170D6" w:rsidP="00FD259C">
      <w:pPr>
        <w:pageBreakBefore/>
        <w:autoSpaceDE w:val="0"/>
        <w:autoSpaceDN w:val="0"/>
        <w:adjustRightInd w:val="0"/>
        <w:spacing w:after="0" w:line="360" w:lineRule="auto"/>
        <w:jc w:val="both"/>
        <w:rPr>
          <w:rFonts w:ascii="Tahoma" w:eastAsia="Calibri" w:hAnsi="Tahoma" w:cs="Tahoma"/>
          <w:color w:val="000000"/>
          <w:sz w:val="24"/>
          <w:szCs w:val="24"/>
        </w:rPr>
      </w:pPr>
      <w:r w:rsidRPr="009C323B">
        <w:rPr>
          <w:rFonts w:ascii="Tahoma" w:eastAsia="Calibri" w:hAnsi="Tahoma" w:cs="Tahoma"/>
          <w:b/>
          <w:iCs/>
          <w:color w:val="000000"/>
          <w:sz w:val="24"/>
          <w:szCs w:val="24"/>
        </w:rPr>
        <w:lastRenderedPageBreak/>
        <w:t xml:space="preserve">Semak </w:t>
      </w:r>
      <w:r w:rsidRPr="009C323B">
        <w:rPr>
          <w:rFonts w:ascii="Tahoma" w:eastAsia="Calibri" w:hAnsi="Tahoma" w:cs="Tahoma"/>
          <w:iCs/>
          <w:color w:val="000000"/>
          <w:sz w:val="24"/>
          <w:szCs w:val="24"/>
        </w:rPr>
        <w:t xml:space="preserve"> adalah tumbuhan yang tidak seberapa besar, batang berkayu, bercabang-cabang dekat permukaan tanah atau dalam tanah</w:t>
      </w:r>
    </w:p>
    <w:p w14:paraId="13360D1D"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4"/>
          <w:szCs w:val="24"/>
        </w:rPr>
      </w:pPr>
      <w:r w:rsidRPr="009C323B">
        <w:rPr>
          <w:rFonts w:ascii="Tahoma" w:eastAsia="Calibri" w:hAnsi="Tahoma" w:cs="Tahoma"/>
          <w:color w:val="000000"/>
          <w:sz w:val="24"/>
          <w:szCs w:val="24"/>
        </w:rPr>
        <w:t xml:space="preserve">Contoh:  </w:t>
      </w:r>
      <w:r w:rsidRPr="009C323B">
        <w:rPr>
          <w:rFonts w:ascii="Tahoma" w:eastAsia="Calibri" w:hAnsi="Tahoma" w:cs="Tahoma"/>
          <w:b/>
          <w:color w:val="000000"/>
          <w:sz w:val="24"/>
          <w:szCs w:val="24"/>
        </w:rPr>
        <w:t>kembang lampu</w:t>
      </w:r>
      <w:r w:rsidRPr="009C323B">
        <w:rPr>
          <w:rFonts w:ascii="Tahoma" w:eastAsia="Calibri" w:hAnsi="Tahoma" w:cs="Tahoma"/>
          <w:color w:val="000000"/>
          <w:sz w:val="24"/>
          <w:szCs w:val="24"/>
        </w:rPr>
        <w:t xml:space="preserve"> (</w:t>
      </w:r>
      <w:r w:rsidRPr="009C323B">
        <w:rPr>
          <w:rFonts w:ascii="Tahoma" w:eastAsia="Calibri" w:hAnsi="Tahoma" w:cs="Tahoma"/>
          <w:i/>
          <w:iCs/>
          <w:color w:val="000000"/>
          <w:sz w:val="24"/>
          <w:szCs w:val="24"/>
        </w:rPr>
        <w:t xml:space="preserve">Hibiscus schizopetalus </w:t>
      </w:r>
      <w:r w:rsidRPr="009C323B">
        <w:rPr>
          <w:rFonts w:ascii="Tahoma" w:eastAsia="Calibri" w:hAnsi="Tahoma" w:cs="Tahoma"/>
          <w:color w:val="000000"/>
          <w:sz w:val="24"/>
          <w:szCs w:val="24"/>
        </w:rPr>
        <w:t>Hook.), S</w:t>
      </w:r>
      <w:r w:rsidRPr="009C323B">
        <w:rPr>
          <w:rFonts w:ascii="Tahoma" w:eastAsia="Calibri" w:hAnsi="Tahoma" w:cs="Tahoma"/>
          <w:b/>
          <w:color w:val="000000"/>
          <w:sz w:val="24"/>
          <w:szCs w:val="24"/>
        </w:rPr>
        <w:t>idaguri</w:t>
      </w:r>
      <w:r w:rsidRPr="009C323B">
        <w:rPr>
          <w:rFonts w:ascii="Tahoma" w:eastAsia="Calibri" w:hAnsi="Tahoma" w:cs="Tahoma"/>
          <w:color w:val="000000"/>
          <w:sz w:val="24"/>
          <w:szCs w:val="24"/>
        </w:rPr>
        <w:t xml:space="preserve"> (</w:t>
      </w:r>
      <w:r w:rsidRPr="009C323B">
        <w:rPr>
          <w:rFonts w:ascii="Tahoma" w:eastAsia="Calibri" w:hAnsi="Tahoma" w:cs="Tahoma"/>
          <w:i/>
          <w:color w:val="000000"/>
          <w:sz w:val="24"/>
          <w:szCs w:val="24"/>
        </w:rPr>
        <w:t>Sida rhombifolia</w:t>
      </w:r>
      <w:r w:rsidRPr="009C323B">
        <w:rPr>
          <w:rFonts w:ascii="Tahoma" w:eastAsia="Calibri" w:hAnsi="Tahoma" w:cs="Tahoma"/>
          <w:color w:val="000000"/>
          <w:sz w:val="24"/>
          <w:szCs w:val="24"/>
        </w:rPr>
        <w:t xml:space="preserve"> ) </w:t>
      </w:r>
    </w:p>
    <w:p w14:paraId="1BA1D0ED"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4"/>
          <w:szCs w:val="24"/>
        </w:rPr>
      </w:pPr>
      <w:r w:rsidRPr="009C323B">
        <w:rPr>
          <w:rFonts w:ascii="Tahoma" w:eastAsia="Calibri" w:hAnsi="Tahoma" w:cs="Tahoma"/>
          <w:noProof/>
          <w:color w:val="000000"/>
          <w:sz w:val="24"/>
          <w:szCs w:val="24"/>
        </w:rPr>
        <w:drawing>
          <wp:anchor distT="0" distB="0" distL="114300" distR="114300" simplePos="0" relativeHeight="251668480" behindDoc="1" locked="0" layoutInCell="1" allowOverlap="1" wp14:anchorId="60007A44" wp14:editId="0D5F5AF9">
            <wp:simplePos x="0" y="0"/>
            <wp:positionH relativeFrom="column">
              <wp:posOffset>3072765</wp:posOffset>
            </wp:positionH>
            <wp:positionV relativeFrom="paragraph">
              <wp:posOffset>2540</wp:posOffset>
            </wp:positionV>
            <wp:extent cx="2466340" cy="2105025"/>
            <wp:effectExtent l="0" t="0" r="0" b="9525"/>
            <wp:wrapTight wrapText="bothSides">
              <wp:wrapPolygon edited="0">
                <wp:start x="0" y="0"/>
                <wp:lineTo x="0" y="21502"/>
                <wp:lineTo x="21355" y="21502"/>
                <wp:lineTo x="21355" y="0"/>
                <wp:lineTo x="0" y="0"/>
              </wp:wrapPolygon>
            </wp:wrapTight>
            <wp:docPr id="105" name="Picture 105" descr="D:\Buku AJAR 21\Sidagu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Buku AJAR 21\Sidaguri.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66340" cy="2105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323B">
        <w:rPr>
          <w:rFonts w:ascii="Tahoma" w:eastAsia="Calibri" w:hAnsi="Tahoma" w:cs="Tahoma"/>
          <w:noProof/>
          <w:color w:val="000000"/>
          <w:sz w:val="24"/>
          <w:szCs w:val="24"/>
        </w:rPr>
        <w:drawing>
          <wp:inline distT="0" distB="0" distL="0" distR="0" wp14:anchorId="1E31B4E3" wp14:editId="73F5254E">
            <wp:extent cx="2434856" cy="2105247"/>
            <wp:effectExtent l="0" t="0" r="3810" b="0"/>
            <wp:docPr id="7" name="Picture 7" descr="D:\Buku AJAR 21\Kembang sepa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Buku AJAR 21\Kembang sepatu.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434890" cy="2105276"/>
                    </a:xfrm>
                    <a:prstGeom prst="rect">
                      <a:avLst/>
                    </a:prstGeom>
                    <a:noFill/>
                    <a:ln>
                      <a:noFill/>
                    </a:ln>
                  </pic:spPr>
                </pic:pic>
              </a:graphicData>
            </a:graphic>
          </wp:inline>
        </w:drawing>
      </w:r>
      <w:r w:rsidRPr="009C323B">
        <w:rPr>
          <w:rFonts w:ascii="Tahoma" w:eastAsia="Times New Roman" w:hAnsi="Tahoma" w:cs="Tahoma"/>
          <w:snapToGrid w:val="0"/>
          <w:color w:val="000000"/>
          <w:w w:val="0"/>
          <w:sz w:val="0"/>
          <w:szCs w:val="0"/>
          <w:u w:color="000000"/>
          <w:bdr w:val="none" w:sz="0" w:space="0" w:color="000000"/>
          <w:shd w:val="clear" w:color="000000" w:fill="000000"/>
        </w:rPr>
        <w:t xml:space="preserve"> </w:t>
      </w:r>
    </w:p>
    <w:p w14:paraId="29D8E133" w14:textId="77777777" w:rsidR="003170D6" w:rsidRPr="009C323B" w:rsidRDefault="003170D6" w:rsidP="003926F6">
      <w:pPr>
        <w:autoSpaceDE w:val="0"/>
        <w:autoSpaceDN w:val="0"/>
        <w:adjustRightInd w:val="0"/>
        <w:spacing w:after="0" w:line="360" w:lineRule="auto"/>
        <w:rPr>
          <w:rFonts w:ascii="Tahoma" w:eastAsia="Calibri" w:hAnsi="Tahoma" w:cs="Tahoma"/>
          <w:color w:val="000000"/>
          <w:sz w:val="24"/>
          <w:szCs w:val="24"/>
        </w:rPr>
      </w:pPr>
      <w:r w:rsidRPr="009C323B">
        <w:rPr>
          <w:rFonts w:ascii="Tahoma" w:eastAsia="Calibri" w:hAnsi="Tahoma" w:cs="Tahoma"/>
          <w:color w:val="000000"/>
          <w:sz w:val="24"/>
          <w:szCs w:val="24"/>
        </w:rPr>
        <w:t xml:space="preserve">c. </w:t>
      </w:r>
      <w:r w:rsidRPr="009C323B">
        <w:rPr>
          <w:rFonts w:ascii="Tahoma" w:eastAsia="Calibri" w:hAnsi="Tahoma" w:cs="Tahoma"/>
          <w:b/>
          <w:color w:val="000000"/>
          <w:sz w:val="24"/>
          <w:szCs w:val="24"/>
        </w:rPr>
        <w:t>Berbatang</w:t>
      </w:r>
      <w:r w:rsidRPr="009C323B">
        <w:rPr>
          <w:rFonts w:ascii="Tahoma" w:eastAsia="Calibri" w:hAnsi="Tahoma" w:cs="Tahoma"/>
          <w:color w:val="000000"/>
          <w:sz w:val="24"/>
          <w:szCs w:val="24"/>
        </w:rPr>
        <w:t xml:space="preserve"> </w:t>
      </w:r>
      <w:r w:rsidRPr="009C323B">
        <w:rPr>
          <w:rFonts w:ascii="Tahoma" w:eastAsia="Calibri" w:hAnsi="Tahoma" w:cs="Tahoma"/>
          <w:b/>
          <w:color w:val="000000"/>
          <w:sz w:val="24"/>
          <w:szCs w:val="24"/>
        </w:rPr>
        <w:t xml:space="preserve">rumput </w:t>
      </w:r>
      <w:r w:rsidRPr="009C323B">
        <w:rPr>
          <w:rFonts w:ascii="Tahoma" w:eastAsia="Calibri" w:hAnsi="Tahoma" w:cs="Tahoma"/>
          <w:b/>
          <w:i/>
          <w:iCs/>
          <w:color w:val="000000"/>
          <w:sz w:val="24"/>
          <w:szCs w:val="24"/>
        </w:rPr>
        <w:t>(</w:t>
      </w:r>
      <w:r w:rsidRPr="009C323B">
        <w:rPr>
          <w:rFonts w:ascii="Tahoma" w:eastAsia="Calibri" w:hAnsi="Tahoma" w:cs="Tahoma"/>
          <w:b/>
          <w:color w:val="000000"/>
          <w:sz w:val="24"/>
          <w:szCs w:val="24"/>
        </w:rPr>
        <w:t>calmus</w:t>
      </w:r>
      <w:r w:rsidRPr="009C323B">
        <w:rPr>
          <w:rFonts w:ascii="Tahoma" w:eastAsia="Calibri" w:hAnsi="Tahoma" w:cs="Tahoma"/>
          <w:b/>
          <w:i/>
          <w:iCs/>
          <w:color w:val="000000"/>
          <w:sz w:val="24"/>
          <w:szCs w:val="24"/>
        </w:rPr>
        <w:t>)</w:t>
      </w:r>
      <w:r w:rsidRPr="009C323B">
        <w:rPr>
          <w:rFonts w:ascii="Tahoma" w:eastAsia="Calibri" w:hAnsi="Tahoma" w:cs="Tahoma"/>
          <w:color w:val="000000"/>
          <w:sz w:val="24"/>
          <w:szCs w:val="24"/>
        </w:rPr>
        <w:t xml:space="preserve">, jika batangnya tidak keras, mempunyai ruas-ruasnya nyata dan biasanya mempunyai rongga. </w:t>
      </w:r>
    </w:p>
    <w:p w14:paraId="004437D9"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4"/>
          <w:szCs w:val="24"/>
        </w:rPr>
      </w:pPr>
      <w:r w:rsidRPr="009C323B">
        <w:rPr>
          <w:rFonts w:ascii="Tahoma" w:eastAsia="Calibri" w:hAnsi="Tahoma" w:cs="Tahoma"/>
          <w:color w:val="000000"/>
          <w:sz w:val="24"/>
          <w:szCs w:val="24"/>
        </w:rPr>
        <w:t xml:space="preserve">Contoh: </w:t>
      </w:r>
      <w:r w:rsidRPr="009C323B">
        <w:rPr>
          <w:rFonts w:ascii="Tahoma" w:eastAsia="Calibri" w:hAnsi="Tahoma" w:cs="Tahoma"/>
          <w:b/>
          <w:color w:val="000000"/>
          <w:sz w:val="24"/>
          <w:szCs w:val="24"/>
        </w:rPr>
        <w:t>rumput-rumputan</w:t>
      </w:r>
      <w:r w:rsidRPr="009C323B">
        <w:rPr>
          <w:rFonts w:ascii="Tahoma" w:eastAsia="Calibri" w:hAnsi="Tahoma" w:cs="Tahoma"/>
          <w:color w:val="000000"/>
          <w:sz w:val="24"/>
          <w:szCs w:val="24"/>
        </w:rPr>
        <w:t xml:space="preserve"> (Poaceae</w:t>
      </w:r>
      <w:r w:rsidRPr="009C323B">
        <w:rPr>
          <w:rFonts w:ascii="Tahoma" w:eastAsia="Calibri" w:hAnsi="Tahoma" w:cs="Tahoma"/>
          <w:i/>
          <w:iCs/>
          <w:color w:val="000000"/>
          <w:sz w:val="24"/>
          <w:szCs w:val="24"/>
        </w:rPr>
        <w:t>/</w:t>
      </w:r>
      <w:r w:rsidRPr="009C323B">
        <w:rPr>
          <w:rFonts w:ascii="Tahoma" w:eastAsia="Calibri" w:hAnsi="Tahoma" w:cs="Tahoma"/>
          <w:color w:val="000000"/>
          <w:sz w:val="24"/>
          <w:szCs w:val="24"/>
        </w:rPr>
        <w:t xml:space="preserve">Graminae) dan pada </w:t>
      </w:r>
      <w:r w:rsidRPr="009C323B">
        <w:rPr>
          <w:rFonts w:ascii="Tahoma" w:eastAsia="Calibri" w:hAnsi="Tahoma" w:cs="Tahoma"/>
          <w:b/>
          <w:color w:val="000000"/>
          <w:sz w:val="24"/>
          <w:szCs w:val="24"/>
        </w:rPr>
        <w:t>padi</w:t>
      </w:r>
      <w:r w:rsidRPr="009C323B">
        <w:rPr>
          <w:rFonts w:ascii="Tahoma" w:eastAsia="Calibri" w:hAnsi="Tahoma" w:cs="Tahoma"/>
          <w:color w:val="000000"/>
          <w:sz w:val="24"/>
          <w:szCs w:val="24"/>
        </w:rPr>
        <w:t xml:space="preserve"> (</w:t>
      </w:r>
      <w:r w:rsidRPr="009C323B">
        <w:rPr>
          <w:rFonts w:ascii="Tahoma" w:eastAsia="Calibri" w:hAnsi="Tahoma" w:cs="Tahoma"/>
          <w:i/>
          <w:iCs/>
          <w:color w:val="000000"/>
          <w:sz w:val="24"/>
          <w:szCs w:val="24"/>
        </w:rPr>
        <w:t xml:space="preserve">Oryza sativa </w:t>
      </w:r>
      <w:r w:rsidRPr="009C323B">
        <w:rPr>
          <w:rFonts w:ascii="Tahoma" w:eastAsia="Calibri" w:hAnsi="Tahoma" w:cs="Tahoma"/>
          <w:color w:val="000000"/>
          <w:sz w:val="24"/>
          <w:szCs w:val="24"/>
        </w:rPr>
        <w:t xml:space="preserve">L.) </w:t>
      </w:r>
    </w:p>
    <w:p w14:paraId="541F3CE6"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4"/>
          <w:szCs w:val="24"/>
        </w:rPr>
      </w:pPr>
    </w:p>
    <w:p w14:paraId="4D701ED1"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4"/>
          <w:szCs w:val="24"/>
        </w:rPr>
      </w:pPr>
      <w:r w:rsidRPr="009C323B">
        <w:rPr>
          <w:rFonts w:ascii="Tahoma" w:eastAsia="Calibri" w:hAnsi="Tahoma" w:cs="Tahoma"/>
          <w:noProof/>
          <w:color w:val="000000"/>
          <w:sz w:val="24"/>
          <w:szCs w:val="24"/>
        </w:rPr>
        <w:drawing>
          <wp:inline distT="0" distB="0" distL="0" distR="0" wp14:anchorId="1EA50E0F" wp14:editId="3D191E81">
            <wp:extent cx="2690037" cy="2094614"/>
            <wp:effectExtent l="0" t="0" r="0" b="1270"/>
            <wp:docPr id="59" name="Picture 59" descr="D:\Buku AJAR 21\Rump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uku AJAR 21\Rumput.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92688" cy="2096678"/>
                    </a:xfrm>
                    <a:prstGeom prst="rect">
                      <a:avLst/>
                    </a:prstGeom>
                    <a:noFill/>
                    <a:ln>
                      <a:noFill/>
                    </a:ln>
                  </pic:spPr>
                </pic:pic>
              </a:graphicData>
            </a:graphic>
          </wp:inline>
        </w:drawing>
      </w:r>
      <w:r w:rsidRPr="009C323B">
        <w:rPr>
          <w:rFonts w:ascii="Tahoma" w:eastAsia="Calibri" w:hAnsi="Tahoma" w:cs="Tahoma"/>
          <w:noProof/>
          <w:color w:val="000000"/>
          <w:sz w:val="24"/>
          <w:szCs w:val="24"/>
        </w:rPr>
        <w:drawing>
          <wp:inline distT="0" distB="0" distL="0" distR="0" wp14:anchorId="07B41887" wp14:editId="231DA878">
            <wp:extent cx="2541181" cy="2115879"/>
            <wp:effectExtent l="0" t="0" r="0" b="0"/>
            <wp:docPr id="106" name="Picture 106" descr="D:\Buku AJAR 21\Pa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uku AJAR 21\Padi.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41270" cy="2115953"/>
                    </a:xfrm>
                    <a:prstGeom prst="rect">
                      <a:avLst/>
                    </a:prstGeom>
                    <a:noFill/>
                    <a:ln>
                      <a:noFill/>
                    </a:ln>
                  </pic:spPr>
                </pic:pic>
              </a:graphicData>
            </a:graphic>
          </wp:inline>
        </w:drawing>
      </w:r>
    </w:p>
    <w:p w14:paraId="615B294A" w14:textId="77777777" w:rsidR="003170D6" w:rsidRPr="009C323B" w:rsidRDefault="003170D6" w:rsidP="003926F6">
      <w:pPr>
        <w:autoSpaceDE w:val="0"/>
        <w:autoSpaceDN w:val="0"/>
        <w:adjustRightInd w:val="0"/>
        <w:spacing w:after="0" w:line="360" w:lineRule="auto"/>
        <w:rPr>
          <w:rFonts w:ascii="Tahoma" w:eastAsia="Calibri" w:hAnsi="Tahoma" w:cs="Tahoma"/>
          <w:color w:val="000000"/>
          <w:sz w:val="24"/>
          <w:szCs w:val="24"/>
        </w:rPr>
      </w:pPr>
      <w:r w:rsidRPr="009C323B">
        <w:rPr>
          <w:rFonts w:ascii="Tahoma" w:eastAsia="Calibri" w:hAnsi="Tahoma" w:cs="Tahoma"/>
          <w:color w:val="000000"/>
          <w:sz w:val="24"/>
          <w:szCs w:val="24"/>
        </w:rPr>
        <w:t xml:space="preserve">d. </w:t>
      </w:r>
      <w:r w:rsidRPr="009C323B">
        <w:rPr>
          <w:rFonts w:ascii="Tahoma" w:eastAsia="Calibri" w:hAnsi="Tahoma" w:cs="Tahoma"/>
          <w:b/>
          <w:color w:val="000000"/>
          <w:sz w:val="24"/>
          <w:szCs w:val="24"/>
        </w:rPr>
        <w:t>Berbatang mendong (calamus)</w:t>
      </w:r>
      <w:r w:rsidRPr="009C323B">
        <w:rPr>
          <w:rFonts w:ascii="Tahoma" w:eastAsia="Calibri" w:hAnsi="Tahoma" w:cs="Tahoma"/>
          <w:color w:val="000000"/>
          <w:sz w:val="24"/>
          <w:szCs w:val="24"/>
        </w:rPr>
        <w:t xml:space="preserve">, jika seperti batang rumput, tetapi ruas-ruasnya lebih panjang. </w:t>
      </w:r>
    </w:p>
    <w:p w14:paraId="014BF545"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4"/>
          <w:szCs w:val="24"/>
        </w:rPr>
      </w:pPr>
      <w:r w:rsidRPr="009C323B">
        <w:rPr>
          <w:rFonts w:ascii="Tahoma" w:eastAsia="Calibri" w:hAnsi="Tahoma" w:cs="Tahoma"/>
          <w:color w:val="000000"/>
          <w:sz w:val="24"/>
          <w:szCs w:val="24"/>
        </w:rPr>
        <w:t xml:space="preserve">Contoh: </w:t>
      </w:r>
      <w:r w:rsidRPr="009C323B">
        <w:rPr>
          <w:rFonts w:ascii="Tahoma" w:eastAsia="Calibri" w:hAnsi="Tahoma" w:cs="Tahoma"/>
          <w:b/>
          <w:color w:val="000000"/>
          <w:sz w:val="24"/>
          <w:szCs w:val="24"/>
        </w:rPr>
        <w:t>mendong</w:t>
      </w:r>
      <w:r w:rsidRPr="009C323B">
        <w:rPr>
          <w:rFonts w:ascii="Tahoma" w:eastAsia="Calibri" w:hAnsi="Tahoma" w:cs="Tahoma"/>
          <w:color w:val="000000"/>
          <w:sz w:val="24"/>
          <w:szCs w:val="24"/>
        </w:rPr>
        <w:t xml:space="preserve"> (</w:t>
      </w:r>
      <w:r w:rsidRPr="009C323B">
        <w:rPr>
          <w:rFonts w:ascii="Tahoma" w:eastAsia="Calibri" w:hAnsi="Tahoma" w:cs="Tahoma"/>
          <w:i/>
          <w:iCs/>
          <w:color w:val="000000"/>
          <w:sz w:val="24"/>
          <w:szCs w:val="24"/>
        </w:rPr>
        <w:t xml:space="preserve">Fimbristylis globulosa </w:t>
      </w:r>
      <w:r w:rsidRPr="009C323B">
        <w:rPr>
          <w:rFonts w:ascii="Tahoma" w:eastAsia="Calibri" w:hAnsi="Tahoma" w:cs="Tahoma"/>
          <w:color w:val="000000"/>
          <w:sz w:val="24"/>
          <w:szCs w:val="24"/>
        </w:rPr>
        <w:t xml:space="preserve">Kunth.), </w:t>
      </w:r>
      <w:r w:rsidRPr="009C323B">
        <w:rPr>
          <w:rFonts w:ascii="Tahoma" w:eastAsia="Calibri" w:hAnsi="Tahoma" w:cs="Tahoma"/>
          <w:b/>
          <w:color w:val="000000"/>
          <w:sz w:val="24"/>
          <w:szCs w:val="24"/>
        </w:rPr>
        <w:t>wlingi</w:t>
      </w:r>
      <w:r w:rsidRPr="009C323B">
        <w:rPr>
          <w:rFonts w:ascii="Tahoma" w:eastAsia="Calibri" w:hAnsi="Tahoma" w:cs="Tahoma"/>
          <w:color w:val="000000"/>
          <w:sz w:val="24"/>
          <w:szCs w:val="24"/>
        </w:rPr>
        <w:t xml:space="preserve"> (</w:t>
      </w:r>
      <w:r w:rsidRPr="009C323B">
        <w:rPr>
          <w:rFonts w:ascii="Tahoma" w:eastAsia="Calibri" w:hAnsi="Tahoma" w:cs="Tahoma"/>
          <w:i/>
          <w:color w:val="000000"/>
          <w:sz w:val="24"/>
          <w:szCs w:val="24"/>
        </w:rPr>
        <w:t>Scirpus grossus</w:t>
      </w:r>
      <w:r w:rsidRPr="009C323B">
        <w:rPr>
          <w:rFonts w:ascii="Tahoma" w:eastAsia="Calibri" w:hAnsi="Tahoma" w:cs="Tahoma"/>
          <w:color w:val="000000"/>
          <w:sz w:val="24"/>
          <w:szCs w:val="24"/>
        </w:rPr>
        <w:t xml:space="preserve"> L),  tumbuh- an sebangsa </w:t>
      </w:r>
      <w:r w:rsidRPr="009C323B">
        <w:rPr>
          <w:rFonts w:ascii="Tahoma" w:eastAsia="Calibri" w:hAnsi="Tahoma" w:cs="Tahoma"/>
          <w:b/>
          <w:color w:val="000000"/>
          <w:sz w:val="24"/>
          <w:szCs w:val="24"/>
        </w:rPr>
        <w:t xml:space="preserve">teki </w:t>
      </w:r>
      <w:r w:rsidRPr="009C323B">
        <w:rPr>
          <w:rFonts w:ascii="Tahoma" w:eastAsia="Calibri" w:hAnsi="Tahoma" w:cs="Tahoma"/>
          <w:color w:val="000000"/>
          <w:sz w:val="24"/>
          <w:szCs w:val="24"/>
        </w:rPr>
        <w:t>(</w:t>
      </w:r>
      <w:r w:rsidRPr="009C323B">
        <w:rPr>
          <w:rFonts w:ascii="Tahoma" w:eastAsia="Calibri" w:hAnsi="Tahoma" w:cs="Tahoma"/>
          <w:i/>
          <w:color w:val="000000"/>
          <w:sz w:val="24"/>
          <w:szCs w:val="24"/>
        </w:rPr>
        <w:t>Cyperaceae</w:t>
      </w:r>
      <w:r w:rsidRPr="009C323B">
        <w:rPr>
          <w:rFonts w:ascii="Tahoma" w:eastAsia="Calibri" w:hAnsi="Tahoma" w:cs="Tahoma"/>
          <w:color w:val="000000"/>
          <w:sz w:val="24"/>
          <w:szCs w:val="24"/>
        </w:rPr>
        <w:t xml:space="preserve">). </w:t>
      </w:r>
    </w:p>
    <w:p w14:paraId="5A0D156E" w14:textId="77777777" w:rsidR="003170D6" w:rsidRPr="009C323B" w:rsidRDefault="003170D6" w:rsidP="003926F6">
      <w:pPr>
        <w:autoSpaceDE w:val="0"/>
        <w:autoSpaceDN w:val="0"/>
        <w:adjustRightInd w:val="0"/>
        <w:spacing w:after="0" w:line="360" w:lineRule="auto"/>
        <w:ind w:firstLine="720"/>
        <w:rPr>
          <w:rFonts w:ascii="Tahoma" w:eastAsia="Times New Roman" w:hAnsi="Tahoma" w:cs="Tahoma"/>
          <w:snapToGrid w:val="0"/>
          <w:color w:val="000000"/>
          <w:w w:val="0"/>
          <w:sz w:val="0"/>
          <w:szCs w:val="0"/>
          <w:u w:color="000000"/>
          <w:bdr w:val="none" w:sz="0" w:space="0" w:color="000000"/>
          <w:shd w:val="clear" w:color="000000" w:fill="000000"/>
        </w:rPr>
      </w:pPr>
      <w:r w:rsidRPr="009C323B">
        <w:rPr>
          <w:rFonts w:ascii="Tahoma" w:eastAsia="Calibri" w:hAnsi="Tahoma" w:cs="Tahoma"/>
          <w:noProof/>
          <w:color w:val="000000"/>
          <w:sz w:val="24"/>
          <w:szCs w:val="24"/>
        </w:rPr>
        <w:lastRenderedPageBreak/>
        <w:drawing>
          <wp:anchor distT="0" distB="0" distL="114300" distR="114300" simplePos="0" relativeHeight="251669504" behindDoc="1" locked="0" layoutInCell="1" allowOverlap="1" wp14:anchorId="43D4CAA0" wp14:editId="556E3D75">
            <wp:simplePos x="0" y="0"/>
            <wp:positionH relativeFrom="column">
              <wp:posOffset>2774950</wp:posOffset>
            </wp:positionH>
            <wp:positionV relativeFrom="paragraph">
              <wp:posOffset>102870</wp:posOffset>
            </wp:positionV>
            <wp:extent cx="1849120" cy="1849755"/>
            <wp:effectExtent l="0" t="0" r="0" b="0"/>
            <wp:wrapTight wrapText="bothSides">
              <wp:wrapPolygon edited="0">
                <wp:start x="0" y="0"/>
                <wp:lineTo x="0" y="21355"/>
                <wp:lineTo x="21363" y="21355"/>
                <wp:lineTo x="21363" y="0"/>
                <wp:lineTo x="0" y="0"/>
              </wp:wrapPolygon>
            </wp:wrapTight>
            <wp:docPr id="107" name="Picture 107" descr="D:\Buku AJAR 21\Wling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Buku AJAR 21\Wlingi.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49120" cy="18497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323B">
        <w:rPr>
          <w:rFonts w:ascii="Tahoma" w:eastAsia="Times New Roman" w:hAnsi="Tahoma" w:cs="Tahoma"/>
          <w:noProof/>
          <w:color w:val="000000"/>
          <w:w w:val="0"/>
          <w:sz w:val="0"/>
          <w:szCs w:val="0"/>
          <w:u w:color="000000"/>
          <w:bdr w:val="none" w:sz="0" w:space="0" w:color="000000"/>
          <w:shd w:val="clear" w:color="000000" w:fill="000000"/>
        </w:rPr>
        <w:drawing>
          <wp:anchor distT="0" distB="0" distL="114300" distR="114300" simplePos="0" relativeHeight="251665408" behindDoc="1" locked="0" layoutInCell="1" allowOverlap="1" wp14:anchorId="01388979" wp14:editId="70FEA3DF">
            <wp:simplePos x="0" y="0"/>
            <wp:positionH relativeFrom="column">
              <wp:posOffset>4624705</wp:posOffset>
            </wp:positionH>
            <wp:positionV relativeFrom="paragraph">
              <wp:posOffset>107950</wp:posOffset>
            </wp:positionV>
            <wp:extent cx="1828165" cy="1764665"/>
            <wp:effectExtent l="0" t="0" r="635" b="6985"/>
            <wp:wrapTight wrapText="bothSides">
              <wp:wrapPolygon edited="0">
                <wp:start x="0" y="0"/>
                <wp:lineTo x="0" y="21452"/>
                <wp:lineTo x="21382" y="21452"/>
                <wp:lineTo x="21382" y="0"/>
                <wp:lineTo x="0" y="0"/>
              </wp:wrapPolygon>
            </wp:wrapTight>
            <wp:docPr id="108" name="Picture 108" descr="D:\Buku AJAR 21\Tek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Buku AJAR 21\Teki1.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28165" cy="1764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323B">
        <w:rPr>
          <w:rFonts w:ascii="Tahoma" w:eastAsia="Times New Roman" w:hAnsi="Tahoma" w:cs="Tahoma"/>
          <w:snapToGrid w:val="0"/>
          <w:color w:val="000000"/>
          <w:w w:val="0"/>
          <w:sz w:val="0"/>
          <w:szCs w:val="0"/>
          <w:u w:color="000000"/>
          <w:bdr w:val="none" w:sz="0" w:space="0" w:color="000000"/>
          <w:shd w:val="clear" w:color="000000" w:fill="000000"/>
        </w:rPr>
        <w:t xml:space="preserve"> </w:t>
      </w:r>
    </w:p>
    <w:p w14:paraId="2981CB21" w14:textId="01B48525" w:rsidR="003170D6" w:rsidRPr="00FD259C" w:rsidRDefault="003170D6" w:rsidP="00FD259C">
      <w:pPr>
        <w:autoSpaceDE w:val="0"/>
        <w:autoSpaceDN w:val="0"/>
        <w:adjustRightInd w:val="0"/>
        <w:spacing w:after="0" w:line="360" w:lineRule="auto"/>
        <w:ind w:firstLine="720"/>
        <w:rPr>
          <w:rFonts w:ascii="Tahoma" w:eastAsia="Calibri" w:hAnsi="Tahoma" w:cs="Tahoma"/>
          <w:color w:val="000000"/>
          <w:sz w:val="24"/>
          <w:szCs w:val="24"/>
        </w:rPr>
      </w:pPr>
      <w:r w:rsidRPr="009C323B">
        <w:rPr>
          <w:rFonts w:ascii="Tahoma" w:eastAsia="Calibri" w:hAnsi="Tahoma" w:cs="Tahoma"/>
          <w:b/>
          <w:bCs/>
          <w:noProof/>
          <w:color w:val="000000"/>
          <w:sz w:val="24"/>
          <w:szCs w:val="24"/>
        </w:rPr>
        <w:drawing>
          <wp:anchor distT="0" distB="0" distL="114300" distR="114300" simplePos="0" relativeHeight="251670528" behindDoc="1" locked="0" layoutInCell="1" allowOverlap="1" wp14:anchorId="73E195B3" wp14:editId="3038EACA">
            <wp:simplePos x="0" y="0"/>
            <wp:positionH relativeFrom="column">
              <wp:posOffset>403860</wp:posOffset>
            </wp:positionH>
            <wp:positionV relativeFrom="paragraph">
              <wp:posOffset>135255</wp:posOffset>
            </wp:positionV>
            <wp:extent cx="1988185" cy="1807210"/>
            <wp:effectExtent l="0" t="0" r="0" b="2540"/>
            <wp:wrapTight wrapText="bothSides">
              <wp:wrapPolygon edited="0">
                <wp:start x="0" y="0"/>
                <wp:lineTo x="0" y="21403"/>
                <wp:lineTo x="21317" y="21403"/>
                <wp:lineTo x="21317" y="0"/>
                <wp:lineTo x="0" y="0"/>
              </wp:wrapPolygon>
            </wp:wrapTight>
            <wp:docPr id="60" name="Picture 60" descr="D:\Buku AJAR 21\Mendon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uku AJAR 21\Mendong1.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988185" cy="1807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5A6AD5" w14:textId="77777777" w:rsidR="003170D6" w:rsidRPr="009C323B" w:rsidRDefault="003170D6" w:rsidP="003926F6">
      <w:pPr>
        <w:autoSpaceDE w:val="0"/>
        <w:autoSpaceDN w:val="0"/>
        <w:adjustRightInd w:val="0"/>
        <w:spacing w:after="0" w:line="360" w:lineRule="auto"/>
        <w:rPr>
          <w:rFonts w:ascii="Tahoma" w:eastAsia="Calibri" w:hAnsi="Tahoma" w:cs="Tahoma"/>
          <w:b/>
          <w:bCs/>
          <w:color w:val="000000"/>
          <w:sz w:val="24"/>
          <w:szCs w:val="24"/>
        </w:rPr>
      </w:pPr>
      <w:r w:rsidRPr="009C323B">
        <w:rPr>
          <w:rFonts w:ascii="Tahoma" w:eastAsia="Calibri" w:hAnsi="Tahoma" w:cs="Tahoma"/>
          <w:b/>
          <w:bCs/>
          <w:color w:val="000000"/>
          <w:sz w:val="24"/>
          <w:szCs w:val="24"/>
        </w:rPr>
        <w:t xml:space="preserve">D. Bentuk Batang </w:t>
      </w:r>
    </w:p>
    <w:p w14:paraId="6EC14FE8" w14:textId="77777777" w:rsidR="003170D6" w:rsidRPr="009C323B" w:rsidRDefault="003170D6" w:rsidP="003926F6">
      <w:pPr>
        <w:autoSpaceDE w:val="0"/>
        <w:autoSpaceDN w:val="0"/>
        <w:adjustRightInd w:val="0"/>
        <w:spacing w:after="0" w:line="360" w:lineRule="auto"/>
        <w:rPr>
          <w:rFonts w:ascii="Tahoma" w:eastAsia="Calibri" w:hAnsi="Tahoma" w:cs="Tahoma"/>
          <w:color w:val="000000"/>
          <w:sz w:val="24"/>
          <w:szCs w:val="24"/>
        </w:rPr>
      </w:pPr>
    </w:p>
    <w:p w14:paraId="09237218"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4"/>
          <w:szCs w:val="24"/>
        </w:rPr>
      </w:pPr>
      <w:r w:rsidRPr="009C323B">
        <w:rPr>
          <w:rFonts w:ascii="Tahoma" w:eastAsia="Calibri" w:hAnsi="Tahoma" w:cs="Tahoma"/>
          <w:color w:val="000000"/>
          <w:sz w:val="24"/>
          <w:szCs w:val="24"/>
        </w:rPr>
        <w:t xml:space="preserve">Pada tumbuhan Dicotyledoneae (berbiji belah), biasanya mempunyai batang yang bagian bawahnya lebih besar dan makin ke ujung makin kecil. Secara keseluruhan batangnya berbentuk kerucut atau limas yang memanjang dan batangnya bercabang atau tidak bercabang. </w:t>
      </w:r>
    </w:p>
    <w:p w14:paraId="2FDCAB1B"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4"/>
          <w:szCs w:val="24"/>
        </w:rPr>
      </w:pPr>
      <w:r w:rsidRPr="009C323B">
        <w:rPr>
          <w:rFonts w:ascii="Tahoma" w:eastAsia="Calibri" w:hAnsi="Tahoma" w:cs="Tahoma"/>
          <w:color w:val="000000"/>
          <w:sz w:val="24"/>
          <w:szCs w:val="24"/>
        </w:rPr>
        <w:t>Contoh: pohon Durian</w:t>
      </w:r>
    </w:p>
    <w:p w14:paraId="3F9D00FA"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4"/>
          <w:szCs w:val="24"/>
        </w:rPr>
      </w:pPr>
    </w:p>
    <w:p w14:paraId="053B4C51"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4"/>
          <w:szCs w:val="24"/>
        </w:rPr>
      </w:pPr>
      <w:r w:rsidRPr="009C323B">
        <w:rPr>
          <w:rFonts w:ascii="Tahoma" w:eastAsia="Calibri" w:hAnsi="Tahoma" w:cs="Tahoma"/>
          <w:noProof/>
          <w:color w:val="000000"/>
          <w:sz w:val="24"/>
          <w:szCs w:val="24"/>
        </w:rPr>
        <w:drawing>
          <wp:inline distT="0" distB="0" distL="0" distR="0" wp14:anchorId="12941D7B" wp14:editId="573B9FD8">
            <wp:extent cx="2498651" cy="2147777"/>
            <wp:effectExtent l="0" t="0" r="0" b="5080"/>
            <wp:docPr id="62" name="Picture 62" descr="D:\Buku AJAR 21\Duri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Buku AJAR 21\Durian1.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98819" cy="2147921"/>
                    </a:xfrm>
                    <a:prstGeom prst="rect">
                      <a:avLst/>
                    </a:prstGeom>
                    <a:noFill/>
                    <a:ln>
                      <a:noFill/>
                    </a:ln>
                  </pic:spPr>
                </pic:pic>
              </a:graphicData>
            </a:graphic>
          </wp:inline>
        </w:drawing>
      </w:r>
    </w:p>
    <w:p w14:paraId="4EEB7C91" w14:textId="77777777" w:rsidR="003170D6" w:rsidRPr="009C323B" w:rsidRDefault="003170D6" w:rsidP="003926F6">
      <w:pPr>
        <w:autoSpaceDE w:val="0"/>
        <w:autoSpaceDN w:val="0"/>
        <w:adjustRightInd w:val="0"/>
        <w:spacing w:after="0" w:line="360" w:lineRule="auto"/>
        <w:ind w:firstLine="720"/>
        <w:jc w:val="both"/>
        <w:rPr>
          <w:rFonts w:ascii="Tahoma" w:eastAsia="Calibri" w:hAnsi="Tahoma" w:cs="Tahoma"/>
          <w:color w:val="000000"/>
          <w:sz w:val="24"/>
          <w:szCs w:val="24"/>
        </w:rPr>
      </w:pPr>
    </w:p>
    <w:p w14:paraId="3B16A8E8" w14:textId="77777777" w:rsidR="003170D6" w:rsidRPr="009C323B" w:rsidRDefault="003170D6" w:rsidP="003926F6">
      <w:pPr>
        <w:autoSpaceDE w:val="0"/>
        <w:autoSpaceDN w:val="0"/>
        <w:adjustRightInd w:val="0"/>
        <w:spacing w:after="0" w:line="360" w:lineRule="auto"/>
        <w:ind w:firstLine="720"/>
        <w:jc w:val="both"/>
        <w:rPr>
          <w:rFonts w:ascii="Tahoma" w:eastAsia="Calibri" w:hAnsi="Tahoma" w:cs="Tahoma"/>
          <w:color w:val="000000"/>
          <w:sz w:val="24"/>
          <w:szCs w:val="24"/>
        </w:rPr>
      </w:pPr>
      <w:r w:rsidRPr="009C323B">
        <w:rPr>
          <w:rFonts w:ascii="Tahoma" w:eastAsia="Calibri" w:hAnsi="Tahoma" w:cs="Tahoma"/>
          <w:color w:val="000000"/>
          <w:sz w:val="24"/>
          <w:szCs w:val="24"/>
        </w:rPr>
        <w:t xml:space="preserve">Pada Tumbuhan Monocotyledoneae (berbiji tunggal), batangnya dari pangkal bawah  sampai ke ujung hampir tidak ada perbedaan besarnya. Akan tetapi, ada beberapa golongan yang bagian pangkal batangnya lebih besar dan selanjutnya makin ke atas besarnya tetap sama. </w:t>
      </w:r>
    </w:p>
    <w:p w14:paraId="6F5AAB23" w14:textId="77777777" w:rsidR="003170D6" w:rsidRPr="009C323B" w:rsidRDefault="003170D6" w:rsidP="003926F6">
      <w:pPr>
        <w:autoSpaceDE w:val="0"/>
        <w:autoSpaceDN w:val="0"/>
        <w:adjustRightInd w:val="0"/>
        <w:spacing w:after="0" w:line="360" w:lineRule="auto"/>
        <w:rPr>
          <w:rFonts w:ascii="Tahoma" w:eastAsia="Calibri" w:hAnsi="Tahoma" w:cs="Tahoma"/>
          <w:color w:val="000000"/>
          <w:sz w:val="24"/>
          <w:szCs w:val="24"/>
        </w:rPr>
      </w:pPr>
      <w:r w:rsidRPr="009C323B">
        <w:rPr>
          <w:rFonts w:ascii="Tahoma" w:eastAsia="Calibri" w:hAnsi="Tahoma" w:cs="Tahoma"/>
          <w:color w:val="000000"/>
          <w:sz w:val="24"/>
          <w:szCs w:val="24"/>
        </w:rPr>
        <w:lastRenderedPageBreak/>
        <w:t xml:space="preserve">Contoh: Bermacam-macam palma (Palmae). </w:t>
      </w:r>
    </w:p>
    <w:p w14:paraId="04645C46" w14:textId="77777777" w:rsidR="003170D6" w:rsidRPr="009C323B" w:rsidRDefault="003170D6" w:rsidP="003926F6">
      <w:pPr>
        <w:autoSpaceDE w:val="0"/>
        <w:autoSpaceDN w:val="0"/>
        <w:adjustRightInd w:val="0"/>
        <w:spacing w:after="0" w:line="360" w:lineRule="auto"/>
        <w:rPr>
          <w:rFonts w:ascii="Tahoma" w:eastAsia="Calibri" w:hAnsi="Tahoma" w:cs="Tahoma"/>
          <w:color w:val="000000"/>
          <w:sz w:val="24"/>
          <w:szCs w:val="24"/>
        </w:rPr>
      </w:pPr>
      <w:r w:rsidRPr="009C323B">
        <w:rPr>
          <w:rFonts w:ascii="Tahoma" w:eastAsia="Calibri" w:hAnsi="Tahoma" w:cs="Tahoma"/>
          <w:color w:val="000000"/>
          <w:sz w:val="24"/>
          <w:szCs w:val="24"/>
        </w:rPr>
        <w:tab/>
        <w:t>Contoh: Pinang</w:t>
      </w:r>
    </w:p>
    <w:p w14:paraId="193494F7" w14:textId="77777777" w:rsidR="003170D6" w:rsidRPr="009C323B" w:rsidRDefault="003170D6" w:rsidP="003926F6">
      <w:pPr>
        <w:autoSpaceDE w:val="0"/>
        <w:autoSpaceDN w:val="0"/>
        <w:adjustRightInd w:val="0"/>
        <w:spacing w:after="0" w:line="360" w:lineRule="auto"/>
        <w:rPr>
          <w:rFonts w:ascii="Tahoma" w:eastAsia="Calibri" w:hAnsi="Tahoma" w:cs="Tahoma"/>
          <w:color w:val="000000"/>
          <w:sz w:val="24"/>
          <w:szCs w:val="24"/>
        </w:rPr>
      </w:pPr>
    </w:p>
    <w:p w14:paraId="11438FAA" w14:textId="77777777" w:rsidR="003170D6" w:rsidRPr="009C323B" w:rsidRDefault="003170D6" w:rsidP="003926F6">
      <w:pPr>
        <w:autoSpaceDE w:val="0"/>
        <w:autoSpaceDN w:val="0"/>
        <w:adjustRightInd w:val="0"/>
        <w:spacing w:after="0" w:line="360" w:lineRule="auto"/>
        <w:ind w:left="720"/>
        <w:rPr>
          <w:rFonts w:ascii="Tahoma" w:eastAsia="Calibri" w:hAnsi="Tahoma" w:cs="Tahoma"/>
          <w:color w:val="000000"/>
          <w:sz w:val="24"/>
          <w:szCs w:val="24"/>
        </w:rPr>
      </w:pPr>
      <w:r w:rsidRPr="009C323B">
        <w:rPr>
          <w:rFonts w:ascii="Tahoma" w:eastAsia="Calibri" w:hAnsi="Tahoma" w:cs="Tahoma"/>
          <w:noProof/>
          <w:color w:val="000000"/>
          <w:sz w:val="24"/>
          <w:szCs w:val="24"/>
        </w:rPr>
        <w:drawing>
          <wp:inline distT="0" distB="0" distL="0" distR="0" wp14:anchorId="25700919" wp14:editId="5619BF93">
            <wp:extent cx="2456121" cy="2254103"/>
            <wp:effectExtent l="0" t="0" r="1905" b="0"/>
            <wp:docPr id="61" name="Picture 61" descr="D:\Buku AJAR 21\Pin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Buku AJAR 21\Pinang.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57938" cy="2255771"/>
                    </a:xfrm>
                    <a:prstGeom prst="rect">
                      <a:avLst/>
                    </a:prstGeom>
                    <a:noFill/>
                    <a:ln>
                      <a:noFill/>
                    </a:ln>
                  </pic:spPr>
                </pic:pic>
              </a:graphicData>
            </a:graphic>
          </wp:inline>
        </w:drawing>
      </w:r>
    </w:p>
    <w:p w14:paraId="67EB2E9E" w14:textId="77777777" w:rsidR="003170D6" w:rsidRPr="009C323B" w:rsidRDefault="003170D6" w:rsidP="003926F6">
      <w:pPr>
        <w:autoSpaceDE w:val="0"/>
        <w:autoSpaceDN w:val="0"/>
        <w:adjustRightInd w:val="0"/>
        <w:spacing w:after="0" w:line="360" w:lineRule="auto"/>
        <w:rPr>
          <w:rFonts w:ascii="Tahoma" w:eastAsia="Calibri" w:hAnsi="Tahoma" w:cs="Tahoma"/>
          <w:color w:val="000000"/>
          <w:sz w:val="24"/>
          <w:szCs w:val="24"/>
        </w:rPr>
      </w:pPr>
    </w:p>
    <w:p w14:paraId="446856A3" w14:textId="77777777" w:rsidR="003170D6" w:rsidRPr="009C323B" w:rsidRDefault="003170D6" w:rsidP="003926F6">
      <w:pPr>
        <w:autoSpaceDE w:val="0"/>
        <w:autoSpaceDN w:val="0"/>
        <w:adjustRightInd w:val="0"/>
        <w:spacing w:after="0" w:line="360" w:lineRule="auto"/>
        <w:ind w:firstLine="720"/>
        <w:jc w:val="both"/>
        <w:rPr>
          <w:rFonts w:ascii="Tahoma" w:eastAsia="Calibri" w:hAnsi="Tahoma" w:cs="Tahoma"/>
          <w:color w:val="000000"/>
          <w:sz w:val="24"/>
          <w:szCs w:val="24"/>
        </w:rPr>
      </w:pPr>
      <w:r w:rsidRPr="009C323B">
        <w:rPr>
          <w:rFonts w:ascii="Tahoma" w:eastAsia="Calibri" w:hAnsi="Tahoma" w:cs="Tahoma"/>
          <w:color w:val="000000"/>
          <w:sz w:val="24"/>
          <w:szCs w:val="24"/>
        </w:rPr>
        <w:t xml:space="preserve">Bentuk batang ialah penampang melintang batang atau penampang batang yang dipotong melintang. </w:t>
      </w:r>
    </w:p>
    <w:p w14:paraId="71D092FD" w14:textId="77777777" w:rsidR="003170D6" w:rsidRPr="009C323B" w:rsidRDefault="003170D6" w:rsidP="003926F6">
      <w:pPr>
        <w:autoSpaceDE w:val="0"/>
        <w:autoSpaceDN w:val="0"/>
        <w:adjustRightInd w:val="0"/>
        <w:spacing w:after="0" w:line="360" w:lineRule="auto"/>
        <w:ind w:firstLine="720"/>
        <w:jc w:val="both"/>
        <w:rPr>
          <w:rFonts w:ascii="Tahoma" w:eastAsia="Calibri" w:hAnsi="Tahoma" w:cs="Tahoma"/>
          <w:color w:val="000000"/>
          <w:sz w:val="24"/>
          <w:szCs w:val="24"/>
        </w:rPr>
      </w:pPr>
      <w:r w:rsidRPr="009C323B">
        <w:rPr>
          <w:rFonts w:ascii="Tahoma" w:eastAsia="Calibri" w:hAnsi="Tahoma" w:cs="Tahoma"/>
          <w:b/>
          <w:color w:val="000000"/>
          <w:sz w:val="24"/>
          <w:szCs w:val="24"/>
        </w:rPr>
        <w:t>Bentuk batang dibedakan sebagai berikut</w:t>
      </w:r>
      <w:r w:rsidRPr="009C323B">
        <w:rPr>
          <w:rFonts w:ascii="Tahoma" w:eastAsia="Calibri" w:hAnsi="Tahoma" w:cs="Tahoma"/>
          <w:color w:val="000000"/>
          <w:sz w:val="24"/>
          <w:szCs w:val="24"/>
        </w:rPr>
        <w:t xml:space="preserve">: </w:t>
      </w:r>
    </w:p>
    <w:p w14:paraId="69A3E3B3" w14:textId="77777777" w:rsidR="003170D6" w:rsidRPr="009C323B" w:rsidRDefault="003170D6" w:rsidP="003926F6">
      <w:pPr>
        <w:autoSpaceDE w:val="0"/>
        <w:autoSpaceDN w:val="0"/>
        <w:adjustRightInd w:val="0"/>
        <w:spacing w:after="0" w:line="360" w:lineRule="auto"/>
        <w:rPr>
          <w:rFonts w:ascii="Tahoma" w:eastAsia="Calibri" w:hAnsi="Tahoma" w:cs="Tahoma"/>
          <w:color w:val="000000"/>
          <w:sz w:val="24"/>
          <w:szCs w:val="24"/>
        </w:rPr>
      </w:pPr>
      <w:r w:rsidRPr="009C323B">
        <w:rPr>
          <w:rFonts w:ascii="Tahoma" w:eastAsia="Calibri" w:hAnsi="Tahoma" w:cs="Tahoma"/>
          <w:color w:val="000000"/>
          <w:sz w:val="24"/>
          <w:szCs w:val="24"/>
        </w:rPr>
        <w:t xml:space="preserve">a. </w:t>
      </w:r>
      <w:r w:rsidRPr="009C323B">
        <w:rPr>
          <w:rFonts w:ascii="Tahoma" w:eastAsia="Calibri" w:hAnsi="Tahoma" w:cs="Tahoma"/>
          <w:b/>
          <w:color w:val="000000"/>
          <w:sz w:val="24"/>
          <w:szCs w:val="24"/>
        </w:rPr>
        <w:t>Bulat (teres)</w:t>
      </w:r>
      <w:r w:rsidRPr="009C323B">
        <w:rPr>
          <w:rFonts w:ascii="Tahoma" w:eastAsia="Calibri" w:hAnsi="Tahoma" w:cs="Tahoma"/>
          <w:color w:val="000000"/>
          <w:sz w:val="24"/>
          <w:szCs w:val="24"/>
        </w:rPr>
        <w:t xml:space="preserve"> </w:t>
      </w:r>
    </w:p>
    <w:p w14:paraId="4F634A87"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4"/>
          <w:szCs w:val="24"/>
        </w:rPr>
      </w:pPr>
      <w:r w:rsidRPr="009C323B">
        <w:rPr>
          <w:rFonts w:ascii="Tahoma" w:eastAsia="Calibri" w:hAnsi="Tahoma" w:cs="Tahoma"/>
          <w:color w:val="000000"/>
          <w:sz w:val="24"/>
          <w:szCs w:val="24"/>
        </w:rPr>
        <w:t>Contoh: Kelapa (</w:t>
      </w:r>
      <w:r w:rsidRPr="009C323B">
        <w:rPr>
          <w:rFonts w:ascii="Tahoma" w:eastAsia="Calibri" w:hAnsi="Tahoma" w:cs="Tahoma"/>
          <w:i/>
          <w:iCs/>
          <w:color w:val="000000"/>
          <w:sz w:val="24"/>
          <w:szCs w:val="24"/>
        </w:rPr>
        <w:t xml:space="preserve">Cocos nucifera </w:t>
      </w:r>
      <w:r w:rsidRPr="009C323B">
        <w:rPr>
          <w:rFonts w:ascii="Tahoma" w:eastAsia="Calibri" w:hAnsi="Tahoma" w:cs="Tahoma"/>
          <w:color w:val="000000"/>
          <w:sz w:val="24"/>
          <w:szCs w:val="24"/>
        </w:rPr>
        <w:t xml:space="preserve">L.), Bambu (Bambusa sp.) </w:t>
      </w:r>
    </w:p>
    <w:p w14:paraId="2F2F0A97"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4"/>
          <w:szCs w:val="24"/>
        </w:rPr>
      </w:pPr>
    </w:p>
    <w:p w14:paraId="3AB60BC3"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4"/>
          <w:szCs w:val="24"/>
        </w:rPr>
      </w:pPr>
      <w:r w:rsidRPr="009C323B">
        <w:rPr>
          <w:rFonts w:ascii="Tahoma" w:eastAsia="Calibri" w:hAnsi="Tahoma" w:cs="Tahoma"/>
          <w:noProof/>
          <w:color w:val="000000"/>
          <w:sz w:val="24"/>
          <w:szCs w:val="24"/>
        </w:rPr>
        <w:drawing>
          <wp:anchor distT="0" distB="0" distL="114300" distR="114300" simplePos="0" relativeHeight="251671552" behindDoc="1" locked="0" layoutInCell="1" allowOverlap="1" wp14:anchorId="34D74CC9" wp14:editId="42A98174">
            <wp:simplePos x="0" y="0"/>
            <wp:positionH relativeFrom="column">
              <wp:posOffset>457200</wp:posOffset>
            </wp:positionH>
            <wp:positionV relativeFrom="paragraph">
              <wp:posOffset>-2540</wp:posOffset>
            </wp:positionV>
            <wp:extent cx="2498090" cy="2158365"/>
            <wp:effectExtent l="0" t="0" r="0" b="0"/>
            <wp:wrapTight wrapText="bothSides">
              <wp:wrapPolygon edited="0">
                <wp:start x="0" y="0"/>
                <wp:lineTo x="0" y="21352"/>
                <wp:lineTo x="21413" y="21352"/>
                <wp:lineTo x="21413" y="0"/>
                <wp:lineTo x="0" y="0"/>
              </wp:wrapPolygon>
            </wp:wrapTight>
            <wp:docPr id="109" name="Picture 109" descr="D:\Buku AJAR 21\Kel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Buku AJAR 21\Kelapa.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498090" cy="2158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EE0790"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4"/>
          <w:szCs w:val="24"/>
        </w:rPr>
      </w:pPr>
    </w:p>
    <w:p w14:paraId="6AA50357"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4"/>
          <w:szCs w:val="24"/>
        </w:rPr>
      </w:pPr>
    </w:p>
    <w:p w14:paraId="577E0D53"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4"/>
          <w:szCs w:val="24"/>
        </w:rPr>
      </w:pPr>
    </w:p>
    <w:p w14:paraId="19D21880"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4"/>
          <w:szCs w:val="24"/>
        </w:rPr>
      </w:pPr>
    </w:p>
    <w:p w14:paraId="2C0296D5"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4"/>
          <w:szCs w:val="24"/>
        </w:rPr>
      </w:pPr>
    </w:p>
    <w:p w14:paraId="7A6122EC"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4"/>
          <w:szCs w:val="24"/>
        </w:rPr>
      </w:pPr>
    </w:p>
    <w:p w14:paraId="7B85A4C0"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4"/>
          <w:szCs w:val="24"/>
        </w:rPr>
      </w:pPr>
    </w:p>
    <w:p w14:paraId="510E650A"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4"/>
          <w:szCs w:val="24"/>
        </w:rPr>
      </w:pPr>
    </w:p>
    <w:p w14:paraId="30472440"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4"/>
          <w:szCs w:val="24"/>
        </w:rPr>
      </w:pPr>
    </w:p>
    <w:p w14:paraId="34466924"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4"/>
          <w:szCs w:val="24"/>
        </w:rPr>
      </w:pPr>
    </w:p>
    <w:p w14:paraId="0C3C6545"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4"/>
          <w:szCs w:val="24"/>
        </w:rPr>
      </w:pPr>
    </w:p>
    <w:p w14:paraId="0405BDB8"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4"/>
          <w:szCs w:val="24"/>
        </w:rPr>
      </w:pPr>
    </w:p>
    <w:p w14:paraId="6B4BF16A" w14:textId="77777777" w:rsidR="003170D6" w:rsidRPr="009C323B" w:rsidRDefault="003170D6" w:rsidP="003926F6">
      <w:pPr>
        <w:autoSpaceDE w:val="0"/>
        <w:autoSpaceDN w:val="0"/>
        <w:adjustRightInd w:val="0"/>
        <w:spacing w:after="0" w:line="360" w:lineRule="auto"/>
        <w:rPr>
          <w:rFonts w:ascii="Tahoma" w:eastAsia="Calibri" w:hAnsi="Tahoma" w:cs="Tahoma"/>
          <w:color w:val="000000"/>
          <w:sz w:val="24"/>
          <w:szCs w:val="24"/>
        </w:rPr>
      </w:pPr>
      <w:r w:rsidRPr="009C323B">
        <w:rPr>
          <w:rFonts w:ascii="Tahoma" w:eastAsia="Calibri" w:hAnsi="Tahoma" w:cs="Tahoma"/>
          <w:color w:val="000000"/>
          <w:sz w:val="24"/>
          <w:szCs w:val="24"/>
        </w:rPr>
        <w:t xml:space="preserve">b. </w:t>
      </w:r>
      <w:r w:rsidRPr="009C323B">
        <w:rPr>
          <w:rFonts w:ascii="Tahoma" w:eastAsia="Calibri" w:hAnsi="Tahoma" w:cs="Tahoma"/>
          <w:b/>
          <w:color w:val="000000"/>
          <w:sz w:val="24"/>
          <w:szCs w:val="24"/>
        </w:rPr>
        <w:t>Bersegi (angularis),</w:t>
      </w:r>
      <w:r w:rsidRPr="009C323B">
        <w:rPr>
          <w:rFonts w:ascii="Tahoma" w:eastAsia="Calibri" w:hAnsi="Tahoma" w:cs="Tahoma"/>
          <w:color w:val="000000"/>
          <w:sz w:val="24"/>
          <w:szCs w:val="24"/>
        </w:rPr>
        <w:t xml:space="preserve"> ada beberapa kemungkinan: </w:t>
      </w:r>
    </w:p>
    <w:p w14:paraId="5B796AD7"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4"/>
          <w:szCs w:val="24"/>
        </w:rPr>
      </w:pPr>
      <w:r w:rsidRPr="009C323B">
        <w:rPr>
          <w:rFonts w:ascii="Tahoma" w:eastAsia="Calibri" w:hAnsi="Tahoma" w:cs="Tahoma"/>
          <w:color w:val="000000"/>
          <w:sz w:val="24"/>
          <w:szCs w:val="24"/>
        </w:rPr>
        <w:t xml:space="preserve">1) Bangun segi tiga </w:t>
      </w:r>
      <w:r w:rsidRPr="009C323B">
        <w:rPr>
          <w:rFonts w:ascii="Tahoma" w:eastAsia="Calibri" w:hAnsi="Tahoma" w:cs="Tahoma"/>
          <w:i/>
          <w:iCs/>
          <w:color w:val="000000"/>
          <w:sz w:val="24"/>
          <w:szCs w:val="24"/>
        </w:rPr>
        <w:t>(</w:t>
      </w:r>
      <w:r w:rsidRPr="009C323B">
        <w:rPr>
          <w:rFonts w:ascii="Tahoma" w:eastAsia="Calibri" w:hAnsi="Tahoma" w:cs="Tahoma"/>
          <w:color w:val="000000"/>
          <w:sz w:val="24"/>
          <w:szCs w:val="24"/>
        </w:rPr>
        <w:t>triangularis</w:t>
      </w:r>
      <w:r w:rsidRPr="009C323B">
        <w:rPr>
          <w:rFonts w:ascii="Tahoma" w:eastAsia="Calibri" w:hAnsi="Tahoma" w:cs="Tahoma"/>
          <w:i/>
          <w:iCs/>
          <w:color w:val="000000"/>
          <w:sz w:val="24"/>
          <w:szCs w:val="24"/>
        </w:rPr>
        <w:t xml:space="preserve">). </w:t>
      </w:r>
    </w:p>
    <w:p w14:paraId="5C049358" w14:textId="77777777" w:rsidR="003170D6" w:rsidRPr="009C323B" w:rsidRDefault="003170D6" w:rsidP="003926F6">
      <w:pPr>
        <w:autoSpaceDE w:val="0"/>
        <w:autoSpaceDN w:val="0"/>
        <w:adjustRightInd w:val="0"/>
        <w:spacing w:after="0" w:line="360" w:lineRule="auto"/>
        <w:ind w:left="720" w:firstLine="720"/>
        <w:rPr>
          <w:rFonts w:ascii="Tahoma" w:eastAsia="Calibri" w:hAnsi="Tahoma" w:cs="Tahoma"/>
          <w:color w:val="000000"/>
          <w:sz w:val="24"/>
          <w:szCs w:val="24"/>
        </w:rPr>
      </w:pPr>
      <w:r w:rsidRPr="009C323B">
        <w:rPr>
          <w:rFonts w:ascii="Tahoma" w:eastAsia="Calibri" w:hAnsi="Tahoma" w:cs="Tahoma"/>
          <w:color w:val="000000"/>
          <w:sz w:val="24"/>
          <w:szCs w:val="24"/>
        </w:rPr>
        <w:t>Contoh: batang teki (</w:t>
      </w:r>
      <w:r w:rsidRPr="009C323B">
        <w:rPr>
          <w:rFonts w:ascii="Tahoma" w:eastAsia="Calibri" w:hAnsi="Tahoma" w:cs="Tahoma"/>
          <w:i/>
          <w:iCs/>
          <w:color w:val="000000"/>
          <w:sz w:val="24"/>
          <w:szCs w:val="24"/>
        </w:rPr>
        <w:t>Cyperus rotundus</w:t>
      </w:r>
      <w:r w:rsidRPr="009C323B">
        <w:rPr>
          <w:rFonts w:ascii="Tahoma" w:eastAsia="Calibri" w:hAnsi="Tahoma" w:cs="Tahoma"/>
          <w:color w:val="000000"/>
          <w:sz w:val="24"/>
          <w:szCs w:val="24"/>
        </w:rPr>
        <w:t xml:space="preserve">) </w:t>
      </w:r>
    </w:p>
    <w:p w14:paraId="36957D9F" w14:textId="77777777" w:rsidR="003170D6" w:rsidRPr="009C323B" w:rsidRDefault="003170D6" w:rsidP="003926F6">
      <w:pPr>
        <w:autoSpaceDE w:val="0"/>
        <w:autoSpaceDN w:val="0"/>
        <w:adjustRightInd w:val="0"/>
        <w:spacing w:after="0" w:line="360" w:lineRule="auto"/>
        <w:ind w:left="720" w:firstLine="720"/>
        <w:rPr>
          <w:rFonts w:ascii="Tahoma" w:eastAsia="Calibri" w:hAnsi="Tahoma" w:cs="Tahoma"/>
          <w:color w:val="000000"/>
          <w:sz w:val="24"/>
          <w:szCs w:val="24"/>
        </w:rPr>
      </w:pPr>
      <w:r w:rsidRPr="009C323B">
        <w:rPr>
          <w:rFonts w:ascii="Tahoma" w:eastAsia="Calibri" w:hAnsi="Tahoma" w:cs="Tahoma"/>
          <w:i/>
          <w:iCs/>
          <w:noProof/>
          <w:color w:val="000000"/>
          <w:sz w:val="24"/>
          <w:szCs w:val="24"/>
        </w:rPr>
        <w:drawing>
          <wp:anchor distT="0" distB="0" distL="114300" distR="114300" simplePos="0" relativeHeight="251672576" behindDoc="1" locked="0" layoutInCell="1" allowOverlap="1" wp14:anchorId="7BD80F16" wp14:editId="2AC7B7EE">
            <wp:simplePos x="0" y="0"/>
            <wp:positionH relativeFrom="column">
              <wp:posOffset>509905</wp:posOffset>
            </wp:positionH>
            <wp:positionV relativeFrom="paragraph">
              <wp:posOffset>0</wp:posOffset>
            </wp:positionV>
            <wp:extent cx="2445385" cy="1998345"/>
            <wp:effectExtent l="0" t="0" r="0" b="1905"/>
            <wp:wrapTight wrapText="bothSides">
              <wp:wrapPolygon edited="0">
                <wp:start x="0" y="0"/>
                <wp:lineTo x="0" y="21415"/>
                <wp:lineTo x="21370" y="21415"/>
                <wp:lineTo x="21370" y="0"/>
                <wp:lineTo x="0" y="0"/>
              </wp:wrapPolygon>
            </wp:wrapTight>
            <wp:docPr id="110" name="Picture 110" descr="D:\Buku AJAR 21\Btg te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Buku AJAR 21\Btg teki.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45385" cy="1998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0110C2"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4"/>
          <w:szCs w:val="24"/>
        </w:rPr>
      </w:pPr>
    </w:p>
    <w:p w14:paraId="63ECADB4"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4"/>
          <w:szCs w:val="24"/>
        </w:rPr>
      </w:pPr>
    </w:p>
    <w:p w14:paraId="09D0BA52"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4"/>
          <w:szCs w:val="24"/>
        </w:rPr>
      </w:pPr>
    </w:p>
    <w:p w14:paraId="27888CCB"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4"/>
          <w:szCs w:val="24"/>
        </w:rPr>
      </w:pPr>
    </w:p>
    <w:p w14:paraId="3C8E19A5"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4"/>
          <w:szCs w:val="24"/>
        </w:rPr>
      </w:pPr>
    </w:p>
    <w:p w14:paraId="327A96E0"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4"/>
          <w:szCs w:val="24"/>
        </w:rPr>
      </w:pPr>
    </w:p>
    <w:p w14:paraId="23FAD13D"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4"/>
          <w:szCs w:val="24"/>
        </w:rPr>
      </w:pPr>
    </w:p>
    <w:p w14:paraId="6839DE09"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4"/>
          <w:szCs w:val="24"/>
        </w:rPr>
      </w:pPr>
    </w:p>
    <w:p w14:paraId="0F07E70C"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4"/>
          <w:szCs w:val="24"/>
        </w:rPr>
      </w:pPr>
    </w:p>
    <w:p w14:paraId="3D3780CA"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4"/>
          <w:szCs w:val="24"/>
        </w:rPr>
      </w:pPr>
    </w:p>
    <w:p w14:paraId="15549F86"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4"/>
          <w:szCs w:val="24"/>
        </w:rPr>
      </w:pPr>
    </w:p>
    <w:p w14:paraId="6A789EDC"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4"/>
          <w:szCs w:val="24"/>
        </w:rPr>
      </w:pPr>
      <w:r w:rsidRPr="009C323B">
        <w:rPr>
          <w:rFonts w:ascii="Tahoma" w:eastAsia="Calibri" w:hAnsi="Tahoma" w:cs="Tahoma"/>
          <w:color w:val="000000"/>
          <w:sz w:val="24"/>
          <w:szCs w:val="24"/>
        </w:rPr>
        <w:t xml:space="preserve">2) Bangun segi empat (quadrangularis) </w:t>
      </w:r>
    </w:p>
    <w:p w14:paraId="30734D31" w14:textId="77777777" w:rsidR="003170D6" w:rsidRPr="009C323B" w:rsidRDefault="003170D6" w:rsidP="003926F6">
      <w:pPr>
        <w:autoSpaceDE w:val="0"/>
        <w:autoSpaceDN w:val="0"/>
        <w:adjustRightInd w:val="0"/>
        <w:spacing w:after="0" w:line="360" w:lineRule="auto"/>
        <w:ind w:left="720" w:firstLine="720"/>
        <w:rPr>
          <w:rFonts w:ascii="Tahoma" w:eastAsia="Calibri" w:hAnsi="Tahoma" w:cs="Tahoma"/>
          <w:color w:val="000000"/>
          <w:sz w:val="24"/>
          <w:szCs w:val="24"/>
        </w:rPr>
      </w:pPr>
      <w:r w:rsidRPr="009C323B">
        <w:rPr>
          <w:rFonts w:ascii="Tahoma" w:eastAsia="Calibri" w:hAnsi="Tahoma" w:cs="Tahoma"/>
          <w:color w:val="000000"/>
          <w:sz w:val="24"/>
          <w:szCs w:val="24"/>
        </w:rPr>
        <w:t>Contoh: batang iler (</w:t>
      </w:r>
      <w:r w:rsidRPr="009C323B">
        <w:rPr>
          <w:rFonts w:ascii="Tahoma" w:eastAsia="Calibri" w:hAnsi="Tahoma" w:cs="Tahoma"/>
          <w:i/>
          <w:iCs/>
          <w:color w:val="000000"/>
          <w:sz w:val="24"/>
          <w:szCs w:val="24"/>
        </w:rPr>
        <w:t xml:space="preserve">Coleus scutellarioides </w:t>
      </w:r>
      <w:r w:rsidRPr="009C323B">
        <w:rPr>
          <w:rFonts w:ascii="Tahoma" w:eastAsia="Calibri" w:hAnsi="Tahoma" w:cs="Tahoma"/>
          <w:color w:val="000000"/>
          <w:sz w:val="24"/>
          <w:szCs w:val="24"/>
        </w:rPr>
        <w:t xml:space="preserve">Benth.) </w:t>
      </w:r>
    </w:p>
    <w:p w14:paraId="52652086" w14:textId="77777777" w:rsidR="003170D6" w:rsidRPr="009C323B" w:rsidRDefault="003170D6" w:rsidP="003926F6">
      <w:pPr>
        <w:autoSpaceDE w:val="0"/>
        <w:autoSpaceDN w:val="0"/>
        <w:adjustRightInd w:val="0"/>
        <w:spacing w:after="0" w:line="360" w:lineRule="auto"/>
        <w:ind w:left="720" w:firstLine="720"/>
        <w:rPr>
          <w:rFonts w:ascii="Tahoma" w:eastAsia="Calibri" w:hAnsi="Tahoma" w:cs="Tahoma"/>
          <w:color w:val="000000"/>
          <w:sz w:val="24"/>
          <w:szCs w:val="24"/>
        </w:rPr>
      </w:pPr>
      <w:r w:rsidRPr="009C323B">
        <w:rPr>
          <w:rFonts w:ascii="Tahoma" w:eastAsia="Calibri" w:hAnsi="Tahoma" w:cs="Tahoma"/>
          <w:noProof/>
          <w:color w:val="000000"/>
          <w:sz w:val="24"/>
          <w:szCs w:val="24"/>
        </w:rPr>
        <w:drawing>
          <wp:anchor distT="0" distB="0" distL="114300" distR="114300" simplePos="0" relativeHeight="251666432" behindDoc="1" locked="0" layoutInCell="1" allowOverlap="1" wp14:anchorId="4AE7DF88" wp14:editId="3C77357B">
            <wp:simplePos x="0" y="0"/>
            <wp:positionH relativeFrom="column">
              <wp:posOffset>531495</wp:posOffset>
            </wp:positionH>
            <wp:positionV relativeFrom="paragraph">
              <wp:posOffset>66675</wp:posOffset>
            </wp:positionV>
            <wp:extent cx="2477135" cy="1849755"/>
            <wp:effectExtent l="0" t="0" r="0" b="0"/>
            <wp:wrapTight wrapText="bothSides">
              <wp:wrapPolygon edited="0">
                <wp:start x="0" y="0"/>
                <wp:lineTo x="0" y="21355"/>
                <wp:lineTo x="21428" y="21355"/>
                <wp:lineTo x="21428" y="0"/>
                <wp:lineTo x="0" y="0"/>
              </wp:wrapPolygon>
            </wp:wrapTight>
            <wp:docPr id="111" name="Picture 111" descr="D:\Buku AJAR 21\I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Buku AJAR 21\Iler.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477135" cy="18497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9D98B6" w14:textId="77777777" w:rsidR="003170D6" w:rsidRPr="009C323B" w:rsidRDefault="003170D6" w:rsidP="003926F6">
      <w:pPr>
        <w:autoSpaceDE w:val="0"/>
        <w:autoSpaceDN w:val="0"/>
        <w:adjustRightInd w:val="0"/>
        <w:spacing w:after="0" w:line="360" w:lineRule="auto"/>
        <w:ind w:left="720" w:firstLine="720"/>
        <w:rPr>
          <w:rFonts w:ascii="Tahoma" w:eastAsia="Calibri" w:hAnsi="Tahoma" w:cs="Tahoma"/>
          <w:color w:val="000000"/>
          <w:sz w:val="24"/>
          <w:szCs w:val="24"/>
        </w:rPr>
      </w:pPr>
    </w:p>
    <w:p w14:paraId="14F84467" w14:textId="77777777" w:rsidR="003170D6" w:rsidRPr="009C323B" w:rsidRDefault="003170D6" w:rsidP="003926F6">
      <w:pPr>
        <w:autoSpaceDE w:val="0"/>
        <w:autoSpaceDN w:val="0"/>
        <w:adjustRightInd w:val="0"/>
        <w:spacing w:after="0" w:line="360" w:lineRule="auto"/>
        <w:ind w:left="720" w:firstLine="720"/>
        <w:rPr>
          <w:rFonts w:ascii="Tahoma" w:eastAsia="Calibri" w:hAnsi="Tahoma" w:cs="Tahoma"/>
          <w:color w:val="000000"/>
          <w:sz w:val="24"/>
          <w:szCs w:val="24"/>
        </w:rPr>
      </w:pPr>
    </w:p>
    <w:p w14:paraId="1364E56F" w14:textId="77777777" w:rsidR="003170D6" w:rsidRPr="009C323B" w:rsidRDefault="003170D6" w:rsidP="003926F6">
      <w:pPr>
        <w:autoSpaceDE w:val="0"/>
        <w:autoSpaceDN w:val="0"/>
        <w:adjustRightInd w:val="0"/>
        <w:spacing w:after="0" w:line="360" w:lineRule="auto"/>
        <w:ind w:left="720" w:firstLine="720"/>
        <w:rPr>
          <w:rFonts w:ascii="Tahoma" w:eastAsia="Calibri" w:hAnsi="Tahoma" w:cs="Tahoma"/>
          <w:color w:val="000000"/>
          <w:sz w:val="24"/>
          <w:szCs w:val="24"/>
        </w:rPr>
      </w:pPr>
    </w:p>
    <w:p w14:paraId="20C287C7" w14:textId="77777777" w:rsidR="003170D6" w:rsidRPr="009C323B" w:rsidRDefault="003170D6" w:rsidP="003926F6">
      <w:pPr>
        <w:autoSpaceDE w:val="0"/>
        <w:autoSpaceDN w:val="0"/>
        <w:adjustRightInd w:val="0"/>
        <w:spacing w:after="0" w:line="360" w:lineRule="auto"/>
        <w:ind w:left="720" w:firstLine="720"/>
        <w:rPr>
          <w:rFonts w:ascii="Tahoma" w:eastAsia="Calibri" w:hAnsi="Tahoma" w:cs="Tahoma"/>
          <w:color w:val="000000"/>
          <w:sz w:val="24"/>
          <w:szCs w:val="24"/>
        </w:rPr>
      </w:pPr>
    </w:p>
    <w:p w14:paraId="61DF9676" w14:textId="77777777" w:rsidR="003170D6" w:rsidRPr="009C323B" w:rsidRDefault="003170D6" w:rsidP="003926F6">
      <w:pPr>
        <w:autoSpaceDE w:val="0"/>
        <w:autoSpaceDN w:val="0"/>
        <w:adjustRightInd w:val="0"/>
        <w:spacing w:after="0" w:line="360" w:lineRule="auto"/>
        <w:ind w:left="720" w:firstLine="720"/>
        <w:rPr>
          <w:rFonts w:ascii="Tahoma" w:eastAsia="Calibri" w:hAnsi="Tahoma" w:cs="Tahoma"/>
          <w:color w:val="000000"/>
          <w:sz w:val="24"/>
          <w:szCs w:val="24"/>
        </w:rPr>
      </w:pPr>
    </w:p>
    <w:p w14:paraId="599C1D69" w14:textId="77777777" w:rsidR="003170D6" w:rsidRPr="009C323B" w:rsidRDefault="003170D6" w:rsidP="003926F6">
      <w:pPr>
        <w:autoSpaceDE w:val="0"/>
        <w:autoSpaceDN w:val="0"/>
        <w:adjustRightInd w:val="0"/>
        <w:spacing w:after="0" w:line="360" w:lineRule="auto"/>
        <w:ind w:left="720" w:firstLine="720"/>
        <w:rPr>
          <w:rFonts w:ascii="Tahoma" w:eastAsia="Calibri" w:hAnsi="Tahoma" w:cs="Tahoma"/>
          <w:color w:val="000000"/>
          <w:sz w:val="24"/>
          <w:szCs w:val="24"/>
        </w:rPr>
      </w:pPr>
    </w:p>
    <w:p w14:paraId="5521183D" w14:textId="77777777" w:rsidR="003170D6" w:rsidRPr="009C323B" w:rsidRDefault="003170D6" w:rsidP="003926F6">
      <w:pPr>
        <w:autoSpaceDE w:val="0"/>
        <w:autoSpaceDN w:val="0"/>
        <w:adjustRightInd w:val="0"/>
        <w:spacing w:after="0" w:line="360" w:lineRule="auto"/>
        <w:ind w:left="720" w:firstLine="720"/>
        <w:rPr>
          <w:rFonts w:ascii="Tahoma" w:eastAsia="Calibri" w:hAnsi="Tahoma" w:cs="Tahoma"/>
          <w:color w:val="000000"/>
          <w:sz w:val="24"/>
          <w:szCs w:val="24"/>
        </w:rPr>
      </w:pPr>
    </w:p>
    <w:p w14:paraId="71ABC6DB" w14:textId="77777777" w:rsidR="003170D6" w:rsidRPr="009C323B" w:rsidRDefault="003170D6" w:rsidP="003926F6">
      <w:pPr>
        <w:autoSpaceDE w:val="0"/>
        <w:autoSpaceDN w:val="0"/>
        <w:adjustRightInd w:val="0"/>
        <w:spacing w:after="0" w:line="360" w:lineRule="auto"/>
        <w:ind w:left="720" w:firstLine="720"/>
        <w:rPr>
          <w:rFonts w:ascii="Tahoma" w:eastAsia="Calibri" w:hAnsi="Tahoma" w:cs="Tahoma"/>
          <w:color w:val="000000"/>
          <w:sz w:val="24"/>
          <w:szCs w:val="24"/>
        </w:rPr>
      </w:pPr>
    </w:p>
    <w:p w14:paraId="65F8B292" w14:textId="77777777" w:rsidR="003170D6" w:rsidRPr="009C323B" w:rsidRDefault="003170D6" w:rsidP="003926F6">
      <w:pPr>
        <w:autoSpaceDE w:val="0"/>
        <w:autoSpaceDN w:val="0"/>
        <w:adjustRightInd w:val="0"/>
        <w:spacing w:after="0" w:line="360" w:lineRule="auto"/>
        <w:ind w:left="720" w:firstLine="720"/>
        <w:rPr>
          <w:rFonts w:ascii="Tahoma" w:eastAsia="Calibri" w:hAnsi="Tahoma" w:cs="Tahoma"/>
          <w:color w:val="000000"/>
          <w:sz w:val="24"/>
          <w:szCs w:val="24"/>
        </w:rPr>
      </w:pPr>
      <w:r w:rsidRPr="009C323B">
        <w:rPr>
          <w:rFonts w:ascii="Tahoma" w:eastAsia="Calibri" w:hAnsi="Tahoma" w:cs="Tahoma"/>
          <w:color w:val="000000"/>
          <w:sz w:val="24"/>
          <w:szCs w:val="24"/>
        </w:rPr>
        <w:t xml:space="preserve">: </w:t>
      </w:r>
    </w:p>
    <w:p w14:paraId="10E7845A" w14:textId="77777777" w:rsidR="003170D6" w:rsidRPr="009C323B" w:rsidRDefault="003170D6" w:rsidP="003926F6">
      <w:pPr>
        <w:autoSpaceDE w:val="0"/>
        <w:autoSpaceDN w:val="0"/>
        <w:adjustRightInd w:val="0"/>
        <w:spacing w:after="0" w:line="360" w:lineRule="auto"/>
        <w:ind w:left="720" w:firstLine="720"/>
        <w:rPr>
          <w:rFonts w:ascii="Tahoma" w:eastAsia="Calibri" w:hAnsi="Tahoma" w:cs="Tahoma"/>
          <w:color w:val="000000"/>
          <w:sz w:val="24"/>
          <w:szCs w:val="24"/>
        </w:rPr>
      </w:pPr>
    </w:p>
    <w:p w14:paraId="1CCD2719" w14:textId="77777777" w:rsidR="003170D6" w:rsidRPr="009C323B" w:rsidRDefault="003170D6" w:rsidP="003926F6">
      <w:pPr>
        <w:autoSpaceDE w:val="0"/>
        <w:autoSpaceDN w:val="0"/>
        <w:adjustRightInd w:val="0"/>
        <w:spacing w:after="0" w:line="360" w:lineRule="auto"/>
        <w:ind w:left="720" w:firstLine="720"/>
        <w:rPr>
          <w:rFonts w:ascii="Tahoma" w:eastAsia="Calibri" w:hAnsi="Tahoma" w:cs="Tahoma"/>
          <w:color w:val="000000"/>
          <w:sz w:val="24"/>
          <w:szCs w:val="24"/>
        </w:rPr>
      </w:pPr>
    </w:p>
    <w:p w14:paraId="0561989E" w14:textId="77777777" w:rsidR="003170D6" w:rsidRPr="009C323B" w:rsidRDefault="003170D6" w:rsidP="003926F6">
      <w:pPr>
        <w:numPr>
          <w:ilvl w:val="0"/>
          <w:numId w:val="35"/>
        </w:numPr>
        <w:autoSpaceDE w:val="0"/>
        <w:autoSpaceDN w:val="0"/>
        <w:adjustRightInd w:val="0"/>
        <w:spacing w:after="0" w:line="360" w:lineRule="auto"/>
        <w:rPr>
          <w:rFonts w:ascii="Tahoma" w:eastAsia="Calibri" w:hAnsi="Tahoma" w:cs="Tahoma"/>
          <w:color w:val="000000"/>
          <w:sz w:val="24"/>
          <w:szCs w:val="24"/>
        </w:rPr>
      </w:pPr>
      <w:r w:rsidRPr="009C323B">
        <w:rPr>
          <w:rFonts w:ascii="Tahoma" w:eastAsia="Calibri" w:hAnsi="Tahoma" w:cs="Tahoma"/>
          <w:color w:val="000000"/>
          <w:sz w:val="24"/>
          <w:szCs w:val="24"/>
        </w:rPr>
        <w:t>batang markisah (</w:t>
      </w:r>
      <w:r w:rsidRPr="009C323B">
        <w:rPr>
          <w:rFonts w:ascii="Tahoma" w:eastAsia="Calibri" w:hAnsi="Tahoma" w:cs="Tahoma"/>
          <w:i/>
          <w:iCs/>
          <w:color w:val="000000"/>
          <w:sz w:val="24"/>
          <w:szCs w:val="24"/>
        </w:rPr>
        <w:t xml:space="preserve">Passiflora quadrangularis </w:t>
      </w:r>
      <w:r w:rsidRPr="009C323B">
        <w:rPr>
          <w:rFonts w:ascii="Tahoma" w:eastAsia="Calibri" w:hAnsi="Tahoma" w:cs="Tahoma"/>
          <w:color w:val="000000"/>
          <w:sz w:val="24"/>
          <w:szCs w:val="24"/>
        </w:rPr>
        <w:t xml:space="preserve">L.)  </w:t>
      </w:r>
    </w:p>
    <w:p w14:paraId="0C289129" w14:textId="77777777" w:rsidR="003170D6" w:rsidRPr="009C323B" w:rsidRDefault="003170D6" w:rsidP="003926F6">
      <w:pPr>
        <w:autoSpaceDE w:val="0"/>
        <w:autoSpaceDN w:val="0"/>
        <w:adjustRightInd w:val="0"/>
        <w:spacing w:after="0" w:line="360" w:lineRule="auto"/>
        <w:ind w:left="720" w:firstLine="720"/>
        <w:rPr>
          <w:rFonts w:ascii="Tahoma" w:eastAsia="Calibri" w:hAnsi="Tahoma" w:cs="Tahoma"/>
          <w:color w:val="000000"/>
          <w:sz w:val="24"/>
          <w:szCs w:val="24"/>
        </w:rPr>
      </w:pPr>
      <w:r w:rsidRPr="009C323B">
        <w:rPr>
          <w:rFonts w:ascii="Tahoma" w:eastAsia="Calibri" w:hAnsi="Tahoma" w:cs="Tahoma"/>
          <w:noProof/>
          <w:color w:val="000000"/>
          <w:sz w:val="24"/>
          <w:szCs w:val="24"/>
        </w:rPr>
        <w:drawing>
          <wp:anchor distT="0" distB="0" distL="114300" distR="114300" simplePos="0" relativeHeight="251673600" behindDoc="1" locked="0" layoutInCell="1" allowOverlap="1" wp14:anchorId="444B77B1" wp14:editId="1E3B8A22">
            <wp:simplePos x="0" y="0"/>
            <wp:positionH relativeFrom="column">
              <wp:posOffset>520700</wp:posOffset>
            </wp:positionH>
            <wp:positionV relativeFrom="paragraph">
              <wp:posOffset>55245</wp:posOffset>
            </wp:positionV>
            <wp:extent cx="2487930" cy="1903095"/>
            <wp:effectExtent l="0" t="0" r="7620" b="1905"/>
            <wp:wrapTight wrapText="bothSides">
              <wp:wrapPolygon edited="0">
                <wp:start x="0" y="0"/>
                <wp:lineTo x="0" y="21405"/>
                <wp:lineTo x="21501" y="21405"/>
                <wp:lineTo x="21501" y="0"/>
                <wp:lineTo x="0" y="0"/>
              </wp:wrapPolygon>
            </wp:wrapTight>
            <wp:docPr id="112" name="Picture 112" descr="D:\Buku AJAR 21\Markis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Buku AJAR 21\Markisah.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487930" cy="19030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55885F" w14:textId="77777777" w:rsidR="003170D6" w:rsidRPr="009C323B" w:rsidRDefault="003170D6" w:rsidP="003926F6">
      <w:pPr>
        <w:autoSpaceDE w:val="0"/>
        <w:autoSpaceDN w:val="0"/>
        <w:adjustRightInd w:val="0"/>
        <w:spacing w:after="0" w:line="360" w:lineRule="auto"/>
        <w:ind w:left="720" w:firstLine="720"/>
        <w:rPr>
          <w:rFonts w:ascii="Tahoma" w:eastAsia="Calibri" w:hAnsi="Tahoma" w:cs="Tahoma"/>
          <w:color w:val="000000"/>
          <w:sz w:val="24"/>
          <w:szCs w:val="24"/>
        </w:rPr>
      </w:pPr>
    </w:p>
    <w:p w14:paraId="6B5D5A02" w14:textId="77777777" w:rsidR="003170D6" w:rsidRPr="009C323B" w:rsidRDefault="003170D6" w:rsidP="003926F6">
      <w:pPr>
        <w:autoSpaceDE w:val="0"/>
        <w:autoSpaceDN w:val="0"/>
        <w:adjustRightInd w:val="0"/>
        <w:spacing w:after="0" w:line="360" w:lineRule="auto"/>
        <w:ind w:left="720" w:firstLine="720"/>
        <w:rPr>
          <w:rFonts w:ascii="Tahoma" w:eastAsia="Calibri" w:hAnsi="Tahoma" w:cs="Tahoma"/>
          <w:color w:val="000000"/>
          <w:sz w:val="24"/>
          <w:szCs w:val="24"/>
        </w:rPr>
      </w:pPr>
    </w:p>
    <w:p w14:paraId="7752F316" w14:textId="77777777" w:rsidR="003170D6" w:rsidRPr="009C323B" w:rsidRDefault="003170D6" w:rsidP="003926F6">
      <w:pPr>
        <w:pageBreakBefore/>
        <w:autoSpaceDE w:val="0"/>
        <w:autoSpaceDN w:val="0"/>
        <w:adjustRightInd w:val="0"/>
        <w:spacing w:after="0" w:line="360" w:lineRule="auto"/>
        <w:ind w:left="270" w:hanging="270"/>
        <w:rPr>
          <w:rFonts w:ascii="Tahoma" w:eastAsia="Calibri" w:hAnsi="Tahoma" w:cs="Tahoma"/>
          <w:color w:val="000000"/>
          <w:sz w:val="24"/>
          <w:szCs w:val="24"/>
        </w:rPr>
      </w:pPr>
      <w:r w:rsidRPr="009C323B">
        <w:rPr>
          <w:rFonts w:ascii="Tahoma" w:eastAsia="Calibri" w:hAnsi="Tahoma" w:cs="Tahoma"/>
          <w:color w:val="000000"/>
          <w:sz w:val="24"/>
          <w:szCs w:val="24"/>
        </w:rPr>
        <w:lastRenderedPageBreak/>
        <w:t xml:space="preserve">c. </w:t>
      </w:r>
      <w:r w:rsidRPr="009C323B">
        <w:rPr>
          <w:rFonts w:ascii="Tahoma" w:eastAsia="Calibri" w:hAnsi="Tahoma" w:cs="Tahoma"/>
          <w:b/>
          <w:color w:val="000000"/>
          <w:sz w:val="24"/>
          <w:szCs w:val="24"/>
        </w:rPr>
        <w:t>Pipih</w:t>
      </w:r>
      <w:r w:rsidRPr="009C323B">
        <w:rPr>
          <w:rFonts w:ascii="Tahoma" w:eastAsia="Calibri" w:hAnsi="Tahoma" w:cs="Tahoma"/>
          <w:color w:val="000000"/>
          <w:sz w:val="24"/>
          <w:szCs w:val="24"/>
        </w:rPr>
        <w:t xml:space="preserve">, melebar menyerupai daun dan juga mengambil alih tugas daun antara lain dapat mengadakan asimilasi, resorbsi, respirasi, dan transpirasi. </w:t>
      </w:r>
    </w:p>
    <w:p w14:paraId="444496A4" w14:textId="77777777" w:rsidR="003170D6" w:rsidRPr="009C323B" w:rsidRDefault="003170D6" w:rsidP="003926F6">
      <w:pPr>
        <w:pageBreakBefore/>
        <w:autoSpaceDE w:val="0"/>
        <w:autoSpaceDN w:val="0"/>
        <w:adjustRightInd w:val="0"/>
        <w:spacing w:after="0" w:line="360" w:lineRule="auto"/>
        <w:ind w:firstLine="720"/>
        <w:rPr>
          <w:rFonts w:ascii="Tahoma" w:eastAsia="Calibri" w:hAnsi="Tahoma" w:cs="Tahoma"/>
          <w:color w:val="000000"/>
          <w:sz w:val="24"/>
          <w:szCs w:val="24"/>
        </w:rPr>
      </w:pPr>
      <w:r w:rsidRPr="009C323B">
        <w:rPr>
          <w:rFonts w:ascii="Tahoma" w:eastAsia="Calibri" w:hAnsi="Tahoma" w:cs="Tahoma"/>
          <w:b/>
          <w:color w:val="000000"/>
          <w:sz w:val="24"/>
          <w:szCs w:val="24"/>
        </w:rPr>
        <w:lastRenderedPageBreak/>
        <w:t>Batang pipih dibedakan menjadi</w:t>
      </w:r>
      <w:r w:rsidRPr="009C323B">
        <w:rPr>
          <w:rFonts w:ascii="Tahoma" w:eastAsia="Calibri" w:hAnsi="Tahoma" w:cs="Tahoma"/>
          <w:color w:val="000000"/>
          <w:sz w:val="24"/>
          <w:szCs w:val="24"/>
        </w:rPr>
        <w:t xml:space="preserve">: </w:t>
      </w:r>
    </w:p>
    <w:p w14:paraId="1653F0F7" w14:textId="77777777" w:rsidR="003170D6" w:rsidRPr="009C323B" w:rsidRDefault="003170D6" w:rsidP="003926F6">
      <w:pPr>
        <w:autoSpaceDE w:val="0"/>
        <w:autoSpaceDN w:val="0"/>
        <w:adjustRightInd w:val="0"/>
        <w:spacing w:after="0" w:line="360" w:lineRule="auto"/>
        <w:rPr>
          <w:rFonts w:ascii="Tahoma" w:eastAsia="Calibri" w:hAnsi="Tahoma" w:cs="Tahoma"/>
          <w:color w:val="000000"/>
          <w:sz w:val="24"/>
          <w:szCs w:val="24"/>
        </w:rPr>
      </w:pPr>
      <w:r w:rsidRPr="009C323B">
        <w:rPr>
          <w:rFonts w:ascii="Tahoma" w:eastAsia="Calibri" w:hAnsi="Tahoma" w:cs="Tahoma"/>
          <w:color w:val="000000"/>
          <w:sz w:val="24"/>
          <w:szCs w:val="24"/>
        </w:rPr>
        <w:t xml:space="preserve">1) </w:t>
      </w:r>
      <w:r w:rsidRPr="009C323B">
        <w:rPr>
          <w:rFonts w:ascii="Tahoma" w:eastAsia="Calibri" w:hAnsi="Tahoma" w:cs="Tahoma"/>
          <w:b/>
          <w:color w:val="000000"/>
          <w:sz w:val="24"/>
          <w:szCs w:val="24"/>
        </w:rPr>
        <w:t>Filokladia</w:t>
      </w:r>
      <w:r w:rsidRPr="009C323B">
        <w:rPr>
          <w:rFonts w:ascii="Tahoma" w:eastAsia="Calibri" w:hAnsi="Tahoma" w:cs="Tahoma"/>
          <w:color w:val="000000"/>
          <w:sz w:val="24"/>
          <w:szCs w:val="24"/>
        </w:rPr>
        <w:t xml:space="preserve"> </w:t>
      </w:r>
      <w:r w:rsidRPr="009C323B">
        <w:rPr>
          <w:rFonts w:ascii="Tahoma" w:eastAsia="Calibri" w:hAnsi="Tahoma" w:cs="Tahoma"/>
          <w:i/>
          <w:iCs/>
          <w:color w:val="000000"/>
          <w:sz w:val="24"/>
          <w:szCs w:val="24"/>
        </w:rPr>
        <w:t>(</w:t>
      </w:r>
      <w:r w:rsidRPr="009C323B">
        <w:rPr>
          <w:rFonts w:ascii="Tahoma" w:eastAsia="Calibri" w:hAnsi="Tahoma" w:cs="Tahoma"/>
          <w:color w:val="000000"/>
          <w:sz w:val="24"/>
          <w:szCs w:val="24"/>
        </w:rPr>
        <w:t>phylocladium</w:t>
      </w:r>
      <w:r w:rsidRPr="009C323B">
        <w:rPr>
          <w:rFonts w:ascii="Tahoma" w:eastAsia="Calibri" w:hAnsi="Tahoma" w:cs="Tahoma"/>
          <w:i/>
          <w:iCs/>
          <w:color w:val="000000"/>
          <w:sz w:val="24"/>
          <w:szCs w:val="24"/>
        </w:rPr>
        <w:t xml:space="preserve">), </w:t>
      </w:r>
      <w:r w:rsidRPr="009C323B">
        <w:rPr>
          <w:rFonts w:ascii="Tahoma" w:eastAsia="Calibri" w:hAnsi="Tahoma" w:cs="Tahoma"/>
          <w:color w:val="000000"/>
          <w:sz w:val="24"/>
          <w:szCs w:val="24"/>
        </w:rPr>
        <w:t xml:space="preserve">jika sangat pipih serta mempunyai pertumbuhan yang terbatas. </w:t>
      </w:r>
    </w:p>
    <w:p w14:paraId="2D4FEFF9"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4"/>
          <w:szCs w:val="24"/>
        </w:rPr>
      </w:pPr>
      <w:r w:rsidRPr="009C323B">
        <w:rPr>
          <w:rFonts w:ascii="Tahoma" w:eastAsia="Calibri" w:hAnsi="Tahoma" w:cs="Tahoma"/>
          <w:color w:val="000000"/>
          <w:sz w:val="24"/>
          <w:szCs w:val="24"/>
        </w:rPr>
        <w:t>Contoh: jakang (</w:t>
      </w:r>
      <w:r w:rsidRPr="009C323B">
        <w:rPr>
          <w:rFonts w:ascii="Tahoma" w:eastAsia="Calibri" w:hAnsi="Tahoma" w:cs="Tahoma"/>
          <w:i/>
          <w:iCs/>
          <w:color w:val="000000"/>
          <w:sz w:val="24"/>
          <w:szCs w:val="24"/>
        </w:rPr>
        <w:t xml:space="preserve">Muehlenbeckia platycklada </w:t>
      </w:r>
      <w:r w:rsidRPr="009C323B">
        <w:rPr>
          <w:rFonts w:ascii="Tahoma" w:eastAsia="Calibri" w:hAnsi="Tahoma" w:cs="Tahoma"/>
          <w:color w:val="000000"/>
          <w:sz w:val="24"/>
          <w:szCs w:val="24"/>
        </w:rPr>
        <w:t xml:space="preserve">Meissn.) </w:t>
      </w:r>
    </w:p>
    <w:p w14:paraId="6EB5FECB"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4"/>
          <w:szCs w:val="24"/>
        </w:rPr>
      </w:pPr>
    </w:p>
    <w:p w14:paraId="56FC9BB2" w14:textId="313644BF"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4"/>
          <w:szCs w:val="24"/>
        </w:rPr>
      </w:pPr>
      <w:r w:rsidRPr="009C323B">
        <w:rPr>
          <w:rFonts w:ascii="Tahoma" w:eastAsia="Calibri" w:hAnsi="Tahoma" w:cs="Tahoma"/>
          <w:noProof/>
          <w:color w:val="000000"/>
          <w:sz w:val="24"/>
          <w:szCs w:val="24"/>
        </w:rPr>
        <w:drawing>
          <wp:anchor distT="0" distB="0" distL="114300" distR="114300" simplePos="0" relativeHeight="251687936" behindDoc="0" locked="0" layoutInCell="1" allowOverlap="1" wp14:anchorId="6D2F031B" wp14:editId="2BCB4C2E">
            <wp:simplePos x="1371600" y="2291787"/>
            <wp:positionH relativeFrom="column">
              <wp:align>left</wp:align>
            </wp:positionH>
            <wp:positionV relativeFrom="paragraph">
              <wp:align>top</wp:align>
            </wp:positionV>
            <wp:extent cx="2572487" cy="1924050"/>
            <wp:effectExtent l="0" t="0" r="0" b="0"/>
            <wp:wrapSquare wrapText="bothSides"/>
            <wp:docPr id="64" name="Picture 64" descr="D:\Buku AJAR 21\Jaka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Buku AJAR 21\Jakang.png"/>
                    <pic:cNvPicPr>
                      <a:picLocks noChangeAspect="1" noChangeArrowheads="1"/>
                    </pic:cNvPicPr>
                  </pic:nvPicPr>
                  <pic:blipFill rotWithShape="1">
                    <a:blip r:embed="rId73">
                      <a:extLst>
                        <a:ext uri="{28A0092B-C50C-407E-A947-70E740481C1C}">
                          <a14:useLocalDpi xmlns:a14="http://schemas.microsoft.com/office/drawing/2010/main" val="0"/>
                        </a:ext>
                      </a:extLst>
                    </a:blip>
                    <a:srcRect l="37346" t="4512" r="-37346" b="-4512"/>
                    <a:stretch/>
                  </pic:blipFill>
                  <pic:spPr bwMode="auto">
                    <a:xfrm>
                      <a:off x="0" y="0"/>
                      <a:ext cx="2572487" cy="1924050"/>
                    </a:xfrm>
                    <a:prstGeom prst="rect">
                      <a:avLst/>
                    </a:prstGeom>
                    <a:noFill/>
                    <a:ln>
                      <a:noFill/>
                    </a:ln>
                    <a:extLst>
                      <a:ext uri="{53640926-AAD7-44D8-BBD7-CCE9431645EC}">
                        <a14:shadowObscured xmlns:a14="http://schemas.microsoft.com/office/drawing/2010/main"/>
                      </a:ext>
                    </a:extLst>
                  </pic:spPr>
                </pic:pic>
              </a:graphicData>
            </a:graphic>
          </wp:anchor>
        </w:drawing>
      </w:r>
      <w:r w:rsidR="008F51A2">
        <w:rPr>
          <w:rFonts w:ascii="Tahoma" w:eastAsia="Calibri" w:hAnsi="Tahoma" w:cs="Tahoma"/>
          <w:color w:val="000000"/>
          <w:sz w:val="24"/>
          <w:szCs w:val="24"/>
        </w:rPr>
        <w:br w:type="textWrapping" w:clear="all"/>
      </w:r>
    </w:p>
    <w:p w14:paraId="33EDCF83"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4"/>
          <w:szCs w:val="24"/>
        </w:rPr>
      </w:pPr>
    </w:p>
    <w:p w14:paraId="453E91E2" w14:textId="77777777" w:rsidR="003170D6" w:rsidRPr="009C323B" w:rsidRDefault="003170D6" w:rsidP="003926F6">
      <w:pPr>
        <w:autoSpaceDE w:val="0"/>
        <w:autoSpaceDN w:val="0"/>
        <w:adjustRightInd w:val="0"/>
        <w:spacing w:after="0" w:line="360" w:lineRule="auto"/>
        <w:rPr>
          <w:rFonts w:ascii="Tahoma" w:eastAsia="Calibri" w:hAnsi="Tahoma" w:cs="Tahoma"/>
          <w:color w:val="000000"/>
          <w:sz w:val="24"/>
          <w:szCs w:val="24"/>
        </w:rPr>
      </w:pPr>
      <w:r w:rsidRPr="009C323B">
        <w:rPr>
          <w:rFonts w:ascii="Tahoma" w:eastAsia="Calibri" w:hAnsi="Tahoma" w:cs="Tahoma"/>
          <w:color w:val="000000"/>
          <w:sz w:val="24"/>
          <w:szCs w:val="24"/>
        </w:rPr>
        <w:t xml:space="preserve">2) </w:t>
      </w:r>
      <w:r w:rsidRPr="009C323B">
        <w:rPr>
          <w:rFonts w:ascii="Tahoma" w:eastAsia="Calibri" w:hAnsi="Tahoma" w:cs="Tahoma"/>
          <w:b/>
          <w:color w:val="000000"/>
          <w:sz w:val="24"/>
          <w:szCs w:val="24"/>
        </w:rPr>
        <w:t xml:space="preserve">Kladodia </w:t>
      </w:r>
      <w:r w:rsidRPr="009C323B">
        <w:rPr>
          <w:rFonts w:ascii="Tahoma" w:eastAsia="Calibri" w:hAnsi="Tahoma" w:cs="Tahoma"/>
          <w:b/>
          <w:i/>
          <w:iCs/>
          <w:color w:val="000000"/>
          <w:sz w:val="24"/>
          <w:szCs w:val="24"/>
        </w:rPr>
        <w:t>(</w:t>
      </w:r>
      <w:r w:rsidRPr="009C323B">
        <w:rPr>
          <w:rFonts w:ascii="Tahoma" w:eastAsia="Calibri" w:hAnsi="Tahoma" w:cs="Tahoma"/>
          <w:b/>
          <w:color w:val="000000"/>
          <w:sz w:val="24"/>
          <w:szCs w:val="24"/>
        </w:rPr>
        <w:t>cladodium</w:t>
      </w:r>
      <w:r w:rsidRPr="009C323B">
        <w:rPr>
          <w:rFonts w:ascii="Tahoma" w:eastAsia="Calibri" w:hAnsi="Tahoma" w:cs="Tahoma"/>
          <w:i/>
          <w:iCs/>
          <w:color w:val="000000"/>
          <w:sz w:val="24"/>
          <w:szCs w:val="24"/>
        </w:rPr>
        <w:t xml:space="preserve">), </w:t>
      </w:r>
      <w:r w:rsidRPr="009C323B">
        <w:rPr>
          <w:rFonts w:ascii="Tahoma" w:eastAsia="Calibri" w:hAnsi="Tahoma" w:cs="Tahoma"/>
          <w:color w:val="000000"/>
          <w:sz w:val="24"/>
          <w:szCs w:val="24"/>
        </w:rPr>
        <w:t xml:space="preserve">jika tetap tumbuh terus serta selalu bercabang. </w:t>
      </w:r>
    </w:p>
    <w:p w14:paraId="0C6F54E9"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4"/>
          <w:szCs w:val="24"/>
        </w:rPr>
      </w:pPr>
      <w:r w:rsidRPr="009C323B">
        <w:rPr>
          <w:rFonts w:ascii="Tahoma" w:eastAsia="Calibri" w:hAnsi="Tahoma" w:cs="Tahoma"/>
          <w:color w:val="000000"/>
          <w:sz w:val="24"/>
          <w:szCs w:val="24"/>
        </w:rPr>
        <w:t>Contoh: sebangsa kaktus (</w:t>
      </w:r>
      <w:r w:rsidRPr="009C323B">
        <w:rPr>
          <w:rFonts w:ascii="Tahoma" w:eastAsia="Calibri" w:hAnsi="Tahoma" w:cs="Tahoma"/>
          <w:i/>
          <w:iCs/>
          <w:color w:val="000000"/>
          <w:sz w:val="24"/>
          <w:szCs w:val="24"/>
        </w:rPr>
        <w:t xml:space="preserve">Opuntia vulgaris </w:t>
      </w:r>
      <w:r w:rsidRPr="009C323B">
        <w:rPr>
          <w:rFonts w:ascii="Tahoma" w:eastAsia="Calibri" w:hAnsi="Tahoma" w:cs="Tahoma"/>
          <w:color w:val="000000"/>
          <w:sz w:val="24"/>
          <w:szCs w:val="24"/>
        </w:rPr>
        <w:t xml:space="preserve">Mill.) </w:t>
      </w:r>
    </w:p>
    <w:p w14:paraId="26191EE6" w14:textId="77777777" w:rsidR="003170D6" w:rsidRPr="009C323B" w:rsidRDefault="003170D6" w:rsidP="003926F6">
      <w:pPr>
        <w:autoSpaceDE w:val="0"/>
        <w:autoSpaceDN w:val="0"/>
        <w:adjustRightInd w:val="0"/>
        <w:spacing w:after="0" w:line="360" w:lineRule="auto"/>
        <w:rPr>
          <w:rFonts w:ascii="Tahoma" w:eastAsia="Calibri" w:hAnsi="Tahoma" w:cs="Tahoma"/>
          <w:color w:val="000000"/>
          <w:sz w:val="24"/>
          <w:szCs w:val="24"/>
        </w:rPr>
      </w:pPr>
      <w:r w:rsidRPr="009C323B">
        <w:rPr>
          <w:rFonts w:ascii="Tahoma" w:eastAsia="Calibri" w:hAnsi="Tahoma" w:cs="Tahoma"/>
          <w:noProof/>
          <w:color w:val="000000"/>
          <w:sz w:val="24"/>
          <w:szCs w:val="24"/>
        </w:rPr>
        <w:drawing>
          <wp:anchor distT="0" distB="0" distL="114300" distR="114300" simplePos="0" relativeHeight="251674624" behindDoc="1" locked="0" layoutInCell="1" allowOverlap="1" wp14:anchorId="208C456D" wp14:editId="40503A11">
            <wp:simplePos x="0" y="0"/>
            <wp:positionH relativeFrom="column">
              <wp:posOffset>457200</wp:posOffset>
            </wp:positionH>
            <wp:positionV relativeFrom="paragraph">
              <wp:posOffset>141605</wp:posOffset>
            </wp:positionV>
            <wp:extent cx="2573020" cy="1913255"/>
            <wp:effectExtent l="0" t="0" r="0" b="0"/>
            <wp:wrapTight wrapText="bothSides">
              <wp:wrapPolygon edited="0">
                <wp:start x="0" y="0"/>
                <wp:lineTo x="0" y="21292"/>
                <wp:lineTo x="21429" y="21292"/>
                <wp:lineTo x="21429" y="0"/>
                <wp:lineTo x="0" y="0"/>
              </wp:wrapPolygon>
            </wp:wrapTight>
            <wp:docPr id="113" name="Picture 113" descr="D:\Buku AJAR 21\Klado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Buku AJAR 21\Kladodia.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573020" cy="1913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323B">
        <w:rPr>
          <w:rFonts w:ascii="Tahoma" w:eastAsia="Calibri" w:hAnsi="Tahoma" w:cs="Tahoma"/>
          <w:color w:val="000000"/>
          <w:sz w:val="24"/>
          <w:szCs w:val="24"/>
        </w:rPr>
        <w:t xml:space="preserve"> </w:t>
      </w:r>
    </w:p>
    <w:p w14:paraId="2CC3367F" w14:textId="77777777" w:rsidR="003170D6" w:rsidRPr="009C323B" w:rsidRDefault="003170D6" w:rsidP="003926F6">
      <w:pPr>
        <w:autoSpaceDE w:val="0"/>
        <w:autoSpaceDN w:val="0"/>
        <w:adjustRightInd w:val="0"/>
        <w:spacing w:after="0" w:line="360" w:lineRule="auto"/>
        <w:rPr>
          <w:rFonts w:ascii="Tahoma" w:eastAsia="Calibri" w:hAnsi="Tahoma" w:cs="Tahoma"/>
          <w:color w:val="000000"/>
          <w:sz w:val="24"/>
          <w:szCs w:val="24"/>
        </w:rPr>
      </w:pPr>
    </w:p>
    <w:p w14:paraId="580E70EA" w14:textId="77777777" w:rsidR="003170D6" w:rsidRPr="009C323B" w:rsidRDefault="003170D6" w:rsidP="003926F6">
      <w:pPr>
        <w:autoSpaceDE w:val="0"/>
        <w:autoSpaceDN w:val="0"/>
        <w:adjustRightInd w:val="0"/>
        <w:spacing w:after="0" w:line="360" w:lineRule="auto"/>
        <w:rPr>
          <w:rFonts w:ascii="Tahoma" w:eastAsia="Calibri" w:hAnsi="Tahoma" w:cs="Tahoma"/>
          <w:color w:val="000000"/>
          <w:sz w:val="24"/>
          <w:szCs w:val="24"/>
        </w:rPr>
      </w:pPr>
    </w:p>
    <w:p w14:paraId="3D0EA57D" w14:textId="77777777" w:rsidR="003170D6" w:rsidRPr="009C323B" w:rsidRDefault="003170D6" w:rsidP="003926F6">
      <w:pPr>
        <w:autoSpaceDE w:val="0"/>
        <w:autoSpaceDN w:val="0"/>
        <w:adjustRightInd w:val="0"/>
        <w:spacing w:after="0" w:line="360" w:lineRule="auto"/>
        <w:rPr>
          <w:rFonts w:ascii="Tahoma" w:eastAsia="Calibri" w:hAnsi="Tahoma" w:cs="Tahoma"/>
          <w:color w:val="000000"/>
          <w:sz w:val="24"/>
          <w:szCs w:val="24"/>
        </w:rPr>
      </w:pPr>
    </w:p>
    <w:p w14:paraId="75EF7623" w14:textId="77777777" w:rsidR="003170D6" w:rsidRPr="009C323B" w:rsidRDefault="003170D6" w:rsidP="003926F6">
      <w:pPr>
        <w:autoSpaceDE w:val="0"/>
        <w:autoSpaceDN w:val="0"/>
        <w:adjustRightInd w:val="0"/>
        <w:spacing w:after="0" w:line="360" w:lineRule="auto"/>
        <w:ind w:left="360"/>
        <w:rPr>
          <w:rFonts w:ascii="Tahoma" w:eastAsia="Calibri" w:hAnsi="Tahoma" w:cs="Tahoma"/>
          <w:b/>
          <w:color w:val="000000"/>
          <w:sz w:val="24"/>
          <w:szCs w:val="24"/>
        </w:rPr>
      </w:pPr>
    </w:p>
    <w:p w14:paraId="7E9412B9" w14:textId="77777777" w:rsidR="003170D6" w:rsidRPr="009C323B" w:rsidRDefault="003170D6" w:rsidP="003926F6">
      <w:pPr>
        <w:autoSpaceDE w:val="0"/>
        <w:autoSpaceDN w:val="0"/>
        <w:adjustRightInd w:val="0"/>
        <w:spacing w:after="0" w:line="360" w:lineRule="auto"/>
        <w:ind w:left="360"/>
        <w:rPr>
          <w:rFonts w:ascii="Tahoma" w:eastAsia="Calibri" w:hAnsi="Tahoma" w:cs="Tahoma"/>
          <w:b/>
          <w:color w:val="000000"/>
          <w:sz w:val="24"/>
          <w:szCs w:val="24"/>
        </w:rPr>
      </w:pPr>
    </w:p>
    <w:p w14:paraId="119F46B6" w14:textId="77777777" w:rsidR="003170D6" w:rsidRPr="009C323B" w:rsidRDefault="003170D6" w:rsidP="003926F6">
      <w:pPr>
        <w:autoSpaceDE w:val="0"/>
        <w:autoSpaceDN w:val="0"/>
        <w:adjustRightInd w:val="0"/>
        <w:spacing w:after="0" w:line="360" w:lineRule="auto"/>
        <w:ind w:left="360"/>
        <w:rPr>
          <w:rFonts w:ascii="Tahoma" w:eastAsia="Calibri" w:hAnsi="Tahoma" w:cs="Tahoma"/>
          <w:b/>
          <w:color w:val="000000"/>
          <w:sz w:val="24"/>
          <w:szCs w:val="24"/>
        </w:rPr>
      </w:pPr>
    </w:p>
    <w:p w14:paraId="15E0D078" w14:textId="77777777" w:rsidR="003170D6" w:rsidRPr="009C323B" w:rsidRDefault="003170D6" w:rsidP="00FD259C">
      <w:pPr>
        <w:autoSpaceDE w:val="0"/>
        <w:autoSpaceDN w:val="0"/>
        <w:adjustRightInd w:val="0"/>
        <w:spacing w:after="0" w:line="360" w:lineRule="auto"/>
        <w:rPr>
          <w:rFonts w:ascii="Tahoma" w:eastAsia="Calibri" w:hAnsi="Tahoma" w:cs="Tahoma"/>
          <w:b/>
          <w:color w:val="000000"/>
          <w:sz w:val="24"/>
          <w:szCs w:val="24"/>
        </w:rPr>
      </w:pPr>
    </w:p>
    <w:p w14:paraId="6CAA3733" w14:textId="77777777" w:rsidR="003170D6" w:rsidRPr="009C323B" w:rsidRDefault="003170D6" w:rsidP="003926F6">
      <w:pPr>
        <w:autoSpaceDE w:val="0"/>
        <w:autoSpaceDN w:val="0"/>
        <w:adjustRightInd w:val="0"/>
        <w:spacing w:after="0" w:line="360" w:lineRule="auto"/>
        <w:ind w:left="360"/>
        <w:rPr>
          <w:rFonts w:ascii="Tahoma" w:eastAsia="Calibri" w:hAnsi="Tahoma" w:cs="Tahoma"/>
          <w:b/>
          <w:color w:val="000000"/>
          <w:sz w:val="24"/>
          <w:szCs w:val="24"/>
        </w:rPr>
      </w:pPr>
    </w:p>
    <w:p w14:paraId="591494CA" w14:textId="77777777" w:rsidR="003170D6" w:rsidRPr="009C323B" w:rsidRDefault="003170D6" w:rsidP="003926F6">
      <w:pPr>
        <w:numPr>
          <w:ilvl w:val="0"/>
          <w:numId w:val="36"/>
        </w:numPr>
        <w:autoSpaceDE w:val="0"/>
        <w:autoSpaceDN w:val="0"/>
        <w:adjustRightInd w:val="0"/>
        <w:spacing w:after="0" w:line="360" w:lineRule="auto"/>
        <w:rPr>
          <w:rFonts w:ascii="Tahoma" w:eastAsia="Calibri" w:hAnsi="Tahoma" w:cs="Tahoma"/>
          <w:color w:val="000000"/>
          <w:sz w:val="24"/>
          <w:szCs w:val="24"/>
        </w:rPr>
      </w:pPr>
      <w:r w:rsidRPr="009C323B">
        <w:rPr>
          <w:rFonts w:ascii="Tahoma" w:eastAsia="Calibri" w:hAnsi="Tahoma" w:cs="Tahoma"/>
          <w:b/>
          <w:color w:val="000000"/>
          <w:sz w:val="24"/>
          <w:szCs w:val="24"/>
        </w:rPr>
        <w:t>Kondisi permukaan batang dibedakan sebagai berikut</w:t>
      </w:r>
      <w:r w:rsidRPr="009C323B">
        <w:rPr>
          <w:rFonts w:ascii="Tahoma" w:eastAsia="Calibri" w:hAnsi="Tahoma" w:cs="Tahoma"/>
          <w:color w:val="000000"/>
          <w:sz w:val="24"/>
          <w:szCs w:val="24"/>
        </w:rPr>
        <w:t>:</w:t>
      </w:r>
    </w:p>
    <w:p w14:paraId="059CED91" w14:textId="77777777" w:rsidR="003170D6" w:rsidRPr="009C323B" w:rsidRDefault="003170D6" w:rsidP="003926F6">
      <w:pPr>
        <w:autoSpaceDE w:val="0"/>
        <w:autoSpaceDN w:val="0"/>
        <w:adjustRightInd w:val="0"/>
        <w:spacing w:after="0" w:line="360" w:lineRule="auto"/>
        <w:ind w:left="720"/>
        <w:rPr>
          <w:rFonts w:ascii="Tahoma" w:eastAsia="Calibri" w:hAnsi="Tahoma" w:cs="Tahoma"/>
          <w:color w:val="000000"/>
          <w:sz w:val="24"/>
          <w:szCs w:val="24"/>
        </w:rPr>
      </w:pPr>
    </w:p>
    <w:p w14:paraId="70528187" w14:textId="77777777" w:rsidR="003170D6" w:rsidRPr="009C323B" w:rsidRDefault="003170D6" w:rsidP="003926F6">
      <w:pPr>
        <w:numPr>
          <w:ilvl w:val="0"/>
          <w:numId w:val="26"/>
        </w:numPr>
        <w:autoSpaceDE w:val="0"/>
        <w:autoSpaceDN w:val="0"/>
        <w:adjustRightInd w:val="0"/>
        <w:spacing w:after="0" w:line="360" w:lineRule="auto"/>
        <w:rPr>
          <w:rFonts w:ascii="Tahoma" w:eastAsia="Calibri" w:hAnsi="Tahoma" w:cs="Tahoma"/>
          <w:color w:val="000000"/>
          <w:sz w:val="24"/>
          <w:szCs w:val="24"/>
        </w:rPr>
      </w:pPr>
      <w:r w:rsidRPr="009C323B">
        <w:rPr>
          <w:rFonts w:ascii="Tahoma" w:eastAsia="Calibri" w:hAnsi="Tahoma" w:cs="Tahoma"/>
          <w:b/>
          <w:color w:val="000000"/>
          <w:sz w:val="24"/>
          <w:szCs w:val="24"/>
        </w:rPr>
        <w:t>Licin (leavis),</w:t>
      </w:r>
      <w:r w:rsidRPr="009C323B">
        <w:rPr>
          <w:rFonts w:ascii="Tahoma" w:eastAsia="Calibri" w:hAnsi="Tahoma" w:cs="Tahoma"/>
          <w:color w:val="000000"/>
          <w:sz w:val="24"/>
          <w:szCs w:val="24"/>
        </w:rPr>
        <w:t xml:space="preserve"> batang jagung (</w:t>
      </w:r>
      <w:r w:rsidRPr="009C323B">
        <w:rPr>
          <w:rFonts w:ascii="Tahoma" w:eastAsia="Calibri" w:hAnsi="Tahoma" w:cs="Tahoma"/>
          <w:i/>
          <w:color w:val="000000"/>
          <w:sz w:val="24"/>
          <w:szCs w:val="24"/>
        </w:rPr>
        <w:t>Zea mays</w:t>
      </w:r>
      <w:r w:rsidRPr="009C323B">
        <w:rPr>
          <w:rFonts w:ascii="Tahoma" w:eastAsia="Calibri" w:hAnsi="Tahoma" w:cs="Tahoma"/>
          <w:color w:val="000000"/>
          <w:sz w:val="24"/>
          <w:szCs w:val="24"/>
        </w:rPr>
        <w:t xml:space="preserve"> L) </w:t>
      </w:r>
    </w:p>
    <w:p w14:paraId="28401E8B" w14:textId="77777777" w:rsidR="003170D6" w:rsidRPr="009C323B" w:rsidRDefault="003170D6" w:rsidP="003926F6">
      <w:pPr>
        <w:autoSpaceDE w:val="0"/>
        <w:autoSpaceDN w:val="0"/>
        <w:adjustRightInd w:val="0"/>
        <w:spacing w:after="0" w:line="360" w:lineRule="auto"/>
        <w:rPr>
          <w:rFonts w:ascii="Tahoma" w:eastAsia="Calibri" w:hAnsi="Tahoma" w:cs="Tahoma"/>
          <w:color w:val="000000"/>
          <w:sz w:val="24"/>
          <w:szCs w:val="24"/>
        </w:rPr>
      </w:pPr>
    </w:p>
    <w:p w14:paraId="3EE06FC5" w14:textId="77777777" w:rsidR="003170D6" w:rsidRPr="009C323B" w:rsidRDefault="003170D6" w:rsidP="003926F6">
      <w:pPr>
        <w:autoSpaceDE w:val="0"/>
        <w:autoSpaceDN w:val="0"/>
        <w:adjustRightInd w:val="0"/>
        <w:spacing w:after="0" w:line="360" w:lineRule="auto"/>
        <w:rPr>
          <w:rFonts w:ascii="Tahoma" w:eastAsia="Calibri" w:hAnsi="Tahoma" w:cs="Tahoma"/>
          <w:color w:val="000000"/>
          <w:sz w:val="24"/>
          <w:szCs w:val="24"/>
        </w:rPr>
      </w:pPr>
      <w:r w:rsidRPr="009C323B">
        <w:rPr>
          <w:rFonts w:ascii="Tahoma" w:eastAsia="Calibri" w:hAnsi="Tahoma" w:cs="Tahoma"/>
          <w:noProof/>
          <w:color w:val="000000"/>
          <w:sz w:val="24"/>
          <w:szCs w:val="24"/>
        </w:rPr>
        <w:lastRenderedPageBreak/>
        <w:drawing>
          <wp:inline distT="0" distB="0" distL="0" distR="0" wp14:anchorId="60D0855A" wp14:editId="3A98AC1B">
            <wp:extent cx="3030220" cy="1510030"/>
            <wp:effectExtent l="0" t="0" r="0" b="0"/>
            <wp:docPr id="24" name="Picture 24" descr="D:\Buku AJAR 21\Akar jag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uku AJAR 21\Akar jagung.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30220" cy="1510030"/>
                    </a:xfrm>
                    <a:prstGeom prst="rect">
                      <a:avLst/>
                    </a:prstGeom>
                    <a:noFill/>
                    <a:ln>
                      <a:noFill/>
                    </a:ln>
                  </pic:spPr>
                </pic:pic>
              </a:graphicData>
            </a:graphic>
          </wp:inline>
        </w:drawing>
      </w:r>
    </w:p>
    <w:p w14:paraId="432CB806" w14:textId="77777777" w:rsidR="003170D6" w:rsidRPr="009C323B" w:rsidRDefault="003170D6" w:rsidP="003926F6">
      <w:pPr>
        <w:numPr>
          <w:ilvl w:val="0"/>
          <w:numId w:val="26"/>
        </w:numPr>
        <w:autoSpaceDE w:val="0"/>
        <w:autoSpaceDN w:val="0"/>
        <w:adjustRightInd w:val="0"/>
        <w:spacing w:after="0" w:line="360" w:lineRule="auto"/>
        <w:rPr>
          <w:rFonts w:ascii="Tahoma" w:eastAsia="Calibri" w:hAnsi="Tahoma" w:cs="Tahoma"/>
          <w:color w:val="000000"/>
          <w:sz w:val="24"/>
          <w:szCs w:val="24"/>
        </w:rPr>
      </w:pPr>
      <w:r w:rsidRPr="009C323B">
        <w:rPr>
          <w:rFonts w:ascii="Tahoma" w:eastAsia="Calibri" w:hAnsi="Tahoma" w:cs="Tahoma"/>
          <w:b/>
          <w:color w:val="000000"/>
          <w:sz w:val="24"/>
          <w:szCs w:val="24"/>
        </w:rPr>
        <w:t>Berusuk (Costatus</w:t>
      </w:r>
      <w:r w:rsidRPr="009C323B">
        <w:rPr>
          <w:rFonts w:ascii="Tahoma" w:eastAsia="Calibri" w:hAnsi="Tahoma" w:cs="Tahoma"/>
          <w:color w:val="000000"/>
          <w:sz w:val="24"/>
          <w:szCs w:val="24"/>
        </w:rPr>
        <w:t>), jika pada permukaannya terdapat rigi-rigi yang membujur</w:t>
      </w:r>
    </w:p>
    <w:p w14:paraId="259CA7C1" w14:textId="77777777" w:rsidR="003170D6" w:rsidRPr="009C323B" w:rsidRDefault="003170D6" w:rsidP="003926F6">
      <w:pPr>
        <w:autoSpaceDE w:val="0"/>
        <w:autoSpaceDN w:val="0"/>
        <w:adjustRightInd w:val="0"/>
        <w:spacing w:after="0" w:line="360" w:lineRule="auto"/>
        <w:ind w:left="720"/>
        <w:rPr>
          <w:rFonts w:ascii="Tahoma" w:eastAsia="Calibri" w:hAnsi="Tahoma" w:cs="Tahoma"/>
          <w:color w:val="000000"/>
          <w:sz w:val="24"/>
          <w:szCs w:val="24"/>
        </w:rPr>
      </w:pPr>
      <w:r w:rsidRPr="009C323B">
        <w:rPr>
          <w:rFonts w:ascii="Tahoma" w:eastAsia="Calibri" w:hAnsi="Tahoma" w:cs="Tahoma"/>
          <w:color w:val="000000"/>
          <w:sz w:val="24"/>
          <w:szCs w:val="24"/>
        </w:rPr>
        <w:t>Contoh: Iler/ Bunga merah (</w:t>
      </w:r>
      <w:r w:rsidRPr="009C323B">
        <w:rPr>
          <w:rFonts w:ascii="Tahoma" w:eastAsia="Calibri" w:hAnsi="Tahoma" w:cs="Tahoma"/>
          <w:i/>
          <w:color w:val="000000"/>
          <w:sz w:val="24"/>
          <w:szCs w:val="24"/>
        </w:rPr>
        <w:t>Coleus scutellarioides</w:t>
      </w:r>
      <w:r w:rsidRPr="009C323B">
        <w:rPr>
          <w:rFonts w:ascii="Tahoma" w:eastAsia="Calibri" w:hAnsi="Tahoma" w:cs="Tahoma"/>
          <w:color w:val="000000"/>
          <w:sz w:val="24"/>
          <w:szCs w:val="24"/>
        </w:rPr>
        <w:t xml:space="preserve"> Bent.)</w:t>
      </w:r>
    </w:p>
    <w:p w14:paraId="05DC6E55" w14:textId="77777777" w:rsidR="003170D6" w:rsidRPr="009C323B" w:rsidRDefault="003170D6" w:rsidP="003926F6">
      <w:pPr>
        <w:autoSpaceDE w:val="0"/>
        <w:autoSpaceDN w:val="0"/>
        <w:adjustRightInd w:val="0"/>
        <w:spacing w:after="0" w:line="360" w:lineRule="auto"/>
        <w:ind w:left="720"/>
        <w:rPr>
          <w:rFonts w:ascii="Tahoma" w:eastAsia="Calibri" w:hAnsi="Tahoma" w:cs="Tahoma"/>
          <w:color w:val="000000"/>
          <w:sz w:val="28"/>
          <w:szCs w:val="28"/>
        </w:rPr>
      </w:pPr>
      <w:r w:rsidRPr="009C323B">
        <w:rPr>
          <w:rFonts w:ascii="Tahoma" w:eastAsia="Calibri" w:hAnsi="Tahoma" w:cs="Tahoma"/>
          <w:noProof/>
          <w:color w:val="000000"/>
          <w:sz w:val="24"/>
          <w:szCs w:val="24"/>
        </w:rPr>
        <w:drawing>
          <wp:inline distT="0" distB="0" distL="0" distR="0" wp14:anchorId="0E0F5C8E" wp14:editId="7E5E77C4">
            <wp:extent cx="2254102" cy="2083982"/>
            <wp:effectExtent l="0" t="0" r="0" b="0"/>
            <wp:docPr id="114" name="Picture 114" descr="D:\Buku AJAR 21\I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Buku AJAR 21\Iler.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254102" cy="2083982"/>
                    </a:xfrm>
                    <a:prstGeom prst="rect">
                      <a:avLst/>
                    </a:prstGeom>
                    <a:noFill/>
                    <a:ln>
                      <a:noFill/>
                    </a:ln>
                  </pic:spPr>
                </pic:pic>
              </a:graphicData>
            </a:graphic>
          </wp:inline>
        </w:drawing>
      </w:r>
    </w:p>
    <w:p w14:paraId="748176D6" w14:textId="77777777" w:rsidR="003170D6" w:rsidRPr="009C323B" w:rsidRDefault="003170D6" w:rsidP="003926F6">
      <w:pPr>
        <w:numPr>
          <w:ilvl w:val="0"/>
          <w:numId w:val="26"/>
        </w:numPr>
        <w:autoSpaceDE w:val="0"/>
        <w:autoSpaceDN w:val="0"/>
        <w:adjustRightInd w:val="0"/>
        <w:spacing w:after="0" w:line="360" w:lineRule="auto"/>
        <w:rPr>
          <w:rFonts w:ascii="Tahoma" w:eastAsia="Calibri" w:hAnsi="Tahoma" w:cs="Tahoma"/>
          <w:color w:val="000000"/>
          <w:sz w:val="24"/>
          <w:szCs w:val="24"/>
        </w:rPr>
      </w:pPr>
      <w:r w:rsidRPr="009C323B">
        <w:rPr>
          <w:rFonts w:ascii="Tahoma" w:eastAsia="Calibri" w:hAnsi="Tahoma" w:cs="Tahoma"/>
          <w:b/>
          <w:color w:val="000000"/>
          <w:sz w:val="24"/>
          <w:szCs w:val="24"/>
        </w:rPr>
        <w:t>Beralur (sulcatus),</w:t>
      </w:r>
      <w:r w:rsidRPr="009C323B">
        <w:rPr>
          <w:rFonts w:ascii="Tahoma" w:eastAsia="Calibri" w:hAnsi="Tahoma" w:cs="Tahoma"/>
          <w:color w:val="000000"/>
          <w:sz w:val="24"/>
          <w:szCs w:val="24"/>
        </w:rPr>
        <w:t xml:space="preserve"> jika membujur batang terdapat alur-alur yang jelas.</w:t>
      </w:r>
    </w:p>
    <w:p w14:paraId="25B8E648" w14:textId="77777777" w:rsidR="003170D6" w:rsidRPr="009C323B" w:rsidRDefault="003170D6" w:rsidP="003926F6">
      <w:pPr>
        <w:autoSpaceDE w:val="0"/>
        <w:autoSpaceDN w:val="0"/>
        <w:adjustRightInd w:val="0"/>
        <w:spacing w:after="0" w:line="360" w:lineRule="auto"/>
        <w:ind w:left="720"/>
        <w:rPr>
          <w:rFonts w:ascii="Tahoma" w:eastAsia="Calibri" w:hAnsi="Tahoma" w:cs="Tahoma"/>
          <w:color w:val="000000"/>
          <w:sz w:val="24"/>
          <w:szCs w:val="24"/>
        </w:rPr>
      </w:pPr>
      <w:r w:rsidRPr="009C323B">
        <w:rPr>
          <w:rFonts w:ascii="Tahoma" w:eastAsia="Calibri" w:hAnsi="Tahoma" w:cs="Tahoma"/>
          <w:color w:val="000000"/>
          <w:sz w:val="24"/>
          <w:szCs w:val="24"/>
        </w:rPr>
        <w:t xml:space="preserve">Contoh: </w:t>
      </w:r>
      <w:r w:rsidRPr="009C323B">
        <w:rPr>
          <w:rFonts w:ascii="Tahoma" w:eastAsia="Calibri" w:hAnsi="Tahoma" w:cs="Tahoma"/>
          <w:i/>
          <w:color w:val="000000"/>
          <w:sz w:val="24"/>
          <w:szCs w:val="24"/>
        </w:rPr>
        <w:t>Cereus peruvianus</w:t>
      </w:r>
      <w:r w:rsidRPr="009C323B">
        <w:rPr>
          <w:rFonts w:ascii="Tahoma" w:eastAsia="Calibri" w:hAnsi="Tahoma" w:cs="Tahoma"/>
          <w:color w:val="000000"/>
          <w:sz w:val="24"/>
          <w:szCs w:val="24"/>
        </w:rPr>
        <w:t xml:space="preserve"> (L) Haw</w:t>
      </w:r>
    </w:p>
    <w:p w14:paraId="4167196B" w14:textId="77777777" w:rsidR="003170D6" w:rsidRPr="009C323B" w:rsidRDefault="003170D6" w:rsidP="003926F6">
      <w:pPr>
        <w:autoSpaceDE w:val="0"/>
        <w:autoSpaceDN w:val="0"/>
        <w:adjustRightInd w:val="0"/>
        <w:spacing w:after="0" w:line="360" w:lineRule="auto"/>
        <w:ind w:left="720"/>
        <w:rPr>
          <w:rFonts w:ascii="Tahoma" w:eastAsia="Calibri" w:hAnsi="Tahoma" w:cs="Tahoma"/>
          <w:color w:val="000000"/>
          <w:sz w:val="24"/>
          <w:szCs w:val="24"/>
        </w:rPr>
      </w:pPr>
      <w:r w:rsidRPr="009C323B">
        <w:rPr>
          <w:rFonts w:ascii="Tahoma" w:eastAsia="Calibri" w:hAnsi="Tahoma" w:cs="Tahoma"/>
          <w:noProof/>
          <w:color w:val="000000"/>
          <w:sz w:val="24"/>
          <w:szCs w:val="24"/>
        </w:rPr>
        <w:drawing>
          <wp:inline distT="0" distB="0" distL="0" distR="0" wp14:anchorId="0925A5A6" wp14:editId="04508622">
            <wp:extent cx="2264735" cy="2328530"/>
            <wp:effectExtent l="0" t="0" r="2540" b="0"/>
            <wp:docPr id="115" name="Picture 115" descr="D:\Buku AJAR 21\Kaktus_Cereus_Peruvian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Buku AJAR 21\Kaktus_Cereus_Peruvianus.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266968" cy="2330826"/>
                    </a:xfrm>
                    <a:prstGeom prst="rect">
                      <a:avLst/>
                    </a:prstGeom>
                    <a:noFill/>
                    <a:ln>
                      <a:noFill/>
                    </a:ln>
                  </pic:spPr>
                </pic:pic>
              </a:graphicData>
            </a:graphic>
          </wp:inline>
        </w:drawing>
      </w:r>
    </w:p>
    <w:p w14:paraId="2B46FFBB" w14:textId="77777777" w:rsidR="003170D6" w:rsidRPr="009C323B" w:rsidRDefault="003170D6" w:rsidP="003926F6">
      <w:pPr>
        <w:autoSpaceDE w:val="0"/>
        <w:autoSpaceDN w:val="0"/>
        <w:adjustRightInd w:val="0"/>
        <w:spacing w:after="0" w:line="360" w:lineRule="auto"/>
        <w:ind w:left="720"/>
        <w:rPr>
          <w:rFonts w:ascii="Tahoma" w:eastAsia="Calibri" w:hAnsi="Tahoma" w:cs="Tahoma"/>
          <w:color w:val="000000"/>
          <w:sz w:val="28"/>
          <w:szCs w:val="28"/>
        </w:rPr>
      </w:pPr>
    </w:p>
    <w:p w14:paraId="5DCD64F3" w14:textId="77777777" w:rsidR="003170D6" w:rsidRPr="009C323B" w:rsidRDefault="003170D6" w:rsidP="003926F6">
      <w:pPr>
        <w:numPr>
          <w:ilvl w:val="0"/>
          <w:numId w:val="26"/>
        </w:numPr>
        <w:autoSpaceDE w:val="0"/>
        <w:autoSpaceDN w:val="0"/>
        <w:adjustRightInd w:val="0"/>
        <w:spacing w:after="0" w:line="360" w:lineRule="auto"/>
        <w:rPr>
          <w:rFonts w:ascii="Tahoma" w:eastAsia="Calibri" w:hAnsi="Tahoma" w:cs="Tahoma"/>
          <w:color w:val="000000"/>
          <w:sz w:val="28"/>
          <w:szCs w:val="28"/>
        </w:rPr>
      </w:pPr>
      <w:r w:rsidRPr="009C323B">
        <w:rPr>
          <w:rFonts w:ascii="Tahoma" w:eastAsia="Calibri" w:hAnsi="Tahoma" w:cs="Tahoma"/>
          <w:b/>
          <w:color w:val="000000"/>
          <w:sz w:val="28"/>
          <w:szCs w:val="28"/>
        </w:rPr>
        <w:t>Bersayap (alatu</w:t>
      </w:r>
      <w:r w:rsidRPr="009C323B">
        <w:rPr>
          <w:rFonts w:ascii="Tahoma" w:eastAsia="Calibri" w:hAnsi="Tahoma" w:cs="Tahoma"/>
          <w:color w:val="000000"/>
          <w:sz w:val="28"/>
          <w:szCs w:val="28"/>
        </w:rPr>
        <w:t>s), biasanya pada batang yang bersegi, tetapi pada sudut-sudutnya terdapat pelebaran yang tipis</w:t>
      </w:r>
    </w:p>
    <w:p w14:paraId="2BA6AB13" w14:textId="77777777" w:rsidR="003170D6" w:rsidRPr="009C323B" w:rsidRDefault="003170D6" w:rsidP="003926F6">
      <w:pPr>
        <w:autoSpaceDE w:val="0"/>
        <w:autoSpaceDN w:val="0"/>
        <w:adjustRightInd w:val="0"/>
        <w:spacing w:after="0" w:line="360" w:lineRule="auto"/>
        <w:ind w:left="720"/>
        <w:rPr>
          <w:rFonts w:ascii="Tahoma" w:eastAsia="Calibri" w:hAnsi="Tahoma" w:cs="Tahoma"/>
          <w:color w:val="000000"/>
          <w:sz w:val="28"/>
          <w:szCs w:val="28"/>
        </w:rPr>
      </w:pPr>
      <w:r w:rsidRPr="009C323B">
        <w:rPr>
          <w:rFonts w:ascii="Tahoma" w:eastAsia="Calibri" w:hAnsi="Tahoma" w:cs="Tahoma"/>
          <w:color w:val="000000"/>
          <w:sz w:val="28"/>
          <w:szCs w:val="28"/>
        </w:rPr>
        <w:lastRenderedPageBreak/>
        <w:t>Ontoh: Uwi (</w:t>
      </w:r>
      <w:r w:rsidRPr="009C323B">
        <w:rPr>
          <w:rFonts w:ascii="Tahoma" w:eastAsia="Calibri" w:hAnsi="Tahoma" w:cs="Tahoma"/>
          <w:i/>
          <w:color w:val="000000"/>
          <w:sz w:val="28"/>
          <w:szCs w:val="28"/>
        </w:rPr>
        <w:t>Dioscorea alata</w:t>
      </w:r>
      <w:r w:rsidRPr="009C323B">
        <w:rPr>
          <w:rFonts w:ascii="Tahoma" w:eastAsia="Calibri" w:hAnsi="Tahoma" w:cs="Tahoma"/>
          <w:color w:val="000000"/>
          <w:sz w:val="28"/>
          <w:szCs w:val="28"/>
        </w:rPr>
        <w:t xml:space="preserve"> L), Markisah</w:t>
      </w:r>
    </w:p>
    <w:p w14:paraId="33FDC7DA" w14:textId="77777777" w:rsidR="003170D6" w:rsidRPr="009C323B" w:rsidRDefault="003170D6" w:rsidP="003926F6">
      <w:pPr>
        <w:autoSpaceDE w:val="0"/>
        <w:autoSpaceDN w:val="0"/>
        <w:adjustRightInd w:val="0"/>
        <w:spacing w:after="0" w:line="360" w:lineRule="auto"/>
        <w:ind w:left="720"/>
        <w:rPr>
          <w:rFonts w:ascii="Tahoma" w:eastAsia="Calibri" w:hAnsi="Tahoma" w:cs="Tahoma"/>
          <w:color w:val="000000"/>
          <w:sz w:val="28"/>
          <w:szCs w:val="28"/>
        </w:rPr>
      </w:pPr>
    </w:p>
    <w:p w14:paraId="29E8C8C5" w14:textId="77777777" w:rsidR="003170D6" w:rsidRPr="009C323B" w:rsidRDefault="003170D6" w:rsidP="003926F6">
      <w:pPr>
        <w:autoSpaceDE w:val="0"/>
        <w:autoSpaceDN w:val="0"/>
        <w:adjustRightInd w:val="0"/>
        <w:spacing w:after="0" w:line="360" w:lineRule="auto"/>
        <w:ind w:left="720"/>
        <w:rPr>
          <w:rFonts w:ascii="Tahoma" w:eastAsia="Calibri" w:hAnsi="Tahoma" w:cs="Tahoma"/>
          <w:color w:val="000000"/>
          <w:sz w:val="28"/>
          <w:szCs w:val="28"/>
        </w:rPr>
      </w:pPr>
      <w:r w:rsidRPr="009C323B">
        <w:rPr>
          <w:rFonts w:ascii="Tahoma" w:eastAsia="Calibri" w:hAnsi="Tahoma" w:cs="Tahoma"/>
          <w:noProof/>
          <w:color w:val="000000"/>
          <w:sz w:val="28"/>
          <w:szCs w:val="28"/>
        </w:rPr>
        <w:drawing>
          <wp:inline distT="0" distB="0" distL="0" distR="0" wp14:anchorId="20367C01" wp14:editId="653FE7EF">
            <wp:extent cx="1849589" cy="2147777"/>
            <wp:effectExtent l="0" t="0" r="0" b="5080"/>
            <wp:docPr id="116" name="Picture 116" descr="D:\Buku AJAR 21\Uw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Buku AJAR 21\Uwi.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49755" cy="2147969"/>
                    </a:xfrm>
                    <a:prstGeom prst="rect">
                      <a:avLst/>
                    </a:prstGeom>
                    <a:noFill/>
                    <a:ln>
                      <a:noFill/>
                    </a:ln>
                  </pic:spPr>
                </pic:pic>
              </a:graphicData>
            </a:graphic>
          </wp:inline>
        </w:drawing>
      </w:r>
    </w:p>
    <w:p w14:paraId="626AE77C" w14:textId="77777777" w:rsidR="003170D6" w:rsidRPr="009C323B" w:rsidRDefault="003170D6" w:rsidP="003926F6">
      <w:pPr>
        <w:autoSpaceDE w:val="0"/>
        <w:autoSpaceDN w:val="0"/>
        <w:adjustRightInd w:val="0"/>
        <w:spacing w:after="0" w:line="360" w:lineRule="auto"/>
        <w:ind w:left="720"/>
        <w:rPr>
          <w:rFonts w:ascii="Tahoma" w:eastAsia="Calibri" w:hAnsi="Tahoma" w:cs="Tahoma"/>
          <w:color w:val="000000"/>
          <w:sz w:val="28"/>
          <w:szCs w:val="28"/>
        </w:rPr>
      </w:pPr>
    </w:p>
    <w:p w14:paraId="3A3F698C" w14:textId="77777777" w:rsidR="003170D6" w:rsidRPr="009C323B" w:rsidRDefault="003170D6" w:rsidP="003926F6">
      <w:pPr>
        <w:autoSpaceDE w:val="0"/>
        <w:autoSpaceDN w:val="0"/>
        <w:adjustRightInd w:val="0"/>
        <w:spacing w:after="0" w:line="360" w:lineRule="auto"/>
        <w:ind w:left="720"/>
        <w:rPr>
          <w:rFonts w:ascii="Tahoma" w:eastAsia="Calibri" w:hAnsi="Tahoma" w:cs="Tahoma"/>
          <w:color w:val="000000"/>
          <w:sz w:val="28"/>
          <w:szCs w:val="28"/>
        </w:rPr>
      </w:pPr>
    </w:p>
    <w:p w14:paraId="2DC0F01C" w14:textId="77777777" w:rsidR="003170D6" w:rsidRPr="009C323B" w:rsidRDefault="003170D6" w:rsidP="003926F6">
      <w:pPr>
        <w:numPr>
          <w:ilvl w:val="0"/>
          <w:numId w:val="36"/>
        </w:numPr>
        <w:autoSpaceDE w:val="0"/>
        <w:autoSpaceDN w:val="0"/>
        <w:adjustRightInd w:val="0"/>
        <w:spacing w:after="0" w:line="360" w:lineRule="auto"/>
        <w:rPr>
          <w:rFonts w:ascii="Tahoma" w:eastAsia="Calibri" w:hAnsi="Tahoma" w:cs="Tahoma"/>
          <w:b/>
          <w:color w:val="000000"/>
          <w:sz w:val="28"/>
          <w:szCs w:val="28"/>
        </w:rPr>
      </w:pPr>
      <w:r w:rsidRPr="009C323B">
        <w:rPr>
          <w:rFonts w:ascii="Tahoma" w:eastAsia="Calibri" w:hAnsi="Tahoma" w:cs="Tahoma"/>
          <w:b/>
          <w:color w:val="000000"/>
          <w:sz w:val="28"/>
          <w:szCs w:val="28"/>
        </w:rPr>
        <w:t>Alat Tambahan pada Permukaan batang:</w:t>
      </w:r>
    </w:p>
    <w:p w14:paraId="5DC82A40" w14:textId="77777777" w:rsidR="003170D6" w:rsidRPr="009C323B" w:rsidRDefault="003170D6" w:rsidP="003926F6">
      <w:pPr>
        <w:autoSpaceDE w:val="0"/>
        <w:autoSpaceDN w:val="0"/>
        <w:adjustRightInd w:val="0"/>
        <w:spacing w:after="0" w:line="360" w:lineRule="auto"/>
        <w:ind w:left="720"/>
        <w:rPr>
          <w:rFonts w:ascii="Tahoma" w:eastAsia="Calibri" w:hAnsi="Tahoma" w:cs="Tahoma"/>
          <w:b/>
          <w:color w:val="000000"/>
          <w:sz w:val="28"/>
          <w:szCs w:val="28"/>
        </w:rPr>
      </w:pPr>
    </w:p>
    <w:p w14:paraId="6309CF69" w14:textId="77777777" w:rsidR="003170D6" w:rsidRPr="009C323B" w:rsidRDefault="003170D6" w:rsidP="003926F6">
      <w:pPr>
        <w:autoSpaceDE w:val="0"/>
        <w:autoSpaceDN w:val="0"/>
        <w:adjustRightInd w:val="0"/>
        <w:spacing w:after="0" w:line="360" w:lineRule="auto"/>
        <w:ind w:left="360"/>
        <w:rPr>
          <w:rFonts w:ascii="Tahoma" w:eastAsia="Calibri" w:hAnsi="Tahoma" w:cs="Tahoma"/>
          <w:b/>
          <w:color w:val="000000"/>
          <w:sz w:val="28"/>
          <w:szCs w:val="28"/>
        </w:rPr>
      </w:pPr>
      <w:r w:rsidRPr="009C323B">
        <w:rPr>
          <w:rFonts w:ascii="Tahoma" w:eastAsia="Calibri" w:hAnsi="Tahoma" w:cs="Tahoma"/>
          <w:b/>
          <w:color w:val="000000"/>
          <w:sz w:val="28"/>
          <w:szCs w:val="28"/>
        </w:rPr>
        <w:t xml:space="preserve">a. Berambut (pilosus) </w:t>
      </w:r>
    </w:p>
    <w:p w14:paraId="0A66DA25"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8"/>
          <w:szCs w:val="28"/>
        </w:rPr>
      </w:pPr>
      <w:r w:rsidRPr="009C323B">
        <w:rPr>
          <w:rFonts w:ascii="Tahoma" w:eastAsia="Calibri" w:hAnsi="Tahoma" w:cs="Tahoma"/>
          <w:color w:val="000000"/>
          <w:sz w:val="28"/>
          <w:szCs w:val="28"/>
        </w:rPr>
        <w:t>Contoh: tembakau (</w:t>
      </w:r>
      <w:r w:rsidRPr="009C323B">
        <w:rPr>
          <w:rFonts w:ascii="Tahoma" w:eastAsia="Calibri" w:hAnsi="Tahoma" w:cs="Tahoma"/>
          <w:i/>
          <w:iCs/>
          <w:color w:val="000000"/>
          <w:sz w:val="28"/>
          <w:szCs w:val="28"/>
        </w:rPr>
        <w:t xml:space="preserve">Nicotiana tabacum </w:t>
      </w:r>
      <w:r w:rsidRPr="009C323B">
        <w:rPr>
          <w:rFonts w:ascii="Tahoma" w:eastAsia="Calibri" w:hAnsi="Tahoma" w:cs="Tahoma"/>
          <w:color w:val="000000"/>
          <w:sz w:val="28"/>
          <w:szCs w:val="28"/>
        </w:rPr>
        <w:t xml:space="preserve">L.) </w:t>
      </w:r>
    </w:p>
    <w:p w14:paraId="26CB7F9B"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8"/>
          <w:szCs w:val="28"/>
        </w:rPr>
      </w:pPr>
      <w:r w:rsidRPr="009C323B">
        <w:rPr>
          <w:rFonts w:ascii="Tahoma" w:eastAsia="Calibri" w:hAnsi="Tahoma" w:cs="Tahoma"/>
          <w:noProof/>
          <w:color w:val="000000"/>
          <w:sz w:val="28"/>
          <w:szCs w:val="28"/>
        </w:rPr>
        <w:drawing>
          <wp:inline distT="0" distB="0" distL="0" distR="0" wp14:anchorId="5FB1B728" wp14:editId="3FCC529F">
            <wp:extent cx="2615565" cy="1743710"/>
            <wp:effectExtent l="0" t="0" r="0" b="8890"/>
            <wp:docPr id="25" name="Picture 25" descr="D:\Buku AJAR 21\Tembak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uku AJAR 21\Tembakau.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15565" cy="1743710"/>
                    </a:xfrm>
                    <a:prstGeom prst="rect">
                      <a:avLst/>
                    </a:prstGeom>
                    <a:noFill/>
                    <a:ln>
                      <a:noFill/>
                    </a:ln>
                  </pic:spPr>
                </pic:pic>
              </a:graphicData>
            </a:graphic>
          </wp:inline>
        </w:drawing>
      </w:r>
    </w:p>
    <w:p w14:paraId="67EB1FB1"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8"/>
          <w:szCs w:val="28"/>
        </w:rPr>
      </w:pPr>
    </w:p>
    <w:p w14:paraId="422BC6F5" w14:textId="77777777" w:rsidR="003170D6" w:rsidRPr="009C323B" w:rsidRDefault="003170D6" w:rsidP="003926F6">
      <w:pPr>
        <w:autoSpaceDE w:val="0"/>
        <w:autoSpaceDN w:val="0"/>
        <w:adjustRightInd w:val="0"/>
        <w:spacing w:after="0" w:line="360" w:lineRule="auto"/>
        <w:ind w:left="360"/>
        <w:rPr>
          <w:rFonts w:ascii="Tahoma" w:eastAsia="Calibri" w:hAnsi="Tahoma" w:cs="Tahoma"/>
          <w:color w:val="000000"/>
          <w:sz w:val="28"/>
          <w:szCs w:val="28"/>
        </w:rPr>
      </w:pPr>
      <w:r w:rsidRPr="009C323B">
        <w:rPr>
          <w:rFonts w:ascii="Tahoma" w:eastAsia="Calibri" w:hAnsi="Tahoma" w:cs="Tahoma"/>
          <w:color w:val="000000"/>
          <w:sz w:val="28"/>
          <w:szCs w:val="28"/>
        </w:rPr>
        <w:t xml:space="preserve">b. </w:t>
      </w:r>
      <w:r w:rsidRPr="009C323B">
        <w:rPr>
          <w:rFonts w:ascii="Tahoma" w:eastAsia="Calibri" w:hAnsi="Tahoma" w:cs="Tahoma"/>
          <w:b/>
          <w:color w:val="000000"/>
          <w:sz w:val="28"/>
          <w:szCs w:val="28"/>
        </w:rPr>
        <w:t>Berduri (spinosus</w:t>
      </w:r>
      <w:r w:rsidRPr="009C323B">
        <w:rPr>
          <w:rFonts w:ascii="Tahoma" w:eastAsia="Calibri" w:hAnsi="Tahoma" w:cs="Tahoma"/>
          <w:color w:val="000000"/>
          <w:sz w:val="28"/>
          <w:szCs w:val="28"/>
        </w:rPr>
        <w:t xml:space="preserve">) </w:t>
      </w:r>
    </w:p>
    <w:p w14:paraId="247C6FEF"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8"/>
          <w:szCs w:val="28"/>
        </w:rPr>
      </w:pPr>
      <w:r w:rsidRPr="009C323B">
        <w:rPr>
          <w:rFonts w:ascii="Tahoma" w:eastAsia="Calibri" w:hAnsi="Tahoma" w:cs="Tahoma"/>
          <w:color w:val="000000"/>
          <w:sz w:val="28"/>
          <w:szCs w:val="28"/>
        </w:rPr>
        <w:t>Contoh: mawar (</w:t>
      </w:r>
      <w:r w:rsidRPr="009C323B">
        <w:rPr>
          <w:rFonts w:ascii="Tahoma" w:eastAsia="Calibri" w:hAnsi="Tahoma" w:cs="Tahoma"/>
          <w:i/>
          <w:iCs/>
          <w:color w:val="000000"/>
          <w:sz w:val="28"/>
          <w:szCs w:val="28"/>
        </w:rPr>
        <w:t xml:space="preserve">Rosa </w:t>
      </w:r>
      <w:r w:rsidRPr="009C323B">
        <w:rPr>
          <w:rFonts w:ascii="Tahoma" w:eastAsia="Calibri" w:hAnsi="Tahoma" w:cs="Tahoma"/>
          <w:color w:val="000000"/>
          <w:sz w:val="28"/>
          <w:szCs w:val="28"/>
        </w:rPr>
        <w:t xml:space="preserve">sp.) </w:t>
      </w:r>
    </w:p>
    <w:p w14:paraId="54DEEFE0"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8"/>
          <w:szCs w:val="28"/>
        </w:rPr>
      </w:pPr>
    </w:p>
    <w:p w14:paraId="07A54C3B"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8"/>
          <w:szCs w:val="28"/>
        </w:rPr>
      </w:pPr>
      <w:r w:rsidRPr="009C323B">
        <w:rPr>
          <w:rFonts w:ascii="Tahoma" w:eastAsia="Calibri" w:hAnsi="Tahoma" w:cs="Tahoma"/>
          <w:noProof/>
          <w:color w:val="000000"/>
          <w:sz w:val="28"/>
          <w:szCs w:val="28"/>
        </w:rPr>
        <w:lastRenderedPageBreak/>
        <w:drawing>
          <wp:inline distT="0" distB="0" distL="0" distR="0" wp14:anchorId="1C8A767B" wp14:editId="06F00290">
            <wp:extent cx="2615609" cy="1786269"/>
            <wp:effectExtent l="0" t="0" r="0" b="4445"/>
            <wp:docPr id="117" name="Picture 117" descr="D:\Buku AJAR 21\maw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uku AJAR 21\mawar.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15609" cy="1786269"/>
                    </a:xfrm>
                    <a:prstGeom prst="rect">
                      <a:avLst/>
                    </a:prstGeom>
                    <a:noFill/>
                    <a:ln>
                      <a:noFill/>
                    </a:ln>
                  </pic:spPr>
                </pic:pic>
              </a:graphicData>
            </a:graphic>
          </wp:inline>
        </w:drawing>
      </w:r>
    </w:p>
    <w:p w14:paraId="6B6A1D77" w14:textId="77777777" w:rsidR="003170D6" w:rsidRPr="009C323B" w:rsidRDefault="003170D6" w:rsidP="003926F6">
      <w:pPr>
        <w:autoSpaceDE w:val="0"/>
        <w:autoSpaceDN w:val="0"/>
        <w:adjustRightInd w:val="0"/>
        <w:spacing w:after="0" w:line="360" w:lineRule="auto"/>
        <w:ind w:left="360"/>
        <w:rPr>
          <w:rFonts w:ascii="Tahoma" w:eastAsia="Calibri" w:hAnsi="Tahoma" w:cs="Tahoma"/>
          <w:color w:val="000000"/>
          <w:sz w:val="28"/>
          <w:szCs w:val="28"/>
        </w:rPr>
      </w:pPr>
      <w:r w:rsidRPr="009C323B">
        <w:rPr>
          <w:rFonts w:ascii="Tahoma" w:eastAsia="Calibri" w:hAnsi="Tahoma" w:cs="Tahoma"/>
          <w:color w:val="000000"/>
          <w:sz w:val="28"/>
          <w:szCs w:val="28"/>
        </w:rPr>
        <w:t xml:space="preserve">c. </w:t>
      </w:r>
      <w:r w:rsidRPr="009C323B">
        <w:rPr>
          <w:rFonts w:ascii="Tahoma" w:eastAsia="Calibri" w:hAnsi="Tahoma" w:cs="Tahoma"/>
          <w:b/>
          <w:color w:val="000000"/>
          <w:sz w:val="28"/>
          <w:szCs w:val="28"/>
        </w:rPr>
        <w:t>Memperlihatkan bekas-bekas daun</w:t>
      </w:r>
      <w:r w:rsidRPr="009C323B">
        <w:rPr>
          <w:rFonts w:ascii="Tahoma" w:eastAsia="Calibri" w:hAnsi="Tahoma" w:cs="Tahoma"/>
          <w:color w:val="000000"/>
          <w:sz w:val="28"/>
          <w:szCs w:val="28"/>
        </w:rPr>
        <w:t xml:space="preserve"> </w:t>
      </w:r>
    </w:p>
    <w:p w14:paraId="60F95A9C"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8"/>
          <w:szCs w:val="28"/>
        </w:rPr>
      </w:pPr>
      <w:r w:rsidRPr="009C323B">
        <w:rPr>
          <w:rFonts w:ascii="Tahoma" w:eastAsia="Calibri" w:hAnsi="Tahoma" w:cs="Tahoma"/>
          <w:color w:val="000000"/>
          <w:sz w:val="28"/>
          <w:szCs w:val="28"/>
        </w:rPr>
        <w:t>Contoh: kelapa (</w:t>
      </w:r>
      <w:r w:rsidRPr="009C323B">
        <w:rPr>
          <w:rFonts w:ascii="Tahoma" w:eastAsia="Calibri" w:hAnsi="Tahoma" w:cs="Tahoma"/>
          <w:i/>
          <w:iCs/>
          <w:color w:val="000000"/>
          <w:sz w:val="28"/>
          <w:szCs w:val="28"/>
        </w:rPr>
        <w:t xml:space="preserve">Cocos nucifera </w:t>
      </w:r>
      <w:r w:rsidRPr="009C323B">
        <w:rPr>
          <w:rFonts w:ascii="Tahoma" w:eastAsia="Calibri" w:hAnsi="Tahoma" w:cs="Tahoma"/>
          <w:color w:val="000000"/>
          <w:sz w:val="28"/>
          <w:szCs w:val="28"/>
        </w:rPr>
        <w:t>L.), Pepaya (</w:t>
      </w:r>
      <w:r w:rsidRPr="009C323B">
        <w:rPr>
          <w:rFonts w:ascii="Tahoma" w:eastAsia="Calibri" w:hAnsi="Tahoma" w:cs="Tahoma"/>
          <w:i/>
          <w:color w:val="000000"/>
          <w:sz w:val="28"/>
          <w:szCs w:val="28"/>
        </w:rPr>
        <w:t>Carica pepaya</w:t>
      </w:r>
      <w:r w:rsidRPr="009C323B">
        <w:rPr>
          <w:rFonts w:ascii="Tahoma" w:eastAsia="Calibri" w:hAnsi="Tahoma" w:cs="Tahoma"/>
          <w:color w:val="000000"/>
          <w:sz w:val="28"/>
          <w:szCs w:val="28"/>
        </w:rPr>
        <w:t xml:space="preserve"> L)</w:t>
      </w:r>
    </w:p>
    <w:p w14:paraId="59160097"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8"/>
          <w:szCs w:val="28"/>
        </w:rPr>
      </w:pPr>
    </w:p>
    <w:p w14:paraId="3C218C9A"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8"/>
          <w:szCs w:val="28"/>
        </w:rPr>
      </w:pPr>
    </w:p>
    <w:p w14:paraId="6E1BD16D"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8"/>
          <w:szCs w:val="28"/>
        </w:rPr>
      </w:pPr>
      <w:r w:rsidRPr="009C323B">
        <w:rPr>
          <w:rFonts w:ascii="Tahoma" w:eastAsia="Calibri" w:hAnsi="Tahoma" w:cs="Tahoma"/>
          <w:noProof/>
          <w:color w:val="000000"/>
          <w:sz w:val="28"/>
          <w:szCs w:val="28"/>
        </w:rPr>
        <w:drawing>
          <wp:inline distT="0" distB="0" distL="0" distR="0" wp14:anchorId="409EF26E" wp14:editId="2CC72E91">
            <wp:extent cx="2615609" cy="1605346"/>
            <wp:effectExtent l="0" t="0" r="0" b="0"/>
            <wp:docPr id="118" name="Picture 118" descr="D:\Buku AJAR 21\Kel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Buku AJAR 21\Kelapa.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15501" cy="1605280"/>
                    </a:xfrm>
                    <a:prstGeom prst="rect">
                      <a:avLst/>
                    </a:prstGeom>
                    <a:noFill/>
                    <a:ln>
                      <a:noFill/>
                    </a:ln>
                  </pic:spPr>
                </pic:pic>
              </a:graphicData>
            </a:graphic>
          </wp:inline>
        </w:drawing>
      </w:r>
    </w:p>
    <w:p w14:paraId="3C3E2880"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8"/>
          <w:szCs w:val="28"/>
        </w:rPr>
      </w:pPr>
    </w:p>
    <w:p w14:paraId="37A4918A" w14:textId="77777777" w:rsidR="003170D6" w:rsidRPr="009C323B" w:rsidRDefault="003170D6" w:rsidP="003926F6">
      <w:pPr>
        <w:numPr>
          <w:ilvl w:val="0"/>
          <w:numId w:val="26"/>
        </w:numPr>
        <w:autoSpaceDE w:val="0"/>
        <w:autoSpaceDN w:val="0"/>
        <w:adjustRightInd w:val="0"/>
        <w:spacing w:after="0" w:line="360" w:lineRule="auto"/>
        <w:rPr>
          <w:rFonts w:ascii="Tahoma" w:eastAsia="Calibri" w:hAnsi="Tahoma" w:cs="Tahoma"/>
          <w:color w:val="000000"/>
          <w:sz w:val="28"/>
          <w:szCs w:val="28"/>
        </w:rPr>
      </w:pPr>
      <w:r w:rsidRPr="009C323B">
        <w:rPr>
          <w:rFonts w:ascii="Tahoma" w:eastAsia="Calibri" w:hAnsi="Tahoma" w:cs="Tahoma"/>
          <w:b/>
          <w:color w:val="000000"/>
          <w:sz w:val="28"/>
          <w:szCs w:val="28"/>
        </w:rPr>
        <w:t>Memperlihatkan bekas-bekas daun penumpu</w:t>
      </w:r>
      <w:r w:rsidRPr="009C323B">
        <w:rPr>
          <w:rFonts w:ascii="Tahoma" w:eastAsia="Calibri" w:hAnsi="Tahoma" w:cs="Tahoma"/>
          <w:color w:val="000000"/>
          <w:sz w:val="28"/>
          <w:szCs w:val="28"/>
        </w:rPr>
        <w:t xml:space="preserve"> </w:t>
      </w:r>
    </w:p>
    <w:p w14:paraId="3F702935"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8"/>
          <w:szCs w:val="28"/>
        </w:rPr>
      </w:pPr>
      <w:r w:rsidRPr="009C323B">
        <w:rPr>
          <w:rFonts w:ascii="Tahoma" w:eastAsia="Calibri" w:hAnsi="Tahoma" w:cs="Tahoma"/>
          <w:color w:val="000000"/>
          <w:sz w:val="28"/>
          <w:szCs w:val="28"/>
        </w:rPr>
        <w:t>Contoh: keluwih (</w:t>
      </w:r>
      <w:r w:rsidRPr="009C323B">
        <w:rPr>
          <w:rFonts w:ascii="Tahoma" w:eastAsia="Calibri" w:hAnsi="Tahoma" w:cs="Tahoma"/>
          <w:i/>
          <w:iCs/>
          <w:color w:val="000000"/>
          <w:sz w:val="28"/>
          <w:szCs w:val="28"/>
        </w:rPr>
        <w:t xml:space="preserve">Artocarpus communis </w:t>
      </w:r>
      <w:r w:rsidRPr="009C323B">
        <w:rPr>
          <w:rFonts w:ascii="Tahoma" w:eastAsia="Calibri" w:hAnsi="Tahoma" w:cs="Tahoma"/>
          <w:color w:val="000000"/>
          <w:sz w:val="28"/>
          <w:szCs w:val="28"/>
        </w:rPr>
        <w:t>Forst.), nangka (</w:t>
      </w:r>
      <w:r w:rsidRPr="009C323B">
        <w:rPr>
          <w:rFonts w:ascii="Tahoma" w:eastAsia="Calibri" w:hAnsi="Tahoma" w:cs="Tahoma"/>
          <w:i/>
          <w:iCs/>
          <w:color w:val="000000"/>
          <w:sz w:val="28"/>
          <w:szCs w:val="28"/>
        </w:rPr>
        <w:t xml:space="preserve">Artocarpus integra </w:t>
      </w:r>
      <w:r w:rsidRPr="009C323B">
        <w:rPr>
          <w:rFonts w:ascii="Tahoma" w:eastAsia="Calibri" w:hAnsi="Tahoma" w:cs="Tahoma"/>
          <w:color w:val="000000"/>
          <w:sz w:val="28"/>
          <w:szCs w:val="28"/>
        </w:rPr>
        <w:t xml:space="preserve">Merr.) </w:t>
      </w:r>
    </w:p>
    <w:p w14:paraId="4CE9BA6F"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8"/>
          <w:szCs w:val="28"/>
        </w:rPr>
      </w:pPr>
    </w:p>
    <w:p w14:paraId="3DA2088B"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8"/>
          <w:szCs w:val="28"/>
        </w:rPr>
      </w:pPr>
      <w:r w:rsidRPr="009C323B">
        <w:rPr>
          <w:rFonts w:ascii="Tahoma" w:eastAsia="Calibri" w:hAnsi="Tahoma" w:cs="Tahoma"/>
          <w:noProof/>
          <w:color w:val="000000"/>
          <w:sz w:val="28"/>
          <w:szCs w:val="28"/>
        </w:rPr>
        <w:drawing>
          <wp:inline distT="0" distB="0" distL="0" distR="0" wp14:anchorId="70524AE3" wp14:editId="200FDAFB">
            <wp:extent cx="2445488" cy="1658679"/>
            <wp:effectExtent l="0" t="0" r="0" b="0"/>
            <wp:docPr id="119" name="Picture 119" descr="D:\Buku AJAR 21\Keluwih.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Buku AJAR 21\Keluwih.jpe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445488" cy="1658679"/>
                    </a:xfrm>
                    <a:prstGeom prst="rect">
                      <a:avLst/>
                    </a:prstGeom>
                    <a:noFill/>
                    <a:ln>
                      <a:noFill/>
                    </a:ln>
                  </pic:spPr>
                </pic:pic>
              </a:graphicData>
            </a:graphic>
          </wp:inline>
        </w:drawing>
      </w:r>
      <w:r w:rsidRPr="009C323B">
        <w:rPr>
          <w:rFonts w:ascii="Tahoma" w:eastAsia="Calibri" w:hAnsi="Tahoma" w:cs="Tahoma"/>
          <w:noProof/>
          <w:color w:val="000000"/>
          <w:sz w:val="28"/>
          <w:szCs w:val="28"/>
        </w:rPr>
        <w:drawing>
          <wp:inline distT="0" distB="0" distL="0" distR="0" wp14:anchorId="1B50940C" wp14:editId="7D4C410F">
            <wp:extent cx="2666654" cy="1658679"/>
            <wp:effectExtent l="0" t="0" r="635" b="0"/>
            <wp:docPr id="120" name="Picture 120" descr="D:\Buku AJAR 21\nang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Buku AJAR 21\nangka.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67604" cy="1659270"/>
                    </a:xfrm>
                    <a:prstGeom prst="rect">
                      <a:avLst/>
                    </a:prstGeom>
                    <a:noFill/>
                    <a:ln>
                      <a:noFill/>
                    </a:ln>
                  </pic:spPr>
                </pic:pic>
              </a:graphicData>
            </a:graphic>
          </wp:inline>
        </w:drawing>
      </w:r>
    </w:p>
    <w:p w14:paraId="0C2E9CA2" w14:textId="77777777" w:rsidR="003170D6" w:rsidRPr="009C323B" w:rsidRDefault="003170D6" w:rsidP="003926F6">
      <w:pPr>
        <w:autoSpaceDE w:val="0"/>
        <w:autoSpaceDN w:val="0"/>
        <w:adjustRightInd w:val="0"/>
        <w:spacing w:after="0" w:line="360" w:lineRule="auto"/>
        <w:ind w:left="360"/>
        <w:rPr>
          <w:rFonts w:ascii="Tahoma" w:eastAsia="Calibri" w:hAnsi="Tahoma" w:cs="Tahoma"/>
          <w:color w:val="000000"/>
          <w:sz w:val="28"/>
          <w:szCs w:val="28"/>
        </w:rPr>
      </w:pPr>
      <w:r w:rsidRPr="009C323B">
        <w:rPr>
          <w:rFonts w:ascii="Tahoma" w:eastAsia="Calibri" w:hAnsi="Tahoma" w:cs="Tahoma"/>
          <w:color w:val="000000"/>
          <w:sz w:val="28"/>
          <w:szCs w:val="28"/>
        </w:rPr>
        <w:lastRenderedPageBreak/>
        <w:t xml:space="preserve">e. </w:t>
      </w:r>
      <w:r w:rsidRPr="009C323B">
        <w:rPr>
          <w:rFonts w:ascii="Tahoma" w:eastAsia="Calibri" w:hAnsi="Tahoma" w:cs="Tahoma"/>
          <w:b/>
          <w:color w:val="000000"/>
          <w:sz w:val="28"/>
          <w:szCs w:val="28"/>
        </w:rPr>
        <w:t>Memperlihatkan banyak lenti sel</w:t>
      </w:r>
      <w:r w:rsidRPr="009C323B">
        <w:rPr>
          <w:rFonts w:ascii="Tahoma" w:eastAsia="Calibri" w:hAnsi="Tahoma" w:cs="Tahoma"/>
          <w:color w:val="000000"/>
          <w:sz w:val="28"/>
          <w:szCs w:val="28"/>
        </w:rPr>
        <w:t xml:space="preserve"> </w:t>
      </w:r>
    </w:p>
    <w:p w14:paraId="733BA80C"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8"/>
          <w:szCs w:val="28"/>
        </w:rPr>
      </w:pPr>
      <w:r w:rsidRPr="009C323B">
        <w:rPr>
          <w:rFonts w:ascii="Tahoma" w:eastAsia="Calibri" w:hAnsi="Tahoma" w:cs="Tahoma"/>
          <w:color w:val="000000"/>
          <w:sz w:val="28"/>
          <w:szCs w:val="28"/>
        </w:rPr>
        <w:t>Contoh: sengon (</w:t>
      </w:r>
      <w:r w:rsidRPr="009C323B">
        <w:rPr>
          <w:rFonts w:ascii="Tahoma" w:eastAsia="Calibri" w:hAnsi="Tahoma" w:cs="Tahoma"/>
          <w:i/>
          <w:iCs/>
          <w:color w:val="000000"/>
          <w:sz w:val="28"/>
          <w:szCs w:val="28"/>
        </w:rPr>
        <w:t xml:space="preserve">Albizzia stipulata </w:t>
      </w:r>
      <w:r w:rsidRPr="009C323B">
        <w:rPr>
          <w:rFonts w:ascii="Tahoma" w:eastAsia="Calibri" w:hAnsi="Tahoma" w:cs="Tahoma"/>
          <w:color w:val="000000"/>
          <w:sz w:val="28"/>
          <w:szCs w:val="28"/>
        </w:rPr>
        <w:t xml:space="preserve">Bav.) </w:t>
      </w:r>
    </w:p>
    <w:p w14:paraId="52AAD336"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8"/>
          <w:szCs w:val="28"/>
        </w:rPr>
      </w:pPr>
    </w:p>
    <w:p w14:paraId="7E75AC62"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8"/>
          <w:szCs w:val="28"/>
        </w:rPr>
      </w:pPr>
      <w:r w:rsidRPr="009C323B">
        <w:rPr>
          <w:rFonts w:ascii="Tahoma" w:eastAsia="Calibri" w:hAnsi="Tahoma" w:cs="Tahoma"/>
          <w:noProof/>
          <w:color w:val="000000"/>
          <w:sz w:val="28"/>
          <w:szCs w:val="28"/>
        </w:rPr>
        <w:drawing>
          <wp:inline distT="0" distB="0" distL="0" distR="0" wp14:anchorId="7168DF32" wp14:editId="5F478004">
            <wp:extent cx="2456121" cy="1935126"/>
            <wp:effectExtent l="0" t="0" r="1905" b="8255"/>
            <wp:docPr id="121" name="Picture 121" descr="D:\Buku AJAR 21\Seng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Buku AJAR 21\Sengon.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57532" cy="1936238"/>
                    </a:xfrm>
                    <a:prstGeom prst="rect">
                      <a:avLst/>
                    </a:prstGeom>
                    <a:noFill/>
                    <a:ln>
                      <a:noFill/>
                    </a:ln>
                  </pic:spPr>
                </pic:pic>
              </a:graphicData>
            </a:graphic>
          </wp:inline>
        </w:drawing>
      </w:r>
    </w:p>
    <w:p w14:paraId="03632FC7" w14:textId="77777777" w:rsidR="003170D6" w:rsidRPr="009C323B" w:rsidRDefault="003170D6" w:rsidP="003926F6">
      <w:pPr>
        <w:pageBreakBefore/>
        <w:autoSpaceDE w:val="0"/>
        <w:autoSpaceDN w:val="0"/>
        <w:adjustRightInd w:val="0"/>
        <w:spacing w:after="0" w:line="360" w:lineRule="auto"/>
        <w:ind w:left="360"/>
        <w:rPr>
          <w:rFonts w:ascii="Tahoma" w:eastAsia="Calibri" w:hAnsi="Tahoma" w:cs="Tahoma"/>
          <w:color w:val="000000"/>
          <w:sz w:val="28"/>
          <w:szCs w:val="28"/>
        </w:rPr>
      </w:pPr>
      <w:r w:rsidRPr="009C323B">
        <w:rPr>
          <w:rFonts w:ascii="Tahoma" w:eastAsia="Calibri" w:hAnsi="Tahoma" w:cs="Tahoma"/>
          <w:color w:val="000000"/>
          <w:sz w:val="28"/>
          <w:szCs w:val="28"/>
        </w:rPr>
        <w:lastRenderedPageBreak/>
        <w:t xml:space="preserve">f. Keadaan-keadaan lain, yaitu lepasnya kerak (bagian kulit batang yang mati). </w:t>
      </w:r>
    </w:p>
    <w:p w14:paraId="0F2CA8A8"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8"/>
          <w:szCs w:val="28"/>
        </w:rPr>
      </w:pPr>
      <w:r w:rsidRPr="009C323B">
        <w:rPr>
          <w:rFonts w:ascii="Tahoma" w:eastAsia="Calibri" w:hAnsi="Tahoma" w:cs="Tahoma"/>
          <w:color w:val="000000"/>
          <w:sz w:val="28"/>
          <w:szCs w:val="28"/>
        </w:rPr>
        <w:t xml:space="preserve">Contoh: </w:t>
      </w:r>
      <w:r w:rsidRPr="009C323B">
        <w:rPr>
          <w:rFonts w:ascii="Tahoma" w:eastAsia="Calibri" w:hAnsi="Tahoma" w:cs="Tahoma"/>
          <w:b/>
          <w:color w:val="000000"/>
          <w:sz w:val="28"/>
          <w:szCs w:val="28"/>
        </w:rPr>
        <w:t>kayu putih</w:t>
      </w:r>
      <w:r w:rsidRPr="009C323B">
        <w:rPr>
          <w:rFonts w:ascii="Tahoma" w:eastAsia="Calibri" w:hAnsi="Tahoma" w:cs="Tahoma"/>
          <w:color w:val="000000"/>
          <w:sz w:val="28"/>
          <w:szCs w:val="28"/>
        </w:rPr>
        <w:t xml:space="preserve"> (</w:t>
      </w:r>
      <w:r w:rsidRPr="009C323B">
        <w:rPr>
          <w:rFonts w:ascii="Tahoma" w:eastAsia="Calibri" w:hAnsi="Tahoma" w:cs="Tahoma"/>
          <w:i/>
          <w:iCs/>
          <w:color w:val="000000"/>
          <w:sz w:val="28"/>
          <w:szCs w:val="28"/>
        </w:rPr>
        <w:t xml:space="preserve">Melaleuca leucadendron </w:t>
      </w:r>
      <w:r w:rsidRPr="009C323B">
        <w:rPr>
          <w:rFonts w:ascii="Tahoma" w:eastAsia="Calibri" w:hAnsi="Tahoma" w:cs="Tahoma"/>
          <w:color w:val="000000"/>
          <w:sz w:val="28"/>
          <w:szCs w:val="28"/>
        </w:rPr>
        <w:t xml:space="preserve">L.), </w:t>
      </w:r>
      <w:r w:rsidRPr="009C323B">
        <w:rPr>
          <w:rFonts w:ascii="Tahoma" w:eastAsia="Calibri" w:hAnsi="Tahoma" w:cs="Tahoma"/>
          <w:b/>
          <w:color w:val="000000"/>
          <w:sz w:val="28"/>
          <w:szCs w:val="28"/>
        </w:rPr>
        <w:t>jambu biji</w:t>
      </w:r>
      <w:r w:rsidRPr="009C323B">
        <w:rPr>
          <w:rFonts w:ascii="Tahoma" w:eastAsia="Calibri" w:hAnsi="Tahoma" w:cs="Tahoma"/>
          <w:color w:val="000000"/>
          <w:sz w:val="28"/>
          <w:szCs w:val="28"/>
        </w:rPr>
        <w:t xml:space="preserve"> (</w:t>
      </w:r>
      <w:r w:rsidRPr="009C323B">
        <w:rPr>
          <w:rFonts w:ascii="Tahoma" w:eastAsia="Calibri" w:hAnsi="Tahoma" w:cs="Tahoma"/>
          <w:i/>
          <w:iCs/>
          <w:color w:val="000000"/>
          <w:sz w:val="28"/>
          <w:szCs w:val="28"/>
        </w:rPr>
        <w:t xml:space="preserve">Psidium guajava </w:t>
      </w:r>
      <w:r w:rsidRPr="009C323B">
        <w:rPr>
          <w:rFonts w:ascii="Tahoma" w:eastAsia="Calibri" w:hAnsi="Tahoma" w:cs="Tahoma"/>
          <w:color w:val="000000"/>
          <w:sz w:val="28"/>
          <w:szCs w:val="28"/>
        </w:rPr>
        <w:t>L.)</w:t>
      </w:r>
    </w:p>
    <w:p w14:paraId="3F4EF3D2"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8"/>
          <w:szCs w:val="28"/>
        </w:rPr>
      </w:pPr>
    </w:p>
    <w:p w14:paraId="52ECA15F"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8"/>
          <w:szCs w:val="28"/>
        </w:rPr>
      </w:pPr>
      <w:r w:rsidRPr="009C323B">
        <w:rPr>
          <w:rFonts w:ascii="Tahoma" w:eastAsia="Calibri" w:hAnsi="Tahoma" w:cs="Tahoma"/>
          <w:noProof/>
          <w:color w:val="000000"/>
          <w:sz w:val="28"/>
          <w:szCs w:val="28"/>
        </w:rPr>
        <w:drawing>
          <wp:inline distT="0" distB="0" distL="0" distR="0" wp14:anchorId="55070739" wp14:editId="09ACF385">
            <wp:extent cx="2445488" cy="2349444"/>
            <wp:effectExtent l="0" t="0" r="0" b="0"/>
            <wp:docPr id="122" name="Picture 122" descr="D:\Buku AJAR 21\Minyak kayu puti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Buku AJAR 21\Minyak kayu putih.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445526" cy="2349480"/>
                    </a:xfrm>
                    <a:prstGeom prst="rect">
                      <a:avLst/>
                    </a:prstGeom>
                    <a:noFill/>
                    <a:ln>
                      <a:noFill/>
                    </a:ln>
                  </pic:spPr>
                </pic:pic>
              </a:graphicData>
            </a:graphic>
          </wp:inline>
        </w:drawing>
      </w:r>
      <w:r w:rsidRPr="009C323B">
        <w:rPr>
          <w:rFonts w:ascii="Tahoma" w:eastAsia="Calibri" w:hAnsi="Tahoma" w:cs="Tahoma"/>
          <w:noProof/>
          <w:color w:val="000000"/>
          <w:sz w:val="28"/>
          <w:szCs w:val="28"/>
        </w:rPr>
        <w:drawing>
          <wp:inline distT="0" distB="0" distL="0" distR="0" wp14:anchorId="4B06F8AD" wp14:editId="657EEA00">
            <wp:extent cx="2445488" cy="2339163"/>
            <wp:effectExtent l="0" t="0" r="0" b="4445"/>
            <wp:docPr id="123" name="Picture 123" descr="D:\Buku AJAR 21\Jambu Bij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Buku AJAR 21\Jambu Biji.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flipH="1">
                      <a:off x="0" y="0"/>
                      <a:ext cx="2445415" cy="2339093"/>
                    </a:xfrm>
                    <a:prstGeom prst="rect">
                      <a:avLst/>
                    </a:prstGeom>
                    <a:noFill/>
                    <a:ln>
                      <a:noFill/>
                    </a:ln>
                  </pic:spPr>
                </pic:pic>
              </a:graphicData>
            </a:graphic>
          </wp:inline>
        </w:drawing>
      </w:r>
    </w:p>
    <w:p w14:paraId="5AF78A6F" w14:textId="77777777" w:rsidR="003170D6" w:rsidRPr="009C323B" w:rsidRDefault="003170D6" w:rsidP="003926F6">
      <w:pPr>
        <w:autoSpaceDE w:val="0"/>
        <w:autoSpaceDN w:val="0"/>
        <w:adjustRightInd w:val="0"/>
        <w:spacing w:after="0" w:line="360" w:lineRule="auto"/>
        <w:ind w:firstLine="720"/>
        <w:rPr>
          <w:rFonts w:ascii="Tahoma" w:eastAsia="Calibri" w:hAnsi="Tahoma" w:cs="Tahoma"/>
          <w:color w:val="000000"/>
          <w:sz w:val="28"/>
          <w:szCs w:val="28"/>
        </w:rPr>
      </w:pPr>
    </w:p>
    <w:p w14:paraId="6586A4C1" w14:textId="77777777" w:rsidR="003170D6" w:rsidRPr="007A113A" w:rsidRDefault="003170D6" w:rsidP="003926F6">
      <w:pPr>
        <w:autoSpaceDE w:val="0"/>
        <w:autoSpaceDN w:val="0"/>
        <w:adjustRightInd w:val="0"/>
        <w:spacing w:after="0" w:line="360" w:lineRule="auto"/>
        <w:ind w:firstLine="720"/>
        <w:rPr>
          <w:rFonts w:ascii="Tahoma" w:eastAsia="Calibri" w:hAnsi="Tahoma" w:cs="Tahoma"/>
          <w:color w:val="000000"/>
          <w:sz w:val="28"/>
          <w:szCs w:val="28"/>
        </w:rPr>
      </w:pPr>
    </w:p>
    <w:p w14:paraId="796B778C" w14:textId="77777777" w:rsidR="003170D6" w:rsidRPr="007A113A" w:rsidRDefault="003170D6" w:rsidP="003926F6">
      <w:pPr>
        <w:autoSpaceDE w:val="0"/>
        <w:autoSpaceDN w:val="0"/>
        <w:adjustRightInd w:val="0"/>
        <w:spacing w:after="0" w:line="360" w:lineRule="auto"/>
        <w:rPr>
          <w:rFonts w:ascii="Tahoma" w:eastAsia="Calibri" w:hAnsi="Tahoma" w:cs="Tahoma"/>
          <w:b/>
          <w:color w:val="000000"/>
          <w:sz w:val="28"/>
          <w:szCs w:val="28"/>
        </w:rPr>
      </w:pPr>
      <w:r w:rsidRPr="007A113A">
        <w:rPr>
          <w:rFonts w:ascii="Tahoma" w:eastAsia="Calibri" w:hAnsi="Tahoma" w:cs="Tahoma"/>
          <w:b/>
          <w:color w:val="000000"/>
          <w:sz w:val="28"/>
          <w:szCs w:val="28"/>
        </w:rPr>
        <w:t>G. Arah Tumbuh Batang</w:t>
      </w:r>
    </w:p>
    <w:p w14:paraId="2AD6243B" w14:textId="77777777" w:rsidR="003170D6" w:rsidRPr="007A113A" w:rsidRDefault="003170D6" w:rsidP="003926F6">
      <w:pPr>
        <w:autoSpaceDE w:val="0"/>
        <w:autoSpaceDN w:val="0"/>
        <w:adjustRightInd w:val="0"/>
        <w:spacing w:after="0" w:line="360" w:lineRule="auto"/>
        <w:ind w:firstLine="720"/>
        <w:rPr>
          <w:rFonts w:ascii="Tahoma" w:eastAsia="Calibri" w:hAnsi="Tahoma" w:cs="Tahoma"/>
          <w:color w:val="000000"/>
          <w:sz w:val="28"/>
          <w:szCs w:val="28"/>
        </w:rPr>
      </w:pPr>
    </w:p>
    <w:p w14:paraId="7438B456" w14:textId="77777777" w:rsidR="003170D6" w:rsidRPr="007A113A" w:rsidRDefault="003170D6" w:rsidP="003926F6">
      <w:pPr>
        <w:autoSpaceDE w:val="0"/>
        <w:autoSpaceDN w:val="0"/>
        <w:adjustRightInd w:val="0"/>
        <w:spacing w:after="0" w:line="360" w:lineRule="auto"/>
        <w:ind w:firstLine="720"/>
        <w:jc w:val="both"/>
        <w:rPr>
          <w:rFonts w:ascii="Tahoma" w:eastAsia="Calibri" w:hAnsi="Tahoma" w:cs="Tahoma"/>
          <w:color w:val="000000"/>
          <w:sz w:val="28"/>
          <w:szCs w:val="28"/>
        </w:rPr>
      </w:pPr>
      <w:r w:rsidRPr="007A113A">
        <w:rPr>
          <w:rFonts w:ascii="Tahoma" w:eastAsia="Calibri" w:hAnsi="Tahoma" w:cs="Tahoma"/>
          <w:color w:val="000000"/>
          <w:sz w:val="28"/>
          <w:szCs w:val="28"/>
        </w:rPr>
        <w:t>Telah dikemukakan bahwa batang umumnya tumbuh ke atas atau arah cahaya dan meninggalkan tanah dan air, tetapi arah tumbuhnya bervariasi, dibedakan menjadi:</w:t>
      </w:r>
    </w:p>
    <w:p w14:paraId="3E6B3D54" w14:textId="77777777" w:rsidR="003170D6" w:rsidRPr="007A113A" w:rsidRDefault="003170D6" w:rsidP="003926F6">
      <w:pPr>
        <w:autoSpaceDE w:val="0"/>
        <w:autoSpaceDN w:val="0"/>
        <w:adjustRightInd w:val="0"/>
        <w:spacing w:after="0" w:line="360" w:lineRule="auto"/>
        <w:ind w:firstLine="720"/>
        <w:jc w:val="both"/>
        <w:rPr>
          <w:rFonts w:ascii="Tahoma" w:eastAsia="Calibri" w:hAnsi="Tahoma" w:cs="Tahoma"/>
          <w:color w:val="000000"/>
          <w:sz w:val="28"/>
          <w:szCs w:val="28"/>
        </w:rPr>
      </w:pPr>
    </w:p>
    <w:p w14:paraId="331CA38C" w14:textId="77777777" w:rsidR="003170D6" w:rsidRPr="007A113A" w:rsidRDefault="003170D6" w:rsidP="003926F6">
      <w:pPr>
        <w:numPr>
          <w:ilvl w:val="0"/>
          <w:numId w:val="27"/>
        </w:numPr>
        <w:autoSpaceDE w:val="0"/>
        <w:autoSpaceDN w:val="0"/>
        <w:adjustRightInd w:val="0"/>
        <w:spacing w:after="0" w:line="360" w:lineRule="auto"/>
        <w:rPr>
          <w:rFonts w:ascii="Tahoma" w:eastAsia="Calibri" w:hAnsi="Tahoma" w:cs="Tahoma"/>
          <w:color w:val="000000"/>
          <w:sz w:val="28"/>
          <w:szCs w:val="28"/>
        </w:rPr>
      </w:pPr>
      <w:r w:rsidRPr="007A113A">
        <w:rPr>
          <w:rFonts w:ascii="Tahoma" w:eastAsia="Calibri" w:hAnsi="Tahoma" w:cs="Tahoma"/>
          <w:b/>
          <w:color w:val="000000"/>
          <w:sz w:val="28"/>
          <w:szCs w:val="28"/>
        </w:rPr>
        <w:t>Tegak lurus (erectus</w:t>
      </w:r>
      <w:r w:rsidRPr="007A113A">
        <w:rPr>
          <w:rFonts w:ascii="Tahoma" w:eastAsia="Calibri" w:hAnsi="Tahoma" w:cs="Tahoma"/>
          <w:color w:val="000000"/>
          <w:sz w:val="28"/>
          <w:szCs w:val="28"/>
        </w:rPr>
        <w:t>), jika arah petumbuhan batang lurus ke atas</w:t>
      </w:r>
    </w:p>
    <w:p w14:paraId="6CBAF824" w14:textId="77777777" w:rsidR="003170D6" w:rsidRPr="007A113A" w:rsidRDefault="003170D6" w:rsidP="003926F6">
      <w:pPr>
        <w:autoSpaceDE w:val="0"/>
        <w:autoSpaceDN w:val="0"/>
        <w:adjustRightInd w:val="0"/>
        <w:spacing w:after="0" w:line="360" w:lineRule="auto"/>
        <w:ind w:firstLine="720"/>
        <w:rPr>
          <w:rFonts w:ascii="Tahoma" w:eastAsia="Calibri" w:hAnsi="Tahoma" w:cs="Tahoma"/>
          <w:color w:val="000000"/>
          <w:sz w:val="28"/>
          <w:szCs w:val="28"/>
        </w:rPr>
      </w:pPr>
      <w:r w:rsidRPr="007A113A">
        <w:rPr>
          <w:rFonts w:ascii="Tahoma" w:eastAsia="Calibri" w:hAnsi="Tahoma" w:cs="Tahoma"/>
          <w:b/>
          <w:color w:val="000000"/>
          <w:sz w:val="28"/>
          <w:szCs w:val="28"/>
        </w:rPr>
        <w:t xml:space="preserve">Contoh: </w:t>
      </w:r>
      <w:r w:rsidRPr="007A113A">
        <w:rPr>
          <w:rFonts w:ascii="Tahoma" w:eastAsia="Calibri" w:hAnsi="Tahoma" w:cs="Tahoma"/>
          <w:color w:val="000000"/>
          <w:sz w:val="28"/>
          <w:szCs w:val="28"/>
        </w:rPr>
        <w:t>Pepaya (</w:t>
      </w:r>
      <w:r w:rsidRPr="007A113A">
        <w:rPr>
          <w:rFonts w:ascii="Tahoma" w:eastAsia="Calibri" w:hAnsi="Tahoma" w:cs="Tahoma"/>
          <w:i/>
          <w:color w:val="000000"/>
          <w:sz w:val="28"/>
          <w:szCs w:val="28"/>
        </w:rPr>
        <w:t>Carica pepaya</w:t>
      </w:r>
      <w:r w:rsidRPr="007A113A">
        <w:rPr>
          <w:rFonts w:ascii="Tahoma" w:eastAsia="Calibri" w:hAnsi="Tahoma" w:cs="Tahoma"/>
          <w:color w:val="000000"/>
          <w:sz w:val="28"/>
          <w:szCs w:val="28"/>
        </w:rPr>
        <w:t xml:space="preserve"> L)</w:t>
      </w:r>
    </w:p>
    <w:p w14:paraId="5BCE6574" w14:textId="77777777" w:rsidR="003170D6" w:rsidRPr="007A113A" w:rsidRDefault="003170D6" w:rsidP="003926F6">
      <w:pPr>
        <w:autoSpaceDE w:val="0"/>
        <w:autoSpaceDN w:val="0"/>
        <w:adjustRightInd w:val="0"/>
        <w:spacing w:after="0" w:line="360" w:lineRule="auto"/>
        <w:ind w:firstLine="720"/>
        <w:rPr>
          <w:rFonts w:ascii="Tahoma" w:eastAsia="Calibri" w:hAnsi="Tahoma" w:cs="Tahoma"/>
          <w:color w:val="000000"/>
          <w:sz w:val="28"/>
          <w:szCs w:val="28"/>
        </w:rPr>
      </w:pPr>
    </w:p>
    <w:p w14:paraId="1816EE08" w14:textId="77777777" w:rsidR="003170D6" w:rsidRPr="007A113A" w:rsidRDefault="003170D6" w:rsidP="003926F6">
      <w:pPr>
        <w:autoSpaceDE w:val="0"/>
        <w:autoSpaceDN w:val="0"/>
        <w:adjustRightInd w:val="0"/>
        <w:spacing w:after="0" w:line="360" w:lineRule="auto"/>
        <w:ind w:firstLine="720"/>
        <w:rPr>
          <w:rFonts w:ascii="Tahoma" w:eastAsia="Calibri" w:hAnsi="Tahoma" w:cs="Tahoma"/>
          <w:color w:val="000000"/>
          <w:sz w:val="28"/>
          <w:szCs w:val="28"/>
        </w:rPr>
      </w:pPr>
      <w:r w:rsidRPr="007A113A">
        <w:rPr>
          <w:rFonts w:ascii="Tahoma" w:eastAsia="Calibri" w:hAnsi="Tahoma" w:cs="Tahoma"/>
          <w:noProof/>
          <w:color w:val="000000"/>
          <w:sz w:val="28"/>
          <w:szCs w:val="28"/>
        </w:rPr>
        <w:lastRenderedPageBreak/>
        <w:drawing>
          <wp:inline distT="0" distB="0" distL="0" distR="0" wp14:anchorId="50E3E415" wp14:editId="51B1CA8D">
            <wp:extent cx="2445488" cy="1860697"/>
            <wp:effectExtent l="0" t="0" r="0" b="6350"/>
            <wp:docPr id="124" name="Picture 124" descr="D:\Buku AJAR 21\Pepa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Buku AJAR 21\Pepaya.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448256" cy="1862803"/>
                    </a:xfrm>
                    <a:prstGeom prst="rect">
                      <a:avLst/>
                    </a:prstGeom>
                    <a:noFill/>
                    <a:ln>
                      <a:noFill/>
                    </a:ln>
                  </pic:spPr>
                </pic:pic>
              </a:graphicData>
            </a:graphic>
          </wp:inline>
        </w:drawing>
      </w:r>
    </w:p>
    <w:p w14:paraId="42B6690C" w14:textId="77777777" w:rsidR="003170D6" w:rsidRPr="007A113A" w:rsidRDefault="003170D6" w:rsidP="003926F6">
      <w:pPr>
        <w:autoSpaceDE w:val="0"/>
        <w:autoSpaceDN w:val="0"/>
        <w:adjustRightInd w:val="0"/>
        <w:spacing w:after="0" w:line="360" w:lineRule="auto"/>
        <w:ind w:firstLine="720"/>
        <w:rPr>
          <w:rFonts w:ascii="Tahoma" w:eastAsia="Calibri" w:hAnsi="Tahoma" w:cs="Tahoma"/>
          <w:color w:val="000000"/>
          <w:sz w:val="28"/>
          <w:szCs w:val="28"/>
        </w:rPr>
      </w:pPr>
    </w:p>
    <w:p w14:paraId="6AE8B76A" w14:textId="77777777" w:rsidR="003170D6" w:rsidRPr="007A113A" w:rsidRDefault="003170D6" w:rsidP="003926F6">
      <w:pPr>
        <w:numPr>
          <w:ilvl w:val="0"/>
          <w:numId w:val="27"/>
        </w:numPr>
        <w:autoSpaceDE w:val="0"/>
        <w:autoSpaceDN w:val="0"/>
        <w:adjustRightInd w:val="0"/>
        <w:spacing w:after="0" w:line="360" w:lineRule="auto"/>
        <w:rPr>
          <w:rFonts w:ascii="Tahoma" w:eastAsia="Calibri" w:hAnsi="Tahoma" w:cs="Tahoma"/>
          <w:color w:val="000000"/>
          <w:sz w:val="28"/>
          <w:szCs w:val="28"/>
        </w:rPr>
      </w:pPr>
      <w:r w:rsidRPr="007A113A">
        <w:rPr>
          <w:rFonts w:ascii="Tahoma" w:eastAsia="Calibri" w:hAnsi="Tahoma" w:cs="Tahoma"/>
          <w:b/>
          <w:color w:val="000000"/>
          <w:sz w:val="28"/>
          <w:szCs w:val="28"/>
        </w:rPr>
        <w:t>Menggantung (</w:t>
      </w:r>
      <w:r w:rsidRPr="007A113A">
        <w:rPr>
          <w:rFonts w:ascii="Tahoma" w:eastAsia="Calibri" w:hAnsi="Tahoma" w:cs="Tahoma"/>
          <w:b/>
          <w:i/>
          <w:color w:val="000000"/>
          <w:sz w:val="28"/>
          <w:szCs w:val="28"/>
        </w:rPr>
        <w:t>dependens, pendulus</w:t>
      </w:r>
      <w:r w:rsidRPr="007A113A">
        <w:rPr>
          <w:rFonts w:ascii="Tahoma" w:eastAsia="Calibri" w:hAnsi="Tahoma" w:cs="Tahoma"/>
          <w:color w:val="000000"/>
          <w:sz w:val="28"/>
          <w:szCs w:val="28"/>
        </w:rPr>
        <w:t>), tumbuhan yang tumbuh di lereng atau tepi jurang atau yang tumbuh sebagai epifit</w:t>
      </w:r>
    </w:p>
    <w:p w14:paraId="7CD15756" w14:textId="77777777" w:rsidR="003170D6" w:rsidRPr="007A113A" w:rsidRDefault="003170D6" w:rsidP="003926F6">
      <w:pPr>
        <w:autoSpaceDE w:val="0"/>
        <w:autoSpaceDN w:val="0"/>
        <w:adjustRightInd w:val="0"/>
        <w:spacing w:after="0" w:line="360" w:lineRule="auto"/>
        <w:ind w:left="720"/>
        <w:rPr>
          <w:rFonts w:ascii="Tahoma" w:eastAsia="Calibri" w:hAnsi="Tahoma" w:cs="Tahoma"/>
          <w:color w:val="000000"/>
          <w:sz w:val="28"/>
          <w:szCs w:val="28"/>
        </w:rPr>
      </w:pPr>
    </w:p>
    <w:p w14:paraId="06108BEF" w14:textId="77777777" w:rsidR="003170D6" w:rsidRPr="007A113A" w:rsidRDefault="003170D6" w:rsidP="003926F6">
      <w:pPr>
        <w:autoSpaceDE w:val="0"/>
        <w:autoSpaceDN w:val="0"/>
        <w:adjustRightInd w:val="0"/>
        <w:spacing w:after="0" w:line="360" w:lineRule="auto"/>
        <w:ind w:left="720"/>
        <w:rPr>
          <w:rFonts w:ascii="Tahoma" w:eastAsia="Calibri" w:hAnsi="Tahoma" w:cs="Tahoma"/>
          <w:color w:val="000000"/>
          <w:sz w:val="28"/>
          <w:szCs w:val="28"/>
        </w:rPr>
      </w:pPr>
    </w:p>
    <w:p w14:paraId="43D515E2" w14:textId="77777777" w:rsidR="003170D6" w:rsidRPr="007A113A" w:rsidRDefault="003170D6" w:rsidP="003926F6">
      <w:pPr>
        <w:autoSpaceDE w:val="0"/>
        <w:autoSpaceDN w:val="0"/>
        <w:adjustRightInd w:val="0"/>
        <w:spacing w:after="0" w:line="360" w:lineRule="auto"/>
        <w:ind w:left="720"/>
        <w:jc w:val="both"/>
        <w:rPr>
          <w:rFonts w:ascii="Tahoma" w:eastAsia="Calibri" w:hAnsi="Tahoma" w:cs="Tahoma"/>
          <w:b/>
          <w:color w:val="000000"/>
          <w:sz w:val="28"/>
          <w:szCs w:val="28"/>
        </w:rPr>
      </w:pPr>
      <w:r w:rsidRPr="007A113A">
        <w:rPr>
          <w:rFonts w:ascii="Tahoma" w:eastAsia="Calibri" w:hAnsi="Tahoma" w:cs="Tahoma"/>
          <w:b/>
          <w:color w:val="000000"/>
          <w:sz w:val="28"/>
          <w:szCs w:val="28"/>
        </w:rPr>
        <w:t>Contoh: Bunga gantung (</w:t>
      </w:r>
      <w:r w:rsidRPr="007A113A">
        <w:rPr>
          <w:rFonts w:ascii="Tahoma" w:eastAsia="Calibri" w:hAnsi="Tahoma" w:cs="Tahoma"/>
          <w:b/>
          <w:i/>
          <w:color w:val="000000"/>
          <w:sz w:val="28"/>
          <w:szCs w:val="28"/>
        </w:rPr>
        <w:t>Zebrina pendula</w:t>
      </w:r>
      <w:r w:rsidRPr="007A113A">
        <w:rPr>
          <w:rFonts w:ascii="Tahoma" w:eastAsia="Calibri" w:hAnsi="Tahoma" w:cs="Tahoma"/>
          <w:b/>
          <w:color w:val="000000"/>
          <w:sz w:val="28"/>
          <w:szCs w:val="28"/>
        </w:rPr>
        <w:t xml:space="preserve"> Schnitzl), anggrek (Orchidaceae)</w:t>
      </w:r>
    </w:p>
    <w:p w14:paraId="60B55292" w14:textId="77777777" w:rsidR="003170D6" w:rsidRPr="007A113A" w:rsidRDefault="003170D6" w:rsidP="003926F6">
      <w:pPr>
        <w:autoSpaceDE w:val="0"/>
        <w:autoSpaceDN w:val="0"/>
        <w:adjustRightInd w:val="0"/>
        <w:spacing w:after="0" w:line="360" w:lineRule="auto"/>
        <w:ind w:left="720"/>
        <w:rPr>
          <w:rFonts w:ascii="Tahoma" w:eastAsia="Calibri" w:hAnsi="Tahoma" w:cs="Tahoma"/>
          <w:b/>
          <w:color w:val="000000"/>
          <w:sz w:val="28"/>
          <w:szCs w:val="28"/>
        </w:rPr>
      </w:pPr>
    </w:p>
    <w:p w14:paraId="272D9238" w14:textId="77777777" w:rsidR="003170D6" w:rsidRPr="007A113A" w:rsidRDefault="003170D6" w:rsidP="003926F6">
      <w:pPr>
        <w:autoSpaceDE w:val="0"/>
        <w:autoSpaceDN w:val="0"/>
        <w:adjustRightInd w:val="0"/>
        <w:spacing w:after="0" w:line="360" w:lineRule="auto"/>
        <w:ind w:left="720"/>
        <w:rPr>
          <w:rFonts w:ascii="Tahoma" w:eastAsia="Calibri" w:hAnsi="Tahoma" w:cs="Tahoma"/>
          <w:b/>
          <w:color w:val="000000"/>
          <w:sz w:val="28"/>
          <w:szCs w:val="28"/>
        </w:rPr>
      </w:pPr>
      <w:r w:rsidRPr="007A113A">
        <w:rPr>
          <w:rFonts w:ascii="Tahoma" w:eastAsia="Calibri" w:hAnsi="Tahoma" w:cs="Tahoma"/>
          <w:b/>
          <w:noProof/>
          <w:color w:val="000000"/>
          <w:sz w:val="28"/>
          <w:szCs w:val="28"/>
        </w:rPr>
        <w:drawing>
          <wp:inline distT="0" distB="0" distL="0" distR="0" wp14:anchorId="2CB463A8" wp14:editId="1F5FF51B">
            <wp:extent cx="2317898" cy="1626782"/>
            <wp:effectExtent l="0" t="0" r="6350" b="0"/>
            <wp:docPr id="125" name="Picture 125" descr="D:\Buku AJAR 21\Zebrina 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Buku AJAR 21\Zebrina P.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317750" cy="1626678"/>
                    </a:xfrm>
                    <a:prstGeom prst="rect">
                      <a:avLst/>
                    </a:prstGeom>
                    <a:noFill/>
                    <a:ln>
                      <a:noFill/>
                    </a:ln>
                  </pic:spPr>
                </pic:pic>
              </a:graphicData>
            </a:graphic>
          </wp:inline>
        </w:drawing>
      </w:r>
    </w:p>
    <w:p w14:paraId="1A4F2665" w14:textId="77777777" w:rsidR="003170D6" w:rsidRPr="007A113A" w:rsidRDefault="003170D6" w:rsidP="003926F6">
      <w:pPr>
        <w:numPr>
          <w:ilvl w:val="0"/>
          <w:numId w:val="27"/>
        </w:numPr>
        <w:autoSpaceDE w:val="0"/>
        <w:autoSpaceDN w:val="0"/>
        <w:adjustRightInd w:val="0"/>
        <w:spacing w:after="0" w:line="360" w:lineRule="auto"/>
        <w:jc w:val="both"/>
        <w:rPr>
          <w:rFonts w:ascii="Tahoma" w:eastAsia="Calibri" w:hAnsi="Tahoma" w:cs="Tahoma"/>
          <w:color w:val="000000"/>
          <w:sz w:val="28"/>
          <w:szCs w:val="28"/>
        </w:rPr>
      </w:pPr>
      <w:r w:rsidRPr="007A113A">
        <w:rPr>
          <w:rFonts w:ascii="Tahoma" w:eastAsia="Calibri" w:hAnsi="Tahoma" w:cs="Tahoma"/>
          <w:b/>
          <w:color w:val="000000"/>
          <w:sz w:val="28"/>
          <w:szCs w:val="28"/>
        </w:rPr>
        <w:t xml:space="preserve">Berbaring (humifusus), </w:t>
      </w:r>
      <w:r w:rsidRPr="007A113A">
        <w:rPr>
          <w:rFonts w:ascii="Tahoma" w:eastAsia="Calibri" w:hAnsi="Tahoma" w:cs="Tahoma"/>
          <w:color w:val="000000"/>
          <w:sz w:val="28"/>
          <w:szCs w:val="28"/>
        </w:rPr>
        <w:t>jika batang terletak di permukaan tanah, hanya ujungnya saja yang sedikit membengkok ke atas</w:t>
      </w:r>
    </w:p>
    <w:p w14:paraId="69809F12" w14:textId="77777777" w:rsidR="003170D6" w:rsidRPr="007A113A"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r w:rsidRPr="007A113A">
        <w:rPr>
          <w:rFonts w:ascii="Tahoma" w:eastAsia="Calibri" w:hAnsi="Tahoma" w:cs="Tahoma"/>
          <w:b/>
          <w:color w:val="000000"/>
          <w:sz w:val="28"/>
          <w:szCs w:val="28"/>
        </w:rPr>
        <w:t xml:space="preserve">Contoh: </w:t>
      </w:r>
      <w:r w:rsidRPr="007A113A">
        <w:rPr>
          <w:rFonts w:ascii="Tahoma" w:eastAsia="Calibri" w:hAnsi="Tahoma" w:cs="Tahoma"/>
          <w:color w:val="000000"/>
          <w:sz w:val="28"/>
          <w:szCs w:val="28"/>
        </w:rPr>
        <w:t>Semangka (</w:t>
      </w:r>
      <w:r w:rsidRPr="007A113A">
        <w:rPr>
          <w:rFonts w:ascii="Tahoma" w:eastAsia="Calibri" w:hAnsi="Tahoma" w:cs="Tahoma"/>
          <w:i/>
          <w:color w:val="000000"/>
          <w:sz w:val="28"/>
          <w:szCs w:val="28"/>
        </w:rPr>
        <w:t>Citrullus vulgaris</w:t>
      </w:r>
      <w:r w:rsidRPr="007A113A">
        <w:rPr>
          <w:rFonts w:ascii="Tahoma" w:eastAsia="Calibri" w:hAnsi="Tahoma" w:cs="Tahoma"/>
          <w:color w:val="000000"/>
          <w:sz w:val="28"/>
          <w:szCs w:val="28"/>
        </w:rPr>
        <w:t xml:space="preserve"> Schrad.)</w:t>
      </w:r>
    </w:p>
    <w:p w14:paraId="06636017" w14:textId="77777777" w:rsidR="003170D6" w:rsidRPr="007A113A"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p>
    <w:p w14:paraId="2D6A1112" w14:textId="77777777" w:rsidR="003170D6" w:rsidRPr="007A113A"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r w:rsidRPr="007A113A">
        <w:rPr>
          <w:rFonts w:ascii="Tahoma" w:eastAsia="Calibri" w:hAnsi="Tahoma" w:cs="Tahoma"/>
          <w:noProof/>
          <w:color w:val="000000"/>
          <w:sz w:val="28"/>
          <w:szCs w:val="28"/>
        </w:rPr>
        <w:lastRenderedPageBreak/>
        <w:drawing>
          <wp:inline distT="0" distB="0" distL="0" distR="0" wp14:anchorId="3F4AD4D1" wp14:editId="34D31EC2">
            <wp:extent cx="2317898" cy="1786270"/>
            <wp:effectExtent l="0" t="0" r="6350" b="4445"/>
            <wp:docPr id="126" name="Picture 126" descr="D:\Buku AJAR 21\Semangk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Buku AJAR 21\Semangka1.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317879" cy="1786255"/>
                    </a:xfrm>
                    <a:prstGeom prst="rect">
                      <a:avLst/>
                    </a:prstGeom>
                    <a:noFill/>
                    <a:ln>
                      <a:noFill/>
                    </a:ln>
                  </pic:spPr>
                </pic:pic>
              </a:graphicData>
            </a:graphic>
          </wp:inline>
        </w:drawing>
      </w:r>
    </w:p>
    <w:p w14:paraId="591DBAA7" w14:textId="77777777" w:rsidR="003170D6" w:rsidRPr="007A113A" w:rsidRDefault="003170D6" w:rsidP="003926F6">
      <w:pPr>
        <w:numPr>
          <w:ilvl w:val="0"/>
          <w:numId w:val="27"/>
        </w:numPr>
        <w:autoSpaceDE w:val="0"/>
        <w:autoSpaceDN w:val="0"/>
        <w:adjustRightInd w:val="0"/>
        <w:spacing w:after="0" w:line="360" w:lineRule="auto"/>
        <w:jc w:val="both"/>
        <w:rPr>
          <w:rFonts w:ascii="Tahoma" w:eastAsia="Calibri" w:hAnsi="Tahoma" w:cs="Tahoma"/>
          <w:color w:val="000000"/>
          <w:sz w:val="28"/>
          <w:szCs w:val="28"/>
        </w:rPr>
      </w:pPr>
      <w:r w:rsidRPr="007A113A">
        <w:rPr>
          <w:rFonts w:ascii="Tahoma" w:eastAsia="Calibri" w:hAnsi="Tahoma" w:cs="Tahoma"/>
          <w:b/>
          <w:color w:val="000000"/>
          <w:sz w:val="28"/>
          <w:szCs w:val="28"/>
        </w:rPr>
        <w:t>Menjalar</w:t>
      </w:r>
      <w:r w:rsidRPr="007A113A">
        <w:rPr>
          <w:rFonts w:ascii="Tahoma" w:eastAsia="Calibri" w:hAnsi="Tahoma" w:cs="Tahoma"/>
          <w:color w:val="000000"/>
          <w:sz w:val="28"/>
          <w:szCs w:val="28"/>
        </w:rPr>
        <w:t xml:space="preserve"> atau </w:t>
      </w:r>
      <w:r w:rsidRPr="007A113A">
        <w:rPr>
          <w:rFonts w:ascii="Tahoma" w:eastAsia="Calibri" w:hAnsi="Tahoma" w:cs="Tahoma"/>
          <w:b/>
          <w:color w:val="000000"/>
          <w:sz w:val="28"/>
          <w:szCs w:val="28"/>
        </w:rPr>
        <w:t>merayap (repens</w:t>
      </w:r>
      <w:r w:rsidRPr="007A113A">
        <w:rPr>
          <w:rFonts w:ascii="Tahoma" w:eastAsia="Calibri" w:hAnsi="Tahoma" w:cs="Tahoma"/>
          <w:color w:val="000000"/>
          <w:sz w:val="28"/>
          <w:szCs w:val="28"/>
        </w:rPr>
        <w:t xml:space="preserve">), batang berbaring, tetapi dari buku-bukunya keluar akar-akar </w:t>
      </w:r>
    </w:p>
    <w:p w14:paraId="648E6DB6" w14:textId="77777777" w:rsidR="003170D6" w:rsidRPr="007A113A"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r w:rsidRPr="007A113A">
        <w:rPr>
          <w:rFonts w:ascii="Tahoma" w:eastAsia="Calibri" w:hAnsi="Tahoma" w:cs="Tahoma"/>
          <w:b/>
          <w:color w:val="000000"/>
          <w:sz w:val="28"/>
          <w:szCs w:val="28"/>
        </w:rPr>
        <w:t xml:space="preserve">Contoh: </w:t>
      </w:r>
      <w:r w:rsidRPr="007A113A">
        <w:rPr>
          <w:rFonts w:ascii="Tahoma" w:eastAsia="Calibri" w:hAnsi="Tahoma" w:cs="Tahoma"/>
          <w:color w:val="000000"/>
          <w:sz w:val="28"/>
          <w:szCs w:val="28"/>
        </w:rPr>
        <w:t>Ubi jalar (</w:t>
      </w:r>
      <w:r w:rsidRPr="007A113A">
        <w:rPr>
          <w:rFonts w:ascii="Tahoma" w:eastAsia="Calibri" w:hAnsi="Tahoma" w:cs="Tahoma"/>
          <w:i/>
          <w:color w:val="000000"/>
          <w:sz w:val="28"/>
          <w:szCs w:val="28"/>
        </w:rPr>
        <w:t>Impomea batatas</w:t>
      </w:r>
      <w:r w:rsidRPr="007A113A">
        <w:rPr>
          <w:rFonts w:ascii="Tahoma" w:eastAsia="Calibri" w:hAnsi="Tahoma" w:cs="Tahoma"/>
          <w:color w:val="000000"/>
          <w:sz w:val="28"/>
          <w:szCs w:val="28"/>
        </w:rPr>
        <w:t xml:space="preserve"> Poir.)</w:t>
      </w:r>
    </w:p>
    <w:p w14:paraId="4713BF2D" w14:textId="77777777" w:rsidR="003170D6" w:rsidRPr="007A113A"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p>
    <w:p w14:paraId="5B99F5F1" w14:textId="77777777" w:rsidR="003170D6" w:rsidRPr="007A113A"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r w:rsidRPr="007A113A">
        <w:rPr>
          <w:rFonts w:ascii="Tahoma" w:eastAsia="Calibri" w:hAnsi="Tahoma" w:cs="Tahoma"/>
          <w:noProof/>
          <w:color w:val="000000"/>
          <w:sz w:val="28"/>
          <w:szCs w:val="28"/>
        </w:rPr>
        <w:drawing>
          <wp:inline distT="0" distB="0" distL="0" distR="0" wp14:anchorId="224FC13C" wp14:editId="68B4DC95">
            <wp:extent cx="2498725" cy="1828800"/>
            <wp:effectExtent l="0" t="0" r="0" b="0"/>
            <wp:docPr id="127" name="Picture 127" descr="D:\Buku AJAR 21\Ubi jal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Buku AJAR 21\Ubi jallar.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498725" cy="1828800"/>
                    </a:xfrm>
                    <a:prstGeom prst="rect">
                      <a:avLst/>
                    </a:prstGeom>
                    <a:noFill/>
                    <a:ln>
                      <a:noFill/>
                    </a:ln>
                  </pic:spPr>
                </pic:pic>
              </a:graphicData>
            </a:graphic>
          </wp:inline>
        </w:drawing>
      </w:r>
    </w:p>
    <w:p w14:paraId="3C7CFB2A" w14:textId="77777777" w:rsidR="003170D6" w:rsidRPr="007A113A" w:rsidRDefault="003170D6" w:rsidP="003926F6">
      <w:pPr>
        <w:numPr>
          <w:ilvl w:val="0"/>
          <w:numId w:val="27"/>
        </w:numPr>
        <w:autoSpaceDE w:val="0"/>
        <w:autoSpaceDN w:val="0"/>
        <w:adjustRightInd w:val="0"/>
        <w:spacing w:after="0" w:line="360" w:lineRule="auto"/>
        <w:jc w:val="both"/>
        <w:rPr>
          <w:rFonts w:ascii="Tahoma" w:eastAsia="Calibri" w:hAnsi="Tahoma" w:cs="Tahoma"/>
          <w:color w:val="000000"/>
          <w:sz w:val="28"/>
          <w:szCs w:val="28"/>
        </w:rPr>
      </w:pPr>
      <w:r w:rsidRPr="007A113A">
        <w:rPr>
          <w:rFonts w:ascii="Tahoma" w:eastAsia="Calibri" w:hAnsi="Tahoma" w:cs="Tahoma"/>
          <w:b/>
          <w:color w:val="000000"/>
          <w:sz w:val="28"/>
          <w:szCs w:val="28"/>
        </w:rPr>
        <w:t xml:space="preserve">Serong ke atas </w:t>
      </w:r>
      <w:r w:rsidRPr="007A113A">
        <w:rPr>
          <w:rFonts w:ascii="Tahoma" w:eastAsia="Calibri" w:hAnsi="Tahoma" w:cs="Tahoma"/>
          <w:color w:val="000000"/>
          <w:sz w:val="28"/>
          <w:szCs w:val="28"/>
        </w:rPr>
        <w:t xml:space="preserve">atau </w:t>
      </w:r>
      <w:r w:rsidRPr="007A113A">
        <w:rPr>
          <w:rFonts w:ascii="Tahoma" w:eastAsia="Calibri" w:hAnsi="Tahoma" w:cs="Tahoma"/>
          <w:b/>
          <w:color w:val="000000"/>
          <w:sz w:val="28"/>
          <w:szCs w:val="28"/>
        </w:rPr>
        <w:t>condong</w:t>
      </w:r>
      <w:r w:rsidRPr="007A113A">
        <w:rPr>
          <w:rFonts w:ascii="Tahoma" w:eastAsia="Calibri" w:hAnsi="Tahoma" w:cs="Tahoma"/>
          <w:color w:val="000000"/>
          <w:sz w:val="28"/>
          <w:szCs w:val="28"/>
        </w:rPr>
        <w:t xml:space="preserve"> (</w:t>
      </w:r>
      <w:r w:rsidRPr="007A113A">
        <w:rPr>
          <w:rFonts w:ascii="Tahoma" w:eastAsia="Calibri" w:hAnsi="Tahoma" w:cs="Tahoma"/>
          <w:i/>
          <w:color w:val="000000"/>
          <w:sz w:val="28"/>
          <w:szCs w:val="28"/>
        </w:rPr>
        <w:t>ascendens</w:t>
      </w:r>
      <w:r w:rsidRPr="007A113A">
        <w:rPr>
          <w:rFonts w:ascii="Tahoma" w:eastAsia="Calibri" w:hAnsi="Tahoma" w:cs="Tahoma"/>
          <w:color w:val="000000"/>
          <w:sz w:val="28"/>
          <w:szCs w:val="28"/>
        </w:rPr>
        <w:t>), pangkal batang seperti hendak berbaring, tapi bagian lainnya lalu membengkok ke atas</w:t>
      </w:r>
    </w:p>
    <w:p w14:paraId="21BC4138" w14:textId="77777777" w:rsidR="003170D6" w:rsidRPr="007A113A"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r w:rsidRPr="007A113A">
        <w:rPr>
          <w:rFonts w:ascii="Tahoma" w:eastAsia="Calibri" w:hAnsi="Tahoma" w:cs="Tahoma"/>
          <w:b/>
          <w:color w:val="000000"/>
          <w:sz w:val="28"/>
          <w:szCs w:val="28"/>
        </w:rPr>
        <w:t>Contoh: Kacang tanah</w:t>
      </w:r>
      <w:r w:rsidRPr="007A113A">
        <w:rPr>
          <w:rFonts w:ascii="Tahoma" w:eastAsia="Calibri" w:hAnsi="Tahoma" w:cs="Tahoma"/>
          <w:color w:val="000000"/>
          <w:sz w:val="28"/>
          <w:szCs w:val="28"/>
        </w:rPr>
        <w:t xml:space="preserve"> (</w:t>
      </w:r>
      <w:r w:rsidRPr="007A113A">
        <w:rPr>
          <w:rFonts w:ascii="Tahoma" w:eastAsia="Calibri" w:hAnsi="Tahoma" w:cs="Tahoma"/>
          <w:i/>
          <w:color w:val="000000"/>
          <w:sz w:val="28"/>
          <w:szCs w:val="28"/>
        </w:rPr>
        <w:t>Arachis hypogaea</w:t>
      </w:r>
      <w:r w:rsidRPr="007A113A">
        <w:rPr>
          <w:rFonts w:ascii="Tahoma" w:eastAsia="Calibri" w:hAnsi="Tahoma" w:cs="Tahoma"/>
          <w:color w:val="000000"/>
          <w:sz w:val="28"/>
          <w:szCs w:val="28"/>
        </w:rPr>
        <w:t xml:space="preserve"> L)</w:t>
      </w:r>
    </w:p>
    <w:p w14:paraId="4E1EB558" w14:textId="77777777" w:rsidR="003170D6" w:rsidRPr="007A113A"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r w:rsidRPr="007A113A">
        <w:rPr>
          <w:rFonts w:ascii="Tahoma" w:eastAsia="Calibri" w:hAnsi="Tahoma" w:cs="Tahoma"/>
          <w:noProof/>
          <w:color w:val="000000"/>
          <w:sz w:val="28"/>
          <w:szCs w:val="28"/>
        </w:rPr>
        <w:drawing>
          <wp:inline distT="0" distB="0" distL="0" distR="0" wp14:anchorId="7D7F2C66" wp14:editId="12D730F4">
            <wp:extent cx="2094614" cy="1913861"/>
            <wp:effectExtent l="0" t="0" r="1270" b="0"/>
            <wp:docPr id="128" name="Picture 128" descr="D:\Buku AJAR 21\Kacang tan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Buku AJAR 21\Kacang tanah.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094865" cy="1914090"/>
                    </a:xfrm>
                    <a:prstGeom prst="rect">
                      <a:avLst/>
                    </a:prstGeom>
                    <a:noFill/>
                    <a:ln>
                      <a:noFill/>
                    </a:ln>
                  </pic:spPr>
                </pic:pic>
              </a:graphicData>
            </a:graphic>
          </wp:inline>
        </w:drawing>
      </w:r>
    </w:p>
    <w:p w14:paraId="0B1FCD0F" w14:textId="77777777" w:rsidR="003170D6" w:rsidRPr="007A113A"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p>
    <w:p w14:paraId="5E0A74FD" w14:textId="77777777" w:rsidR="003170D6" w:rsidRPr="007A113A" w:rsidRDefault="003170D6" w:rsidP="003926F6">
      <w:pPr>
        <w:numPr>
          <w:ilvl w:val="0"/>
          <w:numId w:val="27"/>
        </w:numPr>
        <w:autoSpaceDE w:val="0"/>
        <w:autoSpaceDN w:val="0"/>
        <w:adjustRightInd w:val="0"/>
        <w:spacing w:after="0" w:line="360" w:lineRule="auto"/>
        <w:jc w:val="both"/>
        <w:rPr>
          <w:rFonts w:ascii="Tahoma" w:eastAsia="Calibri" w:hAnsi="Tahoma" w:cs="Tahoma"/>
          <w:color w:val="000000"/>
          <w:sz w:val="28"/>
          <w:szCs w:val="28"/>
        </w:rPr>
      </w:pPr>
      <w:r w:rsidRPr="007A113A">
        <w:rPr>
          <w:rFonts w:ascii="Tahoma" w:eastAsia="Calibri" w:hAnsi="Tahoma" w:cs="Tahoma"/>
          <w:b/>
          <w:color w:val="000000"/>
          <w:sz w:val="28"/>
          <w:szCs w:val="28"/>
        </w:rPr>
        <w:t>Mengangguk (</w:t>
      </w:r>
      <w:r w:rsidRPr="007A113A">
        <w:rPr>
          <w:rFonts w:ascii="Tahoma" w:eastAsia="Calibri" w:hAnsi="Tahoma" w:cs="Tahoma"/>
          <w:b/>
          <w:i/>
          <w:color w:val="000000"/>
          <w:sz w:val="28"/>
          <w:szCs w:val="28"/>
        </w:rPr>
        <w:t>nutans</w:t>
      </w:r>
      <w:r w:rsidRPr="007A113A">
        <w:rPr>
          <w:rFonts w:ascii="Tahoma" w:eastAsia="Calibri" w:hAnsi="Tahoma" w:cs="Tahoma"/>
          <w:b/>
          <w:color w:val="000000"/>
          <w:sz w:val="28"/>
          <w:szCs w:val="28"/>
        </w:rPr>
        <w:t xml:space="preserve">), </w:t>
      </w:r>
      <w:r w:rsidRPr="007A113A">
        <w:rPr>
          <w:rFonts w:ascii="Tahoma" w:eastAsia="Calibri" w:hAnsi="Tahoma" w:cs="Tahoma"/>
          <w:color w:val="000000"/>
          <w:sz w:val="28"/>
          <w:szCs w:val="28"/>
        </w:rPr>
        <w:t>batang tumbuh tegak lurus ke atas, tetapi ujungnya lalu membelok kembali ke bawah</w:t>
      </w:r>
    </w:p>
    <w:p w14:paraId="5237051F" w14:textId="77777777" w:rsidR="003170D6" w:rsidRPr="007A113A"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r w:rsidRPr="007A113A">
        <w:rPr>
          <w:rFonts w:ascii="Tahoma" w:eastAsia="Calibri" w:hAnsi="Tahoma" w:cs="Tahoma"/>
          <w:b/>
          <w:color w:val="000000"/>
          <w:sz w:val="28"/>
          <w:szCs w:val="28"/>
        </w:rPr>
        <w:t>Contoh: Bunga matahari</w:t>
      </w:r>
      <w:r w:rsidRPr="007A113A">
        <w:rPr>
          <w:rFonts w:ascii="Tahoma" w:eastAsia="Calibri" w:hAnsi="Tahoma" w:cs="Tahoma"/>
          <w:color w:val="000000"/>
          <w:sz w:val="28"/>
          <w:szCs w:val="28"/>
        </w:rPr>
        <w:t xml:space="preserve"> (</w:t>
      </w:r>
      <w:r w:rsidRPr="007A113A">
        <w:rPr>
          <w:rFonts w:ascii="Tahoma" w:eastAsia="Calibri" w:hAnsi="Tahoma" w:cs="Tahoma"/>
          <w:i/>
          <w:color w:val="000000"/>
          <w:sz w:val="28"/>
          <w:szCs w:val="28"/>
        </w:rPr>
        <w:t>Helianthus annuus</w:t>
      </w:r>
      <w:r w:rsidRPr="007A113A">
        <w:rPr>
          <w:rFonts w:ascii="Tahoma" w:eastAsia="Calibri" w:hAnsi="Tahoma" w:cs="Tahoma"/>
          <w:color w:val="000000"/>
          <w:sz w:val="28"/>
          <w:szCs w:val="28"/>
        </w:rPr>
        <w:t xml:space="preserve"> L)</w:t>
      </w:r>
    </w:p>
    <w:p w14:paraId="23CC4FBA" w14:textId="77777777" w:rsidR="003170D6" w:rsidRPr="007A113A"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p>
    <w:p w14:paraId="701B67C3" w14:textId="77777777" w:rsidR="003170D6" w:rsidRPr="007A113A"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r w:rsidRPr="007A113A">
        <w:rPr>
          <w:rFonts w:ascii="Tahoma" w:eastAsia="Calibri" w:hAnsi="Tahoma" w:cs="Tahoma"/>
          <w:noProof/>
          <w:color w:val="000000"/>
          <w:sz w:val="28"/>
          <w:szCs w:val="28"/>
        </w:rPr>
        <w:drawing>
          <wp:inline distT="0" distB="0" distL="0" distR="0" wp14:anchorId="647DC9B2" wp14:editId="48AF8F53">
            <wp:extent cx="2147777" cy="2020186"/>
            <wp:effectExtent l="0" t="0" r="5080" b="0"/>
            <wp:docPr id="129" name="Picture 129" descr="D:\Buku AJAR 21\Bunga matah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Buku AJAR 21\Bunga matahari.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147570" cy="2019991"/>
                    </a:xfrm>
                    <a:prstGeom prst="rect">
                      <a:avLst/>
                    </a:prstGeom>
                    <a:noFill/>
                    <a:ln>
                      <a:noFill/>
                    </a:ln>
                  </pic:spPr>
                </pic:pic>
              </a:graphicData>
            </a:graphic>
          </wp:inline>
        </w:drawing>
      </w:r>
    </w:p>
    <w:p w14:paraId="666891D5" w14:textId="77777777" w:rsidR="003170D6" w:rsidRPr="007A113A" w:rsidRDefault="003170D6" w:rsidP="003926F6">
      <w:pPr>
        <w:numPr>
          <w:ilvl w:val="0"/>
          <w:numId w:val="27"/>
        </w:numPr>
        <w:autoSpaceDE w:val="0"/>
        <w:autoSpaceDN w:val="0"/>
        <w:adjustRightInd w:val="0"/>
        <w:spacing w:after="0" w:line="360" w:lineRule="auto"/>
        <w:jc w:val="both"/>
        <w:rPr>
          <w:rFonts w:ascii="Tahoma" w:eastAsia="Calibri" w:hAnsi="Tahoma" w:cs="Tahoma"/>
          <w:color w:val="000000"/>
          <w:sz w:val="28"/>
          <w:szCs w:val="28"/>
        </w:rPr>
      </w:pPr>
      <w:r w:rsidRPr="007A113A">
        <w:rPr>
          <w:rFonts w:ascii="Tahoma" w:eastAsia="Calibri" w:hAnsi="Tahoma" w:cs="Tahoma"/>
          <w:b/>
          <w:color w:val="000000"/>
          <w:sz w:val="28"/>
          <w:szCs w:val="28"/>
        </w:rPr>
        <w:t xml:space="preserve">Memanjat </w:t>
      </w:r>
      <w:r w:rsidRPr="007A113A">
        <w:rPr>
          <w:rFonts w:ascii="Tahoma" w:eastAsia="Calibri" w:hAnsi="Tahoma" w:cs="Tahoma"/>
          <w:b/>
          <w:i/>
          <w:color w:val="000000"/>
          <w:sz w:val="28"/>
          <w:szCs w:val="28"/>
        </w:rPr>
        <w:t>(scandens</w:t>
      </w:r>
      <w:r w:rsidRPr="007A113A">
        <w:rPr>
          <w:rFonts w:ascii="Tahoma" w:eastAsia="Calibri" w:hAnsi="Tahoma" w:cs="Tahoma"/>
          <w:b/>
          <w:color w:val="000000"/>
          <w:sz w:val="28"/>
          <w:szCs w:val="28"/>
        </w:rPr>
        <w:t xml:space="preserve">), </w:t>
      </w:r>
      <w:r w:rsidRPr="007A113A">
        <w:rPr>
          <w:rFonts w:ascii="Tahoma" w:eastAsia="Calibri" w:hAnsi="Tahoma" w:cs="Tahoma"/>
          <w:color w:val="000000"/>
          <w:sz w:val="28"/>
          <w:szCs w:val="28"/>
        </w:rPr>
        <w:t xml:space="preserve">jika batang tumbuh ke atas dengan menggunakan penunjang berupa benda mati atau tumbuhan hidup lain. Pada waktu naik ke atas batang menggunakan alat-alat khusus untuk `` </w:t>
      </w:r>
      <w:r w:rsidRPr="007A113A">
        <w:rPr>
          <w:rFonts w:ascii="Tahoma" w:eastAsia="Calibri" w:hAnsi="Tahoma" w:cs="Tahoma"/>
          <w:b/>
          <w:color w:val="000000"/>
          <w:sz w:val="28"/>
          <w:szCs w:val="28"/>
        </w:rPr>
        <w:t xml:space="preserve">berpegangan`` </w:t>
      </w:r>
      <w:r w:rsidRPr="007A113A">
        <w:rPr>
          <w:rFonts w:ascii="Tahoma" w:eastAsia="Calibri" w:hAnsi="Tahoma" w:cs="Tahoma"/>
          <w:color w:val="000000"/>
          <w:sz w:val="28"/>
          <w:szCs w:val="28"/>
        </w:rPr>
        <w:t>pada penunjangnya</w:t>
      </w:r>
    </w:p>
    <w:p w14:paraId="54AF8B18" w14:textId="77777777" w:rsidR="003170D6" w:rsidRPr="007A113A"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p>
    <w:p w14:paraId="6D77F514" w14:textId="77777777" w:rsidR="003170D6" w:rsidRPr="007A113A"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r w:rsidRPr="007A113A">
        <w:rPr>
          <w:rFonts w:ascii="Tahoma" w:eastAsia="Calibri" w:hAnsi="Tahoma" w:cs="Tahoma"/>
          <w:color w:val="000000"/>
          <w:sz w:val="28"/>
          <w:szCs w:val="28"/>
        </w:rPr>
        <w:t>Contoh</w:t>
      </w:r>
      <w:r w:rsidRPr="007A113A">
        <w:rPr>
          <w:rFonts w:ascii="Tahoma" w:eastAsia="Calibri" w:hAnsi="Tahoma" w:cs="Tahoma"/>
          <w:b/>
          <w:color w:val="000000"/>
          <w:sz w:val="28"/>
          <w:szCs w:val="28"/>
        </w:rPr>
        <w:t>:-</w:t>
      </w:r>
      <w:r w:rsidRPr="007A113A">
        <w:rPr>
          <w:rFonts w:ascii="Tahoma" w:eastAsia="Calibri" w:hAnsi="Tahoma" w:cs="Tahoma"/>
          <w:color w:val="000000"/>
          <w:sz w:val="28"/>
          <w:szCs w:val="28"/>
        </w:rPr>
        <w:t xml:space="preserve"> </w:t>
      </w:r>
      <w:r w:rsidRPr="007A113A">
        <w:rPr>
          <w:rFonts w:ascii="Tahoma" w:eastAsia="Calibri" w:hAnsi="Tahoma" w:cs="Tahoma"/>
          <w:b/>
          <w:color w:val="000000"/>
          <w:sz w:val="28"/>
          <w:szCs w:val="28"/>
        </w:rPr>
        <w:t>Akar pelekat</w:t>
      </w:r>
      <w:r w:rsidRPr="007A113A">
        <w:rPr>
          <w:rFonts w:ascii="Tahoma" w:eastAsia="Calibri" w:hAnsi="Tahoma" w:cs="Tahoma"/>
          <w:color w:val="000000"/>
          <w:sz w:val="28"/>
          <w:szCs w:val="28"/>
        </w:rPr>
        <w:t xml:space="preserve">     : Sirih, Lada </w:t>
      </w:r>
    </w:p>
    <w:p w14:paraId="2E01E68B" w14:textId="77777777" w:rsidR="003170D6" w:rsidRPr="007A113A"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r w:rsidRPr="007A113A">
        <w:rPr>
          <w:rFonts w:ascii="Tahoma" w:eastAsia="Calibri" w:hAnsi="Tahoma" w:cs="Tahoma"/>
          <w:noProof/>
          <w:color w:val="000000"/>
          <w:sz w:val="28"/>
          <w:szCs w:val="28"/>
        </w:rPr>
        <w:drawing>
          <wp:inline distT="0" distB="0" distL="0" distR="0" wp14:anchorId="121A3EF1" wp14:editId="13ED6A96">
            <wp:extent cx="2020186" cy="1818167"/>
            <wp:effectExtent l="0" t="0" r="0" b="0"/>
            <wp:docPr id="40" name="Picture 40" descr="D:\Buku AJAR 21\siri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Buku AJAR 21\sirih.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19935" cy="1817941"/>
                    </a:xfrm>
                    <a:prstGeom prst="rect">
                      <a:avLst/>
                    </a:prstGeom>
                    <a:noFill/>
                    <a:ln>
                      <a:noFill/>
                    </a:ln>
                  </pic:spPr>
                </pic:pic>
              </a:graphicData>
            </a:graphic>
          </wp:inline>
        </w:drawing>
      </w:r>
    </w:p>
    <w:p w14:paraId="19F63A17" w14:textId="77777777" w:rsidR="003170D6" w:rsidRPr="007A113A"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p>
    <w:p w14:paraId="161F44CC" w14:textId="77777777" w:rsidR="003170D6" w:rsidRPr="007A113A"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r w:rsidRPr="007A113A">
        <w:rPr>
          <w:rFonts w:ascii="Tahoma" w:eastAsia="Calibri" w:hAnsi="Tahoma" w:cs="Tahoma"/>
          <w:b/>
          <w:color w:val="000000"/>
          <w:sz w:val="28"/>
          <w:szCs w:val="28"/>
        </w:rPr>
        <w:tab/>
        <w:t>- Akar Pembelit:</w:t>
      </w:r>
      <w:r w:rsidRPr="007A113A">
        <w:rPr>
          <w:rFonts w:ascii="Tahoma" w:eastAsia="Calibri" w:hAnsi="Tahoma" w:cs="Tahoma"/>
          <w:color w:val="000000"/>
          <w:sz w:val="28"/>
          <w:szCs w:val="28"/>
        </w:rPr>
        <w:t xml:space="preserve"> Vanili</w:t>
      </w:r>
    </w:p>
    <w:p w14:paraId="489F01AD" w14:textId="77777777" w:rsidR="003170D6" w:rsidRPr="007A113A"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p>
    <w:p w14:paraId="17103333" w14:textId="77777777" w:rsidR="003170D6" w:rsidRPr="007A113A"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r w:rsidRPr="007A113A">
        <w:rPr>
          <w:rFonts w:ascii="Tahoma" w:eastAsia="Calibri" w:hAnsi="Tahoma" w:cs="Tahoma"/>
          <w:noProof/>
          <w:color w:val="000000"/>
          <w:sz w:val="28"/>
          <w:szCs w:val="28"/>
        </w:rPr>
        <w:drawing>
          <wp:inline distT="0" distB="0" distL="0" distR="0" wp14:anchorId="161EB777" wp14:editId="337101D6">
            <wp:extent cx="2147570" cy="2147570"/>
            <wp:effectExtent l="0" t="0" r="5080" b="5080"/>
            <wp:docPr id="130" name="Picture 130" descr="D:\Buku AJAR 21\Akar vani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Buku AJAR 21\Akar vanili.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47570" cy="2147570"/>
                    </a:xfrm>
                    <a:prstGeom prst="rect">
                      <a:avLst/>
                    </a:prstGeom>
                    <a:noFill/>
                    <a:ln>
                      <a:noFill/>
                    </a:ln>
                  </pic:spPr>
                </pic:pic>
              </a:graphicData>
            </a:graphic>
          </wp:inline>
        </w:drawing>
      </w:r>
    </w:p>
    <w:p w14:paraId="6388EDD6"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4"/>
          <w:szCs w:val="24"/>
        </w:rPr>
      </w:pPr>
      <w:r w:rsidRPr="003170D6">
        <w:rPr>
          <w:rFonts w:ascii="Tahoma" w:eastAsia="Calibri" w:hAnsi="Tahoma" w:cs="Tahoma"/>
          <w:b/>
          <w:color w:val="000000"/>
          <w:sz w:val="24"/>
          <w:szCs w:val="24"/>
        </w:rPr>
        <w:tab/>
        <w:t>-</w:t>
      </w:r>
      <w:r w:rsidRPr="003170D6">
        <w:rPr>
          <w:rFonts w:ascii="Tahoma" w:eastAsia="Calibri" w:hAnsi="Tahoma" w:cs="Tahoma"/>
          <w:color w:val="000000"/>
          <w:sz w:val="24"/>
          <w:szCs w:val="24"/>
        </w:rPr>
        <w:t xml:space="preserve"> </w:t>
      </w:r>
      <w:r w:rsidRPr="003170D6">
        <w:rPr>
          <w:rFonts w:ascii="Tahoma" w:eastAsia="Calibri" w:hAnsi="Tahoma" w:cs="Tahoma"/>
          <w:b/>
          <w:color w:val="000000"/>
          <w:sz w:val="24"/>
          <w:szCs w:val="24"/>
        </w:rPr>
        <w:t>Cabang pembelit</w:t>
      </w:r>
      <w:r w:rsidRPr="003170D6">
        <w:rPr>
          <w:rFonts w:ascii="Tahoma" w:eastAsia="Calibri" w:hAnsi="Tahoma" w:cs="Tahoma"/>
          <w:color w:val="000000"/>
          <w:sz w:val="24"/>
          <w:szCs w:val="24"/>
        </w:rPr>
        <w:t xml:space="preserve"> (Sulur dahan): Anggur</w:t>
      </w:r>
    </w:p>
    <w:p w14:paraId="1719216E"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4"/>
          <w:szCs w:val="24"/>
        </w:rPr>
      </w:pPr>
    </w:p>
    <w:p w14:paraId="3A244803"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r w:rsidRPr="003170D6">
        <w:rPr>
          <w:rFonts w:ascii="Tahoma" w:eastAsia="Calibri" w:hAnsi="Tahoma" w:cs="Tahoma"/>
          <w:noProof/>
          <w:color w:val="000000"/>
          <w:sz w:val="24"/>
          <w:szCs w:val="24"/>
        </w:rPr>
        <w:drawing>
          <wp:inline distT="0" distB="0" distL="0" distR="0" wp14:anchorId="11602BA9" wp14:editId="3177BFB9">
            <wp:extent cx="2147777" cy="2020186"/>
            <wp:effectExtent l="0" t="0" r="5080" b="0"/>
            <wp:docPr id="131" name="Picture 131" descr="D:\Buku AJAR 21\Angg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Buku AJAR 21\Anggur.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47741" cy="2020152"/>
                    </a:xfrm>
                    <a:prstGeom prst="rect">
                      <a:avLst/>
                    </a:prstGeom>
                    <a:noFill/>
                    <a:ln>
                      <a:noFill/>
                    </a:ln>
                  </pic:spPr>
                </pic:pic>
              </a:graphicData>
            </a:graphic>
          </wp:inline>
        </w:drawing>
      </w:r>
    </w:p>
    <w:p w14:paraId="1CEB66C5"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r w:rsidRPr="003170D6">
        <w:rPr>
          <w:rFonts w:ascii="Tahoma" w:eastAsia="Calibri" w:hAnsi="Tahoma" w:cs="Tahoma"/>
          <w:b/>
          <w:color w:val="000000"/>
          <w:sz w:val="28"/>
          <w:szCs w:val="28"/>
        </w:rPr>
        <w:tab/>
        <w:t>-</w:t>
      </w:r>
      <w:r w:rsidRPr="003170D6">
        <w:rPr>
          <w:rFonts w:ascii="Tahoma" w:eastAsia="Calibri" w:hAnsi="Tahoma" w:cs="Tahoma"/>
          <w:color w:val="000000"/>
          <w:sz w:val="28"/>
          <w:szCs w:val="28"/>
        </w:rPr>
        <w:t xml:space="preserve"> </w:t>
      </w:r>
      <w:r w:rsidRPr="003170D6">
        <w:rPr>
          <w:rFonts w:ascii="Tahoma" w:eastAsia="Calibri" w:hAnsi="Tahoma" w:cs="Tahoma"/>
          <w:b/>
          <w:color w:val="000000"/>
          <w:sz w:val="28"/>
          <w:szCs w:val="28"/>
        </w:rPr>
        <w:t>Daun pembelit atau sulur daun</w:t>
      </w:r>
      <w:r w:rsidRPr="003170D6">
        <w:rPr>
          <w:rFonts w:ascii="Tahoma" w:eastAsia="Calibri" w:hAnsi="Tahoma" w:cs="Tahoma"/>
          <w:color w:val="000000"/>
          <w:sz w:val="28"/>
          <w:szCs w:val="28"/>
        </w:rPr>
        <w:t xml:space="preserve">: </w:t>
      </w:r>
      <w:r w:rsidRPr="003170D6">
        <w:rPr>
          <w:rFonts w:ascii="Tahoma" w:eastAsia="Calibri" w:hAnsi="Tahoma" w:cs="Tahoma"/>
          <w:b/>
          <w:color w:val="000000"/>
          <w:sz w:val="28"/>
          <w:szCs w:val="28"/>
        </w:rPr>
        <w:t>Kembang sungsang</w:t>
      </w:r>
      <w:r w:rsidRPr="003170D6">
        <w:rPr>
          <w:rFonts w:ascii="Tahoma" w:eastAsia="Calibri" w:hAnsi="Tahoma" w:cs="Tahoma"/>
          <w:color w:val="000000"/>
          <w:sz w:val="28"/>
          <w:szCs w:val="28"/>
        </w:rPr>
        <w:t xml:space="preserve"> (</w:t>
      </w:r>
      <w:r w:rsidRPr="003170D6">
        <w:rPr>
          <w:rFonts w:ascii="Tahoma" w:eastAsia="Calibri" w:hAnsi="Tahoma" w:cs="Tahoma"/>
          <w:i/>
          <w:color w:val="000000"/>
          <w:sz w:val="28"/>
          <w:szCs w:val="28"/>
        </w:rPr>
        <w:t>Gloriosa superba</w:t>
      </w:r>
      <w:r w:rsidRPr="003170D6">
        <w:rPr>
          <w:rFonts w:ascii="Tahoma" w:eastAsia="Calibri" w:hAnsi="Tahoma" w:cs="Tahoma"/>
          <w:color w:val="000000"/>
          <w:sz w:val="28"/>
          <w:szCs w:val="28"/>
        </w:rPr>
        <w:t xml:space="preserve"> L)</w:t>
      </w:r>
    </w:p>
    <w:p w14:paraId="0DD25894"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p>
    <w:p w14:paraId="599CE468"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r w:rsidRPr="003170D6">
        <w:rPr>
          <w:rFonts w:ascii="Tahoma" w:eastAsia="Calibri" w:hAnsi="Tahoma" w:cs="Tahoma"/>
          <w:noProof/>
          <w:color w:val="000000"/>
          <w:sz w:val="28"/>
          <w:szCs w:val="28"/>
        </w:rPr>
        <w:drawing>
          <wp:inline distT="0" distB="0" distL="0" distR="0" wp14:anchorId="5A02E111" wp14:editId="3B81203E">
            <wp:extent cx="2147777" cy="1913861"/>
            <wp:effectExtent l="0" t="0" r="5080" b="0"/>
            <wp:docPr id="43" name="Picture 43" descr="D:\Buku AJAR 21\Kbg Sungs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Buku AJAR 21\Kbg Sungsang.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47559" cy="1913667"/>
                    </a:xfrm>
                    <a:prstGeom prst="rect">
                      <a:avLst/>
                    </a:prstGeom>
                    <a:noFill/>
                    <a:ln>
                      <a:noFill/>
                    </a:ln>
                  </pic:spPr>
                </pic:pic>
              </a:graphicData>
            </a:graphic>
          </wp:inline>
        </w:drawing>
      </w:r>
    </w:p>
    <w:p w14:paraId="72F33DEC"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p>
    <w:p w14:paraId="789B8642"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r w:rsidRPr="003170D6">
        <w:rPr>
          <w:rFonts w:ascii="Tahoma" w:eastAsia="Calibri" w:hAnsi="Tahoma" w:cs="Tahoma"/>
          <w:b/>
          <w:color w:val="000000"/>
          <w:sz w:val="28"/>
          <w:szCs w:val="28"/>
        </w:rPr>
        <w:tab/>
        <w:t>-</w:t>
      </w:r>
      <w:r w:rsidRPr="003170D6">
        <w:rPr>
          <w:rFonts w:ascii="Tahoma" w:eastAsia="Calibri" w:hAnsi="Tahoma" w:cs="Tahoma"/>
          <w:color w:val="000000"/>
          <w:sz w:val="28"/>
          <w:szCs w:val="28"/>
        </w:rPr>
        <w:t xml:space="preserve"> </w:t>
      </w:r>
      <w:r w:rsidRPr="003170D6">
        <w:rPr>
          <w:rFonts w:ascii="Tahoma" w:eastAsia="Calibri" w:hAnsi="Tahoma" w:cs="Tahoma"/>
          <w:b/>
          <w:color w:val="000000"/>
          <w:sz w:val="28"/>
          <w:szCs w:val="28"/>
        </w:rPr>
        <w:t>Tangkai pembelit</w:t>
      </w:r>
      <w:r w:rsidRPr="003170D6">
        <w:rPr>
          <w:rFonts w:ascii="Tahoma" w:eastAsia="Calibri" w:hAnsi="Tahoma" w:cs="Tahoma"/>
          <w:color w:val="000000"/>
          <w:sz w:val="28"/>
          <w:szCs w:val="28"/>
        </w:rPr>
        <w:t xml:space="preserve">: </w:t>
      </w:r>
      <w:r w:rsidRPr="003170D6">
        <w:rPr>
          <w:rFonts w:ascii="Tahoma" w:eastAsia="Calibri" w:hAnsi="Tahoma" w:cs="Tahoma"/>
          <w:b/>
          <w:color w:val="000000"/>
          <w:sz w:val="28"/>
          <w:szCs w:val="28"/>
        </w:rPr>
        <w:t>Kacang kapri</w:t>
      </w:r>
      <w:r w:rsidRPr="003170D6">
        <w:rPr>
          <w:rFonts w:ascii="Tahoma" w:eastAsia="Calibri" w:hAnsi="Tahoma" w:cs="Tahoma"/>
          <w:color w:val="000000"/>
          <w:sz w:val="28"/>
          <w:szCs w:val="28"/>
        </w:rPr>
        <w:t xml:space="preserve"> (</w:t>
      </w:r>
      <w:r w:rsidRPr="003170D6">
        <w:rPr>
          <w:rFonts w:ascii="Tahoma" w:eastAsia="Calibri" w:hAnsi="Tahoma" w:cs="Tahoma"/>
          <w:i/>
          <w:color w:val="000000"/>
          <w:sz w:val="28"/>
          <w:szCs w:val="28"/>
        </w:rPr>
        <w:t>Pisum sativum</w:t>
      </w:r>
      <w:r w:rsidRPr="003170D6">
        <w:rPr>
          <w:rFonts w:ascii="Tahoma" w:eastAsia="Calibri" w:hAnsi="Tahoma" w:cs="Tahoma"/>
          <w:color w:val="000000"/>
          <w:sz w:val="28"/>
          <w:szCs w:val="28"/>
        </w:rPr>
        <w:t xml:space="preserve"> L)</w:t>
      </w:r>
    </w:p>
    <w:p w14:paraId="017A982D"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p>
    <w:p w14:paraId="572CB61C"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r w:rsidRPr="003170D6">
        <w:rPr>
          <w:rFonts w:ascii="Tahoma" w:eastAsia="Calibri" w:hAnsi="Tahoma" w:cs="Tahoma"/>
          <w:noProof/>
          <w:color w:val="000000"/>
          <w:sz w:val="28"/>
          <w:szCs w:val="28"/>
        </w:rPr>
        <w:drawing>
          <wp:inline distT="0" distB="0" distL="0" distR="0" wp14:anchorId="63BEC6E8" wp14:editId="28E1B110">
            <wp:extent cx="2286000" cy="2243470"/>
            <wp:effectExtent l="0" t="0" r="0" b="4445"/>
            <wp:docPr id="132" name="Picture 132" descr="D:\Buku AJAR 21\Kap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Buku AJAR 21\Kapri.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86389" cy="2243852"/>
                    </a:xfrm>
                    <a:prstGeom prst="rect">
                      <a:avLst/>
                    </a:prstGeom>
                    <a:noFill/>
                    <a:ln>
                      <a:noFill/>
                    </a:ln>
                  </pic:spPr>
                </pic:pic>
              </a:graphicData>
            </a:graphic>
          </wp:inline>
        </w:drawing>
      </w:r>
    </w:p>
    <w:p w14:paraId="6953401D"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p>
    <w:p w14:paraId="39CF8C13"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r w:rsidRPr="003170D6">
        <w:rPr>
          <w:rFonts w:ascii="Tahoma" w:eastAsia="Calibri" w:hAnsi="Tahoma" w:cs="Tahoma"/>
          <w:b/>
          <w:color w:val="000000"/>
          <w:sz w:val="28"/>
          <w:szCs w:val="28"/>
        </w:rPr>
        <w:tab/>
        <w:t>-</w:t>
      </w:r>
      <w:r w:rsidRPr="003170D6">
        <w:rPr>
          <w:rFonts w:ascii="Tahoma" w:eastAsia="Calibri" w:hAnsi="Tahoma" w:cs="Tahoma"/>
          <w:color w:val="000000"/>
          <w:sz w:val="28"/>
          <w:szCs w:val="28"/>
        </w:rPr>
        <w:t xml:space="preserve"> </w:t>
      </w:r>
      <w:r w:rsidRPr="003170D6">
        <w:rPr>
          <w:rFonts w:ascii="Tahoma" w:eastAsia="Calibri" w:hAnsi="Tahoma" w:cs="Tahoma"/>
          <w:b/>
          <w:color w:val="000000"/>
          <w:sz w:val="28"/>
          <w:szCs w:val="28"/>
        </w:rPr>
        <w:t>Duri</w:t>
      </w:r>
      <w:r w:rsidRPr="003170D6">
        <w:rPr>
          <w:rFonts w:ascii="Tahoma" w:eastAsia="Calibri" w:hAnsi="Tahoma" w:cs="Tahoma"/>
          <w:color w:val="000000"/>
          <w:sz w:val="28"/>
          <w:szCs w:val="28"/>
        </w:rPr>
        <w:t xml:space="preserve">: </w:t>
      </w:r>
      <w:r w:rsidRPr="003170D6">
        <w:rPr>
          <w:rFonts w:ascii="Tahoma" w:eastAsia="Calibri" w:hAnsi="Tahoma" w:cs="Tahoma"/>
          <w:b/>
          <w:color w:val="000000"/>
          <w:sz w:val="28"/>
          <w:szCs w:val="28"/>
        </w:rPr>
        <w:t>Mawar</w:t>
      </w:r>
      <w:r w:rsidRPr="003170D6">
        <w:rPr>
          <w:rFonts w:ascii="Tahoma" w:eastAsia="Calibri" w:hAnsi="Tahoma" w:cs="Tahoma"/>
          <w:color w:val="000000"/>
          <w:sz w:val="28"/>
          <w:szCs w:val="28"/>
        </w:rPr>
        <w:t xml:space="preserve"> (</w:t>
      </w:r>
      <w:r w:rsidRPr="003170D6">
        <w:rPr>
          <w:rFonts w:ascii="Tahoma" w:eastAsia="Calibri" w:hAnsi="Tahoma" w:cs="Tahoma"/>
          <w:i/>
          <w:color w:val="000000"/>
          <w:sz w:val="28"/>
          <w:szCs w:val="28"/>
        </w:rPr>
        <w:t>Rosa</w:t>
      </w:r>
      <w:r w:rsidRPr="003170D6">
        <w:rPr>
          <w:rFonts w:ascii="Tahoma" w:eastAsia="Calibri" w:hAnsi="Tahoma" w:cs="Tahoma"/>
          <w:color w:val="000000"/>
          <w:sz w:val="28"/>
          <w:szCs w:val="28"/>
        </w:rPr>
        <w:t xml:space="preserve"> sp), </w:t>
      </w:r>
      <w:r w:rsidRPr="003170D6">
        <w:rPr>
          <w:rFonts w:ascii="Tahoma" w:eastAsia="Calibri" w:hAnsi="Tahoma" w:cs="Tahoma"/>
          <w:b/>
          <w:color w:val="000000"/>
          <w:sz w:val="28"/>
          <w:szCs w:val="28"/>
        </w:rPr>
        <w:t>Bugenvil</w:t>
      </w:r>
      <w:r w:rsidRPr="003170D6">
        <w:rPr>
          <w:rFonts w:ascii="Tahoma" w:eastAsia="Calibri" w:hAnsi="Tahoma" w:cs="Tahoma"/>
          <w:color w:val="000000"/>
          <w:sz w:val="28"/>
          <w:szCs w:val="28"/>
        </w:rPr>
        <w:t xml:space="preserve"> (</w:t>
      </w:r>
      <w:r w:rsidRPr="003170D6">
        <w:rPr>
          <w:rFonts w:ascii="Tahoma" w:eastAsia="Calibri" w:hAnsi="Tahoma" w:cs="Tahoma"/>
          <w:i/>
          <w:color w:val="000000"/>
          <w:sz w:val="28"/>
          <w:szCs w:val="28"/>
        </w:rPr>
        <w:t>Bougainvillea spectabilis</w:t>
      </w:r>
      <w:r w:rsidRPr="003170D6">
        <w:rPr>
          <w:rFonts w:ascii="Tahoma" w:eastAsia="Calibri" w:hAnsi="Tahoma" w:cs="Tahoma"/>
          <w:color w:val="000000"/>
          <w:sz w:val="28"/>
          <w:szCs w:val="28"/>
        </w:rPr>
        <w:t xml:space="preserve"> Wild.)</w:t>
      </w:r>
    </w:p>
    <w:p w14:paraId="6A3D9230"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r w:rsidRPr="003170D6">
        <w:rPr>
          <w:rFonts w:ascii="Tahoma" w:eastAsia="Calibri" w:hAnsi="Tahoma" w:cs="Tahoma"/>
          <w:noProof/>
          <w:color w:val="000000"/>
          <w:sz w:val="28"/>
          <w:szCs w:val="28"/>
        </w:rPr>
        <w:drawing>
          <wp:inline distT="0" distB="0" distL="0" distR="0" wp14:anchorId="7552732C" wp14:editId="7719604F">
            <wp:extent cx="2615609" cy="1786269"/>
            <wp:effectExtent l="0" t="0" r="0" b="4445"/>
            <wp:docPr id="45" name="Picture 45" descr="D:\Buku AJAR 21\maw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uku AJAR 21\mawar.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15609" cy="1786269"/>
                    </a:xfrm>
                    <a:prstGeom prst="rect">
                      <a:avLst/>
                    </a:prstGeom>
                    <a:noFill/>
                    <a:ln>
                      <a:noFill/>
                    </a:ln>
                  </pic:spPr>
                </pic:pic>
              </a:graphicData>
            </a:graphic>
          </wp:inline>
        </w:drawing>
      </w:r>
    </w:p>
    <w:p w14:paraId="571E1ABF"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p>
    <w:p w14:paraId="38F4ED06"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r w:rsidRPr="003170D6">
        <w:rPr>
          <w:rFonts w:ascii="Tahoma" w:eastAsia="Calibri" w:hAnsi="Tahoma" w:cs="Tahoma"/>
          <w:b/>
          <w:color w:val="000000"/>
          <w:sz w:val="28"/>
          <w:szCs w:val="28"/>
        </w:rPr>
        <w:tab/>
        <w:t>-</w:t>
      </w:r>
      <w:r w:rsidRPr="003170D6">
        <w:rPr>
          <w:rFonts w:ascii="Tahoma" w:eastAsia="Calibri" w:hAnsi="Tahoma" w:cs="Tahoma"/>
          <w:color w:val="000000"/>
          <w:sz w:val="28"/>
          <w:szCs w:val="28"/>
        </w:rPr>
        <w:t xml:space="preserve"> </w:t>
      </w:r>
      <w:r w:rsidRPr="003170D6">
        <w:rPr>
          <w:rFonts w:ascii="Tahoma" w:eastAsia="Calibri" w:hAnsi="Tahoma" w:cs="Tahoma"/>
          <w:b/>
          <w:color w:val="000000"/>
          <w:sz w:val="28"/>
          <w:szCs w:val="28"/>
        </w:rPr>
        <w:t>Duri daun</w:t>
      </w:r>
      <w:r w:rsidRPr="003170D6">
        <w:rPr>
          <w:rFonts w:ascii="Tahoma" w:eastAsia="Calibri" w:hAnsi="Tahoma" w:cs="Tahoma"/>
          <w:color w:val="000000"/>
          <w:sz w:val="28"/>
          <w:szCs w:val="28"/>
        </w:rPr>
        <w:t xml:space="preserve">: </w:t>
      </w:r>
      <w:r w:rsidRPr="003170D6">
        <w:rPr>
          <w:rFonts w:ascii="Tahoma" w:eastAsia="Calibri" w:hAnsi="Tahoma" w:cs="Tahoma"/>
          <w:b/>
          <w:color w:val="000000"/>
          <w:sz w:val="28"/>
          <w:szCs w:val="28"/>
        </w:rPr>
        <w:t>Rotan</w:t>
      </w:r>
      <w:r w:rsidRPr="003170D6">
        <w:rPr>
          <w:rFonts w:ascii="Tahoma" w:eastAsia="Calibri" w:hAnsi="Tahoma" w:cs="Tahoma"/>
          <w:color w:val="000000"/>
          <w:sz w:val="28"/>
          <w:szCs w:val="28"/>
        </w:rPr>
        <w:t xml:space="preserve"> (</w:t>
      </w:r>
      <w:r w:rsidRPr="003170D6">
        <w:rPr>
          <w:rFonts w:ascii="Tahoma" w:eastAsia="Calibri" w:hAnsi="Tahoma" w:cs="Tahoma"/>
          <w:i/>
          <w:color w:val="000000"/>
          <w:sz w:val="28"/>
          <w:szCs w:val="28"/>
        </w:rPr>
        <w:t>Calamus caesius</w:t>
      </w:r>
      <w:r w:rsidRPr="003170D6">
        <w:rPr>
          <w:rFonts w:ascii="Tahoma" w:eastAsia="Calibri" w:hAnsi="Tahoma" w:cs="Tahoma"/>
          <w:color w:val="000000"/>
          <w:sz w:val="28"/>
          <w:szCs w:val="28"/>
        </w:rPr>
        <w:t xml:space="preserve"> Bl.)</w:t>
      </w:r>
    </w:p>
    <w:p w14:paraId="2735DEA4"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p>
    <w:p w14:paraId="58AAFCCA"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r w:rsidRPr="003170D6">
        <w:rPr>
          <w:rFonts w:ascii="Tahoma" w:eastAsia="Calibri" w:hAnsi="Tahoma" w:cs="Tahoma"/>
          <w:noProof/>
          <w:color w:val="000000"/>
          <w:sz w:val="28"/>
          <w:szCs w:val="28"/>
        </w:rPr>
        <w:lastRenderedPageBreak/>
        <w:drawing>
          <wp:inline distT="0" distB="0" distL="0" distR="0" wp14:anchorId="2390A452" wp14:editId="7EFCADBC">
            <wp:extent cx="2668772" cy="2211572"/>
            <wp:effectExtent l="0" t="0" r="0" b="0"/>
            <wp:docPr id="13" name="Picture 13" descr="D:\Buku AJAR 21\Rot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uku AJAR 21\Rotan.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668772" cy="2211572"/>
                    </a:xfrm>
                    <a:prstGeom prst="rect">
                      <a:avLst/>
                    </a:prstGeom>
                    <a:noFill/>
                    <a:ln>
                      <a:noFill/>
                    </a:ln>
                  </pic:spPr>
                </pic:pic>
              </a:graphicData>
            </a:graphic>
          </wp:inline>
        </w:drawing>
      </w:r>
    </w:p>
    <w:p w14:paraId="32B0A89A"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p>
    <w:p w14:paraId="3E40DFE8"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r w:rsidRPr="003170D6">
        <w:rPr>
          <w:rFonts w:ascii="Tahoma" w:eastAsia="Calibri" w:hAnsi="Tahoma" w:cs="Tahoma"/>
          <w:b/>
          <w:color w:val="000000"/>
          <w:sz w:val="28"/>
          <w:szCs w:val="28"/>
        </w:rPr>
        <w:tab/>
        <w:t>-</w:t>
      </w:r>
      <w:r w:rsidRPr="003170D6">
        <w:rPr>
          <w:rFonts w:ascii="Tahoma" w:eastAsia="Calibri" w:hAnsi="Tahoma" w:cs="Tahoma"/>
          <w:color w:val="000000"/>
          <w:sz w:val="28"/>
          <w:szCs w:val="28"/>
        </w:rPr>
        <w:t xml:space="preserve"> </w:t>
      </w:r>
      <w:r w:rsidRPr="003170D6">
        <w:rPr>
          <w:rFonts w:ascii="Tahoma" w:eastAsia="Calibri" w:hAnsi="Tahoma" w:cs="Tahoma"/>
          <w:b/>
          <w:color w:val="000000"/>
          <w:sz w:val="28"/>
          <w:szCs w:val="28"/>
        </w:rPr>
        <w:t>Kait</w:t>
      </w:r>
      <w:r w:rsidRPr="003170D6">
        <w:rPr>
          <w:rFonts w:ascii="Tahoma" w:eastAsia="Calibri" w:hAnsi="Tahoma" w:cs="Tahoma"/>
          <w:color w:val="000000"/>
          <w:sz w:val="28"/>
          <w:szCs w:val="28"/>
        </w:rPr>
        <w:t xml:space="preserve">: </w:t>
      </w:r>
      <w:r w:rsidRPr="003170D6">
        <w:rPr>
          <w:rFonts w:ascii="Tahoma" w:eastAsia="Calibri" w:hAnsi="Tahoma" w:cs="Tahoma"/>
          <w:b/>
          <w:color w:val="000000"/>
          <w:sz w:val="28"/>
          <w:szCs w:val="28"/>
        </w:rPr>
        <w:t>Gambir</w:t>
      </w:r>
      <w:r w:rsidRPr="003170D6">
        <w:rPr>
          <w:rFonts w:ascii="Tahoma" w:eastAsia="Calibri" w:hAnsi="Tahoma" w:cs="Tahoma"/>
          <w:color w:val="000000"/>
          <w:sz w:val="28"/>
          <w:szCs w:val="28"/>
        </w:rPr>
        <w:t xml:space="preserve"> (</w:t>
      </w:r>
      <w:r w:rsidRPr="003170D6">
        <w:rPr>
          <w:rFonts w:ascii="Tahoma" w:eastAsia="Calibri" w:hAnsi="Tahoma" w:cs="Tahoma"/>
          <w:i/>
          <w:color w:val="000000"/>
          <w:sz w:val="28"/>
          <w:szCs w:val="28"/>
        </w:rPr>
        <w:t>Uncaria gambir</w:t>
      </w:r>
      <w:r w:rsidRPr="003170D6">
        <w:rPr>
          <w:rFonts w:ascii="Tahoma" w:eastAsia="Calibri" w:hAnsi="Tahoma" w:cs="Tahoma"/>
          <w:color w:val="000000"/>
          <w:sz w:val="28"/>
          <w:szCs w:val="28"/>
        </w:rPr>
        <w:t xml:space="preserve"> Roxb.)</w:t>
      </w:r>
    </w:p>
    <w:p w14:paraId="59DA9774"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p>
    <w:p w14:paraId="31F1249E"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r w:rsidRPr="003170D6">
        <w:rPr>
          <w:rFonts w:ascii="Tahoma" w:eastAsia="Calibri" w:hAnsi="Tahoma" w:cs="Tahoma"/>
          <w:noProof/>
          <w:color w:val="000000"/>
          <w:sz w:val="28"/>
          <w:szCs w:val="28"/>
        </w:rPr>
        <w:drawing>
          <wp:inline distT="0" distB="0" distL="0" distR="0" wp14:anchorId="3EA1FE3B" wp14:editId="67A2FDDD">
            <wp:extent cx="2668772" cy="2296633"/>
            <wp:effectExtent l="0" t="0" r="0" b="8890"/>
            <wp:docPr id="133" name="Picture 133" descr="D:\Buku AJAR 21\Gamb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uku AJAR 21\Gambir.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669167" cy="2296973"/>
                    </a:xfrm>
                    <a:prstGeom prst="rect">
                      <a:avLst/>
                    </a:prstGeom>
                    <a:noFill/>
                    <a:ln>
                      <a:noFill/>
                    </a:ln>
                  </pic:spPr>
                </pic:pic>
              </a:graphicData>
            </a:graphic>
          </wp:inline>
        </w:drawing>
      </w:r>
    </w:p>
    <w:p w14:paraId="0B169552"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p>
    <w:p w14:paraId="7C6B2F0C" w14:textId="77777777" w:rsidR="003170D6" w:rsidRPr="003170D6" w:rsidRDefault="003170D6" w:rsidP="003926F6">
      <w:pPr>
        <w:tabs>
          <w:tab w:val="left" w:pos="-6120"/>
        </w:tabs>
        <w:autoSpaceDE w:val="0"/>
        <w:autoSpaceDN w:val="0"/>
        <w:adjustRightInd w:val="0"/>
        <w:spacing w:after="0" w:line="360" w:lineRule="auto"/>
        <w:ind w:left="720" w:hanging="360"/>
        <w:jc w:val="both"/>
        <w:rPr>
          <w:rFonts w:ascii="Tahoma" w:eastAsia="Calibri" w:hAnsi="Tahoma" w:cs="Tahoma"/>
          <w:color w:val="000000"/>
          <w:sz w:val="28"/>
          <w:szCs w:val="28"/>
        </w:rPr>
      </w:pPr>
      <w:r w:rsidRPr="003170D6">
        <w:rPr>
          <w:rFonts w:ascii="Tahoma" w:eastAsia="Calibri" w:hAnsi="Tahoma" w:cs="Tahoma"/>
          <w:b/>
          <w:color w:val="000000"/>
          <w:sz w:val="28"/>
          <w:szCs w:val="28"/>
        </w:rPr>
        <w:t xml:space="preserve">  </w:t>
      </w:r>
      <w:r w:rsidRPr="003170D6">
        <w:rPr>
          <w:rFonts w:ascii="Tahoma" w:eastAsia="Calibri" w:hAnsi="Tahoma" w:cs="Tahoma"/>
          <w:color w:val="000000"/>
          <w:sz w:val="28"/>
          <w:szCs w:val="28"/>
        </w:rPr>
        <w:t xml:space="preserve">h. </w:t>
      </w:r>
      <w:r w:rsidRPr="003170D6">
        <w:rPr>
          <w:rFonts w:ascii="Tahoma" w:eastAsia="Calibri" w:hAnsi="Tahoma" w:cs="Tahoma"/>
          <w:b/>
          <w:color w:val="000000"/>
          <w:sz w:val="28"/>
          <w:szCs w:val="28"/>
        </w:rPr>
        <w:t>Membelit (volubilis)</w:t>
      </w:r>
      <w:r w:rsidRPr="003170D6">
        <w:rPr>
          <w:rFonts w:ascii="Tahoma" w:eastAsia="Calibri" w:hAnsi="Tahoma" w:cs="Tahoma"/>
          <w:color w:val="000000"/>
          <w:sz w:val="28"/>
          <w:szCs w:val="28"/>
        </w:rPr>
        <w:t xml:space="preserve">, jika batang naik ke atas menggunakan penunjang seperti batang yang memanjat tapi tidak menggunakan alat khusus melainkan batangnya sendiri naik dengan melilit penunjangnya. </w:t>
      </w:r>
    </w:p>
    <w:p w14:paraId="36F8CB68" w14:textId="77777777" w:rsidR="003170D6" w:rsidRPr="003170D6" w:rsidRDefault="003170D6" w:rsidP="003926F6">
      <w:pPr>
        <w:autoSpaceDE w:val="0"/>
        <w:autoSpaceDN w:val="0"/>
        <w:adjustRightInd w:val="0"/>
        <w:spacing w:after="0" w:line="360" w:lineRule="auto"/>
        <w:jc w:val="both"/>
        <w:rPr>
          <w:rFonts w:ascii="Tahoma" w:eastAsia="Calibri" w:hAnsi="Tahoma" w:cs="Tahoma"/>
          <w:color w:val="000000"/>
          <w:sz w:val="28"/>
          <w:szCs w:val="28"/>
        </w:rPr>
      </w:pPr>
      <w:r w:rsidRPr="003170D6">
        <w:rPr>
          <w:rFonts w:ascii="Tahoma" w:eastAsia="Calibri" w:hAnsi="Tahoma" w:cs="Tahoma"/>
          <w:color w:val="000000"/>
          <w:sz w:val="28"/>
          <w:szCs w:val="28"/>
        </w:rPr>
        <w:tab/>
        <w:t>Menurut arah melilitnya batang dibedakan menjadi:</w:t>
      </w:r>
    </w:p>
    <w:p w14:paraId="01A02BED" w14:textId="77777777" w:rsidR="003170D6" w:rsidRPr="003170D6" w:rsidRDefault="003170D6" w:rsidP="003926F6">
      <w:pPr>
        <w:numPr>
          <w:ilvl w:val="0"/>
          <w:numId w:val="28"/>
        </w:numPr>
        <w:autoSpaceDE w:val="0"/>
        <w:autoSpaceDN w:val="0"/>
        <w:adjustRightInd w:val="0"/>
        <w:spacing w:after="0" w:line="360" w:lineRule="auto"/>
        <w:jc w:val="both"/>
        <w:rPr>
          <w:rFonts w:ascii="Tahoma" w:eastAsia="Calibri" w:hAnsi="Tahoma" w:cs="Tahoma"/>
          <w:color w:val="000000"/>
          <w:sz w:val="28"/>
          <w:szCs w:val="28"/>
        </w:rPr>
      </w:pPr>
      <w:r w:rsidRPr="003170D6">
        <w:rPr>
          <w:rFonts w:ascii="Tahoma" w:eastAsia="Calibri" w:hAnsi="Tahoma" w:cs="Tahoma"/>
          <w:b/>
          <w:color w:val="000000"/>
          <w:sz w:val="28"/>
          <w:szCs w:val="28"/>
        </w:rPr>
        <w:lastRenderedPageBreak/>
        <w:t>Melilit ke kiri</w:t>
      </w:r>
      <w:r w:rsidRPr="003170D6">
        <w:rPr>
          <w:rFonts w:ascii="Tahoma" w:eastAsia="Calibri" w:hAnsi="Tahoma" w:cs="Tahoma"/>
          <w:color w:val="000000"/>
          <w:sz w:val="28"/>
          <w:szCs w:val="28"/>
        </w:rPr>
        <w:t xml:space="preserve"> (</w:t>
      </w:r>
      <w:r w:rsidRPr="003170D6">
        <w:rPr>
          <w:rFonts w:ascii="Tahoma" w:eastAsia="Calibri" w:hAnsi="Tahoma" w:cs="Tahoma"/>
          <w:i/>
          <w:color w:val="000000"/>
          <w:sz w:val="28"/>
          <w:szCs w:val="28"/>
        </w:rPr>
        <w:t>sinistrorsum volubilis</w:t>
      </w:r>
      <w:r w:rsidRPr="003170D6">
        <w:rPr>
          <w:rFonts w:ascii="Tahoma" w:eastAsia="Calibri" w:hAnsi="Tahoma" w:cs="Tahoma"/>
          <w:color w:val="000000"/>
          <w:sz w:val="28"/>
          <w:szCs w:val="28"/>
        </w:rPr>
        <w:t>), jika dilihat dari atas arah belitan berlawanan dengan arah putaran jarum jam, batang penunjang akan selalu berada di sebelah kiri kita</w:t>
      </w:r>
    </w:p>
    <w:p w14:paraId="78C1E016"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i/>
          <w:color w:val="000000"/>
          <w:sz w:val="28"/>
          <w:szCs w:val="28"/>
        </w:rPr>
      </w:pPr>
      <w:r w:rsidRPr="003170D6">
        <w:rPr>
          <w:rFonts w:ascii="Tahoma" w:eastAsia="Calibri" w:hAnsi="Tahoma" w:cs="Tahoma"/>
          <w:b/>
          <w:color w:val="000000"/>
          <w:sz w:val="28"/>
          <w:szCs w:val="28"/>
        </w:rPr>
        <w:t>Contoh</w:t>
      </w:r>
      <w:r w:rsidRPr="003170D6">
        <w:rPr>
          <w:rFonts w:ascii="Tahoma" w:eastAsia="Calibri" w:hAnsi="Tahoma" w:cs="Tahoma"/>
          <w:b/>
          <w:i/>
          <w:color w:val="000000"/>
          <w:sz w:val="28"/>
          <w:szCs w:val="28"/>
        </w:rPr>
        <w:t xml:space="preserve">: </w:t>
      </w:r>
      <w:r w:rsidRPr="003170D6">
        <w:rPr>
          <w:rFonts w:ascii="Tahoma" w:eastAsia="Calibri" w:hAnsi="Tahoma" w:cs="Tahoma"/>
          <w:color w:val="000000"/>
          <w:sz w:val="28"/>
          <w:szCs w:val="28"/>
        </w:rPr>
        <w:t xml:space="preserve">Kembang </w:t>
      </w:r>
      <w:r w:rsidRPr="003170D6">
        <w:rPr>
          <w:rFonts w:ascii="Tahoma" w:eastAsia="Calibri" w:hAnsi="Tahoma" w:cs="Tahoma"/>
          <w:b/>
          <w:color w:val="000000"/>
          <w:sz w:val="28"/>
          <w:szCs w:val="28"/>
        </w:rPr>
        <w:t>telang</w:t>
      </w:r>
      <w:r w:rsidRPr="003170D6">
        <w:rPr>
          <w:rFonts w:ascii="Tahoma" w:eastAsia="Calibri" w:hAnsi="Tahoma" w:cs="Tahoma"/>
          <w:i/>
          <w:color w:val="000000"/>
          <w:sz w:val="28"/>
          <w:szCs w:val="28"/>
        </w:rPr>
        <w:t xml:space="preserve"> (Clitoria ternatea L.)</w:t>
      </w:r>
    </w:p>
    <w:p w14:paraId="40BEA6A7"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i/>
          <w:color w:val="000000"/>
          <w:sz w:val="28"/>
          <w:szCs w:val="28"/>
        </w:rPr>
      </w:pPr>
    </w:p>
    <w:p w14:paraId="6D0C2104"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i/>
          <w:color w:val="000000"/>
          <w:sz w:val="28"/>
          <w:szCs w:val="28"/>
        </w:rPr>
      </w:pPr>
      <w:r w:rsidRPr="003170D6">
        <w:rPr>
          <w:rFonts w:ascii="Tahoma" w:eastAsia="Calibri" w:hAnsi="Tahoma" w:cs="Tahoma"/>
          <w:i/>
          <w:noProof/>
          <w:color w:val="000000"/>
          <w:sz w:val="28"/>
          <w:szCs w:val="28"/>
        </w:rPr>
        <w:drawing>
          <wp:inline distT="0" distB="0" distL="0" distR="0" wp14:anchorId="72F1FEB8" wp14:editId="48C5C737">
            <wp:extent cx="2668772" cy="1881963"/>
            <wp:effectExtent l="0" t="0" r="0" b="4445"/>
            <wp:docPr id="23" name="Picture 23" descr="D:\Buku AJAR 21\Tel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Buku AJAR 21\Telang.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668515" cy="1881782"/>
                    </a:xfrm>
                    <a:prstGeom prst="rect">
                      <a:avLst/>
                    </a:prstGeom>
                    <a:noFill/>
                    <a:ln>
                      <a:noFill/>
                    </a:ln>
                  </pic:spPr>
                </pic:pic>
              </a:graphicData>
            </a:graphic>
          </wp:inline>
        </w:drawing>
      </w:r>
    </w:p>
    <w:p w14:paraId="055B9A2E" w14:textId="77777777" w:rsidR="003170D6" w:rsidRPr="003170D6" w:rsidRDefault="003170D6" w:rsidP="003926F6">
      <w:pPr>
        <w:numPr>
          <w:ilvl w:val="0"/>
          <w:numId w:val="28"/>
        </w:numPr>
        <w:autoSpaceDE w:val="0"/>
        <w:autoSpaceDN w:val="0"/>
        <w:adjustRightInd w:val="0"/>
        <w:spacing w:after="0" w:line="360" w:lineRule="auto"/>
        <w:jc w:val="both"/>
        <w:rPr>
          <w:rFonts w:ascii="Tahoma" w:eastAsia="Calibri" w:hAnsi="Tahoma" w:cs="Tahoma"/>
          <w:color w:val="000000"/>
          <w:sz w:val="28"/>
          <w:szCs w:val="28"/>
        </w:rPr>
      </w:pPr>
      <w:r w:rsidRPr="003170D6">
        <w:rPr>
          <w:rFonts w:ascii="Tahoma" w:eastAsia="Calibri" w:hAnsi="Tahoma" w:cs="Tahoma"/>
          <w:b/>
          <w:color w:val="000000"/>
          <w:sz w:val="28"/>
          <w:szCs w:val="28"/>
        </w:rPr>
        <w:t>Melilit ke kanan</w:t>
      </w:r>
      <w:r w:rsidRPr="003170D6">
        <w:rPr>
          <w:rFonts w:ascii="Tahoma" w:eastAsia="Calibri" w:hAnsi="Tahoma" w:cs="Tahoma"/>
          <w:color w:val="000000"/>
          <w:sz w:val="28"/>
          <w:szCs w:val="28"/>
        </w:rPr>
        <w:t xml:space="preserve"> (</w:t>
      </w:r>
      <w:r w:rsidRPr="003170D6">
        <w:rPr>
          <w:rFonts w:ascii="Tahoma" w:eastAsia="Calibri" w:hAnsi="Tahoma" w:cs="Tahoma"/>
          <w:i/>
          <w:color w:val="000000"/>
          <w:sz w:val="28"/>
          <w:szCs w:val="28"/>
        </w:rPr>
        <w:t>dextroorsum volubilis</w:t>
      </w:r>
      <w:r w:rsidRPr="003170D6">
        <w:rPr>
          <w:rFonts w:ascii="Tahoma" w:eastAsia="Calibri" w:hAnsi="Tahoma" w:cs="Tahoma"/>
          <w:color w:val="000000"/>
          <w:sz w:val="28"/>
          <w:szCs w:val="28"/>
        </w:rPr>
        <w:t>), jika arah belitan searah dengan jarum jam, penunjang akan selalu beerada di sebelah kanan kita. Tidak banyak jenis tanamannya</w:t>
      </w:r>
    </w:p>
    <w:p w14:paraId="263696C7"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r w:rsidRPr="003170D6">
        <w:rPr>
          <w:rFonts w:ascii="Tahoma" w:eastAsia="Calibri" w:hAnsi="Tahoma" w:cs="Tahoma"/>
          <w:b/>
          <w:color w:val="000000"/>
          <w:sz w:val="28"/>
          <w:szCs w:val="28"/>
        </w:rPr>
        <w:t>Contoh: Gadung</w:t>
      </w:r>
      <w:r w:rsidRPr="003170D6">
        <w:rPr>
          <w:rFonts w:ascii="Tahoma" w:eastAsia="Calibri" w:hAnsi="Tahoma" w:cs="Tahoma"/>
          <w:color w:val="000000"/>
          <w:sz w:val="28"/>
          <w:szCs w:val="28"/>
        </w:rPr>
        <w:t xml:space="preserve"> (</w:t>
      </w:r>
      <w:r w:rsidRPr="003170D6">
        <w:rPr>
          <w:rFonts w:ascii="Tahoma" w:eastAsia="Calibri" w:hAnsi="Tahoma" w:cs="Tahoma"/>
          <w:i/>
          <w:color w:val="000000"/>
          <w:sz w:val="28"/>
          <w:szCs w:val="28"/>
        </w:rPr>
        <w:t xml:space="preserve">Dioscorea hispida </w:t>
      </w:r>
      <w:r w:rsidRPr="003170D6">
        <w:rPr>
          <w:rFonts w:ascii="Tahoma" w:eastAsia="Calibri" w:hAnsi="Tahoma" w:cs="Tahoma"/>
          <w:color w:val="000000"/>
          <w:sz w:val="28"/>
          <w:szCs w:val="28"/>
        </w:rPr>
        <w:t>Dennst.)</w:t>
      </w:r>
    </w:p>
    <w:p w14:paraId="17430F63"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p>
    <w:p w14:paraId="02B1FA32"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r w:rsidRPr="003170D6">
        <w:rPr>
          <w:rFonts w:ascii="Tahoma" w:eastAsia="Calibri" w:hAnsi="Tahoma" w:cs="Tahoma"/>
          <w:noProof/>
          <w:color w:val="000000"/>
          <w:sz w:val="28"/>
          <w:szCs w:val="28"/>
        </w:rPr>
        <w:drawing>
          <wp:inline distT="0" distB="0" distL="0" distR="0" wp14:anchorId="667851E2" wp14:editId="30EA4131">
            <wp:extent cx="2828260" cy="2562447"/>
            <wp:effectExtent l="0" t="0" r="0" b="0"/>
            <wp:docPr id="46" name="Picture 46" descr="D:\Buku AJAR 21\Gad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Buku AJAR 21\Gadung.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28819" cy="2562953"/>
                    </a:xfrm>
                    <a:prstGeom prst="rect">
                      <a:avLst/>
                    </a:prstGeom>
                    <a:noFill/>
                    <a:ln>
                      <a:noFill/>
                    </a:ln>
                  </pic:spPr>
                </pic:pic>
              </a:graphicData>
            </a:graphic>
          </wp:inline>
        </w:drawing>
      </w:r>
    </w:p>
    <w:p w14:paraId="00D8109B" w14:textId="77777777" w:rsidR="003170D6" w:rsidRPr="003170D6" w:rsidRDefault="003170D6" w:rsidP="003926F6">
      <w:pPr>
        <w:autoSpaceDE w:val="0"/>
        <w:autoSpaceDN w:val="0"/>
        <w:adjustRightInd w:val="0"/>
        <w:spacing w:after="0" w:line="360" w:lineRule="auto"/>
        <w:ind w:left="720"/>
        <w:rPr>
          <w:rFonts w:ascii="Tahoma" w:eastAsia="Calibri" w:hAnsi="Tahoma" w:cs="Tahoma"/>
          <w:b/>
          <w:color w:val="000000"/>
          <w:sz w:val="28"/>
          <w:szCs w:val="28"/>
        </w:rPr>
      </w:pPr>
    </w:p>
    <w:p w14:paraId="7C01C5E0" w14:textId="77777777" w:rsidR="003170D6" w:rsidRPr="003170D6" w:rsidRDefault="003170D6" w:rsidP="003926F6">
      <w:pPr>
        <w:autoSpaceDE w:val="0"/>
        <w:autoSpaceDN w:val="0"/>
        <w:adjustRightInd w:val="0"/>
        <w:spacing w:after="0" w:line="360" w:lineRule="auto"/>
        <w:ind w:left="720"/>
        <w:rPr>
          <w:rFonts w:ascii="Tahoma" w:eastAsia="Calibri" w:hAnsi="Tahoma" w:cs="Tahoma"/>
          <w:b/>
          <w:color w:val="000000"/>
          <w:sz w:val="28"/>
          <w:szCs w:val="28"/>
        </w:rPr>
      </w:pPr>
      <w:r w:rsidRPr="003170D6">
        <w:rPr>
          <w:rFonts w:ascii="Tahoma" w:eastAsia="Calibri" w:hAnsi="Tahoma" w:cs="Tahoma"/>
          <w:b/>
          <w:color w:val="000000"/>
          <w:sz w:val="28"/>
          <w:szCs w:val="28"/>
        </w:rPr>
        <w:lastRenderedPageBreak/>
        <w:t>H. Percabangan pada Batang</w:t>
      </w:r>
    </w:p>
    <w:p w14:paraId="6B1122B8" w14:textId="77777777" w:rsidR="003170D6" w:rsidRPr="003170D6" w:rsidRDefault="003170D6" w:rsidP="003926F6">
      <w:pPr>
        <w:autoSpaceDE w:val="0"/>
        <w:autoSpaceDN w:val="0"/>
        <w:adjustRightInd w:val="0"/>
        <w:spacing w:after="0" w:line="360" w:lineRule="auto"/>
        <w:ind w:left="720"/>
        <w:rPr>
          <w:rFonts w:ascii="Tahoma" w:eastAsia="Calibri" w:hAnsi="Tahoma" w:cs="Tahoma"/>
          <w:b/>
          <w:color w:val="000000"/>
          <w:sz w:val="28"/>
          <w:szCs w:val="28"/>
        </w:rPr>
      </w:pPr>
    </w:p>
    <w:p w14:paraId="0B6DDFB6" w14:textId="77777777" w:rsidR="003170D6" w:rsidRPr="003170D6" w:rsidRDefault="003170D6" w:rsidP="003926F6">
      <w:pPr>
        <w:autoSpaceDE w:val="0"/>
        <w:autoSpaceDN w:val="0"/>
        <w:adjustRightInd w:val="0"/>
        <w:spacing w:after="0" w:line="360" w:lineRule="auto"/>
        <w:ind w:firstLine="720"/>
        <w:jc w:val="both"/>
        <w:rPr>
          <w:rFonts w:ascii="Tahoma" w:eastAsia="Calibri" w:hAnsi="Tahoma" w:cs="Tahoma"/>
          <w:color w:val="000000"/>
          <w:sz w:val="28"/>
          <w:szCs w:val="28"/>
        </w:rPr>
      </w:pPr>
      <w:r w:rsidRPr="003170D6">
        <w:rPr>
          <w:rFonts w:ascii="Tahoma" w:eastAsia="Calibri" w:hAnsi="Tahoma" w:cs="Tahoma"/>
          <w:color w:val="000000"/>
          <w:sz w:val="28"/>
          <w:szCs w:val="28"/>
        </w:rPr>
        <w:t>Batang suatu tumbuhan ada yang bercabang dan ada yang tidak bercabang. Batang yang tidak bercabang kebanyakan dari golongan tumbuhan yang berbiji tunggal (</w:t>
      </w:r>
      <w:r w:rsidRPr="003170D6">
        <w:rPr>
          <w:rFonts w:ascii="Tahoma" w:eastAsia="Calibri" w:hAnsi="Tahoma" w:cs="Tahoma"/>
          <w:i/>
          <w:color w:val="000000"/>
          <w:sz w:val="28"/>
          <w:szCs w:val="28"/>
        </w:rPr>
        <w:t>Monocotyledoneae</w:t>
      </w:r>
      <w:r w:rsidRPr="003170D6">
        <w:rPr>
          <w:rFonts w:ascii="Tahoma" w:eastAsia="Calibri" w:hAnsi="Tahoma" w:cs="Tahoma"/>
          <w:color w:val="000000"/>
          <w:sz w:val="28"/>
          <w:szCs w:val="28"/>
        </w:rPr>
        <w:t xml:space="preserve">), dengan percabangan sedikit atau banyak. </w:t>
      </w:r>
    </w:p>
    <w:p w14:paraId="112C0E21" w14:textId="77777777" w:rsidR="003170D6" w:rsidRPr="003170D6" w:rsidRDefault="003170D6" w:rsidP="003926F6">
      <w:pPr>
        <w:autoSpaceDE w:val="0"/>
        <w:autoSpaceDN w:val="0"/>
        <w:adjustRightInd w:val="0"/>
        <w:spacing w:after="0" w:line="360" w:lineRule="auto"/>
        <w:ind w:firstLine="720"/>
        <w:jc w:val="both"/>
        <w:rPr>
          <w:rFonts w:ascii="Tahoma" w:eastAsia="Calibri" w:hAnsi="Tahoma" w:cs="Tahoma"/>
          <w:color w:val="000000"/>
          <w:sz w:val="28"/>
          <w:szCs w:val="28"/>
        </w:rPr>
      </w:pPr>
      <w:r w:rsidRPr="003170D6">
        <w:rPr>
          <w:rFonts w:ascii="Tahoma" w:eastAsia="Calibri" w:hAnsi="Tahoma" w:cs="Tahoma"/>
          <w:color w:val="000000"/>
          <w:sz w:val="28"/>
          <w:szCs w:val="28"/>
        </w:rPr>
        <w:t>Contoh: Jagung (</w:t>
      </w:r>
      <w:r w:rsidRPr="003170D6">
        <w:rPr>
          <w:rFonts w:ascii="Tahoma" w:eastAsia="Calibri" w:hAnsi="Tahoma" w:cs="Tahoma"/>
          <w:i/>
          <w:color w:val="000000"/>
          <w:sz w:val="28"/>
          <w:szCs w:val="28"/>
        </w:rPr>
        <w:t>Zea mays</w:t>
      </w:r>
      <w:r w:rsidRPr="003170D6">
        <w:rPr>
          <w:rFonts w:ascii="Tahoma" w:eastAsia="Calibri" w:hAnsi="Tahoma" w:cs="Tahoma"/>
          <w:color w:val="000000"/>
          <w:sz w:val="28"/>
          <w:szCs w:val="28"/>
        </w:rPr>
        <w:t xml:space="preserve"> L)</w:t>
      </w:r>
    </w:p>
    <w:p w14:paraId="6226C6A0" w14:textId="77777777" w:rsidR="003170D6" w:rsidRPr="003170D6" w:rsidRDefault="003170D6" w:rsidP="003926F6">
      <w:pPr>
        <w:autoSpaceDE w:val="0"/>
        <w:autoSpaceDN w:val="0"/>
        <w:adjustRightInd w:val="0"/>
        <w:spacing w:after="0" w:line="360" w:lineRule="auto"/>
        <w:ind w:firstLine="720"/>
        <w:jc w:val="both"/>
        <w:rPr>
          <w:rFonts w:ascii="Tahoma" w:eastAsia="Calibri" w:hAnsi="Tahoma" w:cs="Tahoma"/>
          <w:color w:val="000000"/>
          <w:sz w:val="28"/>
          <w:szCs w:val="28"/>
        </w:rPr>
      </w:pPr>
      <w:r w:rsidRPr="003170D6">
        <w:rPr>
          <w:rFonts w:ascii="Tahoma" w:eastAsia="Calibri" w:hAnsi="Tahoma" w:cs="Tahoma"/>
          <w:color w:val="000000"/>
          <w:sz w:val="28"/>
          <w:szCs w:val="28"/>
        </w:rPr>
        <w:t xml:space="preserve">Cabang yang besar yang biasanya langsung keluar dari batang pokok disebut </w:t>
      </w:r>
      <w:r w:rsidRPr="003170D6">
        <w:rPr>
          <w:rFonts w:ascii="Tahoma" w:eastAsia="Calibri" w:hAnsi="Tahoma" w:cs="Tahoma"/>
          <w:b/>
          <w:color w:val="000000"/>
          <w:sz w:val="28"/>
          <w:szCs w:val="28"/>
        </w:rPr>
        <w:t>dahan</w:t>
      </w:r>
      <w:r w:rsidRPr="003170D6">
        <w:rPr>
          <w:rFonts w:ascii="Tahoma" w:eastAsia="Calibri" w:hAnsi="Tahoma" w:cs="Tahoma"/>
          <w:color w:val="000000"/>
          <w:sz w:val="28"/>
          <w:szCs w:val="28"/>
        </w:rPr>
        <w:t xml:space="preserve"> (</w:t>
      </w:r>
      <w:r w:rsidRPr="003170D6">
        <w:rPr>
          <w:rFonts w:ascii="Tahoma" w:eastAsia="Calibri" w:hAnsi="Tahoma" w:cs="Tahoma"/>
          <w:i/>
          <w:color w:val="000000"/>
          <w:sz w:val="28"/>
          <w:szCs w:val="28"/>
        </w:rPr>
        <w:t>ramus</w:t>
      </w:r>
      <w:r w:rsidRPr="003170D6">
        <w:rPr>
          <w:rFonts w:ascii="Tahoma" w:eastAsia="Calibri" w:hAnsi="Tahoma" w:cs="Tahoma"/>
          <w:color w:val="000000"/>
          <w:sz w:val="28"/>
          <w:szCs w:val="28"/>
        </w:rPr>
        <w:t xml:space="preserve">), sedangkan cabang yang kecil disebut </w:t>
      </w:r>
      <w:r w:rsidRPr="003170D6">
        <w:rPr>
          <w:rFonts w:ascii="Tahoma" w:eastAsia="Calibri" w:hAnsi="Tahoma" w:cs="Tahoma"/>
          <w:b/>
          <w:color w:val="000000"/>
          <w:sz w:val="28"/>
          <w:szCs w:val="28"/>
        </w:rPr>
        <w:t>ranting</w:t>
      </w:r>
      <w:r w:rsidRPr="003170D6">
        <w:rPr>
          <w:rFonts w:ascii="Tahoma" w:eastAsia="Calibri" w:hAnsi="Tahoma" w:cs="Tahoma"/>
          <w:color w:val="000000"/>
          <w:sz w:val="28"/>
          <w:szCs w:val="28"/>
        </w:rPr>
        <w:t xml:space="preserve"> (</w:t>
      </w:r>
      <w:r w:rsidRPr="003170D6">
        <w:rPr>
          <w:rFonts w:ascii="Tahoma" w:eastAsia="Calibri" w:hAnsi="Tahoma" w:cs="Tahoma"/>
          <w:i/>
          <w:color w:val="000000"/>
          <w:sz w:val="28"/>
          <w:szCs w:val="28"/>
        </w:rPr>
        <w:t>ramulus</w:t>
      </w:r>
      <w:r w:rsidRPr="003170D6">
        <w:rPr>
          <w:rFonts w:ascii="Tahoma" w:eastAsia="Calibri" w:hAnsi="Tahoma" w:cs="Tahoma"/>
          <w:color w:val="000000"/>
          <w:sz w:val="28"/>
          <w:szCs w:val="28"/>
        </w:rPr>
        <w:t xml:space="preserve">).  </w:t>
      </w:r>
    </w:p>
    <w:p w14:paraId="049EE2A3" w14:textId="77777777" w:rsidR="003170D6" w:rsidRPr="003170D6" w:rsidRDefault="003170D6" w:rsidP="003926F6">
      <w:pPr>
        <w:autoSpaceDE w:val="0"/>
        <w:autoSpaceDN w:val="0"/>
        <w:adjustRightInd w:val="0"/>
        <w:spacing w:after="0" w:line="360" w:lineRule="auto"/>
        <w:ind w:firstLine="720"/>
        <w:jc w:val="both"/>
        <w:rPr>
          <w:rFonts w:ascii="Tahoma" w:eastAsia="Calibri" w:hAnsi="Tahoma" w:cs="Tahoma"/>
          <w:color w:val="000000"/>
          <w:sz w:val="28"/>
          <w:szCs w:val="28"/>
        </w:rPr>
      </w:pPr>
    </w:p>
    <w:p w14:paraId="5E693A04" w14:textId="77777777" w:rsidR="003170D6" w:rsidRPr="003170D6" w:rsidRDefault="003170D6" w:rsidP="003926F6">
      <w:pPr>
        <w:autoSpaceDE w:val="0"/>
        <w:autoSpaceDN w:val="0"/>
        <w:adjustRightInd w:val="0"/>
        <w:spacing w:after="0" w:line="360" w:lineRule="auto"/>
        <w:ind w:firstLine="720"/>
        <w:jc w:val="both"/>
        <w:rPr>
          <w:rFonts w:ascii="Tahoma" w:eastAsia="Calibri" w:hAnsi="Tahoma" w:cs="Tahoma"/>
          <w:color w:val="000000"/>
          <w:sz w:val="28"/>
          <w:szCs w:val="28"/>
        </w:rPr>
      </w:pPr>
      <w:r w:rsidRPr="003170D6">
        <w:rPr>
          <w:rFonts w:ascii="Tahoma" w:eastAsia="Calibri" w:hAnsi="Tahoma" w:cs="Tahoma"/>
          <w:color w:val="000000"/>
          <w:sz w:val="28"/>
          <w:szCs w:val="28"/>
        </w:rPr>
        <w:t>Cara Percabangan batang dibedakan:</w:t>
      </w:r>
    </w:p>
    <w:p w14:paraId="05E38B24" w14:textId="77777777" w:rsidR="003170D6" w:rsidRPr="003170D6" w:rsidRDefault="003170D6" w:rsidP="003926F6">
      <w:pPr>
        <w:numPr>
          <w:ilvl w:val="0"/>
          <w:numId w:val="29"/>
        </w:numPr>
        <w:autoSpaceDE w:val="0"/>
        <w:autoSpaceDN w:val="0"/>
        <w:adjustRightInd w:val="0"/>
        <w:spacing w:after="0" w:line="360" w:lineRule="auto"/>
        <w:jc w:val="both"/>
        <w:rPr>
          <w:rFonts w:ascii="Tahoma" w:eastAsia="Calibri" w:hAnsi="Tahoma" w:cs="Tahoma"/>
          <w:color w:val="000000"/>
          <w:sz w:val="28"/>
          <w:szCs w:val="28"/>
        </w:rPr>
      </w:pPr>
      <w:r w:rsidRPr="003170D6">
        <w:rPr>
          <w:rFonts w:ascii="Tahoma" w:eastAsia="Calibri" w:hAnsi="Tahoma" w:cs="Tahoma"/>
          <w:color w:val="000000"/>
          <w:sz w:val="28"/>
          <w:szCs w:val="28"/>
        </w:rPr>
        <w:t xml:space="preserve">Percabangan </w:t>
      </w:r>
      <w:r w:rsidRPr="003170D6">
        <w:rPr>
          <w:rFonts w:ascii="Tahoma" w:eastAsia="Calibri" w:hAnsi="Tahoma" w:cs="Tahoma"/>
          <w:b/>
          <w:color w:val="000000"/>
          <w:sz w:val="28"/>
          <w:szCs w:val="28"/>
        </w:rPr>
        <w:t>monpodial,</w:t>
      </w:r>
      <w:r w:rsidRPr="003170D6">
        <w:rPr>
          <w:rFonts w:ascii="Tahoma" w:eastAsia="Calibri" w:hAnsi="Tahoma" w:cs="Tahoma"/>
          <w:color w:val="000000"/>
          <w:sz w:val="28"/>
          <w:szCs w:val="28"/>
        </w:rPr>
        <w:t xml:space="preserve"> jika batang pokok selalu tampak jelas, karena lebih besar dan lebih panjang (lebih cepat pertumbuhannya) daripada cabang-cabangnya.</w:t>
      </w:r>
    </w:p>
    <w:p w14:paraId="055D95D6"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r w:rsidRPr="003170D6">
        <w:rPr>
          <w:rFonts w:ascii="Tahoma" w:eastAsia="Calibri" w:hAnsi="Tahoma" w:cs="Tahoma"/>
          <w:color w:val="000000"/>
          <w:sz w:val="28"/>
          <w:szCs w:val="28"/>
        </w:rPr>
        <w:t xml:space="preserve">Conth: </w:t>
      </w:r>
      <w:r w:rsidRPr="003170D6">
        <w:rPr>
          <w:rFonts w:ascii="Tahoma" w:eastAsia="Calibri" w:hAnsi="Tahoma" w:cs="Tahoma"/>
          <w:b/>
          <w:color w:val="000000"/>
          <w:sz w:val="28"/>
          <w:szCs w:val="28"/>
        </w:rPr>
        <w:t>Cemara</w:t>
      </w:r>
      <w:r w:rsidRPr="003170D6">
        <w:rPr>
          <w:rFonts w:ascii="Tahoma" w:eastAsia="Calibri" w:hAnsi="Tahoma" w:cs="Tahoma"/>
          <w:color w:val="000000"/>
          <w:sz w:val="28"/>
          <w:szCs w:val="28"/>
        </w:rPr>
        <w:t xml:space="preserve"> (</w:t>
      </w:r>
      <w:r w:rsidRPr="003170D6">
        <w:rPr>
          <w:rFonts w:ascii="Tahoma" w:eastAsia="Calibri" w:hAnsi="Tahoma" w:cs="Tahoma"/>
          <w:i/>
          <w:color w:val="000000"/>
          <w:sz w:val="28"/>
          <w:szCs w:val="28"/>
        </w:rPr>
        <w:t>Casuarina equisetifolia</w:t>
      </w:r>
      <w:r w:rsidRPr="003170D6">
        <w:rPr>
          <w:rFonts w:ascii="Tahoma" w:eastAsia="Calibri" w:hAnsi="Tahoma" w:cs="Tahoma"/>
          <w:color w:val="000000"/>
          <w:sz w:val="28"/>
          <w:szCs w:val="28"/>
        </w:rPr>
        <w:t xml:space="preserve"> L.)</w:t>
      </w:r>
    </w:p>
    <w:p w14:paraId="7249D73B"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p>
    <w:p w14:paraId="15D2DDE2"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r w:rsidRPr="003170D6">
        <w:rPr>
          <w:rFonts w:ascii="Tahoma" w:eastAsia="Calibri" w:hAnsi="Tahoma" w:cs="Tahoma"/>
          <w:noProof/>
          <w:color w:val="000000"/>
          <w:sz w:val="28"/>
          <w:szCs w:val="28"/>
        </w:rPr>
        <w:drawing>
          <wp:inline distT="0" distB="0" distL="0" distR="0" wp14:anchorId="25D3B278" wp14:editId="45726BE0">
            <wp:extent cx="2679405" cy="2434856"/>
            <wp:effectExtent l="0" t="0" r="6985" b="3810"/>
            <wp:docPr id="47" name="Picture 47" descr="D:\Buku AJAR 21\Cem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Buku AJAR 21\Cemara.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681674" cy="2436918"/>
                    </a:xfrm>
                    <a:prstGeom prst="rect">
                      <a:avLst/>
                    </a:prstGeom>
                    <a:noFill/>
                    <a:ln>
                      <a:noFill/>
                    </a:ln>
                  </pic:spPr>
                </pic:pic>
              </a:graphicData>
            </a:graphic>
          </wp:inline>
        </w:drawing>
      </w:r>
    </w:p>
    <w:p w14:paraId="5596ECDC" w14:textId="77777777" w:rsidR="003170D6" w:rsidRPr="003170D6" w:rsidRDefault="003170D6" w:rsidP="003926F6">
      <w:pPr>
        <w:numPr>
          <w:ilvl w:val="0"/>
          <w:numId w:val="29"/>
        </w:numPr>
        <w:autoSpaceDE w:val="0"/>
        <w:autoSpaceDN w:val="0"/>
        <w:adjustRightInd w:val="0"/>
        <w:spacing w:after="0" w:line="360" w:lineRule="auto"/>
        <w:jc w:val="both"/>
        <w:rPr>
          <w:rFonts w:ascii="Tahoma" w:eastAsia="Calibri" w:hAnsi="Tahoma" w:cs="Tahoma"/>
          <w:color w:val="000000"/>
          <w:sz w:val="28"/>
          <w:szCs w:val="28"/>
        </w:rPr>
      </w:pPr>
      <w:r w:rsidRPr="003170D6">
        <w:rPr>
          <w:rFonts w:ascii="Tahoma" w:eastAsia="Calibri" w:hAnsi="Tahoma" w:cs="Tahoma"/>
          <w:color w:val="000000"/>
          <w:sz w:val="28"/>
          <w:szCs w:val="28"/>
        </w:rPr>
        <w:lastRenderedPageBreak/>
        <w:t xml:space="preserve">Percabangan </w:t>
      </w:r>
      <w:r w:rsidRPr="003170D6">
        <w:rPr>
          <w:rFonts w:ascii="Tahoma" w:eastAsia="Calibri" w:hAnsi="Tahoma" w:cs="Tahoma"/>
          <w:b/>
          <w:color w:val="000000"/>
          <w:sz w:val="28"/>
          <w:szCs w:val="28"/>
        </w:rPr>
        <w:t>simpodial</w:t>
      </w:r>
      <w:r w:rsidRPr="003170D6">
        <w:rPr>
          <w:rFonts w:ascii="Tahoma" w:eastAsia="Calibri" w:hAnsi="Tahoma" w:cs="Tahoma"/>
          <w:color w:val="000000"/>
          <w:sz w:val="28"/>
          <w:szCs w:val="28"/>
        </w:rPr>
        <w:t>, batang pokok susah ditentukan, karena dalam pearkembangan selanjutnya menghentikan pertumbuhannya atau kalah besar dan kalah cepat pertumbuh- annya dibanding dengan cabangnya</w:t>
      </w:r>
    </w:p>
    <w:p w14:paraId="1A0991E2"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r w:rsidRPr="003170D6">
        <w:rPr>
          <w:rFonts w:ascii="Tahoma" w:eastAsia="Calibri" w:hAnsi="Tahoma" w:cs="Tahoma"/>
          <w:color w:val="000000"/>
          <w:sz w:val="28"/>
          <w:szCs w:val="28"/>
        </w:rPr>
        <w:t xml:space="preserve">Contoh: </w:t>
      </w:r>
      <w:r w:rsidRPr="003170D6">
        <w:rPr>
          <w:rFonts w:ascii="Tahoma" w:eastAsia="Calibri" w:hAnsi="Tahoma" w:cs="Tahoma"/>
          <w:b/>
          <w:color w:val="000000"/>
          <w:sz w:val="28"/>
          <w:szCs w:val="28"/>
        </w:rPr>
        <w:t>Sawo manila</w:t>
      </w:r>
      <w:r w:rsidRPr="003170D6">
        <w:rPr>
          <w:rFonts w:ascii="Tahoma" w:eastAsia="Calibri" w:hAnsi="Tahoma" w:cs="Tahoma"/>
          <w:color w:val="000000"/>
          <w:sz w:val="28"/>
          <w:szCs w:val="28"/>
        </w:rPr>
        <w:t xml:space="preserve"> (</w:t>
      </w:r>
      <w:r w:rsidRPr="003170D6">
        <w:rPr>
          <w:rFonts w:ascii="Tahoma" w:eastAsia="Calibri" w:hAnsi="Tahoma" w:cs="Tahoma"/>
          <w:i/>
          <w:color w:val="000000"/>
          <w:sz w:val="28"/>
          <w:szCs w:val="28"/>
        </w:rPr>
        <w:t>Achras zapta</w:t>
      </w:r>
      <w:r w:rsidRPr="003170D6">
        <w:rPr>
          <w:rFonts w:ascii="Tahoma" w:eastAsia="Calibri" w:hAnsi="Tahoma" w:cs="Tahoma"/>
          <w:color w:val="000000"/>
          <w:sz w:val="28"/>
          <w:szCs w:val="28"/>
        </w:rPr>
        <w:t xml:space="preserve"> L.)</w:t>
      </w:r>
    </w:p>
    <w:p w14:paraId="7C2E5C65"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p>
    <w:p w14:paraId="199B91F8"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r w:rsidRPr="003170D6">
        <w:rPr>
          <w:rFonts w:ascii="Tahoma" w:eastAsia="Calibri" w:hAnsi="Tahoma" w:cs="Tahoma"/>
          <w:noProof/>
          <w:color w:val="000000"/>
          <w:sz w:val="28"/>
          <w:szCs w:val="28"/>
        </w:rPr>
        <w:drawing>
          <wp:inline distT="0" distB="0" distL="0" distR="0" wp14:anchorId="51A158C0" wp14:editId="35D69890">
            <wp:extent cx="2668772" cy="2286000"/>
            <wp:effectExtent l="0" t="0" r="0" b="0"/>
            <wp:docPr id="48" name="Picture 48" descr="D:\Buku AJAR 21\Sawo mani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Buku AJAR 21\Sawo manila.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670364" cy="2287364"/>
                    </a:xfrm>
                    <a:prstGeom prst="rect">
                      <a:avLst/>
                    </a:prstGeom>
                    <a:noFill/>
                    <a:ln>
                      <a:noFill/>
                    </a:ln>
                  </pic:spPr>
                </pic:pic>
              </a:graphicData>
            </a:graphic>
          </wp:inline>
        </w:drawing>
      </w:r>
    </w:p>
    <w:p w14:paraId="003B9391" w14:textId="77777777" w:rsidR="003170D6" w:rsidRPr="003170D6" w:rsidRDefault="003170D6" w:rsidP="003926F6">
      <w:pPr>
        <w:numPr>
          <w:ilvl w:val="0"/>
          <w:numId w:val="29"/>
        </w:numPr>
        <w:autoSpaceDE w:val="0"/>
        <w:autoSpaceDN w:val="0"/>
        <w:adjustRightInd w:val="0"/>
        <w:spacing w:after="0" w:line="360" w:lineRule="auto"/>
        <w:jc w:val="both"/>
        <w:rPr>
          <w:rFonts w:ascii="Tahoma" w:eastAsia="Calibri" w:hAnsi="Tahoma" w:cs="Tahoma"/>
          <w:color w:val="000000"/>
          <w:sz w:val="28"/>
          <w:szCs w:val="28"/>
        </w:rPr>
      </w:pPr>
      <w:r w:rsidRPr="003170D6">
        <w:rPr>
          <w:rFonts w:ascii="Tahoma" w:eastAsia="Calibri" w:hAnsi="Tahoma" w:cs="Tahoma"/>
          <w:color w:val="000000"/>
          <w:sz w:val="28"/>
          <w:szCs w:val="28"/>
        </w:rPr>
        <w:t xml:space="preserve">Percabangan </w:t>
      </w:r>
      <w:r w:rsidRPr="003170D6">
        <w:rPr>
          <w:rFonts w:ascii="Tahoma" w:eastAsia="Calibri" w:hAnsi="Tahoma" w:cs="Tahoma"/>
          <w:b/>
          <w:color w:val="000000"/>
          <w:sz w:val="28"/>
          <w:szCs w:val="28"/>
        </w:rPr>
        <w:t>menggarpu</w:t>
      </w:r>
      <w:r w:rsidRPr="003170D6">
        <w:rPr>
          <w:rFonts w:ascii="Tahoma" w:eastAsia="Calibri" w:hAnsi="Tahoma" w:cs="Tahoma"/>
          <w:color w:val="000000"/>
          <w:sz w:val="28"/>
          <w:szCs w:val="28"/>
        </w:rPr>
        <w:t xml:space="preserve"> atau </w:t>
      </w:r>
      <w:r w:rsidRPr="003170D6">
        <w:rPr>
          <w:rFonts w:ascii="Tahoma" w:eastAsia="Calibri" w:hAnsi="Tahoma" w:cs="Tahoma"/>
          <w:b/>
          <w:color w:val="000000"/>
          <w:sz w:val="28"/>
          <w:szCs w:val="28"/>
        </w:rPr>
        <w:t xml:space="preserve">dikotom, </w:t>
      </w:r>
      <w:r w:rsidRPr="003170D6">
        <w:rPr>
          <w:rFonts w:ascii="Tahoma" w:eastAsia="Calibri" w:hAnsi="Tahoma" w:cs="Tahoma"/>
          <w:color w:val="000000"/>
          <w:sz w:val="28"/>
          <w:szCs w:val="28"/>
        </w:rPr>
        <w:t>cara peacabangan yang setiap menjadi  cabang yang sama besarnya</w:t>
      </w:r>
    </w:p>
    <w:p w14:paraId="0898C532"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r w:rsidRPr="003170D6">
        <w:rPr>
          <w:rFonts w:ascii="Tahoma" w:eastAsia="Calibri" w:hAnsi="Tahoma" w:cs="Tahoma"/>
          <w:color w:val="000000"/>
          <w:sz w:val="28"/>
          <w:szCs w:val="28"/>
        </w:rPr>
        <w:t xml:space="preserve">Contoh: </w:t>
      </w:r>
      <w:r w:rsidRPr="003170D6">
        <w:rPr>
          <w:rFonts w:ascii="Tahoma" w:eastAsia="Calibri" w:hAnsi="Tahoma" w:cs="Tahoma"/>
          <w:b/>
          <w:color w:val="000000"/>
          <w:sz w:val="28"/>
          <w:szCs w:val="28"/>
        </w:rPr>
        <w:t>Andam</w:t>
      </w:r>
      <w:r w:rsidRPr="003170D6">
        <w:rPr>
          <w:rFonts w:ascii="Tahoma" w:eastAsia="Calibri" w:hAnsi="Tahoma" w:cs="Tahoma"/>
          <w:color w:val="000000"/>
          <w:sz w:val="28"/>
          <w:szCs w:val="28"/>
        </w:rPr>
        <w:t xml:space="preserve"> (</w:t>
      </w:r>
      <w:r w:rsidRPr="003170D6">
        <w:rPr>
          <w:rFonts w:ascii="Tahoma" w:eastAsia="Calibri" w:hAnsi="Tahoma" w:cs="Tahoma"/>
          <w:i/>
          <w:color w:val="000000"/>
          <w:sz w:val="28"/>
          <w:szCs w:val="28"/>
        </w:rPr>
        <w:t>Gleichenia linearis</w:t>
      </w:r>
      <w:r w:rsidRPr="003170D6">
        <w:rPr>
          <w:rFonts w:ascii="Tahoma" w:eastAsia="Calibri" w:hAnsi="Tahoma" w:cs="Tahoma"/>
          <w:color w:val="000000"/>
          <w:sz w:val="28"/>
          <w:szCs w:val="28"/>
        </w:rPr>
        <w:t xml:space="preserve"> Clarke)</w:t>
      </w:r>
    </w:p>
    <w:p w14:paraId="67D1C663" w14:textId="77777777" w:rsidR="003170D6" w:rsidRPr="003170D6" w:rsidRDefault="003170D6" w:rsidP="003926F6">
      <w:pPr>
        <w:autoSpaceDE w:val="0"/>
        <w:autoSpaceDN w:val="0"/>
        <w:adjustRightInd w:val="0"/>
        <w:spacing w:after="0" w:line="360" w:lineRule="auto"/>
        <w:ind w:firstLine="720"/>
        <w:jc w:val="both"/>
        <w:rPr>
          <w:rFonts w:ascii="Tahoma" w:eastAsia="Calibri" w:hAnsi="Tahoma" w:cs="Tahoma"/>
          <w:color w:val="000000"/>
          <w:sz w:val="28"/>
          <w:szCs w:val="28"/>
        </w:rPr>
      </w:pPr>
    </w:p>
    <w:p w14:paraId="75B4A728" w14:textId="77777777" w:rsidR="003170D6" w:rsidRPr="003170D6" w:rsidRDefault="003170D6" w:rsidP="003926F6">
      <w:pPr>
        <w:autoSpaceDE w:val="0"/>
        <w:autoSpaceDN w:val="0"/>
        <w:adjustRightInd w:val="0"/>
        <w:spacing w:after="0" w:line="360" w:lineRule="auto"/>
        <w:ind w:firstLine="720"/>
        <w:jc w:val="both"/>
        <w:rPr>
          <w:rFonts w:ascii="Tahoma" w:eastAsia="Calibri" w:hAnsi="Tahoma" w:cs="Tahoma"/>
          <w:color w:val="000000"/>
          <w:sz w:val="28"/>
          <w:szCs w:val="28"/>
        </w:rPr>
      </w:pPr>
      <w:r w:rsidRPr="003170D6">
        <w:rPr>
          <w:rFonts w:ascii="Tahoma" w:eastAsia="Calibri" w:hAnsi="Tahoma" w:cs="Tahoma"/>
          <w:noProof/>
          <w:color w:val="000000"/>
          <w:sz w:val="28"/>
          <w:szCs w:val="28"/>
        </w:rPr>
        <w:drawing>
          <wp:inline distT="0" distB="0" distL="0" distR="0" wp14:anchorId="04A7ABDA" wp14:editId="2F786E03">
            <wp:extent cx="2743200" cy="2232838"/>
            <wp:effectExtent l="0" t="0" r="0" b="0"/>
            <wp:docPr id="49" name="Picture 49" descr="D:\Buku AJAR 21\Paku And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Buku AJAR 21\Paku Andam.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43056" cy="2232721"/>
                    </a:xfrm>
                    <a:prstGeom prst="rect">
                      <a:avLst/>
                    </a:prstGeom>
                    <a:noFill/>
                    <a:ln>
                      <a:noFill/>
                    </a:ln>
                  </pic:spPr>
                </pic:pic>
              </a:graphicData>
            </a:graphic>
          </wp:inline>
        </w:drawing>
      </w:r>
    </w:p>
    <w:p w14:paraId="2E7DAD55" w14:textId="77777777" w:rsidR="003170D6" w:rsidRPr="003170D6" w:rsidRDefault="003170D6" w:rsidP="003926F6">
      <w:pPr>
        <w:autoSpaceDE w:val="0"/>
        <w:autoSpaceDN w:val="0"/>
        <w:adjustRightInd w:val="0"/>
        <w:spacing w:after="0" w:line="360" w:lineRule="auto"/>
        <w:ind w:firstLine="720"/>
        <w:jc w:val="both"/>
        <w:rPr>
          <w:rFonts w:ascii="Tahoma" w:eastAsia="Calibri" w:hAnsi="Tahoma" w:cs="Tahoma"/>
          <w:color w:val="000000"/>
          <w:sz w:val="28"/>
          <w:szCs w:val="28"/>
        </w:rPr>
      </w:pPr>
    </w:p>
    <w:p w14:paraId="266F5CD6" w14:textId="77777777" w:rsidR="003170D6" w:rsidRPr="003170D6" w:rsidRDefault="003170D6" w:rsidP="003926F6">
      <w:pPr>
        <w:autoSpaceDE w:val="0"/>
        <w:autoSpaceDN w:val="0"/>
        <w:adjustRightInd w:val="0"/>
        <w:spacing w:after="0" w:line="360" w:lineRule="auto"/>
        <w:ind w:firstLine="720"/>
        <w:jc w:val="both"/>
        <w:rPr>
          <w:rFonts w:ascii="Tahoma" w:eastAsia="Calibri" w:hAnsi="Tahoma" w:cs="Tahoma"/>
          <w:color w:val="000000"/>
          <w:sz w:val="28"/>
          <w:szCs w:val="28"/>
        </w:rPr>
      </w:pPr>
      <w:r w:rsidRPr="003170D6">
        <w:rPr>
          <w:rFonts w:ascii="Tahoma" w:eastAsia="Calibri" w:hAnsi="Tahoma" w:cs="Tahoma"/>
          <w:b/>
          <w:color w:val="000000"/>
          <w:sz w:val="28"/>
          <w:szCs w:val="28"/>
        </w:rPr>
        <w:lastRenderedPageBreak/>
        <w:t>Bersarkan percabangannya tumbuhan dibedakan</w:t>
      </w:r>
      <w:r w:rsidRPr="003170D6">
        <w:rPr>
          <w:rFonts w:ascii="Tahoma" w:eastAsia="Calibri" w:hAnsi="Tahoma" w:cs="Tahoma"/>
          <w:color w:val="000000"/>
          <w:sz w:val="28"/>
          <w:szCs w:val="28"/>
        </w:rPr>
        <w:t>:</w:t>
      </w:r>
    </w:p>
    <w:p w14:paraId="1949581C" w14:textId="77777777" w:rsidR="003170D6" w:rsidRPr="003170D6" w:rsidRDefault="003170D6" w:rsidP="003926F6">
      <w:pPr>
        <w:numPr>
          <w:ilvl w:val="0"/>
          <w:numId w:val="30"/>
        </w:numPr>
        <w:autoSpaceDE w:val="0"/>
        <w:autoSpaceDN w:val="0"/>
        <w:adjustRightInd w:val="0"/>
        <w:spacing w:after="0" w:line="360" w:lineRule="auto"/>
        <w:jc w:val="both"/>
        <w:rPr>
          <w:rFonts w:ascii="Tahoma" w:eastAsia="Calibri" w:hAnsi="Tahoma" w:cs="Tahoma"/>
          <w:color w:val="000000"/>
          <w:sz w:val="28"/>
          <w:szCs w:val="28"/>
        </w:rPr>
      </w:pPr>
      <w:r w:rsidRPr="003170D6">
        <w:rPr>
          <w:rFonts w:ascii="Tahoma" w:eastAsia="Calibri" w:hAnsi="Tahoma" w:cs="Tahoma"/>
          <w:b/>
          <w:color w:val="000000"/>
          <w:sz w:val="28"/>
          <w:szCs w:val="28"/>
        </w:rPr>
        <w:t>Geragih</w:t>
      </w:r>
      <w:r w:rsidRPr="003170D6">
        <w:rPr>
          <w:rFonts w:ascii="Tahoma" w:eastAsia="Calibri" w:hAnsi="Tahoma" w:cs="Tahoma"/>
          <w:color w:val="000000"/>
          <w:sz w:val="28"/>
          <w:szCs w:val="28"/>
        </w:rPr>
        <w:t xml:space="preserve"> (</w:t>
      </w:r>
      <w:r w:rsidRPr="003170D6">
        <w:rPr>
          <w:rFonts w:ascii="Tahoma" w:eastAsia="Calibri" w:hAnsi="Tahoma" w:cs="Tahoma"/>
          <w:i/>
          <w:color w:val="000000"/>
          <w:sz w:val="28"/>
          <w:szCs w:val="28"/>
        </w:rPr>
        <w:t>flagellum, stolo</w:t>
      </w:r>
      <w:r w:rsidRPr="003170D6">
        <w:rPr>
          <w:rFonts w:ascii="Tahoma" w:eastAsia="Calibri" w:hAnsi="Tahoma" w:cs="Tahoma"/>
          <w:color w:val="000000"/>
          <w:sz w:val="28"/>
          <w:szCs w:val="28"/>
        </w:rPr>
        <w:t xml:space="preserve">), adalah cabang-cabang kecil panjang yang tumbuh merayap dan dari buku-bukunya ke atas keluar tunas baru dan ke bawah tumbuh akar-akar. Tunas pada buku-buku besera akarnya masing-masing dapat terpisah menjadi tumbuhan baru. </w:t>
      </w:r>
    </w:p>
    <w:p w14:paraId="2DC5DFE6"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b/>
          <w:color w:val="000000"/>
          <w:sz w:val="28"/>
          <w:szCs w:val="28"/>
        </w:rPr>
      </w:pPr>
      <w:r w:rsidRPr="003170D6">
        <w:rPr>
          <w:rFonts w:ascii="Tahoma" w:eastAsia="Calibri" w:hAnsi="Tahoma" w:cs="Tahoma"/>
          <w:b/>
          <w:color w:val="000000"/>
          <w:sz w:val="28"/>
          <w:szCs w:val="28"/>
        </w:rPr>
        <w:t xml:space="preserve">Geragih dibedakan menjadi: </w:t>
      </w:r>
    </w:p>
    <w:p w14:paraId="1B2B3719" w14:textId="77777777" w:rsidR="003170D6" w:rsidRPr="003170D6" w:rsidRDefault="003170D6" w:rsidP="003926F6">
      <w:pPr>
        <w:numPr>
          <w:ilvl w:val="0"/>
          <w:numId w:val="31"/>
        </w:numPr>
        <w:autoSpaceDE w:val="0"/>
        <w:autoSpaceDN w:val="0"/>
        <w:adjustRightInd w:val="0"/>
        <w:spacing w:after="0" w:line="360" w:lineRule="auto"/>
        <w:jc w:val="both"/>
        <w:rPr>
          <w:rFonts w:ascii="Tahoma" w:eastAsia="Calibri" w:hAnsi="Tahoma" w:cs="Tahoma"/>
          <w:color w:val="000000"/>
          <w:sz w:val="28"/>
          <w:szCs w:val="28"/>
        </w:rPr>
      </w:pPr>
      <w:r w:rsidRPr="003170D6">
        <w:rPr>
          <w:rFonts w:ascii="Tahoma" w:eastAsia="Calibri" w:hAnsi="Tahoma" w:cs="Tahoma"/>
          <w:b/>
          <w:color w:val="000000"/>
          <w:sz w:val="28"/>
          <w:szCs w:val="28"/>
        </w:rPr>
        <w:t>Merayap di atas tanah</w:t>
      </w:r>
      <w:r w:rsidRPr="003170D6">
        <w:rPr>
          <w:rFonts w:ascii="Tahoma" w:eastAsia="Calibri" w:hAnsi="Tahoma" w:cs="Tahoma"/>
          <w:color w:val="000000"/>
          <w:sz w:val="28"/>
          <w:szCs w:val="28"/>
        </w:rPr>
        <w:t xml:space="preserve">,  </w:t>
      </w:r>
    </w:p>
    <w:p w14:paraId="63ED8AEE" w14:textId="77777777" w:rsidR="003170D6" w:rsidRPr="003170D6" w:rsidRDefault="003170D6" w:rsidP="003926F6">
      <w:pPr>
        <w:autoSpaceDE w:val="0"/>
        <w:autoSpaceDN w:val="0"/>
        <w:adjustRightInd w:val="0"/>
        <w:spacing w:after="0" w:line="360" w:lineRule="auto"/>
        <w:ind w:left="1080"/>
        <w:jc w:val="both"/>
        <w:rPr>
          <w:rFonts w:ascii="Tahoma" w:eastAsia="Calibri" w:hAnsi="Tahoma" w:cs="Tahoma"/>
          <w:color w:val="000000"/>
          <w:sz w:val="28"/>
          <w:szCs w:val="28"/>
        </w:rPr>
      </w:pPr>
      <w:r w:rsidRPr="003170D6">
        <w:rPr>
          <w:rFonts w:ascii="Tahoma" w:eastAsia="Calibri" w:hAnsi="Tahoma" w:cs="Tahoma"/>
          <w:color w:val="000000"/>
          <w:sz w:val="28"/>
          <w:szCs w:val="28"/>
        </w:rPr>
        <w:t xml:space="preserve">contoh: </w:t>
      </w:r>
      <w:r w:rsidRPr="003170D6">
        <w:rPr>
          <w:rFonts w:ascii="Tahoma" w:eastAsia="Calibri" w:hAnsi="Tahoma" w:cs="Tahoma"/>
          <w:b/>
          <w:color w:val="000000"/>
          <w:sz w:val="28"/>
          <w:szCs w:val="28"/>
        </w:rPr>
        <w:t>daun kaki kuda</w:t>
      </w:r>
      <w:r w:rsidRPr="003170D6">
        <w:rPr>
          <w:rFonts w:ascii="Tahoma" w:eastAsia="Calibri" w:hAnsi="Tahoma" w:cs="Tahoma"/>
          <w:color w:val="000000"/>
          <w:sz w:val="28"/>
          <w:szCs w:val="28"/>
        </w:rPr>
        <w:t xml:space="preserve"> (</w:t>
      </w:r>
      <w:r w:rsidRPr="003170D6">
        <w:rPr>
          <w:rFonts w:ascii="Tahoma" w:eastAsia="Calibri" w:hAnsi="Tahoma" w:cs="Tahoma"/>
          <w:i/>
          <w:color w:val="000000"/>
          <w:sz w:val="28"/>
          <w:szCs w:val="28"/>
        </w:rPr>
        <w:t>Centella asiatica</w:t>
      </w:r>
      <w:r w:rsidRPr="003170D6">
        <w:rPr>
          <w:rFonts w:ascii="Tahoma" w:eastAsia="Calibri" w:hAnsi="Tahoma" w:cs="Tahoma"/>
          <w:color w:val="000000"/>
          <w:sz w:val="28"/>
          <w:szCs w:val="28"/>
        </w:rPr>
        <w:t xml:space="preserve"> Urb.)</w:t>
      </w:r>
    </w:p>
    <w:p w14:paraId="2AF7A5ED" w14:textId="77777777" w:rsidR="003170D6" w:rsidRPr="003170D6" w:rsidRDefault="003170D6" w:rsidP="003926F6">
      <w:pPr>
        <w:autoSpaceDE w:val="0"/>
        <w:autoSpaceDN w:val="0"/>
        <w:adjustRightInd w:val="0"/>
        <w:spacing w:after="0" w:line="360" w:lineRule="auto"/>
        <w:ind w:left="1080"/>
        <w:jc w:val="both"/>
        <w:rPr>
          <w:rFonts w:ascii="Tahoma" w:eastAsia="Calibri" w:hAnsi="Tahoma" w:cs="Tahoma"/>
          <w:color w:val="000000"/>
          <w:sz w:val="28"/>
          <w:szCs w:val="28"/>
        </w:rPr>
      </w:pPr>
      <w:r w:rsidRPr="003170D6">
        <w:rPr>
          <w:rFonts w:ascii="Tahoma" w:eastAsia="Calibri" w:hAnsi="Tahoma" w:cs="Tahoma"/>
          <w:noProof/>
          <w:color w:val="000000"/>
          <w:sz w:val="28"/>
          <w:szCs w:val="28"/>
        </w:rPr>
        <w:drawing>
          <wp:inline distT="0" distB="0" distL="0" distR="0" wp14:anchorId="3A213C30" wp14:editId="280EC1C6">
            <wp:extent cx="2573079" cy="2275368"/>
            <wp:effectExtent l="0" t="0" r="0" b="0"/>
            <wp:docPr id="50" name="Picture 50" descr="D:\Buku AJAR 21\Kaki Ku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Buku AJAR 21\Kaki Kuda.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573209" cy="2275483"/>
                    </a:xfrm>
                    <a:prstGeom prst="rect">
                      <a:avLst/>
                    </a:prstGeom>
                    <a:noFill/>
                    <a:ln>
                      <a:noFill/>
                    </a:ln>
                  </pic:spPr>
                </pic:pic>
              </a:graphicData>
            </a:graphic>
          </wp:inline>
        </w:drawing>
      </w:r>
    </w:p>
    <w:p w14:paraId="79A54A4A" w14:textId="77777777" w:rsidR="003170D6" w:rsidRPr="003170D6" w:rsidRDefault="003170D6" w:rsidP="003926F6">
      <w:pPr>
        <w:numPr>
          <w:ilvl w:val="0"/>
          <w:numId w:val="31"/>
        </w:numPr>
        <w:autoSpaceDE w:val="0"/>
        <w:autoSpaceDN w:val="0"/>
        <w:adjustRightInd w:val="0"/>
        <w:spacing w:after="0" w:line="360" w:lineRule="auto"/>
        <w:jc w:val="both"/>
        <w:rPr>
          <w:rFonts w:ascii="Tahoma" w:eastAsia="Calibri" w:hAnsi="Tahoma" w:cs="Tahoma"/>
          <w:color w:val="000000"/>
          <w:sz w:val="28"/>
          <w:szCs w:val="28"/>
        </w:rPr>
      </w:pPr>
      <w:r w:rsidRPr="003170D6">
        <w:rPr>
          <w:rFonts w:ascii="Tahoma" w:eastAsia="Calibri" w:hAnsi="Tahoma" w:cs="Tahoma"/>
          <w:b/>
          <w:color w:val="000000"/>
          <w:sz w:val="28"/>
          <w:szCs w:val="28"/>
        </w:rPr>
        <w:t>Merayap di dalam tanah</w:t>
      </w:r>
    </w:p>
    <w:p w14:paraId="551FE6E0" w14:textId="77777777" w:rsidR="003170D6" w:rsidRPr="003170D6" w:rsidRDefault="003170D6" w:rsidP="003926F6">
      <w:pPr>
        <w:autoSpaceDE w:val="0"/>
        <w:autoSpaceDN w:val="0"/>
        <w:adjustRightInd w:val="0"/>
        <w:spacing w:after="0" w:line="360" w:lineRule="auto"/>
        <w:ind w:left="1080"/>
        <w:jc w:val="both"/>
        <w:rPr>
          <w:rFonts w:ascii="Tahoma" w:eastAsia="Calibri" w:hAnsi="Tahoma" w:cs="Tahoma"/>
          <w:color w:val="000000"/>
          <w:sz w:val="28"/>
          <w:szCs w:val="28"/>
        </w:rPr>
      </w:pPr>
      <w:r w:rsidRPr="003170D6">
        <w:rPr>
          <w:rFonts w:ascii="Tahoma" w:eastAsia="Calibri" w:hAnsi="Tahoma" w:cs="Tahoma"/>
          <w:color w:val="000000"/>
          <w:sz w:val="28"/>
          <w:szCs w:val="28"/>
        </w:rPr>
        <w:t xml:space="preserve">contoh: </w:t>
      </w:r>
      <w:r w:rsidRPr="003170D6">
        <w:rPr>
          <w:rFonts w:ascii="Tahoma" w:eastAsia="Calibri" w:hAnsi="Tahoma" w:cs="Tahoma"/>
          <w:b/>
          <w:color w:val="000000"/>
          <w:sz w:val="28"/>
          <w:szCs w:val="28"/>
        </w:rPr>
        <w:t>Teki</w:t>
      </w:r>
      <w:r w:rsidRPr="003170D6">
        <w:rPr>
          <w:rFonts w:ascii="Tahoma" w:eastAsia="Calibri" w:hAnsi="Tahoma" w:cs="Tahoma"/>
          <w:color w:val="000000"/>
          <w:sz w:val="28"/>
          <w:szCs w:val="28"/>
        </w:rPr>
        <w:t xml:space="preserve"> (</w:t>
      </w:r>
      <w:r w:rsidRPr="003170D6">
        <w:rPr>
          <w:rFonts w:ascii="Tahoma" w:eastAsia="Calibri" w:hAnsi="Tahoma" w:cs="Tahoma"/>
          <w:i/>
          <w:color w:val="000000"/>
          <w:sz w:val="28"/>
          <w:szCs w:val="28"/>
        </w:rPr>
        <w:t>Cyperus rotundus</w:t>
      </w:r>
      <w:r w:rsidRPr="003170D6">
        <w:rPr>
          <w:rFonts w:ascii="Tahoma" w:eastAsia="Calibri" w:hAnsi="Tahoma" w:cs="Tahoma"/>
          <w:color w:val="000000"/>
          <w:sz w:val="28"/>
          <w:szCs w:val="28"/>
        </w:rPr>
        <w:t xml:space="preserve"> L), </w:t>
      </w:r>
      <w:r w:rsidRPr="003170D6">
        <w:rPr>
          <w:rFonts w:ascii="Tahoma" w:eastAsia="Calibri" w:hAnsi="Tahoma" w:cs="Tahoma"/>
          <w:b/>
          <w:color w:val="000000"/>
          <w:sz w:val="28"/>
          <w:szCs w:val="28"/>
        </w:rPr>
        <w:t>Kentang</w:t>
      </w:r>
      <w:r w:rsidRPr="003170D6">
        <w:rPr>
          <w:rFonts w:ascii="Tahoma" w:eastAsia="Calibri" w:hAnsi="Tahoma" w:cs="Tahoma"/>
          <w:color w:val="000000"/>
          <w:sz w:val="28"/>
          <w:szCs w:val="28"/>
        </w:rPr>
        <w:t xml:space="preserve"> (</w:t>
      </w:r>
      <w:r w:rsidRPr="003170D6">
        <w:rPr>
          <w:rFonts w:ascii="Tahoma" w:eastAsia="Calibri" w:hAnsi="Tahoma" w:cs="Tahoma"/>
          <w:i/>
          <w:color w:val="000000"/>
          <w:sz w:val="28"/>
          <w:szCs w:val="28"/>
        </w:rPr>
        <w:t>Solanum</w:t>
      </w:r>
      <w:r w:rsidRPr="003170D6">
        <w:rPr>
          <w:rFonts w:ascii="Tahoma" w:eastAsia="Calibri" w:hAnsi="Tahoma" w:cs="Tahoma"/>
          <w:color w:val="000000"/>
          <w:sz w:val="28"/>
          <w:szCs w:val="28"/>
        </w:rPr>
        <w:t xml:space="preserve"> </w:t>
      </w:r>
      <w:r w:rsidRPr="003170D6">
        <w:rPr>
          <w:rFonts w:ascii="Tahoma" w:eastAsia="Calibri" w:hAnsi="Tahoma" w:cs="Tahoma"/>
          <w:i/>
          <w:color w:val="000000"/>
          <w:sz w:val="28"/>
          <w:szCs w:val="28"/>
        </w:rPr>
        <w:t>tuberosum</w:t>
      </w:r>
      <w:r w:rsidRPr="003170D6">
        <w:rPr>
          <w:rFonts w:ascii="Tahoma" w:eastAsia="Calibri" w:hAnsi="Tahoma" w:cs="Tahoma"/>
          <w:color w:val="000000"/>
          <w:sz w:val="28"/>
          <w:szCs w:val="28"/>
        </w:rPr>
        <w:t xml:space="preserve"> L)</w:t>
      </w:r>
    </w:p>
    <w:p w14:paraId="43E91217" w14:textId="77777777" w:rsidR="003170D6" w:rsidRPr="003170D6" w:rsidRDefault="003170D6" w:rsidP="003926F6">
      <w:pPr>
        <w:autoSpaceDE w:val="0"/>
        <w:autoSpaceDN w:val="0"/>
        <w:adjustRightInd w:val="0"/>
        <w:spacing w:after="0" w:line="360" w:lineRule="auto"/>
        <w:ind w:left="1080"/>
        <w:jc w:val="both"/>
        <w:rPr>
          <w:rFonts w:ascii="Tahoma" w:eastAsia="Calibri" w:hAnsi="Tahoma" w:cs="Tahoma"/>
          <w:color w:val="000000"/>
          <w:sz w:val="28"/>
          <w:szCs w:val="28"/>
        </w:rPr>
      </w:pPr>
      <w:r w:rsidRPr="003170D6">
        <w:rPr>
          <w:rFonts w:ascii="Tahoma" w:eastAsia="Calibri" w:hAnsi="Tahoma" w:cs="Tahoma"/>
          <w:color w:val="000000"/>
          <w:sz w:val="28"/>
          <w:szCs w:val="28"/>
        </w:rPr>
        <w:t xml:space="preserve"> </w:t>
      </w:r>
    </w:p>
    <w:p w14:paraId="5F67D9B7" w14:textId="77777777" w:rsidR="003170D6" w:rsidRPr="003170D6" w:rsidRDefault="003170D6" w:rsidP="003926F6">
      <w:pPr>
        <w:autoSpaceDE w:val="0"/>
        <w:autoSpaceDN w:val="0"/>
        <w:adjustRightInd w:val="0"/>
        <w:spacing w:after="0" w:line="360" w:lineRule="auto"/>
        <w:ind w:left="1080"/>
        <w:jc w:val="both"/>
        <w:rPr>
          <w:rFonts w:ascii="Tahoma" w:eastAsia="Calibri" w:hAnsi="Tahoma" w:cs="Tahoma"/>
          <w:color w:val="000000"/>
          <w:sz w:val="28"/>
          <w:szCs w:val="28"/>
        </w:rPr>
      </w:pPr>
      <w:r w:rsidRPr="003170D6">
        <w:rPr>
          <w:rFonts w:ascii="Tahoma" w:eastAsia="Times New Roman" w:hAnsi="Tahoma" w:cs="Tahoma"/>
          <w:noProof/>
          <w:color w:val="000000"/>
          <w:w w:val="0"/>
          <w:sz w:val="28"/>
          <w:szCs w:val="28"/>
          <w:u w:color="000000"/>
          <w:bdr w:val="none" w:sz="0" w:space="0" w:color="000000"/>
          <w:shd w:val="clear" w:color="000000" w:fill="000000"/>
        </w:rPr>
        <w:drawing>
          <wp:anchor distT="0" distB="0" distL="114300" distR="114300" simplePos="0" relativeHeight="251667456" behindDoc="1" locked="0" layoutInCell="1" allowOverlap="1" wp14:anchorId="592C9595" wp14:editId="1E734801">
            <wp:simplePos x="0" y="0"/>
            <wp:positionH relativeFrom="column">
              <wp:posOffset>690880</wp:posOffset>
            </wp:positionH>
            <wp:positionV relativeFrom="paragraph">
              <wp:posOffset>76835</wp:posOffset>
            </wp:positionV>
            <wp:extent cx="2573020" cy="1764665"/>
            <wp:effectExtent l="0" t="0" r="0" b="6985"/>
            <wp:wrapTight wrapText="bothSides">
              <wp:wrapPolygon edited="0">
                <wp:start x="0" y="0"/>
                <wp:lineTo x="0" y="21452"/>
                <wp:lineTo x="21429" y="21452"/>
                <wp:lineTo x="21429" y="0"/>
                <wp:lineTo x="0" y="0"/>
              </wp:wrapPolygon>
            </wp:wrapTight>
            <wp:docPr id="51" name="Picture 51" descr="D:\Buku AJAR 21\Tek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Buku AJAR 21\Teki1.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73020" cy="1764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1827C2" w14:textId="77777777" w:rsidR="003170D6" w:rsidRPr="003170D6" w:rsidRDefault="003170D6" w:rsidP="003926F6">
      <w:pPr>
        <w:autoSpaceDE w:val="0"/>
        <w:autoSpaceDN w:val="0"/>
        <w:adjustRightInd w:val="0"/>
        <w:spacing w:after="0" w:line="360" w:lineRule="auto"/>
        <w:ind w:left="1080"/>
        <w:jc w:val="both"/>
        <w:rPr>
          <w:rFonts w:ascii="Tahoma" w:eastAsia="Calibri" w:hAnsi="Tahoma" w:cs="Tahoma"/>
          <w:color w:val="000000"/>
          <w:sz w:val="28"/>
          <w:szCs w:val="28"/>
        </w:rPr>
      </w:pPr>
    </w:p>
    <w:p w14:paraId="6FBA14FD" w14:textId="77777777" w:rsidR="003170D6" w:rsidRPr="003170D6" w:rsidRDefault="003170D6" w:rsidP="003926F6">
      <w:pPr>
        <w:autoSpaceDE w:val="0"/>
        <w:autoSpaceDN w:val="0"/>
        <w:adjustRightInd w:val="0"/>
        <w:spacing w:after="0" w:line="360" w:lineRule="auto"/>
        <w:ind w:left="1080"/>
        <w:jc w:val="both"/>
        <w:rPr>
          <w:rFonts w:ascii="Tahoma" w:eastAsia="Calibri" w:hAnsi="Tahoma" w:cs="Tahoma"/>
          <w:color w:val="000000"/>
          <w:sz w:val="28"/>
          <w:szCs w:val="28"/>
        </w:rPr>
      </w:pPr>
    </w:p>
    <w:p w14:paraId="50C4341B" w14:textId="77777777" w:rsidR="003170D6" w:rsidRPr="003170D6" w:rsidRDefault="003170D6" w:rsidP="003926F6">
      <w:pPr>
        <w:autoSpaceDE w:val="0"/>
        <w:autoSpaceDN w:val="0"/>
        <w:adjustRightInd w:val="0"/>
        <w:spacing w:after="0" w:line="360" w:lineRule="auto"/>
        <w:ind w:left="1080"/>
        <w:jc w:val="both"/>
        <w:rPr>
          <w:rFonts w:ascii="Tahoma" w:eastAsia="Calibri" w:hAnsi="Tahoma" w:cs="Tahoma"/>
          <w:color w:val="000000"/>
          <w:sz w:val="28"/>
          <w:szCs w:val="28"/>
        </w:rPr>
      </w:pPr>
    </w:p>
    <w:p w14:paraId="120FD5F0"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p>
    <w:p w14:paraId="048F21C5"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p>
    <w:p w14:paraId="020F4448"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p>
    <w:p w14:paraId="1EBB3D19"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p>
    <w:p w14:paraId="1023B1BE"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p>
    <w:p w14:paraId="44667F58"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p>
    <w:p w14:paraId="2B302B16"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p>
    <w:p w14:paraId="71F1B5D8" w14:textId="77777777" w:rsidR="003170D6" w:rsidRPr="003170D6" w:rsidRDefault="003170D6" w:rsidP="003926F6">
      <w:pPr>
        <w:numPr>
          <w:ilvl w:val="0"/>
          <w:numId w:val="30"/>
        </w:numPr>
        <w:autoSpaceDE w:val="0"/>
        <w:autoSpaceDN w:val="0"/>
        <w:adjustRightInd w:val="0"/>
        <w:spacing w:after="0" w:line="360" w:lineRule="auto"/>
        <w:jc w:val="both"/>
        <w:rPr>
          <w:rFonts w:ascii="Tahoma" w:eastAsia="Calibri" w:hAnsi="Tahoma" w:cs="Tahoma"/>
          <w:color w:val="000000"/>
          <w:sz w:val="28"/>
          <w:szCs w:val="28"/>
        </w:rPr>
      </w:pPr>
      <w:r w:rsidRPr="003170D6">
        <w:rPr>
          <w:rFonts w:ascii="Tahoma" w:eastAsia="Calibri" w:hAnsi="Tahoma" w:cs="Tahoma"/>
          <w:b/>
          <w:color w:val="000000"/>
          <w:sz w:val="28"/>
          <w:szCs w:val="28"/>
        </w:rPr>
        <w:t xml:space="preserve">Wiwilan </w:t>
      </w:r>
      <w:r w:rsidRPr="003170D6">
        <w:rPr>
          <w:rFonts w:ascii="Tahoma" w:eastAsia="Calibri" w:hAnsi="Tahoma" w:cs="Tahoma"/>
          <w:color w:val="000000"/>
          <w:sz w:val="28"/>
          <w:szCs w:val="28"/>
        </w:rPr>
        <w:t xml:space="preserve">atau </w:t>
      </w:r>
      <w:r w:rsidRPr="003170D6">
        <w:rPr>
          <w:rFonts w:ascii="Tahoma" w:eastAsia="Calibri" w:hAnsi="Tahoma" w:cs="Tahoma"/>
          <w:b/>
          <w:color w:val="000000"/>
          <w:sz w:val="28"/>
          <w:szCs w:val="28"/>
        </w:rPr>
        <w:t>tunas air (</w:t>
      </w:r>
      <w:r w:rsidRPr="003170D6">
        <w:rPr>
          <w:rFonts w:ascii="Tahoma" w:eastAsia="Calibri" w:hAnsi="Tahoma" w:cs="Tahoma"/>
          <w:i/>
          <w:color w:val="000000"/>
          <w:sz w:val="28"/>
          <w:szCs w:val="28"/>
        </w:rPr>
        <w:t>virga singularis</w:t>
      </w:r>
      <w:r w:rsidRPr="003170D6">
        <w:rPr>
          <w:rFonts w:ascii="Tahoma" w:eastAsia="Calibri" w:hAnsi="Tahoma" w:cs="Tahoma"/>
          <w:color w:val="000000"/>
          <w:sz w:val="28"/>
          <w:szCs w:val="28"/>
        </w:rPr>
        <w:t xml:space="preserve">), yaitu cabang yang biasanya tumbuh cepat dengan ruas-ruas yang panjang dan seringkali berasal dari kuncup yang tidur atau kuncup liar.  </w:t>
      </w:r>
    </w:p>
    <w:p w14:paraId="60DA0AEA"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r w:rsidRPr="003170D6">
        <w:rPr>
          <w:rFonts w:ascii="Tahoma" w:eastAsia="Calibri" w:hAnsi="Tahoma" w:cs="Tahoma"/>
          <w:b/>
          <w:color w:val="000000"/>
          <w:sz w:val="28"/>
          <w:szCs w:val="28"/>
        </w:rPr>
        <w:t>Contoh: kop</w:t>
      </w:r>
      <w:r w:rsidRPr="003170D6">
        <w:rPr>
          <w:rFonts w:ascii="Tahoma" w:eastAsia="Calibri" w:hAnsi="Tahoma" w:cs="Tahoma"/>
          <w:color w:val="000000"/>
          <w:sz w:val="28"/>
          <w:szCs w:val="28"/>
        </w:rPr>
        <w:t>i (</w:t>
      </w:r>
      <w:r w:rsidRPr="003170D6">
        <w:rPr>
          <w:rFonts w:ascii="Tahoma" w:eastAsia="Calibri" w:hAnsi="Tahoma" w:cs="Tahoma"/>
          <w:i/>
          <w:color w:val="000000"/>
          <w:sz w:val="28"/>
          <w:szCs w:val="28"/>
        </w:rPr>
        <w:t>Coffea</w:t>
      </w:r>
      <w:r w:rsidRPr="003170D6">
        <w:rPr>
          <w:rFonts w:ascii="Tahoma" w:eastAsia="Calibri" w:hAnsi="Tahoma" w:cs="Tahoma"/>
          <w:color w:val="000000"/>
          <w:sz w:val="28"/>
          <w:szCs w:val="28"/>
        </w:rPr>
        <w:t xml:space="preserve"> sp), </w:t>
      </w:r>
      <w:r w:rsidRPr="003170D6">
        <w:rPr>
          <w:rFonts w:ascii="Tahoma" w:eastAsia="Calibri" w:hAnsi="Tahoma" w:cs="Tahoma"/>
          <w:b/>
          <w:color w:val="000000"/>
          <w:sz w:val="28"/>
          <w:szCs w:val="28"/>
        </w:rPr>
        <w:t>coklat</w:t>
      </w:r>
      <w:r w:rsidRPr="003170D6">
        <w:rPr>
          <w:rFonts w:ascii="Tahoma" w:eastAsia="Calibri" w:hAnsi="Tahoma" w:cs="Tahoma"/>
          <w:color w:val="000000"/>
          <w:sz w:val="28"/>
          <w:szCs w:val="28"/>
        </w:rPr>
        <w:t xml:space="preserve"> ( </w:t>
      </w:r>
      <w:r w:rsidRPr="003170D6">
        <w:rPr>
          <w:rFonts w:ascii="Tahoma" w:eastAsia="Calibri" w:hAnsi="Tahoma" w:cs="Tahoma"/>
          <w:i/>
          <w:color w:val="000000"/>
          <w:sz w:val="28"/>
          <w:szCs w:val="28"/>
        </w:rPr>
        <w:t>Theobroma cacao</w:t>
      </w:r>
      <w:r w:rsidRPr="003170D6">
        <w:rPr>
          <w:rFonts w:ascii="Tahoma" w:eastAsia="Calibri" w:hAnsi="Tahoma" w:cs="Tahoma"/>
          <w:color w:val="000000"/>
          <w:sz w:val="28"/>
          <w:szCs w:val="28"/>
        </w:rPr>
        <w:t xml:space="preserve"> L).</w:t>
      </w:r>
    </w:p>
    <w:p w14:paraId="27E19F22" w14:textId="64DBB01E"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p>
    <w:p w14:paraId="15A292F4" w14:textId="64E5D432" w:rsidR="003170D6" w:rsidRPr="003170D6" w:rsidRDefault="008E7F08" w:rsidP="003926F6">
      <w:pPr>
        <w:autoSpaceDE w:val="0"/>
        <w:autoSpaceDN w:val="0"/>
        <w:adjustRightInd w:val="0"/>
        <w:spacing w:after="0" w:line="360" w:lineRule="auto"/>
        <w:ind w:left="720"/>
        <w:jc w:val="both"/>
        <w:rPr>
          <w:rFonts w:ascii="Tahoma" w:eastAsia="Calibri" w:hAnsi="Tahoma" w:cs="Tahoma"/>
          <w:color w:val="000000"/>
          <w:sz w:val="28"/>
          <w:szCs w:val="28"/>
        </w:rPr>
      </w:pPr>
      <w:r w:rsidRPr="003170D6">
        <w:rPr>
          <w:rFonts w:ascii="Tahoma" w:eastAsia="Calibri" w:hAnsi="Tahoma" w:cs="Tahoma"/>
          <w:noProof/>
          <w:color w:val="000000"/>
          <w:sz w:val="28"/>
          <w:szCs w:val="28"/>
        </w:rPr>
        <w:drawing>
          <wp:anchor distT="0" distB="0" distL="114300" distR="114300" simplePos="0" relativeHeight="251676672" behindDoc="1" locked="0" layoutInCell="1" allowOverlap="1" wp14:anchorId="07CE6397" wp14:editId="63A84C86">
            <wp:simplePos x="0" y="0"/>
            <wp:positionH relativeFrom="column">
              <wp:posOffset>468630</wp:posOffset>
            </wp:positionH>
            <wp:positionV relativeFrom="paragraph">
              <wp:posOffset>87630</wp:posOffset>
            </wp:positionV>
            <wp:extent cx="2592705" cy="2243455"/>
            <wp:effectExtent l="0" t="0" r="0" b="4445"/>
            <wp:wrapTight wrapText="bothSides">
              <wp:wrapPolygon edited="0">
                <wp:start x="0" y="0"/>
                <wp:lineTo x="0" y="21459"/>
                <wp:lineTo x="21425" y="21459"/>
                <wp:lineTo x="21425" y="0"/>
                <wp:lineTo x="0" y="0"/>
              </wp:wrapPolygon>
            </wp:wrapTight>
            <wp:docPr id="52" name="Picture 52" descr="D:\Buku AJAR 21\Ko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Buku AJAR 21\Kopi.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t="20164" r="1660"/>
                    <a:stretch/>
                  </pic:blipFill>
                  <pic:spPr bwMode="auto">
                    <a:xfrm>
                      <a:off x="0" y="0"/>
                      <a:ext cx="2592705" cy="2243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170D6">
        <w:rPr>
          <w:rFonts w:ascii="Tahoma" w:eastAsia="Calibri" w:hAnsi="Tahoma" w:cs="Tahoma"/>
          <w:noProof/>
          <w:color w:val="000000"/>
          <w:sz w:val="28"/>
          <w:szCs w:val="28"/>
        </w:rPr>
        <w:drawing>
          <wp:anchor distT="0" distB="0" distL="114300" distR="114300" simplePos="0" relativeHeight="251675648" behindDoc="1" locked="0" layoutInCell="1" allowOverlap="1" wp14:anchorId="479DFDCB" wp14:editId="467AC4EB">
            <wp:simplePos x="0" y="0"/>
            <wp:positionH relativeFrom="column">
              <wp:posOffset>3743960</wp:posOffset>
            </wp:positionH>
            <wp:positionV relativeFrom="paragraph">
              <wp:posOffset>105410</wp:posOffset>
            </wp:positionV>
            <wp:extent cx="2399665" cy="2226310"/>
            <wp:effectExtent l="0" t="0" r="635" b="2540"/>
            <wp:wrapTight wrapText="bothSides">
              <wp:wrapPolygon edited="0">
                <wp:start x="0" y="0"/>
                <wp:lineTo x="0" y="21440"/>
                <wp:lineTo x="21434" y="21440"/>
                <wp:lineTo x="21434" y="0"/>
                <wp:lineTo x="0" y="0"/>
              </wp:wrapPolygon>
            </wp:wrapTight>
            <wp:docPr id="53" name="Picture 53" descr="D:\Buku AJAR 21\Cokl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Buku AJAR 21\Coklat.jpg"/>
                    <pic:cNvPicPr>
                      <a:picLocks noChangeAspect="1" noChangeArrowheads="1"/>
                    </pic:cNvPicPr>
                  </pic:nvPicPr>
                  <pic:blipFill rotWithShape="1">
                    <a:blip r:embed="rId105">
                      <a:extLst>
                        <a:ext uri="{28A0092B-C50C-407E-A947-70E740481C1C}">
                          <a14:useLocalDpi xmlns:a14="http://schemas.microsoft.com/office/drawing/2010/main" val="0"/>
                        </a:ext>
                      </a:extLst>
                    </a:blip>
                    <a:srcRect l="9491" t="11316" r="39158" b="34244"/>
                    <a:stretch/>
                  </pic:blipFill>
                  <pic:spPr bwMode="auto">
                    <a:xfrm>
                      <a:off x="0" y="0"/>
                      <a:ext cx="2399665" cy="2226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EC4594" w14:textId="629ABA31"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p>
    <w:p w14:paraId="3B35F550"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p>
    <w:p w14:paraId="2010E0E5"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p>
    <w:p w14:paraId="42907B12"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p>
    <w:p w14:paraId="3BCE3F20"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p>
    <w:p w14:paraId="72588371"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p>
    <w:p w14:paraId="48B77791"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p>
    <w:p w14:paraId="4172D6B5"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p>
    <w:p w14:paraId="6DA3C035"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p>
    <w:p w14:paraId="3E11A505" w14:textId="77777777" w:rsidR="003170D6" w:rsidRPr="003170D6" w:rsidRDefault="003170D6" w:rsidP="003926F6">
      <w:pPr>
        <w:numPr>
          <w:ilvl w:val="0"/>
          <w:numId w:val="30"/>
        </w:numPr>
        <w:autoSpaceDE w:val="0"/>
        <w:autoSpaceDN w:val="0"/>
        <w:adjustRightInd w:val="0"/>
        <w:spacing w:after="0" w:line="360" w:lineRule="auto"/>
        <w:jc w:val="both"/>
        <w:rPr>
          <w:rFonts w:ascii="Tahoma" w:eastAsia="Calibri" w:hAnsi="Tahoma" w:cs="Tahoma"/>
          <w:color w:val="000000"/>
          <w:sz w:val="28"/>
          <w:szCs w:val="28"/>
        </w:rPr>
      </w:pPr>
      <w:r w:rsidRPr="003170D6">
        <w:rPr>
          <w:rFonts w:ascii="Tahoma" w:eastAsia="Calibri" w:hAnsi="Tahoma" w:cs="Tahoma"/>
          <w:b/>
          <w:color w:val="000000"/>
          <w:sz w:val="28"/>
          <w:szCs w:val="28"/>
        </w:rPr>
        <w:t>Sirung panjang (</w:t>
      </w:r>
      <w:r w:rsidRPr="003170D6">
        <w:rPr>
          <w:rFonts w:ascii="Tahoma" w:eastAsia="Calibri" w:hAnsi="Tahoma" w:cs="Tahoma"/>
          <w:i/>
          <w:color w:val="000000"/>
          <w:sz w:val="28"/>
          <w:szCs w:val="28"/>
        </w:rPr>
        <w:t>virga</w:t>
      </w:r>
      <w:r w:rsidRPr="003170D6">
        <w:rPr>
          <w:rFonts w:ascii="Tahoma" w:eastAsia="Calibri" w:hAnsi="Tahoma" w:cs="Tahoma"/>
          <w:b/>
          <w:color w:val="000000"/>
          <w:sz w:val="28"/>
          <w:szCs w:val="28"/>
        </w:rPr>
        <w:t xml:space="preserve">), </w:t>
      </w:r>
      <w:r w:rsidRPr="003170D6">
        <w:rPr>
          <w:rFonts w:ascii="Tahoma" w:eastAsia="Calibri" w:hAnsi="Tahoma" w:cs="Tahoma"/>
          <w:color w:val="000000"/>
          <w:sz w:val="28"/>
          <w:szCs w:val="28"/>
        </w:rPr>
        <w:t>cabang yang biasanya pendukung daun-daun dan mempunyai ruas-ruas cukup panjang.  Pada cabang ini tidak pernah dihasilkan bungn dan disebut cabang mandul</w:t>
      </w:r>
    </w:p>
    <w:p w14:paraId="45F47CB8"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r w:rsidRPr="003170D6">
        <w:rPr>
          <w:rFonts w:ascii="Tahoma" w:eastAsia="Calibri" w:hAnsi="Tahoma" w:cs="Tahoma"/>
          <w:b/>
          <w:color w:val="000000"/>
          <w:sz w:val="28"/>
          <w:szCs w:val="28"/>
        </w:rPr>
        <w:t xml:space="preserve">Contoh: </w:t>
      </w:r>
      <w:r w:rsidRPr="003170D6">
        <w:rPr>
          <w:rFonts w:ascii="Tahoma" w:eastAsia="Calibri" w:hAnsi="Tahoma" w:cs="Tahoma"/>
          <w:color w:val="000000"/>
          <w:sz w:val="28"/>
          <w:szCs w:val="28"/>
        </w:rPr>
        <w:t>Kopi, Coklat</w:t>
      </w:r>
    </w:p>
    <w:p w14:paraId="4F6178C2" w14:textId="77777777" w:rsidR="003170D6" w:rsidRPr="003170D6" w:rsidRDefault="003170D6" w:rsidP="003926F6">
      <w:pPr>
        <w:autoSpaceDE w:val="0"/>
        <w:autoSpaceDN w:val="0"/>
        <w:adjustRightInd w:val="0"/>
        <w:spacing w:after="0" w:line="360" w:lineRule="auto"/>
        <w:jc w:val="both"/>
        <w:rPr>
          <w:rFonts w:ascii="Tahoma" w:eastAsia="Calibri" w:hAnsi="Tahoma" w:cs="Tahoma"/>
          <w:color w:val="000000"/>
          <w:sz w:val="28"/>
          <w:szCs w:val="28"/>
        </w:rPr>
      </w:pPr>
    </w:p>
    <w:p w14:paraId="6962831D" w14:textId="77777777" w:rsidR="003170D6" w:rsidRPr="003170D6" w:rsidRDefault="003170D6" w:rsidP="003926F6">
      <w:pPr>
        <w:numPr>
          <w:ilvl w:val="0"/>
          <w:numId w:val="30"/>
        </w:numPr>
        <w:autoSpaceDE w:val="0"/>
        <w:autoSpaceDN w:val="0"/>
        <w:adjustRightInd w:val="0"/>
        <w:spacing w:after="0" w:line="360" w:lineRule="auto"/>
        <w:jc w:val="both"/>
        <w:rPr>
          <w:rFonts w:ascii="Tahoma" w:eastAsia="Calibri" w:hAnsi="Tahoma" w:cs="Tahoma"/>
          <w:i/>
          <w:color w:val="000000"/>
          <w:sz w:val="28"/>
          <w:szCs w:val="28"/>
        </w:rPr>
      </w:pPr>
      <w:r w:rsidRPr="003170D6">
        <w:rPr>
          <w:rFonts w:ascii="Tahoma" w:eastAsia="Calibri" w:hAnsi="Tahoma" w:cs="Tahoma"/>
          <w:b/>
          <w:color w:val="000000"/>
          <w:sz w:val="28"/>
          <w:szCs w:val="28"/>
        </w:rPr>
        <w:lastRenderedPageBreak/>
        <w:t>Sirung pendek (</w:t>
      </w:r>
      <w:r w:rsidRPr="003170D6">
        <w:rPr>
          <w:rFonts w:ascii="Tahoma" w:eastAsia="Calibri" w:hAnsi="Tahoma" w:cs="Tahoma"/>
          <w:b/>
          <w:i/>
          <w:color w:val="000000"/>
          <w:sz w:val="28"/>
          <w:szCs w:val="28"/>
        </w:rPr>
        <w:t>virgula / virgula sucrescens),</w:t>
      </w:r>
      <w:r w:rsidRPr="003170D6">
        <w:rPr>
          <w:rFonts w:ascii="Tahoma" w:eastAsia="Calibri" w:hAnsi="Tahoma" w:cs="Tahoma"/>
          <w:b/>
          <w:color w:val="000000"/>
          <w:sz w:val="28"/>
          <w:szCs w:val="28"/>
        </w:rPr>
        <w:t xml:space="preserve"> </w:t>
      </w:r>
      <w:r w:rsidRPr="003170D6">
        <w:rPr>
          <w:rFonts w:ascii="Tahoma" w:eastAsia="Calibri" w:hAnsi="Tahoma" w:cs="Tahoma"/>
          <w:color w:val="000000"/>
          <w:sz w:val="28"/>
          <w:szCs w:val="28"/>
        </w:rPr>
        <w:t xml:space="preserve">cabang-cabang kecil dengan ruas pendek yang selain daun biasanya pendukung bunga dan buah, dan disebut cabang subur. </w:t>
      </w:r>
    </w:p>
    <w:p w14:paraId="034CEB2C" w14:textId="77777777" w:rsidR="003170D6" w:rsidRPr="003170D6" w:rsidRDefault="003170D6" w:rsidP="003926F6">
      <w:pPr>
        <w:spacing w:after="200" w:line="360" w:lineRule="auto"/>
        <w:ind w:left="720"/>
        <w:contextualSpacing/>
        <w:rPr>
          <w:rFonts w:ascii="Tahoma" w:eastAsia="Calibri" w:hAnsi="Tahoma" w:cs="Tahoma"/>
          <w:i/>
          <w:sz w:val="28"/>
          <w:szCs w:val="28"/>
        </w:rPr>
      </w:pPr>
    </w:p>
    <w:p w14:paraId="38E69F39"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i/>
          <w:color w:val="000000"/>
          <w:sz w:val="28"/>
          <w:szCs w:val="28"/>
        </w:rPr>
      </w:pPr>
    </w:p>
    <w:p w14:paraId="027715F2"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i/>
          <w:color w:val="000000"/>
          <w:sz w:val="28"/>
          <w:szCs w:val="28"/>
        </w:rPr>
      </w:pPr>
    </w:p>
    <w:p w14:paraId="2D918CED"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b/>
          <w:color w:val="000000"/>
          <w:sz w:val="28"/>
          <w:szCs w:val="28"/>
        </w:rPr>
      </w:pPr>
      <w:r w:rsidRPr="003170D6">
        <w:rPr>
          <w:rFonts w:ascii="Tahoma" w:eastAsia="Calibri" w:hAnsi="Tahoma" w:cs="Tahoma"/>
          <w:b/>
          <w:color w:val="000000"/>
          <w:sz w:val="28"/>
          <w:szCs w:val="28"/>
        </w:rPr>
        <w:t>Berdasarkan sudut arah cabang, tumbuhan dibedakan menjadi:</w:t>
      </w:r>
    </w:p>
    <w:p w14:paraId="43D839CA"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b/>
          <w:color w:val="000000"/>
          <w:sz w:val="28"/>
          <w:szCs w:val="28"/>
        </w:rPr>
      </w:pPr>
    </w:p>
    <w:p w14:paraId="592DD51F" w14:textId="77777777" w:rsidR="003170D6" w:rsidRPr="003170D6" w:rsidRDefault="003170D6" w:rsidP="003926F6">
      <w:pPr>
        <w:numPr>
          <w:ilvl w:val="0"/>
          <w:numId w:val="32"/>
        </w:numPr>
        <w:autoSpaceDE w:val="0"/>
        <w:autoSpaceDN w:val="0"/>
        <w:adjustRightInd w:val="0"/>
        <w:spacing w:after="0" w:line="360" w:lineRule="auto"/>
        <w:jc w:val="both"/>
        <w:rPr>
          <w:rFonts w:ascii="Tahoma" w:eastAsia="Calibri" w:hAnsi="Tahoma" w:cs="Tahoma"/>
          <w:i/>
          <w:color w:val="000000"/>
          <w:sz w:val="28"/>
          <w:szCs w:val="28"/>
        </w:rPr>
      </w:pPr>
      <w:r w:rsidRPr="003170D6">
        <w:rPr>
          <w:rFonts w:ascii="Tahoma" w:eastAsia="Calibri" w:hAnsi="Tahoma" w:cs="Tahoma"/>
          <w:b/>
          <w:color w:val="000000"/>
          <w:sz w:val="28"/>
          <w:szCs w:val="28"/>
        </w:rPr>
        <w:t>Cabang tegak (</w:t>
      </w:r>
      <w:r w:rsidRPr="003170D6">
        <w:rPr>
          <w:rFonts w:ascii="Tahoma" w:eastAsia="Calibri" w:hAnsi="Tahoma" w:cs="Tahoma"/>
          <w:b/>
          <w:i/>
          <w:color w:val="000000"/>
          <w:sz w:val="28"/>
          <w:szCs w:val="28"/>
        </w:rPr>
        <w:t xml:space="preserve">flastigiatus), </w:t>
      </w:r>
      <w:r w:rsidRPr="003170D6">
        <w:rPr>
          <w:rFonts w:ascii="Tahoma" w:eastAsia="Calibri" w:hAnsi="Tahoma" w:cs="Tahoma"/>
          <w:color w:val="000000"/>
          <w:sz w:val="28"/>
          <w:szCs w:val="28"/>
        </w:rPr>
        <w:t xml:space="preserve">jika sudut antara cabang dan batang amat kecil, sehingga arah tumbuh cabang hanya pada pangkalnya saja sedikit serong ke atas, selanjutnya hampir sejajar dengan batang pokok. </w:t>
      </w:r>
    </w:p>
    <w:p w14:paraId="4E55DED4"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color w:val="000000"/>
          <w:sz w:val="28"/>
          <w:szCs w:val="28"/>
        </w:rPr>
      </w:pPr>
      <w:r w:rsidRPr="003170D6">
        <w:rPr>
          <w:rFonts w:ascii="Tahoma" w:eastAsia="Calibri" w:hAnsi="Tahoma" w:cs="Tahoma"/>
          <w:b/>
          <w:color w:val="000000"/>
          <w:sz w:val="28"/>
          <w:szCs w:val="28"/>
        </w:rPr>
        <w:t xml:space="preserve">Contoh: </w:t>
      </w:r>
      <w:r w:rsidRPr="003170D6">
        <w:rPr>
          <w:rFonts w:ascii="Tahoma" w:eastAsia="Calibri" w:hAnsi="Tahoma" w:cs="Tahoma"/>
          <w:color w:val="000000"/>
          <w:sz w:val="28"/>
          <w:szCs w:val="28"/>
        </w:rPr>
        <w:t>Wiwilan kopi</w:t>
      </w:r>
    </w:p>
    <w:p w14:paraId="206DAB26" w14:textId="50F9F023" w:rsidR="003170D6" w:rsidRPr="003170D6" w:rsidRDefault="003170D6" w:rsidP="008E7F08">
      <w:pPr>
        <w:autoSpaceDE w:val="0"/>
        <w:autoSpaceDN w:val="0"/>
        <w:adjustRightInd w:val="0"/>
        <w:spacing w:after="0" w:line="360" w:lineRule="auto"/>
        <w:ind w:left="720"/>
        <w:jc w:val="both"/>
        <w:rPr>
          <w:rFonts w:ascii="Tahoma" w:eastAsia="Calibri" w:hAnsi="Tahoma" w:cs="Tahoma"/>
          <w:color w:val="000000"/>
          <w:sz w:val="28"/>
          <w:szCs w:val="28"/>
        </w:rPr>
      </w:pPr>
      <w:r w:rsidRPr="003170D6">
        <w:rPr>
          <w:rFonts w:ascii="Tahoma" w:eastAsia="Calibri" w:hAnsi="Tahoma" w:cs="Tahoma"/>
          <w:noProof/>
          <w:color w:val="000000"/>
          <w:sz w:val="28"/>
          <w:szCs w:val="28"/>
        </w:rPr>
        <w:drawing>
          <wp:inline distT="0" distB="0" distL="0" distR="0" wp14:anchorId="1383E24D" wp14:editId="02F20B96">
            <wp:extent cx="2198475" cy="1397338"/>
            <wp:effectExtent l="0" t="0" r="0" b="0"/>
            <wp:docPr id="54" name="Picture 54" descr="D:\Buku AJAR 21\Ko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Buku AJAR 21\Kopi.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t="20791"/>
                    <a:stretch/>
                  </pic:blipFill>
                  <pic:spPr bwMode="auto">
                    <a:xfrm>
                      <a:off x="0" y="0"/>
                      <a:ext cx="2213562" cy="1406927"/>
                    </a:xfrm>
                    <a:prstGeom prst="rect">
                      <a:avLst/>
                    </a:prstGeom>
                    <a:noFill/>
                    <a:ln>
                      <a:noFill/>
                    </a:ln>
                    <a:extLst>
                      <a:ext uri="{53640926-AAD7-44D8-BBD7-CCE9431645EC}">
                        <a14:shadowObscured xmlns:a14="http://schemas.microsoft.com/office/drawing/2010/main"/>
                      </a:ext>
                    </a:extLst>
                  </pic:spPr>
                </pic:pic>
              </a:graphicData>
            </a:graphic>
          </wp:inline>
        </w:drawing>
      </w:r>
    </w:p>
    <w:p w14:paraId="2A4B98AA" w14:textId="77777777" w:rsidR="003170D6" w:rsidRPr="003170D6" w:rsidRDefault="003170D6" w:rsidP="003926F6">
      <w:pPr>
        <w:numPr>
          <w:ilvl w:val="0"/>
          <w:numId w:val="32"/>
        </w:numPr>
        <w:autoSpaceDE w:val="0"/>
        <w:autoSpaceDN w:val="0"/>
        <w:adjustRightInd w:val="0"/>
        <w:spacing w:after="0" w:line="360" w:lineRule="auto"/>
        <w:jc w:val="both"/>
        <w:rPr>
          <w:rFonts w:ascii="Tahoma" w:eastAsia="Calibri" w:hAnsi="Tahoma" w:cs="Tahoma"/>
          <w:i/>
          <w:color w:val="000000"/>
          <w:sz w:val="28"/>
          <w:szCs w:val="28"/>
        </w:rPr>
      </w:pPr>
      <w:r w:rsidRPr="003170D6">
        <w:rPr>
          <w:rFonts w:ascii="Tahoma" w:eastAsia="Calibri" w:hAnsi="Tahoma" w:cs="Tahoma"/>
          <w:b/>
          <w:color w:val="000000"/>
          <w:sz w:val="28"/>
          <w:szCs w:val="28"/>
        </w:rPr>
        <w:t>Condong ke atas</w:t>
      </w:r>
      <w:r w:rsidRPr="003170D6">
        <w:rPr>
          <w:rFonts w:ascii="Tahoma" w:eastAsia="Calibri" w:hAnsi="Tahoma" w:cs="Tahoma"/>
          <w:color w:val="000000"/>
          <w:sz w:val="28"/>
          <w:szCs w:val="28"/>
        </w:rPr>
        <w:t xml:space="preserve"> (</w:t>
      </w:r>
      <w:r w:rsidRPr="003170D6">
        <w:rPr>
          <w:rFonts w:ascii="Tahoma" w:eastAsia="Calibri" w:hAnsi="Tahoma" w:cs="Tahoma"/>
          <w:i/>
          <w:color w:val="000000"/>
          <w:sz w:val="28"/>
          <w:szCs w:val="28"/>
        </w:rPr>
        <w:t>patens</w:t>
      </w:r>
      <w:r w:rsidRPr="003170D6">
        <w:rPr>
          <w:rFonts w:ascii="Tahoma" w:eastAsia="Calibri" w:hAnsi="Tahoma" w:cs="Tahoma"/>
          <w:color w:val="000000"/>
          <w:sz w:val="28"/>
          <w:szCs w:val="28"/>
        </w:rPr>
        <w:t>), jika cabang dengan batang pokok membentuk sudut 45</w:t>
      </w:r>
      <w:r w:rsidRPr="003170D6">
        <w:rPr>
          <w:rFonts w:ascii="Tahoma" w:eastAsia="Calibri" w:hAnsi="Tahoma" w:cs="Tahoma"/>
          <w:color w:val="000000"/>
          <w:sz w:val="28"/>
          <w:szCs w:val="28"/>
          <w:vertAlign w:val="superscript"/>
        </w:rPr>
        <w:t xml:space="preserve">O. </w:t>
      </w:r>
    </w:p>
    <w:p w14:paraId="312C6CA7"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b/>
          <w:color w:val="000000"/>
          <w:sz w:val="28"/>
          <w:szCs w:val="28"/>
        </w:rPr>
      </w:pPr>
      <w:r w:rsidRPr="003170D6">
        <w:rPr>
          <w:rFonts w:ascii="Tahoma" w:eastAsia="Calibri" w:hAnsi="Tahoma" w:cs="Tahoma"/>
          <w:b/>
          <w:color w:val="000000"/>
          <w:sz w:val="28"/>
          <w:szCs w:val="28"/>
        </w:rPr>
        <w:t>Contoh: Cemara</w:t>
      </w:r>
    </w:p>
    <w:p w14:paraId="105113AB"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b/>
          <w:color w:val="000000"/>
          <w:sz w:val="28"/>
          <w:szCs w:val="28"/>
        </w:rPr>
      </w:pPr>
    </w:p>
    <w:p w14:paraId="116C4829"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b/>
          <w:color w:val="000000"/>
          <w:sz w:val="28"/>
          <w:szCs w:val="28"/>
        </w:rPr>
      </w:pPr>
    </w:p>
    <w:p w14:paraId="021919DA"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b/>
          <w:color w:val="000000"/>
          <w:sz w:val="28"/>
          <w:szCs w:val="28"/>
        </w:rPr>
      </w:pPr>
    </w:p>
    <w:p w14:paraId="18016237"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b/>
          <w:color w:val="000000"/>
          <w:sz w:val="28"/>
          <w:szCs w:val="28"/>
        </w:rPr>
      </w:pPr>
      <w:r w:rsidRPr="003170D6">
        <w:rPr>
          <w:rFonts w:ascii="Tahoma" w:eastAsia="Calibri" w:hAnsi="Tahoma" w:cs="Tahoma"/>
          <w:noProof/>
          <w:color w:val="000000"/>
          <w:sz w:val="28"/>
          <w:szCs w:val="28"/>
        </w:rPr>
        <w:lastRenderedPageBreak/>
        <w:drawing>
          <wp:inline distT="0" distB="0" distL="0" distR="0" wp14:anchorId="5E125DE6" wp14:editId="057106B0">
            <wp:extent cx="2419564" cy="2198730"/>
            <wp:effectExtent l="0" t="0" r="0" b="0"/>
            <wp:docPr id="55" name="Picture 55" descr="D:\Buku AJAR 21\Cem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Buku AJAR 21\Cemara.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460331" cy="2235776"/>
                    </a:xfrm>
                    <a:prstGeom prst="rect">
                      <a:avLst/>
                    </a:prstGeom>
                    <a:noFill/>
                    <a:ln>
                      <a:noFill/>
                    </a:ln>
                  </pic:spPr>
                </pic:pic>
              </a:graphicData>
            </a:graphic>
          </wp:inline>
        </w:drawing>
      </w:r>
    </w:p>
    <w:p w14:paraId="08219D4C" w14:textId="77777777" w:rsidR="003170D6" w:rsidRPr="003170D6" w:rsidRDefault="003170D6" w:rsidP="003926F6">
      <w:pPr>
        <w:numPr>
          <w:ilvl w:val="0"/>
          <w:numId w:val="32"/>
        </w:numPr>
        <w:autoSpaceDE w:val="0"/>
        <w:autoSpaceDN w:val="0"/>
        <w:adjustRightInd w:val="0"/>
        <w:spacing w:after="0" w:line="360" w:lineRule="auto"/>
        <w:jc w:val="both"/>
        <w:rPr>
          <w:rFonts w:ascii="Tahoma" w:eastAsia="Calibri" w:hAnsi="Tahoma" w:cs="Tahoma"/>
          <w:i/>
          <w:color w:val="000000"/>
          <w:sz w:val="28"/>
          <w:szCs w:val="28"/>
        </w:rPr>
      </w:pPr>
      <w:r w:rsidRPr="003170D6">
        <w:rPr>
          <w:rFonts w:ascii="Tahoma" w:eastAsia="Calibri" w:hAnsi="Tahoma" w:cs="Tahoma"/>
          <w:b/>
          <w:color w:val="000000"/>
          <w:sz w:val="28"/>
          <w:szCs w:val="28"/>
        </w:rPr>
        <w:t>Mendatar (</w:t>
      </w:r>
      <w:r w:rsidRPr="003170D6">
        <w:rPr>
          <w:rFonts w:ascii="Tahoma" w:eastAsia="Calibri" w:hAnsi="Tahoma" w:cs="Tahoma"/>
          <w:b/>
          <w:i/>
          <w:color w:val="000000"/>
          <w:sz w:val="28"/>
          <w:szCs w:val="28"/>
        </w:rPr>
        <w:t>horizontalis</w:t>
      </w:r>
      <w:r w:rsidRPr="003170D6">
        <w:rPr>
          <w:rFonts w:ascii="Tahoma" w:eastAsia="Calibri" w:hAnsi="Tahoma" w:cs="Tahoma"/>
          <w:b/>
          <w:color w:val="000000"/>
          <w:sz w:val="28"/>
          <w:szCs w:val="28"/>
        </w:rPr>
        <w:t xml:space="preserve">), </w:t>
      </w:r>
      <w:r w:rsidRPr="003170D6">
        <w:rPr>
          <w:rFonts w:ascii="Tahoma" w:eastAsia="Calibri" w:hAnsi="Tahoma" w:cs="Tahoma"/>
          <w:color w:val="000000"/>
          <w:sz w:val="28"/>
          <w:szCs w:val="28"/>
        </w:rPr>
        <w:t>jika cabang dengan batang pokok membentuk sudut 90</w:t>
      </w:r>
      <w:r w:rsidRPr="003170D6">
        <w:rPr>
          <w:rFonts w:ascii="Tahoma" w:eastAsia="Calibri" w:hAnsi="Tahoma" w:cs="Tahoma"/>
          <w:color w:val="000000"/>
          <w:sz w:val="28"/>
          <w:szCs w:val="28"/>
          <w:vertAlign w:val="superscript"/>
        </w:rPr>
        <w:t>O</w:t>
      </w:r>
    </w:p>
    <w:p w14:paraId="0C9C1167"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b/>
          <w:color w:val="000000"/>
          <w:sz w:val="28"/>
          <w:szCs w:val="28"/>
        </w:rPr>
      </w:pPr>
      <w:r w:rsidRPr="003170D6">
        <w:rPr>
          <w:rFonts w:ascii="Tahoma" w:eastAsia="Calibri" w:hAnsi="Tahoma" w:cs="Tahoma"/>
          <w:b/>
          <w:color w:val="000000"/>
          <w:sz w:val="28"/>
          <w:szCs w:val="28"/>
        </w:rPr>
        <w:t>Contoh: Randu (</w:t>
      </w:r>
      <w:r w:rsidRPr="003170D6">
        <w:rPr>
          <w:rFonts w:ascii="Tahoma" w:eastAsia="Calibri" w:hAnsi="Tahoma" w:cs="Tahoma"/>
          <w:b/>
          <w:i/>
          <w:color w:val="000000"/>
          <w:sz w:val="28"/>
          <w:szCs w:val="28"/>
        </w:rPr>
        <w:t>Ceiba pentandra</w:t>
      </w:r>
      <w:r w:rsidRPr="003170D6">
        <w:rPr>
          <w:rFonts w:ascii="Tahoma" w:eastAsia="Calibri" w:hAnsi="Tahoma" w:cs="Tahoma"/>
          <w:b/>
          <w:color w:val="000000"/>
          <w:sz w:val="28"/>
          <w:szCs w:val="28"/>
        </w:rPr>
        <w:t xml:space="preserve"> Gaerth.)</w:t>
      </w:r>
    </w:p>
    <w:p w14:paraId="5A545703"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b/>
          <w:color w:val="000000"/>
          <w:sz w:val="28"/>
          <w:szCs w:val="28"/>
        </w:rPr>
      </w:pPr>
    </w:p>
    <w:p w14:paraId="709AE993"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b/>
          <w:color w:val="000000"/>
          <w:sz w:val="28"/>
          <w:szCs w:val="28"/>
        </w:rPr>
      </w:pPr>
      <w:r w:rsidRPr="003170D6">
        <w:rPr>
          <w:rFonts w:ascii="Tahoma" w:eastAsia="Calibri" w:hAnsi="Tahoma" w:cs="Tahoma"/>
          <w:b/>
          <w:noProof/>
          <w:color w:val="000000"/>
          <w:sz w:val="28"/>
          <w:szCs w:val="28"/>
        </w:rPr>
        <w:drawing>
          <wp:inline distT="0" distB="0" distL="0" distR="0" wp14:anchorId="531DDB8E" wp14:editId="3B7CC0FC">
            <wp:extent cx="2615609" cy="2179674"/>
            <wp:effectExtent l="0" t="0" r="0" b="0"/>
            <wp:docPr id="57" name="Picture 57" descr="D:\Buku AJAR 21\Rand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Buku AJAR 21\Randu.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615609" cy="2179674"/>
                    </a:xfrm>
                    <a:prstGeom prst="rect">
                      <a:avLst/>
                    </a:prstGeom>
                    <a:noFill/>
                    <a:ln>
                      <a:noFill/>
                    </a:ln>
                  </pic:spPr>
                </pic:pic>
              </a:graphicData>
            </a:graphic>
          </wp:inline>
        </w:drawing>
      </w:r>
    </w:p>
    <w:p w14:paraId="01FFA44B" w14:textId="77777777" w:rsidR="003170D6" w:rsidRPr="003170D6" w:rsidRDefault="003170D6" w:rsidP="003926F6">
      <w:pPr>
        <w:numPr>
          <w:ilvl w:val="0"/>
          <w:numId w:val="32"/>
        </w:numPr>
        <w:autoSpaceDE w:val="0"/>
        <w:autoSpaceDN w:val="0"/>
        <w:adjustRightInd w:val="0"/>
        <w:spacing w:after="0" w:line="360" w:lineRule="auto"/>
        <w:jc w:val="both"/>
        <w:rPr>
          <w:rFonts w:ascii="Tahoma" w:eastAsia="Calibri" w:hAnsi="Tahoma" w:cs="Tahoma"/>
          <w:i/>
          <w:color w:val="000000"/>
          <w:sz w:val="28"/>
          <w:szCs w:val="28"/>
        </w:rPr>
      </w:pPr>
      <w:r w:rsidRPr="003170D6">
        <w:rPr>
          <w:rFonts w:ascii="Tahoma" w:eastAsia="Calibri" w:hAnsi="Tahoma" w:cs="Tahoma"/>
          <w:b/>
          <w:color w:val="000000"/>
          <w:sz w:val="28"/>
          <w:szCs w:val="28"/>
        </w:rPr>
        <w:t>Terkulai (</w:t>
      </w:r>
      <w:r w:rsidRPr="003170D6">
        <w:rPr>
          <w:rFonts w:ascii="Tahoma" w:eastAsia="Calibri" w:hAnsi="Tahoma" w:cs="Tahoma"/>
          <w:i/>
          <w:color w:val="000000"/>
          <w:sz w:val="28"/>
          <w:szCs w:val="28"/>
        </w:rPr>
        <w:t>declinatus</w:t>
      </w:r>
      <w:r w:rsidRPr="003170D6">
        <w:rPr>
          <w:rFonts w:ascii="Tahoma" w:eastAsia="Calibri" w:hAnsi="Tahoma" w:cs="Tahoma"/>
          <w:b/>
          <w:color w:val="000000"/>
          <w:sz w:val="28"/>
          <w:szCs w:val="28"/>
        </w:rPr>
        <w:t xml:space="preserve">), </w:t>
      </w:r>
      <w:r w:rsidRPr="003170D6">
        <w:rPr>
          <w:rFonts w:ascii="Tahoma" w:eastAsia="Calibri" w:hAnsi="Tahoma" w:cs="Tahoma"/>
          <w:color w:val="000000"/>
          <w:sz w:val="28"/>
          <w:szCs w:val="28"/>
        </w:rPr>
        <w:t>jika cabang pada pangkalnya mendatar</w:t>
      </w:r>
      <w:r w:rsidRPr="003170D6">
        <w:rPr>
          <w:rFonts w:ascii="Tahoma" w:eastAsia="Calibri" w:hAnsi="Tahoma" w:cs="Tahoma"/>
          <w:b/>
          <w:color w:val="000000"/>
          <w:sz w:val="28"/>
          <w:szCs w:val="28"/>
        </w:rPr>
        <w:t xml:space="preserve"> </w:t>
      </w:r>
      <w:r w:rsidRPr="003170D6">
        <w:rPr>
          <w:rFonts w:ascii="Tahoma" w:eastAsia="Calibri" w:hAnsi="Tahoma" w:cs="Tahoma"/>
          <w:color w:val="000000"/>
          <w:sz w:val="28"/>
          <w:szCs w:val="28"/>
        </w:rPr>
        <w:t>tetapi ujungnya lalu melengkung ke bawah</w:t>
      </w:r>
    </w:p>
    <w:p w14:paraId="474E7656"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b/>
          <w:color w:val="000000"/>
          <w:sz w:val="28"/>
          <w:szCs w:val="28"/>
        </w:rPr>
      </w:pPr>
      <w:r w:rsidRPr="003170D6">
        <w:rPr>
          <w:rFonts w:ascii="Tahoma" w:eastAsia="Calibri" w:hAnsi="Tahoma" w:cs="Tahoma"/>
          <w:b/>
          <w:color w:val="000000"/>
          <w:sz w:val="28"/>
          <w:szCs w:val="28"/>
        </w:rPr>
        <w:t>Contoh: Kopi robusta</w:t>
      </w:r>
    </w:p>
    <w:p w14:paraId="281E97B7"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b/>
          <w:color w:val="000000"/>
          <w:sz w:val="28"/>
          <w:szCs w:val="28"/>
        </w:rPr>
      </w:pPr>
    </w:p>
    <w:p w14:paraId="38AF0320"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b/>
          <w:color w:val="000000"/>
          <w:sz w:val="28"/>
          <w:szCs w:val="28"/>
        </w:rPr>
      </w:pPr>
    </w:p>
    <w:p w14:paraId="2D17AC95"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b/>
          <w:color w:val="000000"/>
          <w:sz w:val="28"/>
          <w:szCs w:val="28"/>
        </w:rPr>
      </w:pPr>
      <w:r w:rsidRPr="003170D6">
        <w:rPr>
          <w:rFonts w:ascii="Tahoma" w:eastAsia="Calibri" w:hAnsi="Tahoma" w:cs="Tahoma"/>
          <w:noProof/>
          <w:color w:val="000000"/>
          <w:sz w:val="28"/>
          <w:szCs w:val="28"/>
        </w:rPr>
        <w:lastRenderedPageBreak/>
        <w:drawing>
          <wp:inline distT="0" distB="0" distL="0" distR="0" wp14:anchorId="3C046627" wp14:editId="6AF84960">
            <wp:extent cx="2563792" cy="1797508"/>
            <wp:effectExtent l="0" t="0" r="8255" b="0"/>
            <wp:docPr id="56" name="Picture 56" descr="D:\Buku AJAR 21\Ko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Buku AJAR 21\Kopi.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t="24170" r="2746"/>
                    <a:stretch/>
                  </pic:blipFill>
                  <pic:spPr bwMode="auto">
                    <a:xfrm>
                      <a:off x="0" y="0"/>
                      <a:ext cx="2567219" cy="1799911"/>
                    </a:xfrm>
                    <a:prstGeom prst="rect">
                      <a:avLst/>
                    </a:prstGeom>
                    <a:noFill/>
                    <a:ln>
                      <a:noFill/>
                    </a:ln>
                    <a:extLst>
                      <a:ext uri="{53640926-AAD7-44D8-BBD7-CCE9431645EC}">
                        <a14:shadowObscured xmlns:a14="http://schemas.microsoft.com/office/drawing/2010/main"/>
                      </a:ext>
                    </a:extLst>
                  </pic:spPr>
                </pic:pic>
              </a:graphicData>
            </a:graphic>
          </wp:inline>
        </w:drawing>
      </w:r>
    </w:p>
    <w:p w14:paraId="00448E53" w14:textId="77777777" w:rsidR="003170D6" w:rsidRPr="003170D6" w:rsidRDefault="003170D6" w:rsidP="003926F6">
      <w:pPr>
        <w:numPr>
          <w:ilvl w:val="0"/>
          <w:numId w:val="32"/>
        </w:numPr>
        <w:autoSpaceDE w:val="0"/>
        <w:autoSpaceDN w:val="0"/>
        <w:adjustRightInd w:val="0"/>
        <w:spacing w:after="0" w:line="360" w:lineRule="auto"/>
        <w:jc w:val="both"/>
        <w:rPr>
          <w:rFonts w:ascii="Tahoma" w:eastAsia="Calibri" w:hAnsi="Tahoma" w:cs="Tahoma"/>
          <w:i/>
          <w:color w:val="000000"/>
          <w:sz w:val="28"/>
          <w:szCs w:val="28"/>
        </w:rPr>
      </w:pPr>
      <w:r w:rsidRPr="003170D6">
        <w:rPr>
          <w:rFonts w:ascii="Tahoma" w:eastAsia="Calibri" w:hAnsi="Tahoma" w:cs="Tahoma"/>
          <w:b/>
          <w:color w:val="000000"/>
          <w:sz w:val="28"/>
          <w:szCs w:val="28"/>
        </w:rPr>
        <w:t>Bergantung (</w:t>
      </w:r>
      <w:r w:rsidRPr="003170D6">
        <w:rPr>
          <w:rFonts w:ascii="Tahoma" w:eastAsia="Calibri" w:hAnsi="Tahoma" w:cs="Tahoma"/>
          <w:color w:val="000000"/>
          <w:sz w:val="28"/>
          <w:szCs w:val="28"/>
        </w:rPr>
        <w:t>pendulus</w:t>
      </w:r>
      <w:r w:rsidRPr="003170D6">
        <w:rPr>
          <w:rFonts w:ascii="Tahoma" w:eastAsia="Calibri" w:hAnsi="Tahoma" w:cs="Tahoma"/>
          <w:b/>
          <w:color w:val="000000"/>
          <w:sz w:val="28"/>
          <w:szCs w:val="28"/>
        </w:rPr>
        <w:t xml:space="preserve">), </w:t>
      </w:r>
      <w:r w:rsidRPr="003170D6">
        <w:rPr>
          <w:rFonts w:ascii="Tahoma" w:eastAsia="Calibri" w:hAnsi="Tahoma" w:cs="Tahoma"/>
          <w:color w:val="000000"/>
          <w:sz w:val="28"/>
          <w:szCs w:val="28"/>
        </w:rPr>
        <w:t>cabang-cabang yang tumbuhnya ke bawah</w:t>
      </w:r>
    </w:p>
    <w:p w14:paraId="6114B07C"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b/>
          <w:color w:val="000000"/>
          <w:sz w:val="28"/>
          <w:szCs w:val="28"/>
        </w:rPr>
      </w:pPr>
      <w:r w:rsidRPr="003170D6">
        <w:rPr>
          <w:rFonts w:ascii="Tahoma" w:eastAsia="Calibri" w:hAnsi="Tahoma" w:cs="Tahoma"/>
          <w:b/>
          <w:color w:val="000000"/>
          <w:sz w:val="28"/>
          <w:szCs w:val="28"/>
        </w:rPr>
        <w:t>Contoh: Salix</w:t>
      </w:r>
    </w:p>
    <w:p w14:paraId="71C376F0"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b/>
          <w:color w:val="000000"/>
          <w:sz w:val="28"/>
          <w:szCs w:val="28"/>
        </w:rPr>
      </w:pPr>
    </w:p>
    <w:p w14:paraId="68175240" w14:textId="5223DFAF" w:rsidR="003170D6" w:rsidRPr="003170D6" w:rsidRDefault="003170D6" w:rsidP="008E7F08">
      <w:pPr>
        <w:autoSpaceDE w:val="0"/>
        <w:autoSpaceDN w:val="0"/>
        <w:adjustRightInd w:val="0"/>
        <w:spacing w:after="0" w:line="360" w:lineRule="auto"/>
        <w:ind w:left="720"/>
        <w:jc w:val="both"/>
        <w:rPr>
          <w:rFonts w:ascii="Tahoma" w:eastAsia="Calibri" w:hAnsi="Tahoma" w:cs="Tahoma"/>
          <w:b/>
          <w:color w:val="000000"/>
          <w:sz w:val="28"/>
          <w:szCs w:val="28"/>
        </w:rPr>
      </w:pPr>
      <w:r w:rsidRPr="003170D6">
        <w:rPr>
          <w:rFonts w:ascii="Tahoma" w:eastAsia="Calibri" w:hAnsi="Tahoma" w:cs="Tahoma"/>
          <w:b/>
          <w:noProof/>
          <w:color w:val="000000"/>
          <w:sz w:val="28"/>
          <w:szCs w:val="28"/>
        </w:rPr>
        <w:drawing>
          <wp:inline distT="0" distB="0" distL="0" distR="0" wp14:anchorId="303F5BD0" wp14:editId="09B20E43">
            <wp:extent cx="2636874" cy="2658140"/>
            <wp:effectExtent l="0" t="0" r="0" b="8890"/>
            <wp:docPr id="58" name="Picture 58" descr="D:\Buku AJAR 21\Pohon Dedalu Tangis - Sali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Buku AJAR 21\Pohon Dedalu Tangis - Salix.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636951" cy="2658218"/>
                    </a:xfrm>
                    <a:prstGeom prst="rect">
                      <a:avLst/>
                    </a:prstGeom>
                    <a:noFill/>
                    <a:ln>
                      <a:noFill/>
                    </a:ln>
                  </pic:spPr>
                </pic:pic>
              </a:graphicData>
            </a:graphic>
          </wp:inline>
        </w:drawing>
      </w:r>
    </w:p>
    <w:p w14:paraId="61BB4A13"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b/>
          <w:color w:val="000000"/>
          <w:sz w:val="28"/>
          <w:szCs w:val="28"/>
        </w:rPr>
      </w:pPr>
      <w:r w:rsidRPr="003170D6">
        <w:rPr>
          <w:rFonts w:ascii="Tahoma" w:eastAsia="Calibri" w:hAnsi="Tahoma" w:cs="Tahoma"/>
          <w:b/>
          <w:color w:val="000000"/>
          <w:sz w:val="28"/>
          <w:szCs w:val="28"/>
        </w:rPr>
        <w:t>Berdasarkan umur, tumbuhan dibedakan menjadi:</w:t>
      </w:r>
    </w:p>
    <w:p w14:paraId="69159929"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b/>
          <w:color w:val="000000"/>
          <w:sz w:val="28"/>
          <w:szCs w:val="28"/>
        </w:rPr>
      </w:pPr>
    </w:p>
    <w:p w14:paraId="7CA1A710" w14:textId="77777777" w:rsidR="003170D6" w:rsidRPr="003170D6" w:rsidRDefault="003170D6" w:rsidP="003926F6">
      <w:pPr>
        <w:numPr>
          <w:ilvl w:val="0"/>
          <w:numId w:val="33"/>
        </w:numPr>
        <w:autoSpaceDE w:val="0"/>
        <w:autoSpaceDN w:val="0"/>
        <w:adjustRightInd w:val="0"/>
        <w:spacing w:after="0" w:line="360" w:lineRule="auto"/>
        <w:jc w:val="both"/>
        <w:rPr>
          <w:rFonts w:ascii="Tahoma" w:eastAsia="Calibri" w:hAnsi="Tahoma" w:cs="Tahoma"/>
          <w:i/>
          <w:color w:val="000000"/>
          <w:sz w:val="28"/>
          <w:szCs w:val="28"/>
        </w:rPr>
      </w:pPr>
      <w:r w:rsidRPr="003170D6">
        <w:rPr>
          <w:rFonts w:ascii="Tahoma" w:eastAsia="Calibri" w:hAnsi="Tahoma" w:cs="Tahoma"/>
          <w:b/>
          <w:color w:val="000000"/>
          <w:sz w:val="28"/>
          <w:szCs w:val="28"/>
        </w:rPr>
        <w:t>Tumbuhan annual (</w:t>
      </w:r>
      <w:r w:rsidRPr="003170D6">
        <w:rPr>
          <w:rFonts w:ascii="Tahoma" w:eastAsia="Calibri" w:hAnsi="Tahoma" w:cs="Tahoma"/>
          <w:b/>
          <w:i/>
          <w:color w:val="000000"/>
          <w:sz w:val="28"/>
          <w:szCs w:val="28"/>
        </w:rPr>
        <w:t>annuus</w:t>
      </w:r>
      <w:r w:rsidRPr="003170D6">
        <w:rPr>
          <w:rFonts w:ascii="Tahoma" w:eastAsia="Calibri" w:hAnsi="Tahoma" w:cs="Tahoma"/>
          <w:b/>
          <w:color w:val="000000"/>
          <w:sz w:val="28"/>
          <w:szCs w:val="28"/>
        </w:rPr>
        <w:t xml:space="preserve">), </w:t>
      </w:r>
      <w:r w:rsidRPr="003170D6">
        <w:rPr>
          <w:rFonts w:ascii="Tahoma" w:eastAsia="Calibri" w:hAnsi="Tahoma" w:cs="Tahoma"/>
          <w:color w:val="000000"/>
          <w:sz w:val="28"/>
          <w:szCs w:val="28"/>
        </w:rPr>
        <w:t>tumbuhan</w:t>
      </w:r>
      <w:r w:rsidRPr="003170D6">
        <w:rPr>
          <w:rFonts w:ascii="Tahoma" w:eastAsia="Calibri" w:hAnsi="Tahoma" w:cs="Tahoma"/>
          <w:b/>
          <w:color w:val="000000"/>
          <w:sz w:val="28"/>
          <w:szCs w:val="28"/>
        </w:rPr>
        <w:t xml:space="preserve"> </w:t>
      </w:r>
      <w:r w:rsidRPr="003170D6">
        <w:rPr>
          <w:rFonts w:ascii="Tahoma" w:eastAsia="Calibri" w:hAnsi="Tahoma" w:cs="Tahoma"/>
          <w:color w:val="000000"/>
          <w:sz w:val="28"/>
          <w:szCs w:val="28"/>
        </w:rPr>
        <w:t>yang umurnya pendek, kurang lebih satu tahun, seperti tanaman ``</w:t>
      </w:r>
      <w:r w:rsidRPr="003170D6">
        <w:rPr>
          <w:rFonts w:ascii="Tahoma" w:eastAsia="Calibri" w:hAnsi="Tahoma" w:cs="Tahoma"/>
          <w:b/>
          <w:color w:val="000000"/>
          <w:sz w:val="28"/>
          <w:szCs w:val="28"/>
        </w:rPr>
        <w:t>palawija</w:t>
      </w:r>
      <w:r w:rsidRPr="003170D6">
        <w:rPr>
          <w:rFonts w:ascii="Tahoma" w:eastAsia="Calibri" w:hAnsi="Tahoma" w:cs="Tahoma"/>
          <w:color w:val="000000"/>
          <w:sz w:val="28"/>
          <w:szCs w:val="28"/>
        </w:rPr>
        <w:t>``. Jagung, kedelai, kacang tanah dll</w:t>
      </w:r>
    </w:p>
    <w:p w14:paraId="6093039A"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i/>
          <w:color w:val="000000"/>
          <w:sz w:val="28"/>
          <w:szCs w:val="28"/>
        </w:rPr>
      </w:pPr>
    </w:p>
    <w:p w14:paraId="02FE0F47" w14:textId="77777777" w:rsidR="003170D6" w:rsidRPr="003170D6" w:rsidRDefault="003170D6" w:rsidP="003926F6">
      <w:pPr>
        <w:numPr>
          <w:ilvl w:val="0"/>
          <w:numId w:val="33"/>
        </w:numPr>
        <w:autoSpaceDE w:val="0"/>
        <w:autoSpaceDN w:val="0"/>
        <w:adjustRightInd w:val="0"/>
        <w:spacing w:after="0" w:line="360" w:lineRule="auto"/>
        <w:jc w:val="both"/>
        <w:rPr>
          <w:rFonts w:ascii="Tahoma" w:eastAsia="Calibri" w:hAnsi="Tahoma" w:cs="Tahoma"/>
          <w:i/>
          <w:color w:val="000000"/>
          <w:sz w:val="28"/>
          <w:szCs w:val="28"/>
        </w:rPr>
      </w:pPr>
      <w:r w:rsidRPr="003170D6">
        <w:rPr>
          <w:rFonts w:ascii="Tahoma" w:eastAsia="Calibri" w:hAnsi="Tahoma" w:cs="Tahoma"/>
          <w:b/>
          <w:color w:val="000000"/>
          <w:sz w:val="28"/>
          <w:szCs w:val="28"/>
        </w:rPr>
        <w:lastRenderedPageBreak/>
        <w:t>Tumbuhan bienial (</w:t>
      </w:r>
      <w:r w:rsidRPr="003170D6">
        <w:rPr>
          <w:rFonts w:ascii="Tahoma" w:eastAsia="Calibri" w:hAnsi="Tahoma" w:cs="Tahoma"/>
          <w:b/>
          <w:i/>
          <w:color w:val="000000"/>
          <w:sz w:val="28"/>
          <w:szCs w:val="28"/>
        </w:rPr>
        <w:t>dua tahun</w:t>
      </w:r>
      <w:r w:rsidRPr="003170D6">
        <w:rPr>
          <w:rFonts w:ascii="Tahoma" w:eastAsia="Calibri" w:hAnsi="Tahoma" w:cs="Tahoma"/>
          <w:b/>
          <w:color w:val="000000"/>
          <w:sz w:val="28"/>
          <w:szCs w:val="28"/>
        </w:rPr>
        <w:t xml:space="preserve"> atau </w:t>
      </w:r>
      <w:r w:rsidRPr="003170D6">
        <w:rPr>
          <w:rFonts w:ascii="Tahoma" w:eastAsia="Calibri" w:hAnsi="Tahoma" w:cs="Tahoma"/>
          <w:b/>
          <w:i/>
          <w:color w:val="000000"/>
          <w:sz w:val="28"/>
          <w:szCs w:val="28"/>
        </w:rPr>
        <w:t xml:space="preserve">biennis), </w:t>
      </w:r>
      <w:r w:rsidRPr="003170D6">
        <w:rPr>
          <w:rFonts w:ascii="Tahoma" w:eastAsia="Calibri" w:hAnsi="Tahoma" w:cs="Tahoma"/>
          <w:color w:val="000000"/>
          <w:sz w:val="28"/>
          <w:szCs w:val="28"/>
        </w:rPr>
        <w:t xml:space="preserve">tumbuhan yang untuk hidupnya mulai dari tumbuh sampai menghasilkan biji memerlukan waktu  2 tahun. </w:t>
      </w:r>
    </w:p>
    <w:p w14:paraId="679CD295"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b/>
          <w:color w:val="000000"/>
          <w:sz w:val="28"/>
          <w:szCs w:val="28"/>
        </w:rPr>
      </w:pPr>
      <w:r w:rsidRPr="003170D6">
        <w:rPr>
          <w:rFonts w:ascii="Tahoma" w:eastAsia="Calibri" w:hAnsi="Tahoma" w:cs="Tahoma"/>
          <w:b/>
          <w:color w:val="000000"/>
          <w:sz w:val="28"/>
          <w:szCs w:val="28"/>
        </w:rPr>
        <w:t>Contoh: beat gula, digitalis (</w:t>
      </w:r>
      <w:r w:rsidRPr="003170D6">
        <w:rPr>
          <w:rFonts w:ascii="Tahoma" w:eastAsia="Calibri" w:hAnsi="Tahoma" w:cs="Tahoma"/>
          <w:i/>
          <w:color w:val="000000"/>
          <w:sz w:val="28"/>
          <w:szCs w:val="28"/>
        </w:rPr>
        <w:t>Digitalis purpurea</w:t>
      </w:r>
      <w:r w:rsidRPr="003170D6">
        <w:rPr>
          <w:rFonts w:ascii="Tahoma" w:eastAsia="Calibri" w:hAnsi="Tahoma" w:cs="Tahoma"/>
          <w:b/>
          <w:color w:val="000000"/>
          <w:sz w:val="28"/>
          <w:szCs w:val="28"/>
        </w:rPr>
        <w:t xml:space="preserve"> L)</w:t>
      </w:r>
    </w:p>
    <w:p w14:paraId="06479C64"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b/>
          <w:color w:val="000000"/>
          <w:sz w:val="28"/>
          <w:szCs w:val="28"/>
        </w:rPr>
      </w:pPr>
    </w:p>
    <w:p w14:paraId="04474EEC" w14:textId="77777777" w:rsidR="003170D6" w:rsidRPr="003170D6" w:rsidRDefault="003170D6" w:rsidP="003926F6">
      <w:pPr>
        <w:numPr>
          <w:ilvl w:val="0"/>
          <w:numId w:val="33"/>
        </w:numPr>
        <w:autoSpaceDE w:val="0"/>
        <w:autoSpaceDN w:val="0"/>
        <w:adjustRightInd w:val="0"/>
        <w:spacing w:after="0" w:line="360" w:lineRule="auto"/>
        <w:jc w:val="both"/>
        <w:rPr>
          <w:rFonts w:ascii="Tahoma" w:eastAsia="Calibri" w:hAnsi="Tahoma" w:cs="Tahoma"/>
          <w:i/>
          <w:color w:val="000000"/>
          <w:sz w:val="28"/>
          <w:szCs w:val="28"/>
        </w:rPr>
      </w:pPr>
      <w:r w:rsidRPr="003170D6">
        <w:rPr>
          <w:rFonts w:ascii="Tahoma" w:eastAsia="Calibri" w:hAnsi="Tahoma" w:cs="Tahoma"/>
          <w:b/>
          <w:color w:val="000000"/>
          <w:sz w:val="28"/>
          <w:szCs w:val="28"/>
        </w:rPr>
        <w:t xml:space="preserve">Tumbuhan menahun </w:t>
      </w:r>
      <w:r w:rsidRPr="003170D6">
        <w:rPr>
          <w:rFonts w:ascii="Tahoma" w:eastAsia="Calibri" w:hAnsi="Tahoma" w:cs="Tahoma"/>
          <w:color w:val="000000"/>
          <w:sz w:val="28"/>
          <w:szCs w:val="28"/>
        </w:rPr>
        <w:t>atau</w:t>
      </w:r>
      <w:r w:rsidRPr="003170D6">
        <w:rPr>
          <w:rFonts w:ascii="Tahoma" w:eastAsia="Calibri" w:hAnsi="Tahoma" w:cs="Tahoma"/>
          <w:b/>
          <w:color w:val="000000"/>
          <w:sz w:val="28"/>
          <w:szCs w:val="28"/>
        </w:rPr>
        <w:t xml:space="preserve"> tumbuhan keras, </w:t>
      </w:r>
      <w:r w:rsidRPr="003170D6">
        <w:rPr>
          <w:rFonts w:ascii="Tahoma" w:eastAsia="Calibri" w:hAnsi="Tahoma" w:cs="Tahoma"/>
          <w:color w:val="000000"/>
          <w:sz w:val="28"/>
          <w:szCs w:val="28"/>
        </w:rPr>
        <w:t xml:space="preserve">tumbuhan yang umurnya panjang bertahun tahun belum mati, ada yang sampai ratusan tahun.  </w:t>
      </w:r>
    </w:p>
    <w:p w14:paraId="3EAB55C1"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b/>
          <w:color w:val="000000"/>
          <w:sz w:val="28"/>
          <w:szCs w:val="28"/>
        </w:rPr>
      </w:pPr>
      <w:r w:rsidRPr="003170D6">
        <w:rPr>
          <w:rFonts w:ascii="Tahoma" w:eastAsia="Calibri" w:hAnsi="Tahoma" w:cs="Tahoma"/>
          <w:b/>
          <w:color w:val="000000"/>
          <w:sz w:val="28"/>
          <w:szCs w:val="28"/>
        </w:rPr>
        <w:t xml:space="preserve">Contoh: </w:t>
      </w:r>
    </w:p>
    <w:p w14:paraId="4E05926C" w14:textId="77777777" w:rsidR="003170D6" w:rsidRPr="003170D6" w:rsidRDefault="003170D6" w:rsidP="003926F6">
      <w:pPr>
        <w:autoSpaceDE w:val="0"/>
        <w:autoSpaceDN w:val="0"/>
        <w:adjustRightInd w:val="0"/>
        <w:spacing w:after="0" w:line="360" w:lineRule="auto"/>
        <w:ind w:left="720"/>
        <w:jc w:val="both"/>
        <w:rPr>
          <w:rFonts w:ascii="Tahoma" w:eastAsia="Calibri" w:hAnsi="Tahoma" w:cs="Tahoma"/>
          <w:b/>
          <w:color w:val="000000"/>
          <w:sz w:val="28"/>
          <w:szCs w:val="28"/>
        </w:rPr>
      </w:pPr>
      <w:r w:rsidRPr="003170D6">
        <w:rPr>
          <w:rFonts w:ascii="Tahoma" w:eastAsia="Calibri" w:hAnsi="Tahoma" w:cs="Tahoma"/>
          <w:b/>
          <w:color w:val="000000"/>
          <w:sz w:val="28"/>
          <w:szCs w:val="28"/>
        </w:rPr>
        <w:t xml:space="preserve">- pohon semak, </w:t>
      </w:r>
      <w:r w:rsidRPr="003170D6">
        <w:rPr>
          <w:rFonts w:ascii="Tahoma" w:eastAsia="Calibri" w:hAnsi="Tahoma" w:cs="Tahoma"/>
          <w:color w:val="000000"/>
          <w:sz w:val="28"/>
          <w:szCs w:val="28"/>
        </w:rPr>
        <w:t xml:space="preserve">umur panjang ditandai planet Saturnus dengan simbol (24) (rambutan, mangga, durian dll) </w:t>
      </w:r>
    </w:p>
    <w:p w14:paraId="46CF13BF" w14:textId="77777777" w:rsidR="003170D6" w:rsidRPr="003170D6" w:rsidRDefault="003170D6" w:rsidP="003926F6">
      <w:pPr>
        <w:tabs>
          <w:tab w:val="left" w:pos="-6030"/>
        </w:tabs>
        <w:autoSpaceDE w:val="0"/>
        <w:autoSpaceDN w:val="0"/>
        <w:adjustRightInd w:val="0"/>
        <w:spacing w:after="0" w:line="360" w:lineRule="auto"/>
        <w:ind w:left="720"/>
        <w:jc w:val="both"/>
        <w:rPr>
          <w:rFonts w:ascii="Tahoma" w:eastAsia="Calibri" w:hAnsi="Tahoma" w:cs="Tahoma"/>
          <w:i/>
          <w:color w:val="000000"/>
          <w:sz w:val="28"/>
          <w:szCs w:val="28"/>
        </w:rPr>
      </w:pPr>
      <w:r w:rsidRPr="003170D6">
        <w:rPr>
          <w:rFonts w:ascii="Tahoma" w:eastAsia="Calibri" w:hAnsi="Tahoma" w:cs="Tahoma"/>
          <w:b/>
          <w:color w:val="000000"/>
          <w:sz w:val="28"/>
          <w:szCs w:val="28"/>
        </w:rPr>
        <w:t xml:space="preserve">- Pohon terna/herba, </w:t>
      </w:r>
      <w:r w:rsidRPr="003170D6">
        <w:rPr>
          <w:rFonts w:ascii="Tahoma" w:eastAsia="Calibri" w:hAnsi="Tahoma" w:cs="Tahoma"/>
          <w:color w:val="000000"/>
          <w:sz w:val="28"/>
          <w:szCs w:val="28"/>
        </w:rPr>
        <w:t>umur panjang ditandai planet Yupiter dengan simbol (X) (kapas, Anggur, black beri dll)</w:t>
      </w:r>
    </w:p>
    <w:p w14:paraId="1135706A" w14:textId="77777777" w:rsidR="003170D6" w:rsidRPr="003170D6" w:rsidRDefault="003170D6" w:rsidP="003926F6">
      <w:pPr>
        <w:autoSpaceDE w:val="0"/>
        <w:autoSpaceDN w:val="0"/>
        <w:adjustRightInd w:val="0"/>
        <w:spacing w:after="0" w:line="360" w:lineRule="auto"/>
        <w:ind w:left="900" w:hanging="180"/>
        <w:jc w:val="both"/>
        <w:rPr>
          <w:rFonts w:ascii="Tahoma" w:eastAsia="Calibri" w:hAnsi="Tahoma" w:cs="Tahoma"/>
          <w:i/>
          <w:color w:val="000000"/>
          <w:sz w:val="28"/>
          <w:szCs w:val="28"/>
        </w:rPr>
      </w:pPr>
      <w:r w:rsidRPr="003170D6">
        <w:rPr>
          <w:rFonts w:ascii="Tahoma" w:eastAsia="Calibri" w:hAnsi="Tahoma" w:cs="Tahoma"/>
          <w:b/>
          <w:color w:val="000000"/>
          <w:sz w:val="28"/>
          <w:szCs w:val="28"/>
        </w:rPr>
        <w:t xml:space="preserve">- Terna, </w:t>
      </w:r>
      <w:r w:rsidRPr="003170D6">
        <w:rPr>
          <w:rFonts w:ascii="Tahoma" w:eastAsia="Calibri" w:hAnsi="Tahoma" w:cs="Tahoma"/>
          <w:color w:val="000000"/>
          <w:sz w:val="28"/>
          <w:szCs w:val="28"/>
        </w:rPr>
        <w:t xml:space="preserve">umur panjang punya bagian bawah tanah yang terus hidup meskipun bagian di atas tanah telah mati (empon-empon/ </w:t>
      </w:r>
      <w:r w:rsidRPr="003170D6">
        <w:rPr>
          <w:rFonts w:ascii="Tahoma" w:eastAsia="Calibri" w:hAnsi="Tahoma" w:cs="Tahoma"/>
          <w:i/>
          <w:color w:val="000000"/>
          <w:sz w:val="28"/>
          <w:szCs w:val="28"/>
        </w:rPr>
        <w:t>Zingiberaceae</w:t>
      </w:r>
      <w:r w:rsidRPr="003170D6">
        <w:rPr>
          <w:rFonts w:ascii="Tahoma" w:eastAsia="Calibri" w:hAnsi="Tahoma" w:cs="Tahoma"/>
          <w:color w:val="000000"/>
          <w:sz w:val="28"/>
          <w:szCs w:val="28"/>
        </w:rPr>
        <w:t>)</w:t>
      </w:r>
    </w:p>
    <w:p w14:paraId="199D9311" w14:textId="4D1FA12E" w:rsidR="003170D6" w:rsidRPr="00C14C76" w:rsidRDefault="003170D6" w:rsidP="003926F6">
      <w:pPr>
        <w:spacing w:after="0" w:line="360" w:lineRule="auto"/>
        <w:jc w:val="both"/>
        <w:rPr>
          <w:rFonts w:ascii="Tahoma" w:hAnsi="Tahoma" w:cs="Tahoma"/>
          <w:sz w:val="28"/>
          <w:szCs w:val="28"/>
        </w:rPr>
      </w:pPr>
    </w:p>
    <w:p w14:paraId="51774FC8" w14:textId="693C7EF9" w:rsidR="003170D6" w:rsidRPr="00C14C76" w:rsidRDefault="003170D6" w:rsidP="003926F6">
      <w:pPr>
        <w:spacing w:after="0" w:line="360" w:lineRule="auto"/>
        <w:jc w:val="both"/>
        <w:rPr>
          <w:rFonts w:ascii="Tahoma" w:hAnsi="Tahoma" w:cs="Tahoma"/>
          <w:sz w:val="28"/>
          <w:szCs w:val="28"/>
        </w:rPr>
      </w:pPr>
    </w:p>
    <w:p w14:paraId="50E0160F" w14:textId="3FBB241A" w:rsidR="003170D6" w:rsidRPr="00C14C76" w:rsidRDefault="003170D6" w:rsidP="003926F6">
      <w:pPr>
        <w:spacing w:after="0" w:line="360" w:lineRule="auto"/>
        <w:jc w:val="both"/>
        <w:rPr>
          <w:rFonts w:ascii="Tahoma" w:hAnsi="Tahoma" w:cs="Tahoma"/>
          <w:sz w:val="28"/>
          <w:szCs w:val="28"/>
        </w:rPr>
      </w:pPr>
    </w:p>
    <w:p w14:paraId="0964CD72" w14:textId="7B2A3347" w:rsidR="003170D6" w:rsidRPr="00C14C76" w:rsidRDefault="003170D6" w:rsidP="003926F6">
      <w:pPr>
        <w:spacing w:after="0" w:line="360" w:lineRule="auto"/>
        <w:jc w:val="both"/>
        <w:rPr>
          <w:rFonts w:ascii="Tahoma" w:hAnsi="Tahoma" w:cs="Tahoma"/>
          <w:sz w:val="28"/>
          <w:szCs w:val="28"/>
        </w:rPr>
      </w:pPr>
    </w:p>
    <w:p w14:paraId="4F95910F" w14:textId="4549277F" w:rsidR="00643EA6" w:rsidRDefault="00643EA6" w:rsidP="002412A9">
      <w:pPr>
        <w:tabs>
          <w:tab w:val="left" w:pos="2834"/>
        </w:tabs>
        <w:autoSpaceDE w:val="0"/>
        <w:autoSpaceDN w:val="0"/>
        <w:adjustRightInd w:val="0"/>
        <w:spacing w:after="0" w:line="360" w:lineRule="auto"/>
        <w:rPr>
          <w:rFonts w:ascii="Tahoma" w:eastAsia="Calibri" w:hAnsi="Tahoma" w:cs="Tahoma"/>
          <w:b/>
          <w:bCs/>
          <w:sz w:val="28"/>
          <w:szCs w:val="28"/>
        </w:rPr>
      </w:pPr>
    </w:p>
    <w:p w14:paraId="227D14B2" w14:textId="05649D1C" w:rsidR="008E7F08" w:rsidRDefault="008E7F08" w:rsidP="002412A9">
      <w:pPr>
        <w:tabs>
          <w:tab w:val="left" w:pos="2834"/>
        </w:tabs>
        <w:autoSpaceDE w:val="0"/>
        <w:autoSpaceDN w:val="0"/>
        <w:adjustRightInd w:val="0"/>
        <w:spacing w:after="0" w:line="360" w:lineRule="auto"/>
        <w:rPr>
          <w:rFonts w:ascii="Tahoma" w:eastAsia="Calibri" w:hAnsi="Tahoma" w:cs="Tahoma"/>
          <w:b/>
          <w:bCs/>
          <w:sz w:val="28"/>
          <w:szCs w:val="28"/>
        </w:rPr>
      </w:pPr>
    </w:p>
    <w:p w14:paraId="7FEBE548" w14:textId="17C7EF23" w:rsidR="00FD259C" w:rsidRDefault="00FD259C" w:rsidP="002412A9">
      <w:pPr>
        <w:tabs>
          <w:tab w:val="left" w:pos="2834"/>
        </w:tabs>
        <w:autoSpaceDE w:val="0"/>
        <w:autoSpaceDN w:val="0"/>
        <w:adjustRightInd w:val="0"/>
        <w:spacing w:after="0" w:line="360" w:lineRule="auto"/>
        <w:rPr>
          <w:rFonts w:ascii="Tahoma" w:eastAsia="Calibri" w:hAnsi="Tahoma" w:cs="Tahoma"/>
          <w:b/>
          <w:bCs/>
          <w:sz w:val="28"/>
          <w:szCs w:val="28"/>
        </w:rPr>
      </w:pPr>
    </w:p>
    <w:p w14:paraId="6C2DE34F" w14:textId="77777777" w:rsidR="00FD259C" w:rsidRDefault="00FD259C" w:rsidP="002412A9">
      <w:pPr>
        <w:tabs>
          <w:tab w:val="left" w:pos="2834"/>
        </w:tabs>
        <w:autoSpaceDE w:val="0"/>
        <w:autoSpaceDN w:val="0"/>
        <w:adjustRightInd w:val="0"/>
        <w:spacing w:after="0" w:line="360" w:lineRule="auto"/>
        <w:rPr>
          <w:rFonts w:ascii="Tahoma" w:eastAsia="Calibri" w:hAnsi="Tahoma" w:cs="Tahoma"/>
          <w:b/>
          <w:bCs/>
          <w:sz w:val="28"/>
          <w:szCs w:val="28"/>
        </w:rPr>
      </w:pPr>
    </w:p>
    <w:p w14:paraId="2B72E9E7" w14:textId="77777777" w:rsidR="008E7F08" w:rsidRPr="00643EA6" w:rsidRDefault="008E7F08" w:rsidP="002412A9">
      <w:pPr>
        <w:tabs>
          <w:tab w:val="left" w:pos="2834"/>
        </w:tabs>
        <w:autoSpaceDE w:val="0"/>
        <w:autoSpaceDN w:val="0"/>
        <w:adjustRightInd w:val="0"/>
        <w:spacing w:after="0" w:line="360" w:lineRule="auto"/>
        <w:rPr>
          <w:rFonts w:ascii="Tahoma" w:eastAsia="Calibri" w:hAnsi="Tahoma" w:cs="Tahoma"/>
          <w:b/>
          <w:bCs/>
          <w:sz w:val="28"/>
          <w:szCs w:val="28"/>
        </w:rPr>
      </w:pPr>
    </w:p>
    <w:p w14:paraId="37EABC8C" w14:textId="36BE9F06" w:rsidR="00643EA6" w:rsidRPr="009F51B7" w:rsidRDefault="009F51B7" w:rsidP="009F51B7">
      <w:pPr>
        <w:spacing w:after="200" w:line="360" w:lineRule="auto"/>
        <w:rPr>
          <w:rFonts w:ascii="Tahoma" w:eastAsia="Calibri" w:hAnsi="Tahoma" w:cs="Tahoma"/>
          <w:b/>
          <w:sz w:val="40"/>
          <w:szCs w:val="40"/>
        </w:rPr>
      </w:pPr>
      <w:r w:rsidRPr="009F51B7">
        <w:rPr>
          <w:rFonts w:ascii="Tahoma" w:eastAsia="Calibri" w:hAnsi="Tahoma" w:cs="Tahoma"/>
          <w:b/>
          <w:sz w:val="96"/>
          <w:szCs w:val="96"/>
        </w:rPr>
        <w:lastRenderedPageBreak/>
        <w:t>3</w:t>
      </w:r>
      <w:r w:rsidR="00643EA6" w:rsidRPr="009F51B7">
        <w:rPr>
          <w:rFonts w:ascii="Tahoma" w:eastAsia="Calibri" w:hAnsi="Tahoma" w:cs="Tahoma"/>
          <w:b/>
          <w:sz w:val="40"/>
          <w:szCs w:val="40"/>
        </w:rPr>
        <w:t>AKAR (RADIX)</w:t>
      </w:r>
    </w:p>
    <w:p w14:paraId="4350275E" w14:textId="77777777" w:rsidR="00643EA6" w:rsidRPr="00643EA6" w:rsidRDefault="00643EA6" w:rsidP="003926F6">
      <w:pPr>
        <w:autoSpaceDE w:val="0"/>
        <w:autoSpaceDN w:val="0"/>
        <w:adjustRightInd w:val="0"/>
        <w:spacing w:after="0" w:line="360" w:lineRule="auto"/>
        <w:jc w:val="both"/>
        <w:rPr>
          <w:rFonts w:ascii="Tahoma" w:eastAsia="Calibri" w:hAnsi="Tahoma" w:cs="Tahoma"/>
          <w:b/>
          <w:bCs/>
          <w:sz w:val="28"/>
          <w:szCs w:val="28"/>
        </w:rPr>
      </w:pPr>
      <w:r w:rsidRPr="00643EA6">
        <w:rPr>
          <w:rFonts w:ascii="Tahoma" w:eastAsia="Calibri" w:hAnsi="Tahoma" w:cs="Tahoma"/>
          <w:b/>
          <w:bCs/>
          <w:sz w:val="28"/>
          <w:szCs w:val="28"/>
        </w:rPr>
        <w:t>SISTEM PERAKARAN TUMBUHAN</w:t>
      </w:r>
    </w:p>
    <w:p w14:paraId="75031930" w14:textId="77777777" w:rsidR="00643EA6" w:rsidRPr="00643EA6" w:rsidRDefault="00643EA6" w:rsidP="003926F6">
      <w:pPr>
        <w:autoSpaceDE w:val="0"/>
        <w:autoSpaceDN w:val="0"/>
        <w:adjustRightInd w:val="0"/>
        <w:spacing w:after="0" w:line="360" w:lineRule="auto"/>
        <w:jc w:val="both"/>
        <w:rPr>
          <w:rFonts w:ascii="Tahoma" w:eastAsia="Calibri" w:hAnsi="Tahoma" w:cs="Tahoma"/>
          <w:b/>
          <w:bCs/>
          <w:sz w:val="28"/>
          <w:szCs w:val="28"/>
        </w:rPr>
      </w:pPr>
      <w:r w:rsidRPr="00643EA6">
        <w:rPr>
          <w:rFonts w:ascii="Tahoma" w:eastAsia="Calibri" w:hAnsi="Tahoma" w:cs="Tahoma"/>
          <w:b/>
          <w:bCs/>
          <w:sz w:val="28"/>
          <w:szCs w:val="28"/>
        </w:rPr>
        <w:t>Capaian Pembelajaran:</w:t>
      </w:r>
    </w:p>
    <w:p w14:paraId="12EA30B0" w14:textId="77777777" w:rsidR="00643EA6" w:rsidRPr="00643EA6" w:rsidRDefault="00643EA6" w:rsidP="003926F6">
      <w:pPr>
        <w:autoSpaceDE w:val="0"/>
        <w:autoSpaceDN w:val="0"/>
        <w:adjustRightInd w:val="0"/>
        <w:spacing w:after="0" w:line="360" w:lineRule="auto"/>
        <w:jc w:val="both"/>
        <w:rPr>
          <w:rFonts w:ascii="Tahoma" w:eastAsia="Calibri" w:hAnsi="Tahoma" w:cs="Tahoma"/>
          <w:sz w:val="28"/>
          <w:szCs w:val="28"/>
        </w:rPr>
      </w:pPr>
      <w:r w:rsidRPr="00643EA6">
        <w:rPr>
          <w:rFonts w:ascii="Tahoma" w:eastAsia="Calibri" w:hAnsi="Tahoma" w:cs="Tahoma"/>
          <w:sz w:val="28"/>
          <w:szCs w:val="28"/>
        </w:rPr>
        <w:t>1. Mahasiswa dapat menjelaskan struktur dan fungsi akar tumbuhan.</w:t>
      </w:r>
    </w:p>
    <w:p w14:paraId="3D5A994B" w14:textId="77777777" w:rsidR="00643EA6" w:rsidRPr="00643EA6" w:rsidRDefault="00643EA6" w:rsidP="003926F6">
      <w:pPr>
        <w:autoSpaceDE w:val="0"/>
        <w:autoSpaceDN w:val="0"/>
        <w:adjustRightInd w:val="0"/>
        <w:spacing w:after="0" w:line="360" w:lineRule="auto"/>
        <w:jc w:val="both"/>
        <w:rPr>
          <w:rFonts w:ascii="Tahoma" w:eastAsia="Calibri" w:hAnsi="Tahoma" w:cs="Tahoma"/>
          <w:sz w:val="28"/>
          <w:szCs w:val="28"/>
        </w:rPr>
      </w:pPr>
      <w:r w:rsidRPr="00643EA6">
        <w:rPr>
          <w:rFonts w:ascii="Tahoma" w:eastAsia="Calibri" w:hAnsi="Tahoma" w:cs="Tahoma"/>
          <w:sz w:val="28"/>
          <w:szCs w:val="28"/>
        </w:rPr>
        <w:t>2. Mahasiswa dapat menjelaskan perbedaan akar berdasarkan percabangannya.</w:t>
      </w:r>
    </w:p>
    <w:p w14:paraId="57B7A56A" w14:textId="77777777" w:rsidR="00643EA6" w:rsidRPr="00643EA6" w:rsidRDefault="00643EA6" w:rsidP="003926F6">
      <w:pPr>
        <w:autoSpaceDE w:val="0"/>
        <w:autoSpaceDN w:val="0"/>
        <w:adjustRightInd w:val="0"/>
        <w:spacing w:after="0" w:line="360" w:lineRule="auto"/>
        <w:jc w:val="both"/>
        <w:rPr>
          <w:rFonts w:ascii="Tahoma" w:eastAsia="Calibri" w:hAnsi="Tahoma" w:cs="Tahoma"/>
          <w:sz w:val="28"/>
          <w:szCs w:val="28"/>
        </w:rPr>
      </w:pPr>
      <w:r w:rsidRPr="00643EA6">
        <w:rPr>
          <w:rFonts w:ascii="Tahoma" w:eastAsia="Calibri" w:hAnsi="Tahoma" w:cs="Tahoma"/>
          <w:sz w:val="28"/>
          <w:szCs w:val="28"/>
        </w:rPr>
        <w:t>3. Mahasiswa dapat menjelaskan modifikasi akar pada tumbuhan.</w:t>
      </w:r>
    </w:p>
    <w:p w14:paraId="3B51C52D" w14:textId="77777777" w:rsidR="00643EA6" w:rsidRPr="00643EA6" w:rsidRDefault="00643EA6" w:rsidP="003926F6">
      <w:pPr>
        <w:spacing w:after="200" w:line="360" w:lineRule="auto"/>
        <w:jc w:val="center"/>
        <w:rPr>
          <w:rFonts w:ascii="Tahoma" w:eastAsia="Calibri" w:hAnsi="Tahoma" w:cs="Tahoma"/>
          <w:b/>
          <w:sz w:val="28"/>
          <w:szCs w:val="28"/>
        </w:rPr>
      </w:pPr>
    </w:p>
    <w:p w14:paraId="43CEE5FC" w14:textId="79962A0A" w:rsidR="00643EA6" w:rsidRPr="009F51B7" w:rsidRDefault="00643EA6" w:rsidP="009F51B7">
      <w:pPr>
        <w:autoSpaceDE w:val="0"/>
        <w:autoSpaceDN w:val="0"/>
        <w:adjustRightInd w:val="0"/>
        <w:spacing w:after="0" w:line="360" w:lineRule="auto"/>
        <w:jc w:val="both"/>
        <w:rPr>
          <w:rFonts w:ascii="Tahoma" w:eastAsia="Calibri" w:hAnsi="Tahoma" w:cs="Tahoma"/>
          <w:b/>
          <w:bCs/>
          <w:sz w:val="28"/>
          <w:szCs w:val="28"/>
        </w:rPr>
      </w:pPr>
      <w:r w:rsidRPr="00643EA6">
        <w:rPr>
          <w:rFonts w:ascii="Tahoma" w:eastAsia="Calibri" w:hAnsi="Tahoma" w:cs="Tahoma"/>
          <w:b/>
          <w:bCs/>
          <w:sz w:val="28"/>
          <w:szCs w:val="28"/>
        </w:rPr>
        <w:t>A. Pendahuluan</w:t>
      </w:r>
    </w:p>
    <w:p w14:paraId="7359C6D1" w14:textId="77777777" w:rsidR="00643EA6" w:rsidRPr="00643EA6" w:rsidRDefault="00643EA6" w:rsidP="003926F6">
      <w:pPr>
        <w:autoSpaceDE w:val="0"/>
        <w:autoSpaceDN w:val="0"/>
        <w:adjustRightInd w:val="0"/>
        <w:spacing w:after="0" w:line="360" w:lineRule="auto"/>
        <w:jc w:val="both"/>
        <w:rPr>
          <w:rFonts w:ascii="Tahoma" w:eastAsia="Calibri" w:hAnsi="Tahoma" w:cs="Tahoma"/>
          <w:bCs/>
          <w:sz w:val="28"/>
          <w:szCs w:val="28"/>
        </w:rPr>
      </w:pPr>
      <w:r w:rsidRPr="00643EA6">
        <w:rPr>
          <w:rFonts w:ascii="Tahoma" w:eastAsia="Calibri" w:hAnsi="Tahoma" w:cs="Tahoma"/>
          <w:b/>
          <w:bCs/>
          <w:sz w:val="28"/>
          <w:szCs w:val="28"/>
        </w:rPr>
        <w:tab/>
      </w:r>
      <w:r w:rsidRPr="00643EA6">
        <w:rPr>
          <w:rFonts w:ascii="Tahoma" w:eastAsia="Calibri" w:hAnsi="Tahoma" w:cs="Tahoma"/>
          <w:bCs/>
          <w:sz w:val="28"/>
          <w:szCs w:val="28"/>
        </w:rPr>
        <w:t xml:space="preserve">Akar merupakan bagian pokok tumbuhan nomor tiga setelah  daun dan batang, </w:t>
      </w:r>
      <w:r w:rsidRPr="00643EA6">
        <w:rPr>
          <w:rFonts w:ascii="Tahoma" w:eastAsia="Calibri" w:hAnsi="Tahoma" w:cs="Tahoma"/>
          <w:sz w:val="28"/>
          <w:szCs w:val="28"/>
        </w:rPr>
        <w:t xml:space="preserve">merupakan organ tumbuhan yang paling sederhana yang berasal dari radikula. Radikula berasal dari biji dengan strukturnya yang  halus hingga mudah bergerak menembus tanah. Radikula dari biji akar berkembang menjadi akar utama atau sering disebut dengan akar tunggang, </w:t>
      </w:r>
      <w:r w:rsidRPr="00643EA6">
        <w:rPr>
          <w:rFonts w:ascii="Tahoma" w:eastAsia="Calibri" w:hAnsi="Tahoma" w:cs="Tahoma"/>
          <w:bCs/>
          <w:sz w:val="28"/>
          <w:szCs w:val="28"/>
        </w:rPr>
        <w:t>tubuhnya sudah berkrmus dengan sifat-sifat sebagai berikut:</w:t>
      </w:r>
    </w:p>
    <w:p w14:paraId="562D2AB3" w14:textId="77777777" w:rsidR="00643EA6" w:rsidRPr="00643EA6" w:rsidRDefault="00643EA6" w:rsidP="003926F6">
      <w:pPr>
        <w:numPr>
          <w:ilvl w:val="0"/>
          <w:numId w:val="37"/>
        </w:numPr>
        <w:autoSpaceDE w:val="0"/>
        <w:autoSpaceDN w:val="0"/>
        <w:adjustRightInd w:val="0"/>
        <w:spacing w:after="0" w:line="360" w:lineRule="auto"/>
        <w:contextualSpacing/>
        <w:jc w:val="both"/>
        <w:rPr>
          <w:rFonts w:ascii="Tahoma" w:eastAsia="Calibri" w:hAnsi="Tahoma" w:cs="Tahoma"/>
          <w:bCs/>
          <w:sz w:val="28"/>
          <w:szCs w:val="28"/>
        </w:rPr>
      </w:pPr>
      <w:r w:rsidRPr="00643EA6">
        <w:rPr>
          <w:rFonts w:ascii="Tahoma" w:eastAsia="Calibri" w:hAnsi="Tahoma" w:cs="Tahoma"/>
          <w:bCs/>
          <w:sz w:val="28"/>
          <w:szCs w:val="28"/>
        </w:rPr>
        <w:t>Merupakan bagian tumbuhan yang biasanya terdapat di dalam tanah dengan arah tumbuh  ke pusat bumi (geotrop) atau menuju ke air (hidrotrop) dan meninggalkan cahaya dan udara</w:t>
      </w:r>
    </w:p>
    <w:p w14:paraId="1DCBE8BA" w14:textId="77777777" w:rsidR="00643EA6" w:rsidRPr="00643EA6" w:rsidRDefault="00643EA6" w:rsidP="003926F6">
      <w:pPr>
        <w:numPr>
          <w:ilvl w:val="0"/>
          <w:numId w:val="37"/>
        </w:numPr>
        <w:autoSpaceDE w:val="0"/>
        <w:autoSpaceDN w:val="0"/>
        <w:adjustRightInd w:val="0"/>
        <w:spacing w:after="0" w:line="360" w:lineRule="auto"/>
        <w:contextualSpacing/>
        <w:jc w:val="both"/>
        <w:rPr>
          <w:rFonts w:ascii="Tahoma" w:eastAsia="Calibri" w:hAnsi="Tahoma" w:cs="Tahoma"/>
          <w:bCs/>
          <w:sz w:val="28"/>
          <w:szCs w:val="28"/>
        </w:rPr>
      </w:pPr>
      <w:r w:rsidRPr="00643EA6">
        <w:rPr>
          <w:rFonts w:ascii="Tahoma" w:eastAsia="Calibri" w:hAnsi="Tahoma" w:cs="Tahoma"/>
          <w:bCs/>
          <w:sz w:val="28"/>
          <w:szCs w:val="28"/>
        </w:rPr>
        <w:t xml:space="preserve">tidak berbuku, tidak beruas, idak bertunas dan tidak mendukung daun atau bagian tumbuhan lainnya. </w:t>
      </w:r>
    </w:p>
    <w:p w14:paraId="32ABD6ED" w14:textId="77777777" w:rsidR="00643EA6" w:rsidRPr="00643EA6" w:rsidRDefault="00643EA6" w:rsidP="003926F6">
      <w:pPr>
        <w:numPr>
          <w:ilvl w:val="0"/>
          <w:numId w:val="37"/>
        </w:numPr>
        <w:autoSpaceDE w:val="0"/>
        <w:autoSpaceDN w:val="0"/>
        <w:adjustRightInd w:val="0"/>
        <w:spacing w:after="0" w:line="360" w:lineRule="auto"/>
        <w:contextualSpacing/>
        <w:jc w:val="both"/>
        <w:rPr>
          <w:rFonts w:ascii="Tahoma" w:eastAsia="Calibri" w:hAnsi="Tahoma" w:cs="Tahoma"/>
          <w:bCs/>
          <w:sz w:val="28"/>
          <w:szCs w:val="28"/>
        </w:rPr>
      </w:pPr>
      <w:r w:rsidRPr="00643EA6">
        <w:rPr>
          <w:rFonts w:ascii="Tahoma" w:eastAsia="Calibri" w:hAnsi="Tahoma" w:cs="Tahoma"/>
          <w:bCs/>
          <w:sz w:val="28"/>
          <w:szCs w:val="28"/>
        </w:rPr>
        <w:t>warnanya tidak hijau, biasanya keputih-putihan atau kekuning-kuuningan</w:t>
      </w:r>
    </w:p>
    <w:p w14:paraId="05611426" w14:textId="77777777" w:rsidR="00643EA6" w:rsidRPr="00643EA6" w:rsidRDefault="00643EA6" w:rsidP="003926F6">
      <w:pPr>
        <w:numPr>
          <w:ilvl w:val="0"/>
          <w:numId w:val="37"/>
        </w:numPr>
        <w:autoSpaceDE w:val="0"/>
        <w:autoSpaceDN w:val="0"/>
        <w:adjustRightInd w:val="0"/>
        <w:spacing w:after="0" w:line="360" w:lineRule="auto"/>
        <w:contextualSpacing/>
        <w:jc w:val="both"/>
        <w:rPr>
          <w:rFonts w:ascii="Tahoma" w:eastAsia="Calibri" w:hAnsi="Tahoma" w:cs="Tahoma"/>
          <w:bCs/>
          <w:sz w:val="28"/>
          <w:szCs w:val="28"/>
        </w:rPr>
      </w:pPr>
      <w:r w:rsidRPr="00643EA6">
        <w:rPr>
          <w:rFonts w:ascii="Tahoma" w:eastAsia="Calibri" w:hAnsi="Tahoma" w:cs="Tahoma"/>
          <w:bCs/>
          <w:sz w:val="28"/>
          <w:szCs w:val="28"/>
        </w:rPr>
        <w:lastRenderedPageBreak/>
        <w:t>tumbuh terus pada ujungnya, tetapi laju pertumbuhannya kalah jika dibandingkan dengan perumbuhan batang</w:t>
      </w:r>
    </w:p>
    <w:p w14:paraId="3CCFE78C" w14:textId="77777777" w:rsidR="009F51B7" w:rsidRDefault="00643EA6" w:rsidP="003926F6">
      <w:pPr>
        <w:numPr>
          <w:ilvl w:val="0"/>
          <w:numId w:val="37"/>
        </w:numPr>
        <w:autoSpaceDE w:val="0"/>
        <w:autoSpaceDN w:val="0"/>
        <w:adjustRightInd w:val="0"/>
        <w:spacing w:after="0" w:line="360" w:lineRule="auto"/>
        <w:contextualSpacing/>
        <w:jc w:val="both"/>
        <w:rPr>
          <w:rFonts w:ascii="Tahoma" w:eastAsia="Calibri" w:hAnsi="Tahoma" w:cs="Tahoma"/>
          <w:bCs/>
          <w:sz w:val="28"/>
          <w:szCs w:val="28"/>
        </w:rPr>
      </w:pPr>
      <w:r w:rsidRPr="00643EA6">
        <w:rPr>
          <w:rFonts w:ascii="Tahoma" w:eastAsia="Calibri" w:hAnsi="Tahoma" w:cs="Tahoma"/>
          <w:bCs/>
          <w:sz w:val="28"/>
          <w:szCs w:val="28"/>
        </w:rPr>
        <w:t>bentuk nya seringkali meruncing sehingga lebih mudah untuk menembus tanah dengan rambut-rambut akar yang bersifat uni seluler.</w:t>
      </w:r>
    </w:p>
    <w:p w14:paraId="784EA54E" w14:textId="10D7AB36" w:rsidR="00643EA6" w:rsidRPr="00643EA6" w:rsidRDefault="00643EA6" w:rsidP="009F51B7">
      <w:pPr>
        <w:autoSpaceDE w:val="0"/>
        <w:autoSpaceDN w:val="0"/>
        <w:adjustRightInd w:val="0"/>
        <w:spacing w:after="0" w:line="360" w:lineRule="auto"/>
        <w:ind w:left="720"/>
        <w:contextualSpacing/>
        <w:jc w:val="both"/>
        <w:rPr>
          <w:rFonts w:ascii="Tahoma" w:eastAsia="Calibri" w:hAnsi="Tahoma" w:cs="Tahoma"/>
          <w:bCs/>
          <w:sz w:val="28"/>
          <w:szCs w:val="28"/>
        </w:rPr>
      </w:pPr>
      <w:r w:rsidRPr="00643EA6">
        <w:rPr>
          <w:rFonts w:ascii="Tahoma" w:eastAsia="Calibri" w:hAnsi="Tahoma" w:cs="Tahoma"/>
          <w:bCs/>
          <w:sz w:val="28"/>
          <w:szCs w:val="28"/>
        </w:rPr>
        <w:t xml:space="preserve"> </w:t>
      </w:r>
    </w:p>
    <w:p w14:paraId="7C28A7AE" w14:textId="77777777" w:rsidR="00643EA6" w:rsidRPr="00643EA6" w:rsidRDefault="00643EA6" w:rsidP="003926F6">
      <w:pPr>
        <w:autoSpaceDE w:val="0"/>
        <w:autoSpaceDN w:val="0"/>
        <w:adjustRightInd w:val="0"/>
        <w:spacing w:after="0" w:line="360" w:lineRule="auto"/>
        <w:jc w:val="both"/>
        <w:rPr>
          <w:rFonts w:ascii="Tahoma" w:eastAsia="Calibri" w:hAnsi="Tahoma" w:cs="Tahoma"/>
          <w:bCs/>
          <w:sz w:val="28"/>
          <w:szCs w:val="28"/>
        </w:rPr>
      </w:pPr>
      <w:r w:rsidRPr="00643EA6">
        <w:rPr>
          <w:rFonts w:ascii="Tahoma" w:eastAsia="Calibri" w:hAnsi="Tahoma" w:cs="Tahoma"/>
          <w:bCs/>
          <w:sz w:val="28"/>
          <w:szCs w:val="28"/>
        </w:rPr>
        <w:tab/>
        <w:t>Akar dengan sistem percabangannya berfungsi untuk memperkuat berdirinya tumbuhan, menyerap air dan zat makanan yang terlarut dalam air dari dalam tanah.</w:t>
      </w:r>
    </w:p>
    <w:p w14:paraId="3EB5B246" w14:textId="77777777" w:rsidR="00643EA6" w:rsidRPr="00643EA6" w:rsidRDefault="00643EA6" w:rsidP="003926F6">
      <w:pPr>
        <w:autoSpaceDE w:val="0"/>
        <w:autoSpaceDN w:val="0"/>
        <w:adjustRightInd w:val="0"/>
        <w:spacing w:after="0" w:line="360" w:lineRule="auto"/>
        <w:jc w:val="both"/>
        <w:rPr>
          <w:rFonts w:ascii="Tahoma" w:eastAsia="Calibri" w:hAnsi="Tahoma" w:cs="Tahoma"/>
          <w:bCs/>
          <w:sz w:val="28"/>
          <w:szCs w:val="28"/>
        </w:rPr>
      </w:pPr>
    </w:p>
    <w:p w14:paraId="5B850F34" w14:textId="77777777" w:rsidR="00643EA6" w:rsidRPr="00643EA6" w:rsidRDefault="00643EA6" w:rsidP="003926F6">
      <w:pPr>
        <w:autoSpaceDE w:val="0"/>
        <w:autoSpaceDN w:val="0"/>
        <w:adjustRightInd w:val="0"/>
        <w:spacing w:after="0" w:line="360" w:lineRule="auto"/>
        <w:ind w:firstLine="720"/>
        <w:jc w:val="both"/>
        <w:rPr>
          <w:rFonts w:ascii="Tahoma" w:eastAsia="Calibri" w:hAnsi="Tahoma" w:cs="Tahoma"/>
          <w:sz w:val="28"/>
          <w:szCs w:val="28"/>
        </w:rPr>
      </w:pPr>
      <w:r w:rsidRPr="00643EA6">
        <w:rPr>
          <w:rFonts w:ascii="Tahoma" w:eastAsia="Calibri" w:hAnsi="Tahoma" w:cs="Tahoma"/>
          <w:sz w:val="28"/>
          <w:szCs w:val="28"/>
        </w:rPr>
        <w:t>Akar bagi tumbuhan mempunyai tugas dan fungsi sebagai berikut:</w:t>
      </w:r>
    </w:p>
    <w:p w14:paraId="1AA52DB0" w14:textId="77777777" w:rsidR="00643EA6" w:rsidRPr="00643EA6" w:rsidRDefault="00643EA6" w:rsidP="003926F6">
      <w:pPr>
        <w:numPr>
          <w:ilvl w:val="0"/>
          <w:numId w:val="38"/>
        </w:numPr>
        <w:autoSpaceDE w:val="0"/>
        <w:autoSpaceDN w:val="0"/>
        <w:adjustRightInd w:val="0"/>
        <w:spacing w:after="0" w:line="360" w:lineRule="auto"/>
        <w:contextualSpacing/>
        <w:jc w:val="both"/>
        <w:rPr>
          <w:rFonts w:ascii="Tahoma" w:eastAsia="Calibri" w:hAnsi="Tahoma" w:cs="Tahoma"/>
          <w:sz w:val="28"/>
          <w:szCs w:val="28"/>
        </w:rPr>
      </w:pPr>
      <w:r w:rsidRPr="00643EA6">
        <w:rPr>
          <w:rFonts w:ascii="Tahoma" w:eastAsia="Calibri" w:hAnsi="Tahoma" w:cs="Tahoma"/>
          <w:sz w:val="28"/>
          <w:szCs w:val="28"/>
        </w:rPr>
        <w:t>Memperkuat berdirinya tumbuhan dan menentukan posisi tumbuhan</w:t>
      </w:r>
    </w:p>
    <w:p w14:paraId="4DD66CB6" w14:textId="77777777" w:rsidR="00643EA6" w:rsidRPr="00643EA6" w:rsidRDefault="00643EA6" w:rsidP="003926F6">
      <w:pPr>
        <w:numPr>
          <w:ilvl w:val="0"/>
          <w:numId w:val="38"/>
        </w:numPr>
        <w:autoSpaceDE w:val="0"/>
        <w:autoSpaceDN w:val="0"/>
        <w:adjustRightInd w:val="0"/>
        <w:spacing w:after="0" w:line="360" w:lineRule="auto"/>
        <w:contextualSpacing/>
        <w:jc w:val="both"/>
        <w:rPr>
          <w:rFonts w:ascii="Tahoma" w:eastAsia="Calibri" w:hAnsi="Tahoma" w:cs="Tahoma"/>
          <w:sz w:val="28"/>
          <w:szCs w:val="28"/>
        </w:rPr>
      </w:pPr>
      <w:r w:rsidRPr="00643EA6">
        <w:rPr>
          <w:rFonts w:ascii="Tahoma" w:eastAsia="Wingdings-Regular" w:hAnsi="Tahoma" w:cs="Tahoma"/>
          <w:sz w:val="28"/>
          <w:szCs w:val="28"/>
        </w:rPr>
        <w:t>Menyerap air,  usur hara dan mineral yang terlarut dalam air dari dalam tanah  ke batang</w:t>
      </w:r>
    </w:p>
    <w:p w14:paraId="36156FAA" w14:textId="77777777" w:rsidR="00643EA6" w:rsidRPr="00643EA6" w:rsidRDefault="00643EA6" w:rsidP="003926F6">
      <w:pPr>
        <w:numPr>
          <w:ilvl w:val="0"/>
          <w:numId w:val="38"/>
        </w:numPr>
        <w:autoSpaceDE w:val="0"/>
        <w:autoSpaceDN w:val="0"/>
        <w:adjustRightInd w:val="0"/>
        <w:spacing w:after="0" w:line="360" w:lineRule="auto"/>
        <w:contextualSpacing/>
        <w:jc w:val="both"/>
        <w:rPr>
          <w:rFonts w:ascii="Tahoma" w:eastAsia="Calibri" w:hAnsi="Tahoma" w:cs="Tahoma"/>
          <w:sz w:val="28"/>
          <w:szCs w:val="28"/>
        </w:rPr>
      </w:pPr>
      <w:r w:rsidRPr="00643EA6">
        <w:rPr>
          <w:rFonts w:ascii="Tahoma" w:eastAsia="Calibri" w:hAnsi="Tahoma" w:cs="Tahoma"/>
          <w:sz w:val="28"/>
          <w:szCs w:val="28"/>
        </w:rPr>
        <w:t>Mengangkut air dari batang melalui pembuluuh xilem menuju daun untuk fotosintesis</w:t>
      </w:r>
    </w:p>
    <w:p w14:paraId="6F6995A9" w14:textId="77777777" w:rsidR="00643EA6" w:rsidRPr="00643EA6" w:rsidRDefault="00643EA6" w:rsidP="003926F6">
      <w:pPr>
        <w:numPr>
          <w:ilvl w:val="0"/>
          <w:numId w:val="38"/>
        </w:numPr>
        <w:autoSpaceDE w:val="0"/>
        <w:autoSpaceDN w:val="0"/>
        <w:adjustRightInd w:val="0"/>
        <w:spacing w:after="0" w:line="360" w:lineRule="auto"/>
        <w:contextualSpacing/>
        <w:jc w:val="both"/>
        <w:rPr>
          <w:rFonts w:ascii="Tahoma" w:eastAsia="Calibri" w:hAnsi="Tahoma" w:cs="Tahoma"/>
          <w:sz w:val="28"/>
          <w:szCs w:val="28"/>
        </w:rPr>
      </w:pPr>
      <w:r w:rsidRPr="00643EA6">
        <w:rPr>
          <w:rFonts w:ascii="Tahoma" w:eastAsia="Calibri" w:hAnsi="Tahoma" w:cs="Tahoma"/>
          <w:sz w:val="28"/>
          <w:szCs w:val="28"/>
        </w:rPr>
        <w:t>Merupakan tempat penyimpanan cadangan makanan</w:t>
      </w:r>
    </w:p>
    <w:p w14:paraId="409F6A7B" w14:textId="77777777" w:rsidR="00643EA6" w:rsidRPr="00643EA6" w:rsidRDefault="00643EA6" w:rsidP="003926F6">
      <w:pPr>
        <w:autoSpaceDE w:val="0"/>
        <w:autoSpaceDN w:val="0"/>
        <w:adjustRightInd w:val="0"/>
        <w:spacing w:after="0" w:line="360" w:lineRule="auto"/>
        <w:ind w:left="720"/>
        <w:contextualSpacing/>
        <w:jc w:val="both"/>
        <w:rPr>
          <w:rFonts w:ascii="Tahoma" w:eastAsia="Calibri" w:hAnsi="Tahoma" w:cs="Tahoma"/>
          <w:sz w:val="28"/>
          <w:szCs w:val="28"/>
        </w:rPr>
      </w:pPr>
    </w:p>
    <w:p w14:paraId="3EC4D4B7" w14:textId="77777777" w:rsidR="00643EA6" w:rsidRPr="00643EA6" w:rsidRDefault="00643EA6" w:rsidP="003926F6">
      <w:pPr>
        <w:autoSpaceDE w:val="0"/>
        <w:autoSpaceDN w:val="0"/>
        <w:adjustRightInd w:val="0"/>
        <w:spacing w:after="0" w:line="360" w:lineRule="auto"/>
        <w:ind w:left="720"/>
        <w:jc w:val="both"/>
        <w:rPr>
          <w:rFonts w:ascii="Tahoma" w:eastAsia="Calibri" w:hAnsi="Tahoma" w:cs="Tahoma"/>
          <w:sz w:val="28"/>
          <w:szCs w:val="28"/>
        </w:rPr>
      </w:pPr>
      <w:r w:rsidRPr="00643EA6">
        <w:rPr>
          <w:rFonts w:ascii="Tahoma" w:eastAsia="Calibri" w:hAnsi="Tahoma" w:cs="Tahoma"/>
          <w:sz w:val="28"/>
          <w:szCs w:val="28"/>
        </w:rPr>
        <w:t>Bagian-bagian akar dapat dibedakan sebagai bereikut:</w:t>
      </w:r>
    </w:p>
    <w:p w14:paraId="202136C4" w14:textId="77777777" w:rsidR="00643EA6" w:rsidRPr="00643EA6" w:rsidRDefault="00643EA6" w:rsidP="003926F6">
      <w:pPr>
        <w:numPr>
          <w:ilvl w:val="0"/>
          <w:numId w:val="39"/>
        </w:numPr>
        <w:autoSpaceDE w:val="0"/>
        <w:autoSpaceDN w:val="0"/>
        <w:adjustRightInd w:val="0"/>
        <w:spacing w:after="0" w:line="360" w:lineRule="auto"/>
        <w:contextualSpacing/>
        <w:jc w:val="both"/>
        <w:rPr>
          <w:rFonts w:ascii="Tahoma" w:eastAsia="Calibri" w:hAnsi="Tahoma" w:cs="Tahoma"/>
          <w:sz w:val="28"/>
          <w:szCs w:val="28"/>
        </w:rPr>
      </w:pPr>
      <w:r w:rsidRPr="00643EA6">
        <w:rPr>
          <w:rFonts w:ascii="Tahoma" w:eastAsia="Calibri" w:hAnsi="Tahoma" w:cs="Tahoma"/>
          <w:b/>
          <w:sz w:val="28"/>
          <w:szCs w:val="28"/>
        </w:rPr>
        <w:t>Leher akar</w:t>
      </w:r>
      <w:r w:rsidRPr="00643EA6">
        <w:rPr>
          <w:rFonts w:ascii="Tahoma" w:eastAsia="Calibri" w:hAnsi="Tahoma" w:cs="Tahoma"/>
          <w:sz w:val="28"/>
          <w:szCs w:val="28"/>
        </w:rPr>
        <w:t xml:space="preserve"> atau </w:t>
      </w:r>
      <w:r w:rsidRPr="00643EA6">
        <w:rPr>
          <w:rFonts w:ascii="Tahoma" w:eastAsia="Calibri" w:hAnsi="Tahoma" w:cs="Tahoma"/>
          <w:b/>
          <w:sz w:val="28"/>
          <w:szCs w:val="28"/>
        </w:rPr>
        <w:t>pangkal akar</w:t>
      </w:r>
      <w:r w:rsidRPr="00643EA6">
        <w:rPr>
          <w:rFonts w:ascii="Tahoma" w:eastAsia="Calibri" w:hAnsi="Tahoma" w:cs="Tahoma"/>
          <w:sz w:val="28"/>
          <w:szCs w:val="28"/>
        </w:rPr>
        <w:t xml:space="preserve"> (</w:t>
      </w:r>
      <w:r w:rsidRPr="00643EA6">
        <w:rPr>
          <w:rFonts w:ascii="Tahoma" w:eastAsia="Calibri" w:hAnsi="Tahoma" w:cs="Tahoma"/>
          <w:i/>
          <w:sz w:val="28"/>
          <w:szCs w:val="28"/>
        </w:rPr>
        <w:t>collum</w:t>
      </w:r>
      <w:r w:rsidRPr="00643EA6">
        <w:rPr>
          <w:rFonts w:ascii="Tahoma" w:eastAsia="Calibri" w:hAnsi="Tahoma" w:cs="Tahoma"/>
          <w:sz w:val="28"/>
          <w:szCs w:val="28"/>
        </w:rPr>
        <w:t>), yaitu bagian akar yang bersambungan langsung dengan pangkal batang</w:t>
      </w:r>
    </w:p>
    <w:p w14:paraId="353EBF37" w14:textId="77777777" w:rsidR="00643EA6" w:rsidRPr="00643EA6" w:rsidRDefault="00643EA6" w:rsidP="003926F6">
      <w:pPr>
        <w:numPr>
          <w:ilvl w:val="0"/>
          <w:numId w:val="39"/>
        </w:numPr>
        <w:autoSpaceDE w:val="0"/>
        <w:autoSpaceDN w:val="0"/>
        <w:adjustRightInd w:val="0"/>
        <w:spacing w:after="0" w:line="360" w:lineRule="auto"/>
        <w:contextualSpacing/>
        <w:jc w:val="both"/>
        <w:rPr>
          <w:rFonts w:ascii="Tahoma" w:eastAsia="Calibri" w:hAnsi="Tahoma" w:cs="Tahoma"/>
          <w:sz w:val="28"/>
          <w:szCs w:val="28"/>
        </w:rPr>
      </w:pPr>
      <w:r w:rsidRPr="00643EA6">
        <w:rPr>
          <w:rFonts w:ascii="Tahoma" w:eastAsia="Calibri" w:hAnsi="Tahoma" w:cs="Tahoma"/>
          <w:b/>
          <w:sz w:val="28"/>
          <w:szCs w:val="28"/>
        </w:rPr>
        <w:t xml:space="preserve">Batang akar </w:t>
      </w:r>
      <w:r w:rsidRPr="00643EA6">
        <w:rPr>
          <w:rFonts w:ascii="Tahoma" w:eastAsia="Calibri" w:hAnsi="Tahoma" w:cs="Tahoma"/>
          <w:sz w:val="28"/>
          <w:szCs w:val="28"/>
        </w:rPr>
        <w:t>(</w:t>
      </w:r>
      <w:r w:rsidRPr="00643EA6">
        <w:rPr>
          <w:rFonts w:ascii="Tahoma" w:eastAsia="Calibri" w:hAnsi="Tahoma" w:cs="Tahoma"/>
          <w:i/>
          <w:sz w:val="28"/>
          <w:szCs w:val="28"/>
        </w:rPr>
        <w:t>corpus radicis</w:t>
      </w:r>
      <w:r w:rsidRPr="00643EA6">
        <w:rPr>
          <w:rFonts w:ascii="Tahoma" w:eastAsia="Calibri" w:hAnsi="Tahoma" w:cs="Tahoma"/>
          <w:sz w:val="28"/>
          <w:szCs w:val="28"/>
        </w:rPr>
        <w:t>), yaitu bagian akar yang terdapat diantara leher akar dan ujung akar</w:t>
      </w:r>
    </w:p>
    <w:p w14:paraId="433A7BCB" w14:textId="77777777" w:rsidR="00643EA6" w:rsidRPr="00643EA6" w:rsidRDefault="00643EA6" w:rsidP="003926F6">
      <w:pPr>
        <w:numPr>
          <w:ilvl w:val="0"/>
          <w:numId w:val="39"/>
        </w:numPr>
        <w:autoSpaceDE w:val="0"/>
        <w:autoSpaceDN w:val="0"/>
        <w:adjustRightInd w:val="0"/>
        <w:spacing w:after="0" w:line="360" w:lineRule="auto"/>
        <w:contextualSpacing/>
        <w:jc w:val="both"/>
        <w:rPr>
          <w:rFonts w:ascii="Tahoma" w:eastAsia="Calibri" w:hAnsi="Tahoma" w:cs="Tahoma"/>
          <w:sz w:val="28"/>
          <w:szCs w:val="28"/>
        </w:rPr>
      </w:pPr>
      <w:r w:rsidRPr="00643EA6">
        <w:rPr>
          <w:rFonts w:ascii="Tahoma" w:eastAsia="Calibri" w:hAnsi="Tahoma" w:cs="Tahoma"/>
          <w:b/>
          <w:sz w:val="28"/>
          <w:szCs w:val="28"/>
        </w:rPr>
        <w:lastRenderedPageBreak/>
        <w:t xml:space="preserve">Cabang-cabang akar </w:t>
      </w:r>
      <w:r w:rsidRPr="00643EA6">
        <w:rPr>
          <w:rFonts w:ascii="Tahoma" w:eastAsia="Calibri" w:hAnsi="Tahoma" w:cs="Tahoma"/>
          <w:sz w:val="28"/>
          <w:szCs w:val="28"/>
        </w:rPr>
        <w:t>(</w:t>
      </w:r>
      <w:r w:rsidRPr="00643EA6">
        <w:rPr>
          <w:rFonts w:ascii="Tahoma" w:eastAsia="Calibri" w:hAnsi="Tahoma" w:cs="Tahoma"/>
          <w:i/>
          <w:sz w:val="28"/>
          <w:szCs w:val="28"/>
        </w:rPr>
        <w:t>radix lateralis</w:t>
      </w:r>
      <w:r w:rsidRPr="00643EA6">
        <w:rPr>
          <w:rFonts w:ascii="Tahoma" w:eastAsia="Calibri" w:hAnsi="Tahoma" w:cs="Tahoma"/>
          <w:sz w:val="28"/>
          <w:szCs w:val="28"/>
        </w:rPr>
        <w:t>), yaitu bagian-bagan akar yang tidak langsung ber- sambungan dengan pangkal batang, tetapi keluar dari akar pokok dan masing-masing dapat bercabang lagi.</w:t>
      </w:r>
    </w:p>
    <w:p w14:paraId="35ABFA48" w14:textId="77777777" w:rsidR="00643EA6" w:rsidRPr="00643EA6" w:rsidRDefault="00643EA6" w:rsidP="003926F6">
      <w:pPr>
        <w:numPr>
          <w:ilvl w:val="0"/>
          <w:numId w:val="39"/>
        </w:numPr>
        <w:autoSpaceDE w:val="0"/>
        <w:autoSpaceDN w:val="0"/>
        <w:adjustRightInd w:val="0"/>
        <w:spacing w:after="0" w:line="360" w:lineRule="auto"/>
        <w:contextualSpacing/>
        <w:jc w:val="both"/>
        <w:rPr>
          <w:rFonts w:ascii="Tahoma" w:eastAsia="Calibri" w:hAnsi="Tahoma" w:cs="Tahoma"/>
          <w:sz w:val="28"/>
          <w:szCs w:val="28"/>
        </w:rPr>
      </w:pPr>
      <w:r w:rsidRPr="00643EA6">
        <w:rPr>
          <w:rFonts w:ascii="Tahoma" w:eastAsia="Calibri" w:hAnsi="Tahoma" w:cs="Tahoma"/>
          <w:b/>
          <w:sz w:val="28"/>
          <w:szCs w:val="28"/>
        </w:rPr>
        <w:t xml:space="preserve">Searabut akar </w:t>
      </w:r>
      <w:r w:rsidRPr="00643EA6">
        <w:rPr>
          <w:rFonts w:ascii="Tahoma" w:eastAsia="Calibri" w:hAnsi="Tahoma" w:cs="Tahoma"/>
          <w:sz w:val="28"/>
          <w:szCs w:val="28"/>
        </w:rPr>
        <w:t>(</w:t>
      </w:r>
      <w:r w:rsidRPr="00643EA6">
        <w:rPr>
          <w:rFonts w:ascii="Tahoma" w:eastAsia="Calibri" w:hAnsi="Tahoma" w:cs="Tahoma"/>
          <w:i/>
          <w:sz w:val="28"/>
          <w:szCs w:val="28"/>
        </w:rPr>
        <w:t>fibrilla radicalis</w:t>
      </w:r>
      <w:r w:rsidRPr="00643EA6">
        <w:rPr>
          <w:rFonts w:ascii="Tahoma" w:eastAsia="Calibri" w:hAnsi="Tahoma" w:cs="Tahoma"/>
          <w:sz w:val="28"/>
          <w:szCs w:val="28"/>
        </w:rPr>
        <w:t>), yaitu cabang-cabang akar yang halus-halus dan berbentuk serabut</w:t>
      </w:r>
    </w:p>
    <w:p w14:paraId="21AD6656" w14:textId="77777777" w:rsidR="00643EA6" w:rsidRPr="00643EA6" w:rsidRDefault="00643EA6" w:rsidP="003926F6">
      <w:pPr>
        <w:numPr>
          <w:ilvl w:val="0"/>
          <w:numId w:val="39"/>
        </w:numPr>
        <w:autoSpaceDE w:val="0"/>
        <w:autoSpaceDN w:val="0"/>
        <w:adjustRightInd w:val="0"/>
        <w:spacing w:after="0" w:line="360" w:lineRule="auto"/>
        <w:contextualSpacing/>
        <w:jc w:val="both"/>
        <w:rPr>
          <w:rFonts w:ascii="Tahoma" w:eastAsia="Calibri" w:hAnsi="Tahoma" w:cs="Tahoma"/>
          <w:sz w:val="28"/>
          <w:szCs w:val="28"/>
        </w:rPr>
      </w:pPr>
      <w:r w:rsidRPr="00643EA6">
        <w:rPr>
          <w:rFonts w:ascii="Tahoma" w:eastAsia="Calibri" w:hAnsi="Tahoma" w:cs="Tahoma"/>
          <w:b/>
          <w:sz w:val="28"/>
          <w:szCs w:val="28"/>
        </w:rPr>
        <w:t xml:space="preserve">Rambut-rambut akar </w:t>
      </w:r>
      <w:r w:rsidRPr="00643EA6">
        <w:rPr>
          <w:rFonts w:ascii="Tahoma" w:eastAsia="Calibri" w:hAnsi="Tahoma" w:cs="Tahoma"/>
          <w:sz w:val="28"/>
          <w:szCs w:val="28"/>
        </w:rPr>
        <w:t>atau</w:t>
      </w:r>
      <w:r w:rsidRPr="00643EA6">
        <w:rPr>
          <w:rFonts w:ascii="Tahoma" w:eastAsia="Calibri" w:hAnsi="Tahoma" w:cs="Tahoma"/>
          <w:b/>
          <w:sz w:val="28"/>
          <w:szCs w:val="28"/>
        </w:rPr>
        <w:t xml:space="preserve"> bulu-bulu akar (</w:t>
      </w:r>
      <w:r w:rsidRPr="00643EA6">
        <w:rPr>
          <w:rFonts w:ascii="Tahoma" w:eastAsia="Calibri" w:hAnsi="Tahoma" w:cs="Tahoma"/>
          <w:i/>
          <w:sz w:val="28"/>
          <w:szCs w:val="28"/>
        </w:rPr>
        <w:t>pilus radicalis</w:t>
      </w:r>
      <w:r w:rsidRPr="00643EA6">
        <w:rPr>
          <w:rFonts w:ascii="Tahoma" w:eastAsia="Calibri" w:hAnsi="Tahoma" w:cs="Tahoma"/>
          <w:sz w:val="28"/>
          <w:szCs w:val="28"/>
        </w:rPr>
        <w:t>), yaitu bagian akar yang sesungguhnya hanyalahh merupakan penonjolan sel-sel kulit luar akar yang panjang bentuk seperi bulu atau rambut.</w:t>
      </w:r>
    </w:p>
    <w:p w14:paraId="143BC457" w14:textId="77777777" w:rsidR="00643EA6" w:rsidRPr="00643EA6" w:rsidRDefault="00643EA6" w:rsidP="003926F6">
      <w:pPr>
        <w:numPr>
          <w:ilvl w:val="0"/>
          <w:numId w:val="39"/>
        </w:numPr>
        <w:autoSpaceDE w:val="0"/>
        <w:autoSpaceDN w:val="0"/>
        <w:adjustRightInd w:val="0"/>
        <w:spacing w:after="0" w:line="360" w:lineRule="auto"/>
        <w:contextualSpacing/>
        <w:jc w:val="both"/>
        <w:rPr>
          <w:rFonts w:ascii="Tahoma" w:eastAsia="Calibri" w:hAnsi="Tahoma" w:cs="Tahoma"/>
          <w:sz w:val="28"/>
          <w:szCs w:val="28"/>
        </w:rPr>
      </w:pPr>
      <w:r w:rsidRPr="00643EA6">
        <w:rPr>
          <w:rFonts w:ascii="Tahoma" w:eastAsia="Calibri" w:hAnsi="Tahoma" w:cs="Tahoma"/>
          <w:b/>
          <w:sz w:val="28"/>
          <w:szCs w:val="28"/>
        </w:rPr>
        <w:t>Ujung akar</w:t>
      </w:r>
      <w:r w:rsidRPr="00643EA6">
        <w:rPr>
          <w:rFonts w:ascii="Tahoma" w:eastAsia="Calibri" w:hAnsi="Tahoma" w:cs="Tahoma"/>
          <w:sz w:val="28"/>
          <w:szCs w:val="28"/>
        </w:rPr>
        <w:t xml:space="preserve"> (</w:t>
      </w:r>
      <w:r w:rsidRPr="00643EA6">
        <w:rPr>
          <w:rFonts w:ascii="Tahoma" w:eastAsia="Calibri" w:hAnsi="Tahoma" w:cs="Tahoma"/>
          <w:i/>
          <w:sz w:val="28"/>
          <w:szCs w:val="28"/>
        </w:rPr>
        <w:t>apex radicis</w:t>
      </w:r>
      <w:r w:rsidRPr="00643EA6">
        <w:rPr>
          <w:rFonts w:ascii="Tahoma" w:eastAsia="Calibri" w:hAnsi="Tahoma" w:cs="Tahoma"/>
          <w:sz w:val="28"/>
          <w:szCs w:val="28"/>
        </w:rPr>
        <w:t>), yaitu bagian akar yang paling muda terdiri dari jaringan meristem yang terus membelah untuk pertumbuhan akar</w:t>
      </w:r>
    </w:p>
    <w:p w14:paraId="53E801F0" w14:textId="77777777" w:rsidR="00643EA6" w:rsidRPr="00643EA6" w:rsidRDefault="00643EA6" w:rsidP="003926F6">
      <w:pPr>
        <w:numPr>
          <w:ilvl w:val="0"/>
          <w:numId w:val="39"/>
        </w:numPr>
        <w:autoSpaceDE w:val="0"/>
        <w:autoSpaceDN w:val="0"/>
        <w:adjustRightInd w:val="0"/>
        <w:spacing w:after="0" w:line="360" w:lineRule="auto"/>
        <w:contextualSpacing/>
        <w:jc w:val="both"/>
        <w:rPr>
          <w:rFonts w:ascii="Tahoma" w:eastAsia="Calibri" w:hAnsi="Tahoma" w:cs="Tahoma"/>
          <w:sz w:val="28"/>
          <w:szCs w:val="28"/>
        </w:rPr>
      </w:pPr>
      <w:r w:rsidRPr="00643EA6">
        <w:rPr>
          <w:rFonts w:ascii="Tahoma" w:eastAsia="Calibri" w:hAnsi="Tahoma" w:cs="Tahoma"/>
          <w:b/>
          <w:sz w:val="28"/>
          <w:szCs w:val="28"/>
        </w:rPr>
        <w:t xml:space="preserve">Tudung akar </w:t>
      </w:r>
      <w:r w:rsidRPr="00643EA6">
        <w:rPr>
          <w:rFonts w:ascii="Tahoma" w:eastAsia="Calibri" w:hAnsi="Tahoma" w:cs="Tahoma"/>
          <w:sz w:val="28"/>
          <w:szCs w:val="28"/>
        </w:rPr>
        <w:t>(</w:t>
      </w:r>
      <w:r w:rsidRPr="00643EA6">
        <w:rPr>
          <w:rFonts w:ascii="Tahoma" w:eastAsia="Calibri" w:hAnsi="Tahoma" w:cs="Tahoma"/>
          <w:i/>
          <w:sz w:val="28"/>
          <w:szCs w:val="28"/>
        </w:rPr>
        <w:t>calyptra</w:t>
      </w:r>
      <w:r w:rsidRPr="00643EA6">
        <w:rPr>
          <w:rFonts w:ascii="Tahoma" w:eastAsia="Calibri" w:hAnsi="Tahoma" w:cs="Tahoma"/>
          <w:sz w:val="28"/>
          <w:szCs w:val="28"/>
        </w:rPr>
        <w:t>), yaitu bagian akar yang letaknya paling ujung, terdiri atas jaringan yang berguna untuk melindungi ujung akr yang masih muda dan lemah.</w:t>
      </w:r>
    </w:p>
    <w:p w14:paraId="069F4735" w14:textId="77777777" w:rsidR="00643EA6" w:rsidRPr="00643EA6" w:rsidRDefault="00643EA6" w:rsidP="003926F6">
      <w:pPr>
        <w:autoSpaceDE w:val="0"/>
        <w:autoSpaceDN w:val="0"/>
        <w:adjustRightInd w:val="0"/>
        <w:spacing w:after="0" w:line="360" w:lineRule="auto"/>
        <w:ind w:left="720"/>
        <w:contextualSpacing/>
        <w:jc w:val="both"/>
        <w:rPr>
          <w:rFonts w:ascii="Tahoma" w:eastAsia="Calibri" w:hAnsi="Tahoma" w:cs="Tahoma"/>
          <w:sz w:val="28"/>
          <w:szCs w:val="28"/>
        </w:rPr>
      </w:pPr>
    </w:p>
    <w:p w14:paraId="277B68C3" w14:textId="77777777" w:rsidR="00643EA6" w:rsidRPr="00643EA6" w:rsidRDefault="00643EA6" w:rsidP="003926F6">
      <w:pPr>
        <w:autoSpaceDE w:val="0"/>
        <w:autoSpaceDN w:val="0"/>
        <w:adjustRightInd w:val="0"/>
        <w:spacing w:after="0" w:line="360" w:lineRule="auto"/>
        <w:ind w:left="720"/>
        <w:contextualSpacing/>
        <w:jc w:val="both"/>
        <w:rPr>
          <w:rFonts w:ascii="Tahoma" w:eastAsia="Calibri" w:hAnsi="Tahoma" w:cs="Tahoma"/>
          <w:b/>
          <w:sz w:val="28"/>
          <w:szCs w:val="28"/>
        </w:rPr>
      </w:pPr>
      <w:r w:rsidRPr="00643EA6">
        <w:rPr>
          <w:rFonts w:ascii="Tahoma" w:eastAsia="Calibri" w:hAnsi="Tahoma" w:cs="Tahoma"/>
          <w:noProof/>
          <w:sz w:val="28"/>
          <w:szCs w:val="28"/>
        </w:rPr>
        <w:drawing>
          <wp:inline distT="0" distB="0" distL="0" distR="0" wp14:anchorId="7ADA7446" wp14:editId="29AB9B91">
            <wp:extent cx="4191000" cy="3152775"/>
            <wp:effectExtent l="0" t="0" r="0" b="9525"/>
            <wp:docPr id="134" name="Picture 134" descr="D:\Buku AJAR 21\Bagian aka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uku AJAR 21\Bagian akar1.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191000" cy="3152775"/>
                    </a:xfrm>
                    <a:prstGeom prst="rect">
                      <a:avLst/>
                    </a:prstGeom>
                    <a:noFill/>
                    <a:ln>
                      <a:noFill/>
                    </a:ln>
                  </pic:spPr>
                </pic:pic>
              </a:graphicData>
            </a:graphic>
          </wp:inline>
        </w:drawing>
      </w:r>
    </w:p>
    <w:p w14:paraId="446ED6A2" w14:textId="0F750170" w:rsidR="00643EA6" w:rsidRPr="00643EA6" w:rsidRDefault="00643EA6" w:rsidP="003926F6">
      <w:pPr>
        <w:autoSpaceDE w:val="0"/>
        <w:autoSpaceDN w:val="0"/>
        <w:adjustRightInd w:val="0"/>
        <w:spacing w:after="0" w:line="360" w:lineRule="auto"/>
        <w:ind w:left="720"/>
        <w:contextualSpacing/>
        <w:jc w:val="both"/>
        <w:rPr>
          <w:rFonts w:ascii="Tahoma" w:eastAsia="Calibri" w:hAnsi="Tahoma" w:cs="Tahoma"/>
          <w:sz w:val="28"/>
          <w:szCs w:val="28"/>
        </w:rPr>
      </w:pPr>
      <w:r w:rsidRPr="00643EA6">
        <w:rPr>
          <w:rFonts w:ascii="Tahoma" w:eastAsia="Calibri" w:hAnsi="Tahoma" w:cs="Tahoma"/>
          <w:sz w:val="28"/>
          <w:szCs w:val="28"/>
        </w:rPr>
        <w:t xml:space="preserve">Gambar </w:t>
      </w:r>
      <w:r w:rsidR="009F51B7">
        <w:rPr>
          <w:rFonts w:ascii="Tahoma" w:eastAsia="Calibri" w:hAnsi="Tahoma" w:cs="Tahoma"/>
          <w:sz w:val="28"/>
          <w:szCs w:val="28"/>
        </w:rPr>
        <w:t>3.</w:t>
      </w:r>
      <w:r w:rsidRPr="00643EA6">
        <w:rPr>
          <w:rFonts w:ascii="Tahoma" w:eastAsia="Calibri" w:hAnsi="Tahoma" w:cs="Tahoma"/>
          <w:sz w:val="28"/>
          <w:szCs w:val="28"/>
        </w:rPr>
        <w:t>1. Bagian-bagian akar</w:t>
      </w:r>
    </w:p>
    <w:p w14:paraId="6B2CDDDD" w14:textId="77777777" w:rsidR="00643EA6" w:rsidRPr="00643EA6" w:rsidRDefault="00643EA6" w:rsidP="003926F6">
      <w:pPr>
        <w:autoSpaceDE w:val="0"/>
        <w:autoSpaceDN w:val="0"/>
        <w:adjustRightInd w:val="0"/>
        <w:spacing w:after="0" w:line="360" w:lineRule="auto"/>
        <w:ind w:left="720"/>
        <w:contextualSpacing/>
        <w:jc w:val="both"/>
        <w:rPr>
          <w:rFonts w:ascii="Tahoma" w:eastAsia="Calibri" w:hAnsi="Tahoma" w:cs="Tahoma"/>
          <w:sz w:val="28"/>
          <w:szCs w:val="28"/>
        </w:rPr>
      </w:pPr>
    </w:p>
    <w:p w14:paraId="33485F65" w14:textId="77777777" w:rsidR="00643EA6" w:rsidRPr="00643EA6" w:rsidRDefault="00643EA6" w:rsidP="003926F6">
      <w:pPr>
        <w:autoSpaceDE w:val="0"/>
        <w:autoSpaceDN w:val="0"/>
        <w:adjustRightInd w:val="0"/>
        <w:spacing w:after="0" w:line="360" w:lineRule="auto"/>
        <w:ind w:firstLine="720"/>
        <w:contextualSpacing/>
        <w:jc w:val="both"/>
        <w:rPr>
          <w:rFonts w:ascii="Tahoma" w:eastAsia="Calibri" w:hAnsi="Tahoma" w:cs="Tahoma"/>
          <w:sz w:val="28"/>
          <w:szCs w:val="28"/>
        </w:rPr>
      </w:pPr>
      <w:r w:rsidRPr="00643EA6">
        <w:rPr>
          <w:rFonts w:ascii="Tahoma" w:eastAsia="Calibri" w:hAnsi="Tahoma" w:cs="Tahoma"/>
          <w:sz w:val="28"/>
          <w:szCs w:val="28"/>
        </w:rPr>
        <w:t xml:space="preserve">Tudung akar sebagai pelindung ujung akar dalam menembus tanah merupakan bagaian yang dippinggirnya selalu aus dan dari dalam bagian aus tesebut diganti pula dengan sel yang baru. Sewaktu tumbuhan masih kecil dala bentuk lembaga di dalam biji, calaon akar sudah ada yang disebut </w:t>
      </w:r>
      <w:r w:rsidRPr="00643EA6">
        <w:rPr>
          <w:rFonts w:ascii="Tahoma" w:eastAsia="Calibri" w:hAnsi="Tahoma" w:cs="Tahoma"/>
          <w:b/>
          <w:sz w:val="28"/>
          <w:szCs w:val="28"/>
        </w:rPr>
        <w:t>akar lembaga</w:t>
      </w:r>
      <w:r w:rsidRPr="00643EA6">
        <w:rPr>
          <w:rFonts w:ascii="Tahoma" w:eastAsia="Calibri" w:hAnsi="Tahoma" w:cs="Tahoma"/>
          <w:sz w:val="28"/>
          <w:szCs w:val="28"/>
        </w:rPr>
        <w:t xml:space="preserve"> (</w:t>
      </w:r>
      <w:r w:rsidRPr="00643EA6">
        <w:rPr>
          <w:rFonts w:ascii="Tahoma" w:eastAsia="Calibri" w:hAnsi="Tahoma" w:cs="Tahoma"/>
          <w:i/>
          <w:sz w:val="28"/>
          <w:szCs w:val="28"/>
        </w:rPr>
        <w:t>radicula</w:t>
      </w:r>
      <w:r w:rsidRPr="00643EA6">
        <w:rPr>
          <w:rFonts w:ascii="Tahoma" w:eastAsia="Calibri" w:hAnsi="Tahoma" w:cs="Tahoma"/>
          <w:sz w:val="28"/>
          <w:szCs w:val="28"/>
        </w:rPr>
        <w:t>). Pada perkembangan berikutnyajika biji mulai berkecambah sampai menjadi tumbuhan dewasa, akar lembaga dapat memperlihatkan yang berbeda sehingga pada akar tumbuhan dapat dibedakan menjadi 2 sistem perakaran.</w:t>
      </w:r>
    </w:p>
    <w:p w14:paraId="7A80861F" w14:textId="77777777" w:rsidR="00643EA6" w:rsidRPr="00643EA6" w:rsidRDefault="00643EA6" w:rsidP="003926F6">
      <w:pPr>
        <w:autoSpaceDE w:val="0"/>
        <w:autoSpaceDN w:val="0"/>
        <w:adjustRightInd w:val="0"/>
        <w:spacing w:after="0" w:line="360" w:lineRule="auto"/>
        <w:ind w:left="720"/>
        <w:contextualSpacing/>
        <w:jc w:val="both"/>
        <w:rPr>
          <w:rFonts w:ascii="Tahoma" w:eastAsia="Calibri" w:hAnsi="Tahoma" w:cs="Tahoma"/>
          <w:sz w:val="28"/>
          <w:szCs w:val="28"/>
        </w:rPr>
      </w:pPr>
    </w:p>
    <w:p w14:paraId="2FA64AB3" w14:textId="77777777" w:rsidR="00643EA6" w:rsidRPr="00643EA6" w:rsidRDefault="00643EA6" w:rsidP="003926F6">
      <w:pPr>
        <w:autoSpaceDE w:val="0"/>
        <w:autoSpaceDN w:val="0"/>
        <w:adjustRightInd w:val="0"/>
        <w:spacing w:after="0" w:line="360" w:lineRule="auto"/>
        <w:jc w:val="both"/>
        <w:rPr>
          <w:rFonts w:ascii="Tahoma" w:eastAsia="Calibri" w:hAnsi="Tahoma" w:cs="Tahoma"/>
          <w:b/>
          <w:bCs/>
          <w:sz w:val="28"/>
          <w:szCs w:val="28"/>
        </w:rPr>
      </w:pPr>
      <w:r w:rsidRPr="00643EA6">
        <w:rPr>
          <w:rFonts w:ascii="Tahoma" w:eastAsia="Calibri" w:hAnsi="Tahoma" w:cs="Tahoma"/>
          <w:b/>
          <w:bCs/>
          <w:sz w:val="28"/>
          <w:szCs w:val="28"/>
        </w:rPr>
        <w:t>B. Sistem perakaran</w:t>
      </w:r>
    </w:p>
    <w:p w14:paraId="198C7D30" w14:textId="77777777" w:rsidR="00643EA6" w:rsidRPr="00643EA6" w:rsidRDefault="00643EA6" w:rsidP="003926F6">
      <w:pPr>
        <w:autoSpaceDE w:val="0"/>
        <w:autoSpaceDN w:val="0"/>
        <w:adjustRightInd w:val="0"/>
        <w:spacing w:after="0" w:line="360" w:lineRule="auto"/>
        <w:ind w:firstLine="720"/>
        <w:jc w:val="both"/>
        <w:rPr>
          <w:rFonts w:ascii="Tahoma" w:eastAsia="Calibri" w:hAnsi="Tahoma" w:cs="Tahoma"/>
          <w:sz w:val="28"/>
          <w:szCs w:val="28"/>
        </w:rPr>
      </w:pPr>
      <w:r w:rsidRPr="00643EA6">
        <w:rPr>
          <w:rFonts w:ascii="Tahoma" w:eastAsia="Calibri" w:hAnsi="Tahoma" w:cs="Tahoma"/>
          <w:sz w:val="28"/>
          <w:szCs w:val="28"/>
        </w:rPr>
        <w:t>Sistem perakaran dibedakan menjadi dua yaitu:</w:t>
      </w:r>
    </w:p>
    <w:p w14:paraId="3DAB4AD7" w14:textId="77777777" w:rsidR="00643EA6" w:rsidRPr="00643EA6" w:rsidRDefault="00643EA6" w:rsidP="003926F6">
      <w:pPr>
        <w:numPr>
          <w:ilvl w:val="0"/>
          <w:numId w:val="40"/>
        </w:numPr>
        <w:autoSpaceDE w:val="0"/>
        <w:autoSpaceDN w:val="0"/>
        <w:adjustRightInd w:val="0"/>
        <w:spacing w:after="0" w:line="360" w:lineRule="auto"/>
        <w:contextualSpacing/>
        <w:jc w:val="both"/>
        <w:rPr>
          <w:rFonts w:ascii="Tahoma" w:eastAsia="Calibri" w:hAnsi="Tahoma" w:cs="Tahoma"/>
          <w:sz w:val="28"/>
          <w:szCs w:val="28"/>
        </w:rPr>
      </w:pPr>
      <w:r w:rsidRPr="00643EA6">
        <w:rPr>
          <w:rFonts w:ascii="Tahoma" w:eastAsia="Calibri" w:hAnsi="Tahoma" w:cs="Tahoma"/>
          <w:b/>
          <w:sz w:val="28"/>
          <w:szCs w:val="28"/>
        </w:rPr>
        <w:t>Akar tunggang</w:t>
      </w:r>
      <w:r w:rsidRPr="00643EA6">
        <w:rPr>
          <w:rFonts w:ascii="Tahoma" w:eastAsia="Calibri" w:hAnsi="Tahoma" w:cs="Tahoma"/>
          <w:sz w:val="28"/>
          <w:szCs w:val="28"/>
        </w:rPr>
        <w:t xml:space="preserve"> (</w:t>
      </w:r>
      <w:r w:rsidRPr="00643EA6">
        <w:rPr>
          <w:rFonts w:ascii="Tahoma" w:eastAsia="Calibri" w:hAnsi="Tahoma" w:cs="Tahoma"/>
          <w:i/>
          <w:iCs/>
          <w:sz w:val="28"/>
          <w:szCs w:val="28"/>
        </w:rPr>
        <w:t>radix primaria</w:t>
      </w:r>
      <w:r w:rsidRPr="00643EA6">
        <w:rPr>
          <w:rFonts w:ascii="Tahoma" w:eastAsia="Calibri" w:hAnsi="Tahoma" w:cs="Tahoma"/>
          <w:sz w:val="28"/>
          <w:szCs w:val="28"/>
        </w:rPr>
        <w:t xml:space="preserve">), merupakan akar lembaga (radicula) yang tumbuh terus menjadi akar utama dan bercabang-cabang, lebih kecil atau akar yang berasal dari perkembangan akar lembaga.  Biasanya terdapat pada tumbuhan </w:t>
      </w:r>
      <w:r w:rsidRPr="00643EA6">
        <w:rPr>
          <w:rFonts w:ascii="Tahoma" w:eastAsia="Calibri" w:hAnsi="Tahoma" w:cs="Tahoma"/>
          <w:b/>
          <w:sz w:val="28"/>
          <w:szCs w:val="28"/>
        </w:rPr>
        <w:t>berbiji belah</w:t>
      </w:r>
      <w:r w:rsidRPr="00643EA6">
        <w:rPr>
          <w:rFonts w:ascii="Tahoma" w:eastAsia="Calibri" w:hAnsi="Tahoma" w:cs="Tahoma"/>
          <w:sz w:val="28"/>
          <w:szCs w:val="28"/>
        </w:rPr>
        <w:t xml:space="preserve"> (</w:t>
      </w:r>
      <w:r w:rsidRPr="00643EA6">
        <w:rPr>
          <w:rFonts w:ascii="Tahoma" w:eastAsia="Calibri" w:hAnsi="Tahoma" w:cs="Tahoma"/>
          <w:i/>
          <w:sz w:val="28"/>
          <w:szCs w:val="28"/>
        </w:rPr>
        <w:t>Dicotyledoneae</w:t>
      </w:r>
      <w:r w:rsidRPr="00643EA6">
        <w:rPr>
          <w:rFonts w:ascii="Tahoma" w:eastAsia="Calibri" w:hAnsi="Tahoma" w:cs="Tahoma"/>
          <w:sz w:val="28"/>
          <w:szCs w:val="28"/>
        </w:rPr>
        <w:t xml:space="preserve">) dan tumuhan berbiji </w:t>
      </w:r>
      <w:r w:rsidRPr="00643EA6">
        <w:rPr>
          <w:rFonts w:ascii="Tahoma" w:eastAsia="Calibri" w:hAnsi="Tahoma" w:cs="Tahoma"/>
          <w:b/>
          <w:sz w:val="28"/>
          <w:szCs w:val="28"/>
        </w:rPr>
        <w:t>telanjang</w:t>
      </w:r>
      <w:r w:rsidRPr="00643EA6">
        <w:rPr>
          <w:rFonts w:ascii="Tahoma" w:eastAsia="Calibri" w:hAnsi="Tahoma" w:cs="Tahoma"/>
          <w:sz w:val="28"/>
          <w:szCs w:val="28"/>
        </w:rPr>
        <w:t xml:space="preserve"> (</w:t>
      </w:r>
      <w:r w:rsidRPr="00643EA6">
        <w:rPr>
          <w:rFonts w:ascii="Tahoma" w:eastAsia="Calibri" w:hAnsi="Tahoma" w:cs="Tahoma"/>
          <w:i/>
          <w:sz w:val="28"/>
          <w:szCs w:val="28"/>
        </w:rPr>
        <w:t>Gymnospermae</w:t>
      </w:r>
      <w:r w:rsidRPr="00643EA6">
        <w:rPr>
          <w:rFonts w:ascii="Tahoma" w:eastAsia="Calibri" w:hAnsi="Tahoma" w:cs="Tahoma"/>
          <w:sz w:val="28"/>
          <w:szCs w:val="28"/>
        </w:rPr>
        <w:t>)</w:t>
      </w:r>
    </w:p>
    <w:p w14:paraId="6F6300FB" w14:textId="77777777" w:rsidR="00643EA6" w:rsidRPr="00643EA6" w:rsidRDefault="00643EA6" w:rsidP="003926F6">
      <w:pPr>
        <w:numPr>
          <w:ilvl w:val="0"/>
          <w:numId w:val="40"/>
        </w:numPr>
        <w:autoSpaceDE w:val="0"/>
        <w:autoSpaceDN w:val="0"/>
        <w:adjustRightInd w:val="0"/>
        <w:spacing w:after="0" w:line="360" w:lineRule="auto"/>
        <w:contextualSpacing/>
        <w:jc w:val="both"/>
        <w:rPr>
          <w:rFonts w:ascii="Tahoma" w:eastAsia="Calibri" w:hAnsi="Tahoma" w:cs="Tahoma"/>
          <w:sz w:val="28"/>
          <w:szCs w:val="28"/>
        </w:rPr>
      </w:pPr>
      <w:r w:rsidRPr="00643EA6">
        <w:rPr>
          <w:rFonts w:ascii="Tahoma" w:eastAsia="Calibri" w:hAnsi="Tahoma" w:cs="Tahoma"/>
          <w:b/>
          <w:sz w:val="28"/>
          <w:szCs w:val="28"/>
        </w:rPr>
        <w:t>Akar serabut</w:t>
      </w:r>
      <w:r w:rsidRPr="00643EA6">
        <w:rPr>
          <w:rFonts w:ascii="Tahoma" w:eastAsia="Calibri" w:hAnsi="Tahoma" w:cs="Tahoma"/>
          <w:sz w:val="28"/>
          <w:szCs w:val="28"/>
        </w:rPr>
        <w:t xml:space="preserve"> (</w:t>
      </w:r>
      <w:r w:rsidRPr="00643EA6">
        <w:rPr>
          <w:rFonts w:ascii="Tahoma" w:eastAsia="Calibri" w:hAnsi="Tahoma" w:cs="Tahoma"/>
          <w:i/>
          <w:iCs/>
          <w:sz w:val="28"/>
          <w:szCs w:val="28"/>
        </w:rPr>
        <w:t>adventitious roots</w:t>
      </w:r>
      <w:r w:rsidRPr="00643EA6">
        <w:rPr>
          <w:rFonts w:ascii="Tahoma" w:eastAsia="Calibri" w:hAnsi="Tahoma" w:cs="Tahoma"/>
          <w:b/>
          <w:bCs/>
          <w:sz w:val="28"/>
          <w:szCs w:val="28"/>
        </w:rPr>
        <w:t xml:space="preserve">), </w:t>
      </w:r>
      <w:r w:rsidRPr="00643EA6">
        <w:rPr>
          <w:rFonts w:ascii="Tahoma" w:eastAsia="Calibri" w:hAnsi="Tahoma" w:cs="Tahoma"/>
          <w:sz w:val="28"/>
          <w:szCs w:val="28"/>
        </w:rPr>
        <w:t xml:space="preserve">merupakan akar lembaga yang dalam perkembangan </w:t>
      </w:r>
    </w:p>
    <w:p w14:paraId="44298615" w14:textId="77777777" w:rsidR="00643EA6" w:rsidRPr="00643EA6" w:rsidRDefault="00643EA6" w:rsidP="003926F6">
      <w:pPr>
        <w:autoSpaceDE w:val="0"/>
        <w:autoSpaceDN w:val="0"/>
        <w:adjustRightInd w:val="0"/>
        <w:spacing w:after="0" w:line="360" w:lineRule="auto"/>
        <w:ind w:left="720"/>
        <w:jc w:val="both"/>
        <w:rPr>
          <w:rFonts w:ascii="Tahoma" w:eastAsia="Calibri" w:hAnsi="Tahoma" w:cs="Tahoma"/>
          <w:sz w:val="28"/>
          <w:szCs w:val="28"/>
        </w:rPr>
      </w:pPr>
      <w:r w:rsidRPr="00643EA6">
        <w:rPr>
          <w:rFonts w:ascii="Tahoma" w:eastAsia="Calibri" w:hAnsi="Tahoma" w:cs="Tahoma"/>
          <w:sz w:val="28"/>
          <w:szCs w:val="28"/>
        </w:rPr>
        <w:t>selanjutnya tidak berkembang atau mati, tetapi pada pangkal batang keluar akar yang banyak dengan ukuran relatif sama yang keluar bukan dari akar aseli berbentuk seperti rambut (</w:t>
      </w:r>
      <w:r w:rsidRPr="00643EA6">
        <w:rPr>
          <w:rFonts w:ascii="Tahoma" w:eastAsia="Calibri" w:hAnsi="Tahoma" w:cs="Tahoma"/>
          <w:i/>
          <w:sz w:val="28"/>
          <w:szCs w:val="28"/>
        </w:rPr>
        <w:t>radix adventicial)</w:t>
      </w:r>
      <w:r w:rsidRPr="00643EA6">
        <w:rPr>
          <w:rFonts w:ascii="Tahoma" w:eastAsia="Calibri" w:hAnsi="Tahoma" w:cs="Tahoma"/>
          <w:sz w:val="28"/>
          <w:szCs w:val="28"/>
        </w:rPr>
        <w:t xml:space="preserve"> </w:t>
      </w:r>
    </w:p>
    <w:p w14:paraId="0809B8DC" w14:textId="77777777" w:rsidR="00643EA6" w:rsidRPr="00643EA6" w:rsidRDefault="00643EA6" w:rsidP="003926F6">
      <w:pPr>
        <w:autoSpaceDE w:val="0"/>
        <w:autoSpaceDN w:val="0"/>
        <w:adjustRightInd w:val="0"/>
        <w:spacing w:after="0" w:line="360" w:lineRule="auto"/>
        <w:ind w:left="720"/>
        <w:jc w:val="both"/>
        <w:rPr>
          <w:rFonts w:ascii="Tahoma" w:eastAsia="Calibri" w:hAnsi="Tahoma" w:cs="Tahoma"/>
          <w:sz w:val="28"/>
          <w:szCs w:val="28"/>
        </w:rPr>
      </w:pPr>
    </w:p>
    <w:p w14:paraId="7805929B" w14:textId="77777777" w:rsidR="00643EA6" w:rsidRPr="00643EA6" w:rsidRDefault="00643EA6" w:rsidP="003926F6">
      <w:pPr>
        <w:autoSpaceDE w:val="0"/>
        <w:autoSpaceDN w:val="0"/>
        <w:adjustRightInd w:val="0"/>
        <w:spacing w:after="0" w:line="360" w:lineRule="auto"/>
        <w:jc w:val="both"/>
        <w:rPr>
          <w:rFonts w:ascii="Tahoma" w:eastAsia="Calibri" w:hAnsi="Tahoma" w:cs="Tahoma"/>
          <w:sz w:val="28"/>
          <w:szCs w:val="28"/>
        </w:rPr>
      </w:pPr>
      <w:r w:rsidRPr="00643EA6">
        <w:rPr>
          <w:rFonts w:ascii="Tahoma" w:eastAsia="Calibri" w:hAnsi="Tahoma" w:cs="Tahoma"/>
          <w:noProof/>
          <w:sz w:val="28"/>
          <w:szCs w:val="28"/>
        </w:rPr>
        <w:lastRenderedPageBreak/>
        <w:drawing>
          <wp:inline distT="0" distB="0" distL="0" distR="0" wp14:anchorId="377BC026" wp14:editId="21874DAB">
            <wp:extent cx="4514850" cy="1695450"/>
            <wp:effectExtent l="0" t="0" r="0" b="0"/>
            <wp:docPr id="135" name="Picture 135" descr="D:\Buku AJAR 21\akar-tunggang &amp; serabu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uku AJAR 21\akar-tunggang &amp; serabut1.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514850" cy="1695450"/>
                    </a:xfrm>
                    <a:prstGeom prst="rect">
                      <a:avLst/>
                    </a:prstGeom>
                    <a:noFill/>
                    <a:ln>
                      <a:noFill/>
                    </a:ln>
                  </pic:spPr>
                </pic:pic>
              </a:graphicData>
            </a:graphic>
          </wp:inline>
        </w:drawing>
      </w:r>
    </w:p>
    <w:p w14:paraId="08D6377A" w14:textId="77777777" w:rsidR="00643EA6" w:rsidRPr="00643EA6" w:rsidRDefault="00643EA6" w:rsidP="003926F6">
      <w:pPr>
        <w:autoSpaceDE w:val="0"/>
        <w:autoSpaceDN w:val="0"/>
        <w:adjustRightInd w:val="0"/>
        <w:spacing w:after="0" w:line="360" w:lineRule="auto"/>
        <w:ind w:firstLine="720"/>
        <w:jc w:val="both"/>
        <w:rPr>
          <w:rFonts w:ascii="Tahoma" w:eastAsia="Calibri" w:hAnsi="Tahoma" w:cs="Tahoma"/>
          <w:sz w:val="28"/>
          <w:szCs w:val="28"/>
        </w:rPr>
      </w:pPr>
    </w:p>
    <w:p w14:paraId="1D1AFDD7" w14:textId="700ADF56" w:rsidR="00643EA6" w:rsidRPr="00643EA6" w:rsidRDefault="00643EA6" w:rsidP="003926F6">
      <w:pPr>
        <w:autoSpaceDE w:val="0"/>
        <w:autoSpaceDN w:val="0"/>
        <w:adjustRightInd w:val="0"/>
        <w:spacing w:after="0" w:line="360" w:lineRule="auto"/>
        <w:ind w:firstLine="720"/>
        <w:jc w:val="both"/>
        <w:rPr>
          <w:rFonts w:ascii="Tahoma" w:eastAsia="Calibri" w:hAnsi="Tahoma" w:cs="Tahoma"/>
          <w:sz w:val="28"/>
          <w:szCs w:val="28"/>
        </w:rPr>
      </w:pPr>
      <w:r w:rsidRPr="00643EA6">
        <w:rPr>
          <w:rFonts w:ascii="Tahoma" w:eastAsia="Calibri" w:hAnsi="Tahoma" w:cs="Tahoma"/>
          <w:sz w:val="28"/>
          <w:szCs w:val="28"/>
        </w:rPr>
        <w:t xml:space="preserve">Gambar </w:t>
      </w:r>
      <w:r w:rsidR="009F51B7">
        <w:rPr>
          <w:rFonts w:ascii="Tahoma" w:eastAsia="Calibri" w:hAnsi="Tahoma" w:cs="Tahoma"/>
          <w:sz w:val="28"/>
          <w:szCs w:val="28"/>
        </w:rPr>
        <w:t>3.</w:t>
      </w:r>
      <w:r w:rsidRPr="00643EA6">
        <w:rPr>
          <w:rFonts w:ascii="Tahoma" w:eastAsia="Calibri" w:hAnsi="Tahoma" w:cs="Tahoma"/>
          <w:sz w:val="28"/>
          <w:szCs w:val="28"/>
        </w:rPr>
        <w:t xml:space="preserve">2.  Akar tunggang             Gambar </w:t>
      </w:r>
      <w:r w:rsidR="009F51B7">
        <w:rPr>
          <w:rFonts w:ascii="Tahoma" w:eastAsia="Calibri" w:hAnsi="Tahoma" w:cs="Tahoma"/>
          <w:sz w:val="28"/>
          <w:szCs w:val="28"/>
        </w:rPr>
        <w:t>3.</w:t>
      </w:r>
      <w:r w:rsidRPr="00643EA6">
        <w:rPr>
          <w:rFonts w:ascii="Tahoma" w:eastAsia="Calibri" w:hAnsi="Tahoma" w:cs="Tahoma"/>
          <w:sz w:val="28"/>
          <w:szCs w:val="28"/>
        </w:rPr>
        <w:t>3. Akar serabut</w:t>
      </w:r>
    </w:p>
    <w:p w14:paraId="2F88F5A0" w14:textId="77777777" w:rsidR="00643EA6" w:rsidRPr="00643EA6" w:rsidRDefault="00643EA6" w:rsidP="003926F6">
      <w:pPr>
        <w:autoSpaceDE w:val="0"/>
        <w:autoSpaceDN w:val="0"/>
        <w:adjustRightInd w:val="0"/>
        <w:spacing w:after="0" w:line="360" w:lineRule="auto"/>
        <w:jc w:val="both"/>
        <w:rPr>
          <w:rFonts w:ascii="Tahoma" w:eastAsia="Calibri" w:hAnsi="Tahoma" w:cs="Tahoma"/>
          <w:sz w:val="28"/>
          <w:szCs w:val="28"/>
        </w:rPr>
      </w:pPr>
    </w:p>
    <w:p w14:paraId="3443D0C5" w14:textId="77777777" w:rsidR="00643EA6" w:rsidRPr="00643EA6" w:rsidRDefault="00643EA6" w:rsidP="003926F6">
      <w:pPr>
        <w:autoSpaceDE w:val="0"/>
        <w:autoSpaceDN w:val="0"/>
        <w:adjustRightInd w:val="0"/>
        <w:spacing w:after="0" w:line="360" w:lineRule="auto"/>
        <w:ind w:firstLine="720"/>
        <w:jc w:val="both"/>
        <w:rPr>
          <w:rFonts w:ascii="Tahoma" w:eastAsia="Calibri" w:hAnsi="Tahoma" w:cs="Tahoma"/>
          <w:sz w:val="28"/>
          <w:szCs w:val="28"/>
        </w:rPr>
      </w:pPr>
    </w:p>
    <w:p w14:paraId="28ACE0A5" w14:textId="77777777" w:rsidR="00643EA6" w:rsidRPr="00643EA6" w:rsidRDefault="00643EA6" w:rsidP="003926F6">
      <w:pPr>
        <w:autoSpaceDE w:val="0"/>
        <w:autoSpaceDN w:val="0"/>
        <w:adjustRightInd w:val="0"/>
        <w:spacing w:after="0" w:line="360" w:lineRule="auto"/>
        <w:ind w:firstLine="720"/>
        <w:jc w:val="both"/>
        <w:rPr>
          <w:rFonts w:ascii="Tahoma" w:eastAsia="Calibri" w:hAnsi="Tahoma" w:cs="Tahoma"/>
          <w:sz w:val="28"/>
          <w:szCs w:val="28"/>
        </w:rPr>
      </w:pPr>
      <w:r w:rsidRPr="00643EA6">
        <w:rPr>
          <w:rFonts w:ascii="Tahoma" w:eastAsia="Calibri" w:hAnsi="Tahoma" w:cs="Tahoma"/>
          <w:sz w:val="28"/>
          <w:szCs w:val="28"/>
        </w:rPr>
        <w:t>Berdasarkan percabangan dan bentuknya, akar tunggang dibedakan menjadi:</w:t>
      </w:r>
    </w:p>
    <w:p w14:paraId="0B32F3EF" w14:textId="0C22DE70" w:rsidR="00643EA6" w:rsidRPr="00643EA6" w:rsidRDefault="009F51B7" w:rsidP="003926F6">
      <w:pPr>
        <w:autoSpaceDE w:val="0"/>
        <w:autoSpaceDN w:val="0"/>
        <w:adjustRightInd w:val="0"/>
        <w:spacing w:after="0" w:line="360" w:lineRule="auto"/>
        <w:jc w:val="both"/>
        <w:rPr>
          <w:rFonts w:ascii="Tahoma" w:eastAsia="Calibri" w:hAnsi="Tahoma" w:cs="Tahoma"/>
          <w:sz w:val="28"/>
          <w:szCs w:val="28"/>
        </w:rPr>
      </w:pPr>
      <w:r>
        <w:rPr>
          <w:rFonts w:ascii="Tahoma" w:eastAsia="Calibri" w:hAnsi="Tahoma" w:cs="Tahoma"/>
          <w:b/>
          <w:sz w:val="28"/>
          <w:szCs w:val="28"/>
        </w:rPr>
        <w:t>3</w:t>
      </w:r>
      <w:r w:rsidR="00643EA6" w:rsidRPr="00643EA6">
        <w:rPr>
          <w:rFonts w:ascii="Tahoma" w:eastAsia="Calibri" w:hAnsi="Tahoma" w:cs="Tahoma"/>
          <w:b/>
          <w:sz w:val="28"/>
          <w:szCs w:val="28"/>
        </w:rPr>
        <w:t>.1.</w:t>
      </w:r>
      <w:r w:rsidR="00643EA6" w:rsidRPr="00643EA6">
        <w:rPr>
          <w:rFonts w:ascii="Tahoma" w:eastAsia="Calibri" w:hAnsi="Tahoma" w:cs="Tahoma"/>
          <w:sz w:val="28"/>
          <w:szCs w:val="28"/>
        </w:rPr>
        <w:t xml:space="preserve"> </w:t>
      </w:r>
      <w:r w:rsidR="00643EA6" w:rsidRPr="00643EA6">
        <w:rPr>
          <w:rFonts w:ascii="Tahoma" w:eastAsia="Calibri" w:hAnsi="Tahoma" w:cs="Tahoma"/>
          <w:b/>
          <w:sz w:val="28"/>
          <w:szCs w:val="28"/>
        </w:rPr>
        <w:t>Akar tunggang tidak bercabang</w:t>
      </w:r>
      <w:r w:rsidR="00643EA6" w:rsidRPr="00643EA6">
        <w:rPr>
          <w:rFonts w:ascii="Tahoma" w:eastAsia="Calibri" w:hAnsi="Tahoma" w:cs="Tahoma"/>
          <w:sz w:val="28"/>
          <w:szCs w:val="28"/>
        </w:rPr>
        <w:t>/</w:t>
      </w:r>
      <w:r w:rsidR="00643EA6" w:rsidRPr="00643EA6">
        <w:rPr>
          <w:rFonts w:ascii="Tahoma" w:eastAsia="Calibri" w:hAnsi="Tahoma" w:cs="Tahoma"/>
          <w:b/>
          <w:sz w:val="28"/>
          <w:szCs w:val="28"/>
        </w:rPr>
        <w:t>sedikit bercabang</w:t>
      </w:r>
      <w:r w:rsidR="00643EA6" w:rsidRPr="00643EA6">
        <w:rPr>
          <w:rFonts w:ascii="Tahoma" w:eastAsia="Calibri" w:hAnsi="Tahoma" w:cs="Tahoma"/>
          <w:sz w:val="28"/>
          <w:szCs w:val="28"/>
        </w:rPr>
        <w:t xml:space="preserve"> dan jika terdapat cabang biasanya terdiri dari akar yang halus berbentuk serabut. Dapat dianggap tidak merupakan cabang karena berfungsi sebagai penyerap air dan unsur hara. Akar tunggang tersebut berfungsi sebagai tempat penimbunan zat cadangan makanan dan memiliki bentuk istimewa seperti berikut:</w:t>
      </w:r>
    </w:p>
    <w:p w14:paraId="3CC4D112" w14:textId="77777777" w:rsidR="00643EA6" w:rsidRPr="00643EA6" w:rsidRDefault="00643EA6" w:rsidP="003926F6">
      <w:pPr>
        <w:autoSpaceDE w:val="0"/>
        <w:autoSpaceDN w:val="0"/>
        <w:adjustRightInd w:val="0"/>
        <w:spacing w:after="0" w:line="360" w:lineRule="auto"/>
        <w:ind w:left="270" w:hanging="270"/>
        <w:jc w:val="both"/>
        <w:rPr>
          <w:rFonts w:ascii="Tahoma" w:eastAsia="Calibri" w:hAnsi="Tahoma" w:cs="Tahoma"/>
          <w:sz w:val="28"/>
          <w:szCs w:val="28"/>
        </w:rPr>
      </w:pPr>
      <w:r w:rsidRPr="00643EA6">
        <w:rPr>
          <w:rFonts w:ascii="Tahoma" w:eastAsia="Wingdings-Regular" w:hAnsi="Tahoma" w:cs="Tahoma"/>
          <w:sz w:val="28"/>
          <w:szCs w:val="28"/>
        </w:rPr>
        <w:t xml:space="preserve">a. </w:t>
      </w:r>
      <w:r w:rsidRPr="00643EA6">
        <w:rPr>
          <w:rFonts w:ascii="Tahoma" w:eastAsia="Calibri" w:hAnsi="Tahoma" w:cs="Tahoma"/>
          <w:sz w:val="28"/>
          <w:szCs w:val="28"/>
        </w:rPr>
        <w:t xml:space="preserve">Berbentuk </w:t>
      </w:r>
      <w:r w:rsidRPr="00643EA6">
        <w:rPr>
          <w:rFonts w:ascii="Tahoma" w:eastAsia="Calibri" w:hAnsi="Tahoma" w:cs="Tahoma"/>
          <w:b/>
          <w:sz w:val="28"/>
          <w:szCs w:val="28"/>
        </w:rPr>
        <w:t xml:space="preserve">seperti tombak/akar pena </w:t>
      </w:r>
      <w:r w:rsidRPr="00643EA6">
        <w:rPr>
          <w:rFonts w:ascii="Tahoma" w:eastAsia="Calibri" w:hAnsi="Tahoma" w:cs="Tahoma"/>
          <w:sz w:val="28"/>
          <w:szCs w:val="28"/>
        </w:rPr>
        <w:t>(</w:t>
      </w:r>
      <w:r w:rsidRPr="00643EA6">
        <w:rPr>
          <w:rFonts w:ascii="Tahoma" w:eastAsia="Calibri" w:hAnsi="Tahoma" w:cs="Tahoma"/>
          <w:i/>
          <w:sz w:val="28"/>
          <w:szCs w:val="28"/>
        </w:rPr>
        <w:t>fusiformis</w:t>
      </w:r>
      <w:r w:rsidRPr="00643EA6">
        <w:rPr>
          <w:rFonts w:ascii="Tahoma" w:eastAsia="Calibri" w:hAnsi="Tahoma" w:cs="Tahoma"/>
          <w:sz w:val="28"/>
          <w:szCs w:val="28"/>
        </w:rPr>
        <w:t>), pangkal besar meruncing ke ujung dengan serabut-serabut akar sebagai percabangan dan biasanya menjadi tempat penyimpanan makanan seperti terlihat pada wortel (</w:t>
      </w:r>
      <w:r w:rsidRPr="00643EA6">
        <w:rPr>
          <w:rFonts w:ascii="Tahoma" w:eastAsia="Calibri" w:hAnsi="Tahoma" w:cs="Tahoma"/>
          <w:i/>
          <w:iCs/>
          <w:sz w:val="28"/>
          <w:szCs w:val="28"/>
        </w:rPr>
        <w:t xml:space="preserve">Daucus carota </w:t>
      </w:r>
      <w:r w:rsidRPr="00643EA6">
        <w:rPr>
          <w:rFonts w:ascii="Tahoma" w:eastAsia="Calibri" w:hAnsi="Tahoma" w:cs="Tahoma"/>
          <w:iCs/>
          <w:sz w:val="28"/>
          <w:szCs w:val="28"/>
        </w:rPr>
        <w:t>L</w:t>
      </w:r>
      <w:r w:rsidRPr="00643EA6">
        <w:rPr>
          <w:rFonts w:ascii="Tahoma" w:eastAsia="Calibri" w:hAnsi="Tahoma" w:cs="Tahoma"/>
          <w:sz w:val="28"/>
          <w:szCs w:val="28"/>
        </w:rPr>
        <w:t>), Lobak (</w:t>
      </w:r>
      <w:r w:rsidRPr="00643EA6">
        <w:rPr>
          <w:rFonts w:ascii="Tahoma" w:eastAsia="Calibri" w:hAnsi="Tahoma" w:cs="Tahoma"/>
          <w:i/>
          <w:sz w:val="28"/>
          <w:szCs w:val="28"/>
        </w:rPr>
        <w:t>Raphanus sativus</w:t>
      </w:r>
      <w:r w:rsidRPr="00643EA6">
        <w:rPr>
          <w:rFonts w:ascii="Tahoma" w:eastAsia="Calibri" w:hAnsi="Tahoma" w:cs="Tahoma"/>
          <w:sz w:val="28"/>
          <w:szCs w:val="28"/>
        </w:rPr>
        <w:t xml:space="preserve"> L).</w:t>
      </w:r>
    </w:p>
    <w:p w14:paraId="659570AF" w14:textId="77777777" w:rsidR="00643EA6" w:rsidRPr="00643EA6" w:rsidRDefault="00643EA6" w:rsidP="003926F6">
      <w:pPr>
        <w:autoSpaceDE w:val="0"/>
        <w:autoSpaceDN w:val="0"/>
        <w:adjustRightInd w:val="0"/>
        <w:spacing w:after="0" w:line="360" w:lineRule="auto"/>
        <w:ind w:left="270" w:hanging="270"/>
        <w:jc w:val="both"/>
        <w:rPr>
          <w:rFonts w:ascii="Tahoma" w:eastAsia="Calibri" w:hAnsi="Tahoma" w:cs="Tahoma"/>
          <w:sz w:val="28"/>
          <w:szCs w:val="28"/>
        </w:rPr>
      </w:pPr>
      <w:r w:rsidRPr="00643EA6">
        <w:rPr>
          <w:rFonts w:ascii="Tahoma" w:eastAsia="Calibri" w:hAnsi="Tahoma" w:cs="Tahoma"/>
          <w:sz w:val="28"/>
          <w:szCs w:val="28"/>
        </w:rPr>
        <w:t xml:space="preserve">b. Berbentuk </w:t>
      </w:r>
      <w:r w:rsidRPr="00643EA6">
        <w:rPr>
          <w:rFonts w:ascii="Tahoma" w:eastAsia="Calibri" w:hAnsi="Tahoma" w:cs="Tahoma"/>
          <w:b/>
          <w:sz w:val="28"/>
          <w:szCs w:val="28"/>
        </w:rPr>
        <w:t>gasing</w:t>
      </w:r>
      <w:r w:rsidRPr="00643EA6">
        <w:rPr>
          <w:rFonts w:ascii="Tahoma" w:eastAsia="Calibri" w:hAnsi="Tahoma" w:cs="Tahoma"/>
          <w:sz w:val="28"/>
          <w:szCs w:val="28"/>
        </w:rPr>
        <w:t xml:space="preserve"> (</w:t>
      </w:r>
      <w:r w:rsidRPr="00643EA6">
        <w:rPr>
          <w:rFonts w:ascii="Tahoma" w:eastAsia="Calibri" w:hAnsi="Tahoma" w:cs="Tahoma"/>
          <w:i/>
          <w:sz w:val="28"/>
          <w:szCs w:val="28"/>
        </w:rPr>
        <w:t>napiformis</w:t>
      </w:r>
      <w:r w:rsidRPr="00643EA6">
        <w:rPr>
          <w:rFonts w:ascii="Tahoma" w:eastAsia="Calibri" w:hAnsi="Tahoma" w:cs="Tahoma"/>
          <w:sz w:val="28"/>
          <w:szCs w:val="28"/>
        </w:rPr>
        <w:t>), pangkal akar membulat/membesar, akar-akar serabut sebagai cabang terdapat pada akar ujung yang sempit meruncing,  seperti pada benkuang (</w:t>
      </w:r>
      <w:r w:rsidRPr="00643EA6">
        <w:rPr>
          <w:rFonts w:ascii="Tahoma" w:eastAsia="Calibri" w:hAnsi="Tahoma" w:cs="Tahoma"/>
          <w:i/>
          <w:sz w:val="28"/>
          <w:szCs w:val="28"/>
        </w:rPr>
        <w:t>Pachyrrhicus</w:t>
      </w:r>
      <w:r w:rsidRPr="00643EA6">
        <w:rPr>
          <w:rFonts w:ascii="Tahoma" w:eastAsia="Calibri" w:hAnsi="Tahoma" w:cs="Tahoma"/>
          <w:sz w:val="28"/>
          <w:szCs w:val="28"/>
        </w:rPr>
        <w:t xml:space="preserve"> </w:t>
      </w:r>
      <w:r w:rsidRPr="00643EA6">
        <w:rPr>
          <w:rFonts w:ascii="Tahoma" w:eastAsia="Calibri" w:hAnsi="Tahoma" w:cs="Tahoma"/>
          <w:i/>
          <w:sz w:val="28"/>
          <w:szCs w:val="28"/>
        </w:rPr>
        <w:t>erosus</w:t>
      </w:r>
      <w:r w:rsidRPr="00643EA6">
        <w:rPr>
          <w:rFonts w:ascii="Tahoma" w:eastAsia="Calibri" w:hAnsi="Tahoma" w:cs="Tahoma"/>
          <w:sz w:val="28"/>
          <w:szCs w:val="28"/>
        </w:rPr>
        <w:t xml:space="preserve"> Urb) dan bie (</w:t>
      </w:r>
      <w:r w:rsidRPr="00643EA6">
        <w:rPr>
          <w:rFonts w:ascii="Tahoma" w:eastAsia="Calibri" w:hAnsi="Tahoma" w:cs="Tahoma"/>
          <w:i/>
          <w:sz w:val="28"/>
          <w:szCs w:val="28"/>
        </w:rPr>
        <w:t>Beta vulgaris</w:t>
      </w:r>
      <w:r w:rsidRPr="00643EA6">
        <w:rPr>
          <w:rFonts w:ascii="Tahoma" w:eastAsia="Calibri" w:hAnsi="Tahoma" w:cs="Tahoma"/>
          <w:sz w:val="28"/>
          <w:szCs w:val="28"/>
        </w:rPr>
        <w:t xml:space="preserve"> L). Akar dengan nama bentuk akar gasing</w:t>
      </w:r>
    </w:p>
    <w:p w14:paraId="3110DEEA" w14:textId="3F62D54E" w:rsidR="00643EA6" w:rsidRPr="00643EA6" w:rsidRDefault="00643EA6" w:rsidP="003926F6">
      <w:pPr>
        <w:autoSpaceDE w:val="0"/>
        <w:autoSpaceDN w:val="0"/>
        <w:adjustRightInd w:val="0"/>
        <w:spacing w:after="0" w:line="360" w:lineRule="auto"/>
        <w:ind w:left="270" w:hanging="270"/>
        <w:jc w:val="both"/>
        <w:rPr>
          <w:rFonts w:ascii="Tahoma" w:eastAsia="Calibri" w:hAnsi="Tahoma" w:cs="Tahoma"/>
          <w:sz w:val="28"/>
          <w:szCs w:val="28"/>
        </w:rPr>
      </w:pPr>
      <w:r w:rsidRPr="00643EA6">
        <w:rPr>
          <w:rFonts w:ascii="Tahoma" w:eastAsia="Wingdings-Regular" w:hAnsi="Tahoma" w:cs="Tahoma"/>
          <w:sz w:val="28"/>
          <w:szCs w:val="28"/>
        </w:rPr>
        <w:lastRenderedPageBreak/>
        <w:t xml:space="preserve">c. </w:t>
      </w:r>
      <w:r w:rsidRPr="00643EA6">
        <w:rPr>
          <w:rFonts w:ascii="Tahoma" w:eastAsia="Calibri" w:hAnsi="Tahoma" w:cs="Tahoma"/>
          <w:sz w:val="28"/>
          <w:szCs w:val="28"/>
        </w:rPr>
        <w:t xml:space="preserve">Berbentuk </w:t>
      </w:r>
      <w:r w:rsidRPr="00643EA6">
        <w:rPr>
          <w:rFonts w:ascii="Tahoma" w:eastAsia="Calibri" w:hAnsi="Tahoma" w:cs="Tahoma"/>
          <w:b/>
          <w:sz w:val="28"/>
          <w:szCs w:val="28"/>
        </w:rPr>
        <w:t>benang</w:t>
      </w:r>
      <w:r w:rsidRPr="00643EA6">
        <w:rPr>
          <w:rFonts w:ascii="Tahoma" w:eastAsia="Calibri" w:hAnsi="Tahoma" w:cs="Tahoma"/>
          <w:sz w:val="28"/>
          <w:szCs w:val="28"/>
        </w:rPr>
        <w:t xml:space="preserve"> </w:t>
      </w:r>
      <w:r w:rsidRPr="00643EA6">
        <w:rPr>
          <w:rFonts w:ascii="Tahoma" w:eastAsia="Calibri" w:hAnsi="Tahoma" w:cs="Tahoma"/>
          <w:i/>
          <w:sz w:val="28"/>
          <w:szCs w:val="28"/>
        </w:rPr>
        <w:t>(filiformis</w:t>
      </w:r>
      <w:r w:rsidRPr="00643EA6">
        <w:rPr>
          <w:rFonts w:ascii="Tahoma" w:eastAsia="Calibri" w:hAnsi="Tahoma" w:cs="Tahoma"/>
          <w:sz w:val="28"/>
          <w:szCs w:val="28"/>
        </w:rPr>
        <w:t>), jika akar tunggang kecil panjang seperti akar serabut dan sedikit sekali bercabang pada Kaang kratok (Koro putih) (</w:t>
      </w:r>
      <w:r w:rsidRPr="00643EA6">
        <w:rPr>
          <w:rFonts w:ascii="Tahoma" w:eastAsia="Calibri" w:hAnsi="Tahoma" w:cs="Tahoma"/>
          <w:i/>
          <w:sz w:val="28"/>
          <w:szCs w:val="28"/>
        </w:rPr>
        <w:t>Phaseolus lunatus</w:t>
      </w:r>
      <w:r w:rsidRPr="00643EA6">
        <w:rPr>
          <w:rFonts w:ascii="Tahoma" w:eastAsia="Calibri" w:hAnsi="Tahoma" w:cs="Tahoma"/>
          <w:sz w:val="28"/>
          <w:szCs w:val="28"/>
        </w:rPr>
        <w:t xml:space="preserve"> L</w:t>
      </w:r>
      <w:r w:rsidR="009F51B7">
        <w:rPr>
          <w:rFonts w:ascii="Tahoma" w:eastAsia="Calibri" w:hAnsi="Tahoma" w:cs="Tahoma"/>
          <w:sz w:val="28"/>
          <w:szCs w:val="28"/>
        </w:rPr>
        <w:t>)</w:t>
      </w:r>
    </w:p>
    <w:p w14:paraId="6F447BB7" w14:textId="4D9DED6C" w:rsidR="00643EA6" w:rsidRDefault="00643EA6" w:rsidP="003926F6">
      <w:pPr>
        <w:autoSpaceDE w:val="0"/>
        <w:autoSpaceDN w:val="0"/>
        <w:adjustRightInd w:val="0"/>
        <w:spacing w:after="0" w:line="360" w:lineRule="auto"/>
        <w:ind w:firstLine="270"/>
        <w:jc w:val="both"/>
        <w:rPr>
          <w:rFonts w:ascii="Tahoma" w:eastAsia="Calibri" w:hAnsi="Tahoma" w:cs="Tahoma"/>
          <w:sz w:val="28"/>
          <w:szCs w:val="28"/>
        </w:rPr>
      </w:pPr>
      <w:r w:rsidRPr="00643EA6">
        <w:rPr>
          <w:rFonts w:ascii="Tahoma" w:eastAsia="Calibri" w:hAnsi="Tahoma" w:cs="Tahoma"/>
          <w:sz w:val="28"/>
          <w:szCs w:val="28"/>
        </w:rPr>
        <w:t xml:space="preserve">Gambar berbagai bentuk akar (tombak, gasing, benang) </w:t>
      </w:r>
    </w:p>
    <w:p w14:paraId="3EAA2B24" w14:textId="77777777" w:rsidR="009F51B7" w:rsidRPr="00643EA6" w:rsidRDefault="009F51B7" w:rsidP="003926F6">
      <w:pPr>
        <w:autoSpaceDE w:val="0"/>
        <w:autoSpaceDN w:val="0"/>
        <w:adjustRightInd w:val="0"/>
        <w:spacing w:after="0" w:line="360" w:lineRule="auto"/>
        <w:ind w:firstLine="270"/>
        <w:jc w:val="both"/>
        <w:rPr>
          <w:rFonts w:ascii="Tahoma" w:eastAsia="Calibri" w:hAnsi="Tahoma" w:cs="Tahoma"/>
          <w:sz w:val="28"/>
          <w:szCs w:val="28"/>
        </w:rPr>
      </w:pPr>
    </w:p>
    <w:p w14:paraId="314B0AFA" w14:textId="45D1AEE4" w:rsidR="00643EA6" w:rsidRPr="00643EA6" w:rsidRDefault="009F51B7" w:rsidP="003926F6">
      <w:pPr>
        <w:autoSpaceDE w:val="0"/>
        <w:autoSpaceDN w:val="0"/>
        <w:adjustRightInd w:val="0"/>
        <w:spacing w:after="0" w:line="360" w:lineRule="auto"/>
        <w:jc w:val="both"/>
        <w:rPr>
          <w:rFonts w:ascii="Tahoma" w:eastAsia="Calibri" w:hAnsi="Tahoma" w:cs="Tahoma"/>
          <w:sz w:val="28"/>
          <w:szCs w:val="28"/>
        </w:rPr>
      </w:pPr>
      <w:r>
        <w:rPr>
          <w:rFonts w:ascii="Tahoma" w:eastAsia="Calibri" w:hAnsi="Tahoma" w:cs="Tahoma"/>
          <w:sz w:val="28"/>
          <w:szCs w:val="28"/>
        </w:rPr>
        <w:t xml:space="preserve">                   </w:t>
      </w:r>
      <w:r w:rsidR="00643EA6" w:rsidRPr="00643EA6">
        <w:rPr>
          <w:rFonts w:ascii="Tahoma" w:eastAsia="Calibri" w:hAnsi="Tahoma" w:cs="Tahoma"/>
          <w:noProof/>
          <w:sz w:val="28"/>
          <w:szCs w:val="28"/>
        </w:rPr>
        <w:drawing>
          <wp:inline distT="0" distB="0" distL="0" distR="0" wp14:anchorId="5EBB671F" wp14:editId="566FED79">
            <wp:extent cx="2752725" cy="2038350"/>
            <wp:effectExtent l="0" t="0" r="9525" b="0"/>
            <wp:docPr id="136" name="Picture 136" descr="D:\Buku AJAR 21\Tunggang Bercaban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uku AJAR 21\Tunggang Bercabang1.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52725" cy="2038350"/>
                    </a:xfrm>
                    <a:prstGeom prst="rect">
                      <a:avLst/>
                    </a:prstGeom>
                    <a:noFill/>
                    <a:ln>
                      <a:noFill/>
                    </a:ln>
                  </pic:spPr>
                </pic:pic>
              </a:graphicData>
            </a:graphic>
          </wp:inline>
        </w:drawing>
      </w:r>
      <w:r w:rsidR="00643EA6" w:rsidRPr="00643EA6">
        <w:rPr>
          <w:rFonts w:ascii="Tahoma" w:eastAsia="Calibri" w:hAnsi="Tahoma" w:cs="Tahoma"/>
          <w:noProof/>
          <w:sz w:val="28"/>
          <w:szCs w:val="28"/>
        </w:rPr>
        <w:drawing>
          <wp:inline distT="0" distB="0" distL="0" distR="0" wp14:anchorId="1EF6134D" wp14:editId="614F2A5E">
            <wp:extent cx="981075" cy="1952625"/>
            <wp:effectExtent l="0" t="0" r="9525" b="9525"/>
            <wp:docPr id="137" name="Picture 137" descr="D:\Buku AJAR 21\Akar kerato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Buku AJAR 21\Akar keratok1.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981075" cy="1952625"/>
                    </a:xfrm>
                    <a:prstGeom prst="rect">
                      <a:avLst/>
                    </a:prstGeom>
                    <a:noFill/>
                    <a:ln>
                      <a:noFill/>
                    </a:ln>
                  </pic:spPr>
                </pic:pic>
              </a:graphicData>
            </a:graphic>
          </wp:inline>
        </w:drawing>
      </w:r>
    </w:p>
    <w:p w14:paraId="26F0D716" w14:textId="48417BC9" w:rsidR="00643EA6" w:rsidRPr="009F51B7" w:rsidRDefault="00F3195E" w:rsidP="003926F6">
      <w:pPr>
        <w:autoSpaceDE w:val="0"/>
        <w:autoSpaceDN w:val="0"/>
        <w:adjustRightInd w:val="0"/>
        <w:spacing w:after="0" w:line="360" w:lineRule="auto"/>
        <w:jc w:val="both"/>
        <w:rPr>
          <w:rFonts w:ascii="Tahoma" w:eastAsia="Calibri" w:hAnsi="Tahoma" w:cs="Tahoma"/>
          <w:sz w:val="24"/>
          <w:szCs w:val="24"/>
        </w:rPr>
      </w:pPr>
      <w:r>
        <w:rPr>
          <w:rFonts w:ascii="Tahoma" w:eastAsia="Calibri" w:hAnsi="Tahoma" w:cs="Tahoma"/>
          <w:sz w:val="24"/>
          <w:szCs w:val="24"/>
        </w:rPr>
        <w:t xml:space="preserve">                    </w:t>
      </w:r>
      <w:r w:rsidR="00643EA6" w:rsidRPr="009F51B7">
        <w:rPr>
          <w:rFonts w:ascii="Tahoma" w:eastAsia="Calibri" w:hAnsi="Tahoma" w:cs="Tahoma"/>
          <w:sz w:val="24"/>
          <w:szCs w:val="24"/>
        </w:rPr>
        <w:t xml:space="preserve">Gambar </w:t>
      </w:r>
      <w:r>
        <w:rPr>
          <w:rFonts w:ascii="Tahoma" w:eastAsia="Calibri" w:hAnsi="Tahoma" w:cs="Tahoma"/>
          <w:sz w:val="24"/>
          <w:szCs w:val="24"/>
        </w:rPr>
        <w:t>3.</w:t>
      </w:r>
      <w:r w:rsidR="00643EA6" w:rsidRPr="009F51B7">
        <w:rPr>
          <w:rFonts w:ascii="Tahoma" w:eastAsia="Calibri" w:hAnsi="Tahoma" w:cs="Tahoma"/>
          <w:sz w:val="24"/>
          <w:szCs w:val="24"/>
        </w:rPr>
        <w:t>4,</w:t>
      </w:r>
      <w:r>
        <w:rPr>
          <w:rFonts w:ascii="Tahoma" w:eastAsia="Calibri" w:hAnsi="Tahoma" w:cs="Tahoma"/>
          <w:sz w:val="24"/>
          <w:szCs w:val="24"/>
        </w:rPr>
        <w:t xml:space="preserve"> 3.</w:t>
      </w:r>
      <w:r w:rsidR="00643EA6" w:rsidRPr="009F51B7">
        <w:rPr>
          <w:rFonts w:ascii="Tahoma" w:eastAsia="Calibri" w:hAnsi="Tahoma" w:cs="Tahoma"/>
          <w:sz w:val="24"/>
          <w:szCs w:val="24"/>
        </w:rPr>
        <w:t xml:space="preserve">5 </w:t>
      </w:r>
      <w:r>
        <w:rPr>
          <w:rFonts w:ascii="Tahoma" w:eastAsia="Calibri" w:hAnsi="Tahoma" w:cs="Tahoma"/>
          <w:sz w:val="24"/>
          <w:szCs w:val="24"/>
        </w:rPr>
        <w:t>dan 3.</w:t>
      </w:r>
      <w:r w:rsidR="00643EA6" w:rsidRPr="009F51B7">
        <w:rPr>
          <w:rFonts w:ascii="Tahoma" w:eastAsia="Calibri" w:hAnsi="Tahoma" w:cs="Tahoma"/>
          <w:sz w:val="24"/>
          <w:szCs w:val="24"/>
        </w:rPr>
        <w:t>6: Akar bentuk tombak, gasing dan benang</w:t>
      </w:r>
    </w:p>
    <w:p w14:paraId="00783EAA" w14:textId="77777777" w:rsidR="00643EA6" w:rsidRPr="00643EA6" w:rsidRDefault="00643EA6" w:rsidP="003926F6">
      <w:pPr>
        <w:autoSpaceDE w:val="0"/>
        <w:autoSpaceDN w:val="0"/>
        <w:adjustRightInd w:val="0"/>
        <w:spacing w:after="0" w:line="360" w:lineRule="auto"/>
        <w:jc w:val="both"/>
        <w:rPr>
          <w:rFonts w:ascii="Tahoma" w:eastAsia="Calibri" w:hAnsi="Tahoma" w:cs="Tahoma"/>
          <w:sz w:val="28"/>
          <w:szCs w:val="28"/>
        </w:rPr>
      </w:pPr>
      <w:r w:rsidRPr="00643EA6">
        <w:rPr>
          <w:rFonts w:ascii="Tahoma" w:eastAsia="Calibri" w:hAnsi="Tahoma" w:cs="Tahoma"/>
          <w:sz w:val="28"/>
          <w:szCs w:val="28"/>
        </w:rPr>
        <w:t xml:space="preserve"> </w:t>
      </w:r>
    </w:p>
    <w:p w14:paraId="2008A0CE" w14:textId="3214BD21" w:rsidR="00643EA6" w:rsidRPr="00643EA6" w:rsidRDefault="00643EA6" w:rsidP="00F3195E">
      <w:pPr>
        <w:autoSpaceDE w:val="0"/>
        <w:autoSpaceDN w:val="0"/>
        <w:adjustRightInd w:val="0"/>
        <w:spacing w:after="0" w:line="360" w:lineRule="auto"/>
        <w:ind w:left="720" w:firstLine="720"/>
        <w:jc w:val="both"/>
        <w:rPr>
          <w:rFonts w:ascii="Tahoma" w:eastAsia="Calibri" w:hAnsi="Tahoma" w:cs="Tahoma"/>
          <w:sz w:val="28"/>
          <w:szCs w:val="28"/>
        </w:rPr>
      </w:pPr>
      <w:r w:rsidRPr="00643EA6">
        <w:rPr>
          <w:rFonts w:ascii="Tahoma" w:eastAsia="Calibri" w:hAnsi="Tahoma" w:cs="Tahoma"/>
          <w:sz w:val="28"/>
          <w:szCs w:val="28"/>
        </w:rPr>
        <w:t>B.</w:t>
      </w:r>
      <w:r w:rsidR="00F3195E">
        <w:rPr>
          <w:rFonts w:ascii="Tahoma" w:eastAsia="Calibri" w:hAnsi="Tahoma" w:cs="Tahoma"/>
          <w:sz w:val="28"/>
          <w:szCs w:val="28"/>
        </w:rPr>
        <w:t>3</w:t>
      </w:r>
      <w:r w:rsidRPr="00643EA6">
        <w:rPr>
          <w:rFonts w:ascii="Tahoma" w:eastAsia="Calibri" w:hAnsi="Tahoma" w:cs="Tahoma"/>
          <w:sz w:val="28"/>
          <w:szCs w:val="28"/>
        </w:rPr>
        <w:t xml:space="preserve">.2. </w:t>
      </w:r>
      <w:r w:rsidRPr="00643EA6">
        <w:rPr>
          <w:rFonts w:ascii="Tahoma" w:eastAsia="Calibri" w:hAnsi="Tahoma" w:cs="Tahoma"/>
          <w:b/>
          <w:sz w:val="28"/>
          <w:szCs w:val="28"/>
        </w:rPr>
        <w:t>Akar Tunggang yang Bercabang</w:t>
      </w:r>
      <w:r w:rsidRPr="00643EA6">
        <w:rPr>
          <w:rFonts w:ascii="Tahoma" w:eastAsia="Calibri" w:hAnsi="Tahoma" w:cs="Tahoma"/>
          <w:sz w:val="28"/>
          <w:szCs w:val="28"/>
        </w:rPr>
        <w:t xml:space="preserve"> (ramosus). </w:t>
      </w:r>
    </w:p>
    <w:p w14:paraId="060DB64A" w14:textId="77777777" w:rsidR="00643EA6" w:rsidRPr="00643EA6" w:rsidRDefault="00643EA6" w:rsidP="00F3195E">
      <w:pPr>
        <w:autoSpaceDE w:val="0"/>
        <w:autoSpaceDN w:val="0"/>
        <w:adjustRightInd w:val="0"/>
        <w:spacing w:after="0" w:line="360" w:lineRule="auto"/>
        <w:ind w:left="360" w:firstLine="720"/>
        <w:jc w:val="both"/>
        <w:rPr>
          <w:rFonts w:ascii="Tahoma" w:eastAsia="Calibri" w:hAnsi="Tahoma" w:cs="Tahoma"/>
          <w:sz w:val="28"/>
          <w:szCs w:val="28"/>
        </w:rPr>
      </w:pPr>
      <w:r w:rsidRPr="00643EA6">
        <w:rPr>
          <w:rFonts w:ascii="Tahoma" w:eastAsia="Calibri" w:hAnsi="Tahoma" w:cs="Tahoma"/>
          <w:sz w:val="28"/>
          <w:szCs w:val="28"/>
        </w:rPr>
        <w:t>Akar tunggang ini berbentuk kerucut panjang, tumbuh lurus ke bawah, bercabang banyak dan cabangnya bercabang lagi. Dapat memberi kekuatan yang lebih besar pada batang dan daerah perakaran menjadi sangat luas sehingga dapat menyerap air dan unsur hara dari dalam tanah lebih banyak dan biasanya terdapat pada tumbuhan yang ditanam dari biji.</w:t>
      </w:r>
    </w:p>
    <w:p w14:paraId="5716DD61" w14:textId="77777777" w:rsidR="00643EA6" w:rsidRPr="00643EA6" w:rsidRDefault="00643EA6" w:rsidP="003926F6">
      <w:pPr>
        <w:autoSpaceDE w:val="0"/>
        <w:autoSpaceDN w:val="0"/>
        <w:adjustRightInd w:val="0"/>
        <w:spacing w:after="0" w:line="360" w:lineRule="auto"/>
        <w:ind w:firstLine="720"/>
        <w:jc w:val="both"/>
        <w:rPr>
          <w:rFonts w:ascii="Tahoma" w:eastAsia="Calibri" w:hAnsi="Tahoma" w:cs="Tahoma"/>
          <w:sz w:val="28"/>
          <w:szCs w:val="28"/>
        </w:rPr>
      </w:pPr>
    </w:p>
    <w:p w14:paraId="2337C60B" w14:textId="77777777" w:rsidR="00643EA6" w:rsidRPr="00643EA6" w:rsidRDefault="00643EA6" w:rsidP="003926F6">
      <w:pPr>
        <w:autoSpaceDE w:val="0"/>
        <w:autoSpaceDN w:val="0"/>
        <w:adjustRightInd w:val="0"/>
        <w:spacing w:after="0" w:line="360" w:lineRule="auto"/>
        <w:ind w:firstLine="360"/>
        <w:jc w:val="both"/>
        <w:rPr>
          <w:rFonts w:ascii="Tahoma" w:eastAsia="Calibri" w:hAnsi="Tahoma" w:cs="Tahoma"/>
          <w:sz w:val="28"/>
          <w:szCs w:val="28"/>
        </w:rPr>
      </w:pPr>
      <w:r w:rsidRPr="00643EA6">
        <w:rPr>
          <w:rFonts w:ascii="Tahoma" w:eastAsia="Calibri" w:hAnsi="Tahoma" w:cs="Tahoma"/>
          <w:noProof/>
          <w:sz w:val="28"/>
          <w:szCs w:val="28"/>
        </w:rPr>
        <w:lastRenderedPageBreak/>
        <w:drawing>
          <wp:inline distT="0" distB="0" distL="0" distR="0" wp14:anchorId="3519373C" wp14:editId="2368BF88">
            <wp:extent cx="3981450" cy="1914525"/>
            <wp:effectExtent l="0" t="0" r="0" b="9525"/>
            <wp:docPr id="138" name="Picture 138" descr="D:\Buku AJAR 21\akar tunggang bercaban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Buku AJAR 21\akar tunggang bercabang1.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981450" cy="1914525"/>
                    </a:xfrm>
                    <a:prstGeom prst="rect">
                      <a:avLst/>
                    </a:prstGeom>
                    <a:noFill/>
                    <a:ln>
                      <a:noFill/>
                    </a:ln>
                  </pic:spPr>
                </pic:pic>
              </a:graphicData>
            </a:graphic>
          </wp:inline>
        </w:drawing>
      </w:r>
    </w:p>
    <w:p w14:paraId="2DB55017" w14:textId="3A09B584" w:rsidR="00643EA6" w:rsidRPr="00643EA6" w:rsidRDefault="00643EA6" w:rsidP="003926F6">
      <w:pPr>
        <w:autoSpaceDE w:val="0"/>
        <w:autoSpaceDN w:val="0"/>
        <w:adjustRightInd w:val="0"/>
        <w:spacing w:after="0" w:line="360" w:lineRule="auto"/>
        <w:ind w:firstLine="720"/>
        <w:jc w:val="both"/>
        <w:rPr>
          <w:rFonts w:ascii="Tahoma" w:eastAsia="Calibri" w:hAnsi="Tahoma" w:cs="Tahoma"/>
          <w:sz w:val="28"/>
          <w:szCs w:val="28"/>
        </w:rPr>
      </w:pPr>
      <w:r w:rsidRPr="00643EA6">
        <w:rPr>
          <w:rFonts w:ascii="Tahoma" w:eastAsia="Calibri" w:hAnsi="Tahoma" w:cs="Tahoma"/>
          <w:sz w:val="28"/>
          <w:szCs w:val="28"/>
        </w:rPr>
        <w:t xml:space="preserve">Gambar </w:t>
      </w:r>
      <w:r w:rsidR="00F3195E">
        <w:rPr>
          <w:rFonts w:ascii="Tahoma" w:eastAsia="Calibri" w:hAnsi="Tahoma" w:cs="Tahoma"/>
          <w:sz w:val="28"/>
          <w:szCs w:val="28"/>
        </w:rPr>
        <w:t>3.</w:t>
      </w:r>
      <w:r w:rsidRPr="00643EA6">
        <w:rPr>
          <w:rFonts w:ascii="Tahoma" w:eastAsia="Calibri" w:hAnsi="Tahoma" w:cs="Tahoma"/>
          <w:sz w:val="28"/>
          <w:szCs w:val="28"/>
        </w:rPr>
        <w:t>7.  Akar tunggang bercabang</w:t>
      </w:r>
    </w:p>
    <w:p w14:paraId="1FCE4FC2" w14:textId="77777777" w:rsidR="00643EA6" w:rsidRPr="00643EA6" w:rsidRDefault="00643EA6" w:rsidP="003926F6">
      <w:pPr>
        <w:autoSpaceDE w:val="0"/>
        <w:autoSpaceDN w:val="0"/>
        <w:adjustRightInd w:val="0"/>
        <w:spacing w:after="0" w:line="360" w:lineRule="auto"/>
        <w:ind w:firstLine="360"/>
        <w:jc w:val="both"/>
        <w:rPr>
          <w:rFonts w:ascii="Tahoma" w:eastAsia="Calibri" w:hAnsi="Tahoma" w:cs="Tahoma"/>
          <w:sz w:val="28"/>
          <w:szCs w:val="28"/>
        </w:rPr>
      </w:pPr>
    </w:p>
    <w:p w14:paraId="48D6914E" w14:textId="76BAE76B" w:rsidR="00643EA6" w:rsidRPr="00643EA6" w:rsidRDefault="00643EA6" w:rsidP="00F3195E">
      <w:pPr>
        <w:autoSpaceDE w:val="0"/>
        <w:autoSpaceDN w:val="0"/>
        <w:adjustRightInd w:val="0"/>
        <w:spacing w:after="0" w:line="360" w:lineRule="auto"/>
        <w:ind w:firstLine="720"/>
        <w:rPr>
          <w:rFonts w:ascii="Tahoma" w:eastAsia="Calibri" w:hAnsi="Tahoma" w:cs="Tahoma"/>
          <w:b/>
          <w:bCs/>
          <w:sz w:val="28"/>
          <w:szCs w:val="28"/>
        </w:rPr>
      </w:pPr>
      <w:r w:rsidRPr="00643EA6">
        <w:rPr>
          <w:rFonts w:ascii="Tahoma" w:eastAsia="Calibri" w:hAnsi="Tahoma" w:cs="Tahoma"/>
          <w:b/>
          <w:bCs/>
          <w:sz w:val="28"/>
          <w:szCs w:val="28"/>
        </w:rPr>
        <w:t>B.</w:t>
      </w:r>
      <w:r w:rsidR="00F3195E">
        <w:rPr>
          <w:rFonts w:ascii="Tahoma" w:eastAsia="Calibri" w:hAnsi="Tahoma" w:cs="Tahoma"/>
          <w:b/>
          <w:bCs/>
          <w:sz w:val="28"/>
          <w:szCs w:val="28"/>
        </w:rPr>
        <w:t>3.</w:t>
      </w:r>
      <w:r w:rsidR="00F3195E">
        <w:rPr>
          <w:rFonts w:ascii="Tahoma" w:eastAsia="Calibri" w:hAnsi="Tahoma" w:cs="Tahoma"/>
          <w:b/>
          <w:bCs/>
          <w:sz w:val="28"/>
          <w:szCs w:val="28"/>
        </w:rPr>
        <w:tab/>
      </w:r>
      <w:r w:rsidRPr="00643EA6">
        <w:rPr>
          <w:rFonts w:ascii="Tahoma" w:eastAsia="Calibri" w:hAnsi="Tahoma" w:cs="Tahoma"/>
          <w:b/>
          <w:bCs/>
          <w:sz w:val="28"/>
          <w:szCs w:val="28"/>
        </w:rPr>
        <w:t>2. Sistem akar serabut</w:t>
      </w:r>
    </w:p>
    <w:p w14:paraId="6A913047" w14:textId="77777777" w:rsidR="00643EA6" w:rsidRPr="00643EA6" w:rsidRDefault="00643EA6" w:rsidP="00F3195E">
      <w:pPr>
        <w:autoSpaceDE w:val="0"/>
        <w:autoSpaceDN w:val="0"/>
        <w:adjustRightInd w:val="0"/>
        <w:spacing w:after="0" w:line="360" w:lineRule="auto"/>
        <w:ind w:firstLine="270"/>
        <w:rPr>
          <w:rFonts w:ascii="Tahoma" w:eastAsia="Calibri" w:hAnsi="Tahoma" w:cs="Tahoma"/>
          <w:sz w:val="28"/>
          <w:szCs w:val="28"/>
        </w:rPr>
      </w:pPr>
      <w:r w:rsidRPr="00643EA6">
        <w:rPr>
          <w:rFonts w:ascii="Tahoma" w:eastAsia="Calibri" w:hAnsi="Tahoma" w:cs="Tahoma"/>
          <w:sz w:val="28"/>
          <w:szCs w:val="28"/>
        </w:rPr>
        <w:t>Sistem akar serabut dibedakan menjadi:</w:t>
      </w:r>
    </w:p>
    <w:p w14:paraId="5EF616EA" w14:textId="77777777" w:rsidR="00643EA6" w:rsidRPr="00643EA6" w:rsidRDefault="00643EA6" w:rsidP="003926F6">
      <w:pPr>
        <w:numPr>
          <w:ilvl w:val="0"/>
          <w:numId w:val="41"/>
        </w:numPr>
        <w:autoSpaceDE w:val="0"/>
        <w:autoSpaceDN w:val="0"/>
        <w:adjustRightInd w:val="0"/>
        <w:spacing w:after="0" w:line="360" w:lineRule="auto"/>
        <w:ind w:left="270" w:hanging="270"/>
        <w:contextualSpacing/>
        <w:rPr>
          <w:rFonts w:ascii="Tahoma" w:eastAsia="Calibri" w:hAnsi="Tahoma" w:cs="Tahoma"/>
          <w:sz w:val="28"/>
          <w:szCs w:val="28"/>
        </w:rPr>
      </w:pPr>
      <w:r w:rsidRPr="00643EA6">
        <w:rPr>
          <w:rFonts w:ascii="Tahoma" w:eastAsia="Calibri" w:hAnsi="Tahoma" w:cs="Tahoma"/>
          <w:sz w:val="28"/>
          <w:szCs w:val="28"/>
        </w:rPr>
        <w:t>Akar tumbuhan tersusun dari akar serabut kecil-kecil berbentuk benang.</w:t>
      </w:r>
    </w:p>
    <w:p w14:paraId="21DA0A44" w14:textId="77777777" w:rsidR="00643EA6" w:rsidRPr="00643EA6" w:rsidRDefault="00643EA6" w:rsidP="003926F6">
      <w:pPr>
        <w:autoSpaceDE w:val="0"/>
        <w:autoSpaceDN w:val="0"/>
        <w:adjustRightInd w:val="0"/>
        <w:spacing w:after="0" w:line="360" w:lineRule="auto"/>
        <w:ind w:firstLine="270"/>
        <w:rPr>
          <w:rFonts w:ascii="Tahoma" w:eastAsia="Calibri" w:hAnsi="Tahoma" w:cs="Tahoma"/>
          <w:sz w:val="28"/>
          <w:szCs w:val="28"/>
        </w:rPr>
      </w:pPr>
      <w:r w:rsidRPr="00643EA6">
        <w:rPr>
          <w:rFonts w:ascii="Tahoma" w:eastAsia="Calibri" w:hAnsi="Tahoma" w:cs="Tahoma"/>
          <w:sz w:val="28"/>
          <w:szCs w:val="28"/>
        </w:rPr>
        <w:t>Contoh: padi (</w:t>
      </w:r>
      <w:r w:rsidRPr="00643EA6">
        <w:rPr>
          <w:rFonts w:ascii="Tahoma" w:eastAsia="Calibri" w:hAnsi="Tahoma" w:cs="Tahoma"/>
          <w:i/>
          <w:iCs/>
          <w:sz w:val="28"/>
          <w:szCs w:val="28"/>
        </w:rPr>
        <w:t>Oryza sativa</w:t>
      </w:r>
      <w:r w:rsidRPr="00643EA6">
        <w:rPr>
          <w:rFonts w:ascii="Tahoma" w:eastAsia="Calibri" w:hAnsi="Tahoma" w:cs="Tahoma"/>
          <w:sz w:val="28"/>
          <w:szCs w:val="28"/>
        </w:rPr>
        <w:t>)</w:t>
      </w:r>
    </w:p>
    <w:p w14:paraId="44C8A4D3" w14:textId="77777777" w:rsidR="00643EA6" w:rsidRPr="00643EA6" w:rsidRDefault="00643EA6" w:rsidP="003926F6">
      <w:pPr>
        <w:numPr>
          <w:ilvl w:val="0"/>
          <w:numId w:val="41"/>
        </w:numPr>
        <w:autoSpaceDE w:val="0"/>
        <w:autoSpaceDN w:val="0"/>
        <w:adjustRightInd w:val="0"/>
        <w:spacing w:after="0" w:line="360" w:lineRule="auto"/>
        <w:ind w:left="270" w:hanging="270"/>
        <w:contextualSpacing/>
        <w:rPr>
          <w:rFonts w:ascii="Tahoma" w:eastAsia="Calibri" w:hAnsi="Tahoma" w:cs="Tahoma"/>
          <w:sz w:val="28"/>
          <w:szCs w:val="28"/>
        </w:rPr>
      </w:pPr>
      <w:r w:rsidRPr="00643EA6">
        <w:rPr>
          <w:rFonts w:ascii="Tahoma" w:eastAsia="Calibri" w:hAnsi="Tahoma" w:cs="Tahoma"/>
          <w:sz w:val="28"/>
          <w:szCs w:val="28"/>
        </w:rPr>
        <w:t>Akar tersusun dari akar serabut cukup besar dan kaku keras seperti tambang</w:t>
      </w:r>
    </w:p>
    <w:p w14:paraId="60680F7D" w14:textId="77777777" w:rsidR="00643EA6" w:rsidRPr="00643EA6" w:rsidRDefault="00643EA6" w:rsidP="003926F6">
      <w:pPr>
        <w:spacing w:after="0" w:line="360" w:lineRule="auto"/>
        <w:ind w:firstLine="274"/>
        <w:rPr>
          <w:rFonts w:ascii="Tahoma" w:eastAsia="Calibri" w:hAnsi="Tahoma" w:cs="Tahoma"/>
          <w:sz w:val="28"/>
          <w:szCs w:val="28"/>
        </w:rPr>
      </w:pPr>
      <w:r w:rsidRPr="00643EA6">
        <w:rPr>
          <w:rFonts w:ascii="Tahoma" w:eastAsia="Calibri" w:hAnsi="Tahoma" w:cs="Tahoma"/>
          <w:sz w:val="28"/>
          <w:szCs w:val="28"/>
        </w:rPr>
        <w:t>Contoh: kelapa (</w:t>
      </w:r>
      <w:r w:rsidRPr="00643EA6">
        <w:rPr>
          <w:rFonts w:ascii="Tahoma" w:eastAsia="Calibri" w:hAnsi="Tahoma" w:cs="Tahoma"/>
          <w:i/>
          <w:sz w:val="28"/>
          <w:szCs w:val="28"/>
        </w:rPr>
        <w:t>Coccus nucifera</w:t>
      </w:r>
      <w:r w:rsidRPr="00643EA6">
        <w:rPr>
          <w:rFonts w:ascii="Tahoma" w:eastAsia="Calibri" w:hAnsi="Tahoma" w:cs="Tahoma"/>
          <w:sz w:val="28"/>
          <w:szCs w:val="28"/>
        </w:rPr>
        <w:t>)</w:t>
      </w:r>
    </w:p>
    <w:p w14:paraId="13270A46" w14:textId="77777777" w:rsidR="00643EA6" w:rsidRPr="00643EA6" w:rsidRDefault="00643EA6" w:rsidP="00F3195E">
      <w:pPr>
        <w:spacing w:after="0" w:line="360" w:lineRule="auto"/>
        <w:ind w:left="274"/>
        <w:rPr>
          <w:rFonts w:ascii="Tahoma" w:eastAsia="Calibri" w:hAnsi="Tahoma" w:cs="Tahoma"/>
          <w:sz w:val="28"/>
          <w:szCs w:val="28"/>
        </w:rPr>
      </w:pPr>
      <w:r w:rsidRPr="00643EA6">
        <w:rPr>
          <w:rFonts w:ascii="Tahoma" w:eastAsia="Calibri" w:hAnsi="Tahoma" w:cs="Tahoma"/>
          <w:sz w:val="28"/>
          <w:szCs w:val="28"/>
        </w:rPr>
        <w:t xml:space="preserve">Akar serabut besar-besar sebesar lengan, masingmasing tidak memperlihatkan percabangan </w:t>
      </w:r>
    </w:p>
    <w:p w14:paraId="5BC1ED6E" w14:textId="77777777" w:rsidR="00643EA6" w:rsidRPr="00643EA6" w:rsidRDefault="00643EA6" w:rsidP="00F3195E">
      <w:pPr>
        <w:autoSpaceDE w:val="0"/>
        <w:autoSpaceDN w:val="0"/>
        <w:adjustRightInd w:val="0"/>
        <w:spacing w:after="0" w:line="360" w:lineRule="auto"/>
        <w:ind w:left="270" w:firstLine="4"/>
        <w:rPr>
          <w:rFonts w:ascii="Tahoma" w:eastAsia="Calibri" w:hAnsi="Tahoma" w:cs="Tahoma"/>
          <w:sz w:val="28"/>
          <w:szCs w:val="28"/>
        </w:rPr>
      </w:pPr>
      <w:r w:rsidRPr="00643EA6">
        <w:rPr>
          <w:rFonts w:ascii="Tahoma" w:eastAsia="Calibri" w:hAnsi="Tahoma" w:cs="Tahoma"/>
          <w:sz w:val="28"/>
          <w:szCs w:val="28"/>
        </w:rPr>
        <w:t>Contoh: pandan (</w:t>
      </w:r>
      <w:r w:rsidRPr="00643EA6">
        <w:rPr>
          <w:rFonts w:ascii="Tahoma" w:eastAsia="Calibri" w:hAnsi="Tahoma" w:cs="Tahoma"/>
          <w:i/>
          <w:sz w:val="28"/>
          <w:szCs w:val="28"/>
        </w:rPr>
        <w:t>Pandanus tectrius</w:t>
      </w:r>
      <w:r w:rsidRPr="00643EA6">
        <w:rPr>
          <w:rFonts w:ascii="Tahoma" w:eastAsia="Calibri" w:hAnsi="Tahoma" w:cs="Tahoma"/>
          <w:sz w:val="28"/>
          <w:szCs w:val="28"/>
        </w:rPr>
        <w:t xml:space="preserve"> Sol.), pandan buah merah (</w:t>
      </w:r>
      <w:r w:rsidRPr="00643EA6">
        <w:rPr>
          <w:rFonts w:ascii="Tahoma" w:eastAsia="Calibri" w:hAnsi="Tahoma" w:cs="Tahoma"/>
          <w:i/>
          <w:iCs/>
          <w:sz w:val="28"/>
          <w:szCs w:val="28"/>
        </w:rPr>
        <w:t>Pandanus conoideus</w:t>
      </w:r>
      <w:r w:rsidRPr="00643EA6">
        <w:rPr>
          <w:rFonts w:ascii="Tahoma" w:eastAsia="Calibri" w:hAnsi="Tahoma" w:cs="Tahoma"/>
          <w:sz w:val="28"/>
          <w:szCs w:val="28"/>
        </w:rPr>
        <w:t>)</w:t>
      </w:r>
    </w:p>
    <w:p w14:paraId="39BE722C" w14:textId="77777777" w:rsidR="00643EA6" w:rsidRPr="00643EA6" w:rsidRDefault="00643EA6" w:rsidP="003926F6">
      <w:pPr>
        <w:tabs>
          <w:tab w:val="left" w:pos="-5040"/>
        </w:tabs>
        <w:spacing w:after="200" w:line="360" w:lineRule="auto"/>
        <w:ind w:left="270"/>
        <w:contextualSpacing/>
        <w:rPr>
          <w:rFonts w:ascii="Tahoma" w:eastAsia="Calibri" w:hAnsi="Tahoma" w:cs="Tahoma"/>
          <w:sz w:val="28"/>
          <w:szCs w:val="28"/>
        </w:rPr>
      </w:pPr>
      <w:r w:rsidRPr="00643EA6">
        <w:rPr>
          <w:rFonts w:ascii="Tahoma" w:eastAsia="Calibri" w:hAnsi="Tahoma" w:cs="Tahoma"/>
          <w:sz w:val="28"/>
          <w:szCs w:val="28"/>
        </w:rPr>
        <w:t>Gambar berbagai akar serabut.</w:t>
      </w:r>
    </w:p>
    <w:p w14:paraId="5A2EDA53" w14:textId="77777777" w:rsidR="00643EA6" w:rsidRPr="00643EA6" w:rsidRDefault="00643EA6" w:rsidP="003926F6">
      <w:pPr>
        <w:tabs>
          <w:tab w:val="left" w:pos="-5040"/>
        </w:tabs>
        <w:spacing w:after="200" w:line="360" w:lineRule="auto"/>
        <w:ind w:left="270"/>
        <w:contextualSpacing/>
        <w:rPr>
          <w:rFonts w:ascii="Tahoma" w:eastAsia="Calibri" w:hAnsi="Tahoma" w:cs="Tahoma"/>
          <w:sz w:val="28"/>
          <w:szCs w:val="28"/>
        </w:rPr>
      </w:pPr>
      <w:r w:rsidRPr="00643EA6">
        <w:rPr>
          <w:rFonts w:ascii="Tahoma" w:eastAsia="Calibri" w:hAnsi="Tahoma" w:cs="Tahoma"/>
          <w:noProof/>
          <w:sz w:val="28"/>
          <w:szCs w:val="28"/>
        </w:rPr>
        <w:lastRenderedPageBreak/>
        <w:drawing>
          <wp:anchor distT="0" distB="0" distL="114300" distR="114300" simplePos="0" relativeHeight="251678720" behindDoc="1" locked="0" layoutInCell="1" allowOverlap="1" wp14:anchorId="048889DE" wp14:editId="051DCBBD">
            <wp:simplePos x="0" y="0"/>
            <wp:positionH relativeFrom="column">
              <wp:posOffset>4848225</wp:posOffset>
            </wp:positionH>
            <wp:positionV relativeFrom="paragraph">
              <wp:posOffset>360045</wp:posOffset>
            </wp:positionV>
            <wp:extent cx="1895475" cy="2085975"/>
            <wp:effectExtent l="0" t="0" r="9525" b="9525"/>
            <wp:wrapTight wrapText="bothSides">
              <wp:wrapPolygon edited="0">
                <wp:start x="0" y="0"/>
                <wp:lineTo x="0" y="21501"/>
                <wp:lineTo x="21491" y="21501"/>
                <wp:lineTo x="21491" y="0"/>
                <wp:lineTo x="0" y="0"/>
              </wp:wrapPolygon>
            </wp:wrapTight>
            <wp:docPr id="139" name="Picture 139" descr="D:\Buku AJAR 21\akar Pand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Buku AJAR 21\akar Pandan.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895475" cy="2085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3EA6">
        <w:rPr>
          <w:rFonts w:ascii="Tahoma" w:eastAsia="Calibri" w:hAnsi="Tahoma" w:cs="Tahoma"/>
          <w:noProof/>
          <w:sz w:val="28"/>
          <w:szCs w:val="28"/>
        </w:rPr>
        <w:drawing>
          <wp:inline distT="0" distB="0" distL="0" distR="0" wp14:anchorId="631DCD14" wp14:editId="095153AF">
            <wp:extent cx="2466975" cy="2457450"/>
            <wp:effectExtent l="0" t="0" r="9525" b="0"/>
            <wp:docPr id="140" name="Picture 140" descr="D:\Buku AJAR 21\Akar pa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Buku AJAR 21\Akar padi.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466975" cy="2457450"/>
                    </a:xfrm>
                    <a:prstGeom prst="rect">
                      <a:avLst/>
                    </a:prstGeom>
                    <a:noFill/>
                    <a:ln>
                      <a:noFill/>
                    </a:ln>
                  </pic:spPr>
                </pic:pic>
              </a:graphicData>
            </a:graphic>
          </wp:inline>
        </w:drawing>
      </w:r>
      <w:r w:rsidRPr="00643EA6">
        <w:rPr>
          <w:rFonts w:ascii="Tahoma" w:eastAsia="Calibri" w:hAnsi="Tahoma" w:cs="Tahoma"/>
          <w:noProof/>
          <w:sz w:val="28"/>
          <w:szCs w:val="28"/>
        </w:rPr>
        <w:drawing>
          <wp:inline distT="0" distB="0" distL="0" distR="0" wp14:anchorId="100404C5" wp14:editId="0537A2C8">
            <wp:extent cx="1962150" cy="2085975"/>
            <wp:effectExtent l="0" t="0" r="0" b="9525"/>
            <wp:docPr id="141" name="Picture 141" descr="D:\Buku AJAR 21\Akar kel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Buku AJAR 21\Akar kelapa.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962150" cy="2085975"/>
                    </a:xfrm>
                    <a:prstGeom prst="rect">
                      <a:avLst/>
                    </a:prstGeom>
                    <a:noFill/>
                    <a:ln>
                      <a:noFill/>
                    </a:ln>
                  </pic:spPr>
                </pic:pic>
              </a:graphicData>
            </a:graphic>
          </wp:inline>
        </w:drawing>
      </w:r>
    </w:p>
    <w:p w14:paraId="466E281E" w14:textId="02C7FB39" w:rsidR="00F3195E" w:rsidRDefault="00643EA6" w:rsidP="003926F6">
      <w:pPr>
        <w:autoSpaceDE w:val="0"/>
        <w:autoSpaceDN w:val="0"/>
        <w:adjustRightInd w:val="0"/>
        <w:spacing w:after="0" w:line="360" w:lineRule="auto"/>
        <w:ind w:firstLine="720"/>
        <w:rPr>
          <w:rFonts w:ascii="Tahoma" w:eastAsia="Calibri" w:hAnsi="Tahoma" w:cs="Tahoma"/>
          <w:sz w:val="24"/>
          <w:szCs w:val="24"/>
        </w:rPr>
      </w:pPr>
      <w:r w:rsidRPr="00F3195E">
        <w:rPr>
          <w:rFonts w:ascii="Tahoma" w:eastAsia="Calibri" w:hAnsi="Tahoma" w:cs="Tahoma"/>
          <w:sz w:val="24"/>
          <w:szCs w:val="24"/>
        </w:rPr>
        <w:t xml:space="preserve">Gambar </w:t>
      </w:r>
      <w:r w:rsidR="00F3195E" w:rsidRPr="00F3195E">
        <w:rPr>
          <w:rFonts w:ascii="Tahoma" w:eastAsia="Calibri" w:hAnsi="Tahoma" w:cs="Tahoma"/>
          <w:sz w:val="24"/>
          <w:szCs w:val="24"/>
        </w:rPr>
        <w:t>3.</w:t>
      </w:r>
      <w:r w:rsidRPr="00F3195E">
        <w:rPr>
          <w:rFonts w:ascii="Tahoma" w:eastAsia="Calibri" w:hAnsi="Tahoma" w:cs="Tahoma"/>
          <w:sz w:val="24"/>
          <w:szCs w:val="24"/>
        </w:rPr>
        <w:t>8</w:t>
      </w:r>
      <w:r w:rsidR="00284C26">
        <w:rPr>
          <w:rFonts w:ascii="Tahoma" w:eastAsia="Calibri" w:hAnsi="Tahoma" w:cs="Tahoma"/>
          <w:sz w:val="24"/>
          <w:szCs w:val="24"/>
        </w:rPr>
        <w:t xml:space="preserve"> </w:t>
      </w:r>
      <w:r w:rsidRPr="00F3195E">
        <w:rPr>
          <w:rFonts w:ascii="Tahoma" w:eastAsia="Calibri" w:hAnsi="Tahoma" w:cs="Tahoma"/>
          <w:sz w:val="24"/>
          <w:szCs w:val="24"/>
        </w:rPr>
        <w:t xml:space="preserve"> Akar padi</w:t>
      </w:r>
      <w:r w:rsidR="00F3195E" w:rsidRPr="00F3195E">
        <w:rPr>
          <w:rFonts w:ascii="Tahoma" w:eastAsia="Calibri" w:hAnsi="Tahoma" w:cs="Tahoma"/>
          <w:sz w:val="24"/>
          <w:szCs w:val="24"/>
        </w:rPr>
        <w:t xml:space="preserve">, </w:t>
      </w:r>
    </w:p>
    <w:p w14:paraId="54F76CAC" w14:textId="77777777" w:rsidR="00284C26" w:rsidRDefault="00F3195E" w:rsidP="003926F6">
      <w:pPr>
        <w:autoSpaceDE w:val="0"/>
        <w:autoSpaceDN w:val="0"/>
        <w:adjustRightInd w:val="0"/>
        <w:spacing w:after="0" w:line="360" w:lineRule="auto"/>
        <w:ind w:firstLine="720"/>
        <w:rPr>
          <w:rFonts w:ascii="Tahoma" w:eastAsia="Calibri" w:hAnsi="Tahoma" w:cs="Tahoma"/>
          <w:sz w:val="24"/>
          <w:szCs w:val="24"/>
        </w:rPr>
      </w:pPr>
      <w:r w:rsidRPr="00F3195E">
        <w:rPr>
          <w:rFonts w:ascii="Tahoma" w:eastAsia="Calibri" w:hAnsi="Tahoma" w:cs="Tahoma"/>
          <w:sz w:val="24"/>
          <w:szCs w:val="24"/>
        </w:rPr>
        <w:t>Gambar3.</w:t>
      </w:r>
      <w:r w:rsidR="00643EA6" w:rsidRPr="00F3195E">
        <w:rPr>
          <w:rFonts w:ascii="Tahoma" w:eastAsia="Calibri" w:hAnsi="Tahoma" w:cs="Tahoma"/>
          <w:sz w:val="24"/>
          <w:szCs w:val="24"/>
        </w:rPr>
        <w:t xml:space="preserve"> 9. Akar kelapa,  </w:t>
      </w:r>
    </w:p>
    <w:p w14:paraId="527A81E9" w14:textId="5F83F558" w:rsidR="00643EA6" w:rsidRPr="00F3195E" w:rsidRDefault="00284C26" w:rsidP="003926F6">
      <w:pPr>
        <w:autoSpaceDE w:val="0"/>
        <w:autoSpaceDN w:val="0"/>
        <w:adjustRightInd w:val="0"/>
        <w:spacing w:after="0" w:line="360" w:lineRule="auto"/>
        <w:ind w:firstLine="720"/>
        <w:rPr>
          <w:rFonts w:ascii="Tahoma" w:eastAsia="Calibri" w:hAnsi="Tahoma" w:cs="Tahoma"/>
          <w:sz w:val="24"/>
          <w:szCs w:val="24"/>
        </w:rPr>
      </w:pPr>
      <w:r>
        <w:rPr>
          <w:rFonts w:ascii="Tahoma" w:eastAsia="Calibri" w:hAnsi="Tahoma" w:cs="Tahoma"/>
          <w:sz w:val="24"/>
          <w:szCs w:val="24"/>
        </w:rPr>
        <w:t xml:space="preserve">Gambar </w:t>
      </w:r>
      <w:r w:rsidR="00F3195E" w:rsidRPr="00F3195E">
        <w:rPr>
          <w:rFonts w:ascii="Tahoma" w:eastAsia="Calibri" w:hAnsi="Tahoma" w:cs="Tahoma"/>
          <w:sz w:val="24"/>
          <w:szCs w:val="24"/>
        </w:rPr>
        <w:t>3.10 Akar Pandan</w:t>
      </w:r>
      <w:r w:rsidR="00643EA6" w:rsidRPr="00F3195E">
        <w:rPr>
          <w:rFonts w:ascii="Tahoma" w:eastAsia="Calibri" w:hAnsi="Tahoma" w:cs="Tahoma"/>
          <w:sz w:val="24"/>
          <w:szCs w:val="24"/>
        </w:rPr>
        <w:t xml:space="preserve">                </w:t>
      </w:r>
    </w:p>
    <w:p w14:paraId="40D6A6BB" w14:textId="77777777" w:rsidR="00643EA6" w:rsidRPr="00643EA6" w:rsidRDefault="00643EA6" w:rsidP="003926F6">
      <w:pPr>
        <w:autoSpaceDE w:val="0"/>
        <w:autoSpaceDN w:val="0"/>
        <w:adjustRightInd w:val="0"/>
        <w:spacing w:after="0" w:line="360" w:lineRule="auto"/>
        <w:ind w:firstLine="720"/>
        <w:rPr>
          <w:rFonts w:ascii="Tahoma" w:eastAsia="Calibri" w:hAnsi="Tahoma" w:cs="Tahoma"/>
          <w:sz w:val="28"/>
          <w:szCs w:val="28"/>
        </w:rPr>
      </w:pPr>
    </w:p>
    <w:p w14:paraId="05C71AAB" w14:textId="77777777" w:rsidR="00643EA6" w:rsidRPr="00643EA6" w:rsidRDefault="00643EA6" w:rsidP="003926F6">
      <w:pPr>
        <w:autoSpaceDE w:val="0"/>
        <w:autoSpaceDN w:val="0"/>
        <w:adjustRightInd w:val="0"/>
        <w:spacing w:after="0" w:line="360" w:lineRule="auto"/>
        <w:ind w:firstLine="720"/>
        <w:rPr>
          <w:rFonts w:ascii="Tahoma" w:eastAsia="Calibri" w:hAnsi="Tahoma" w:cs="Tahoma"/>
          <w:sz w:val="28"/>
          <w:szCs w:val="28"/>
        </w:rPr>
      </w:pPr>
      <w:r w:rsidRPr="00643EA6">
        <w:rPr>
          <w:rFonts w:ascii="Tahoma" w:eastAsia="Calibri" w:hAnsi="Tahoma" w:cs="Tahoma"/>
          <w:sz w:val="28"/>
          <w:szCs w:val="28"/>
        </w:rPr>
        <w:t>Berdasarkan cara hidup  pada berbagai jenis tumbuhan, maka akar mempunyai sifat dan tugas khusus sebagai berikut:</w:t>
      </w:r>
    </w:p>
    <w:p w14:paraId="4256D794" w14:textId="77777777" w:rsidR="00643EA6" w:rsidRPr="00643EA6" w:rsidRDefault="00643EA6" w:rsidP="003926F6">
      <w:pPr>
        <w:autoSpaceDE w:val="0"/>
        <w:autoSpaceDN w:val="0"/>
        <w:adjustRightInd w:val="0"/>
        <w:spacing w:after="0" w:line="360" w:lineRule="auto"/>
        <w:ind w:firstLine="720"/>
        <w:rPr>
          <w:rFonts w:ascii="Tahoma" w:eastAsia="Calibri" w:hAnsi="Tahoma" w:cs="Tahoma"/>
          <w:sz w:val="28"/>
          <w:szCs w:val="28"/>
        </w:rPr>
      </w:pPr>
    </w:p>
    <w:p w14:paraId="18993138" w14:textId="77777777" w:rsidR="00643EA6" w:rsidRPr="00643EA6" w:rsidRDefault="00643EA6" w:rsidP="003926F6">
      <w:pPr>
        <w:numPr>
          <w:ilvl w:val="0"/>
          <w:numId w:val="42"/>
        </w:numPr>
        <w:autoSpaceDE w:val="0"/>
        <w:autoSpaceDN w:val="0"/>
        <w:adjustRightInd w:val="0"/>
        <w:spacing w:after="0" w:line="360" w:lineRule="auto"/>
        <w:contextualSpacing/>
        <w:rPr>
          <w:rFonts w:ascii="Tahoma" w:eastAsia="Calibri" w:hAnsi="Tahoma" w:cs="Tahoma"/>
          <w:sz w:val="28"/>
          <w:szCs w:val="28"/>
        </w:rPr>
      </w:pPr>
      <w:r w:rsidRPr="00643EA6">
        <w:rPr>
          <w:rFonts w:ascii="Tahoma" w:eastAsia="Calibri" w:hAnsi="Tahoma" w:cs="Tahoma"/>
          <w:b/>
          <w:sz w:val="28"/>
          <w:szCs w:val="28"/>
        </w:rPr>
        <w:t>Akar udara/gantung</w:t>
      </w:r>
      <w:r w:rsidRPr="00643EA6">
        <w:rPr>
          <w:rFonts w:ascii="Tahoma" w:eastAsia="Calibri" w:hAnsi="Tahoma" w:cs="Tahoma"/>
          <w:sz w:val="28"/>
          <w:szCs w:val="28"/>
        </w:rPr>
        <w:t xml:space="preserve"> (</w:t>
      </w:r>
      <w:r w:rsidRPr="00643EA6">
        <w:rPr>
          <w:rFonts w:ascii="Tahoma" w:eastAsia="Calibri" w:hAnsi="Tahoma" w:cs="Tahoma"/>
          <w:i/>
          <w:sz w:val="28"/>
          <w:szCs w:val="28"/>
        </w:rPr>
        <w:t>radix aereus</w:t>
      </w:r>
      <w:r w:rsidRPr="00643EA6">
        <w:rPr>
          <w:rFonts w:ascii="Tahoma" w:eastAsia="Calibri" w:hAnsi="Tahoma" w:cs="Tahoma"/>
          <w:sz w:val="28"/>
          <w:szCs w:val="28"/>
        </w:rPr>
        <w:t xml:space="preserve">). </w:t>
      </w:r>
    </w:p>
    <w:p w14:paraId="4801ECC3" w14:textId="77777777" w:rsidR="00643EA6" w:rsidRPr="00643EA6" w:rsidRDefault="00643EA6" w:rsidP="003926F6">
      <w:pPr>
        <w:autoSpaceDE w:val="0"/>
        <w:autoSpaceDN w:val="0"/>
        <w:adjustRightInd w:val="0"/>
        <w:spacing w:after="0" w:line="360" w:lineRule="auto"/>
        <w:ind w:firstLine="720"/>
        <w:jc w:val="both"/>
        <w:rPr>
          <w:rFonts w:ascii="Tahoma" w:eastAsia="Calibri" w:hAnsi="Tahoma" w:cs="Tahoma"/>
          <w:sz w:val="28"/>
          <w:szCs w:val="28"/>
        </w:rPr>
      </w:pPr>
      <w:r w:rsidRPr="00643EA6">
        <w:rPr>
          <w:rFonts w:ascii="Tahoma" w:eastAsia="Calibri" w:hAnsi="Tahoma" w:cs="Tahoma"/>
          <w:sz w:val="28"/>
          <w:szCs w:val="28"/>
        </w:rPr>
        <w:t xml:space="preserve">Akar ini keluar dari bagian-bagian di atas tanah, menggantung di udara dan tumbuh ke arah tanah. Bergantung pada tingginya tempat permukaan keluarnya, akar dapat amat panjang 30m. Selama masih menggantung akar ini hanya dapat menyerap air dan zat gas dari udara. Seringkali mempunyai  vilamen yang berfungsi untuk menyimpan air dan udara. </w:t>
      </w:r>
    </w:p>
    <w:p w14:paraId="094D9807" w14:textId="77777777" w:rsidR="00284C26" w:rsidRDefault="00284C26" w:rsidP="003926F6">
      <w:pPr>
        <w:autoSpaceDE w:val="0"/>
        <w:autoSpaceDN w:val="0"/>
        <w:adjustRightInd w:val="0"/>
        <w:spacing w:after="0" w:line="360" w:lineRule="auto"/>
        <w:ind w:firstLine="720"/>
        <w:jc w:val="both"/>
        <w:rPr>
          <w:rFonts w:ascii="Tahoma" w:eastAsia="Calibri" w:hAnsi="Tahoma" w:cs="Tahoma"/>
          <w:sz w:val="28"/>
          <w:szCs w:val="28"/>
        </w:rPr>
      </w:pPr>
    </w:p>
    <w:p w14:paraId="0CE4D041" w14:textId="64681DD6" w:rsidR="00643EA6" w:rsidRPr="00643EA6" w:rsidRDefault="00643EA6" w:rsidP="003926F6">
      <w:pPr>
        <w:autoSpaceDE w:val="0"/>
        <w:autoSpaceDN w:val="0"/>
        <w:adjustRightInd w:val="0"/>
        <w:spacing w:after="0" w:line="360" w:lineRule="auto"/>
        <w:ind w:firstLine="720"/>
        <w:jc w:val="both"/>
        <w:rPr>
          <w:rFonts w:ascii="Tahoma" w:eastAsia="Calibri" w:hAnsi="Tahoma" w:cs="Tahoma"/>
          <w:sz w:val="28"/>
          <w:szCs w:val="28"/>
        </w:rPr>
      </w:pPr>
      <w:r w:rsidRPr="00643EA6">
        <w:rPr>
          <w:rFonts w:ascii="Tahoma" w:eastAsia="Calibri" w:hAnsi="Tahoma" w:cs="Tahoma"/>
          <w:sz w:val="28"/>
          <w:szCs w:val="28"/>
        </w:rPr>
        <w:t>Contoh: Anggrek kalajengking (</w:t>
      </w:r>
      <w:r w:rsidRPr="00643EA6">
        <w:rPr>
          <w:rFonts w:ascii="Tahoma" w:eastAsia="Calibri" w:hAnsi="Tahoma" w:cs="Tahoma"/>
          <w:i/>
          <w:iCs/>
          <w:sz w:val="28"/>
          <w:szCs w:val="28"/>
        </w:rPr>
        <w:t>Arachnis flos-aeris</w:t>
      </w:r>
      <w:r w:rsidRPr="00643EA6">
        <w:rPr>
          <w:rFonts w:ascii="Tahoma" w:eastAsia="Calibri" w:hAnsi="Tahoma" w:cs="Tahoma"/>
          <w:sz w:val="28"/>
          <w:szCs w:val="28"/>
        </w:rPr>
        <w:t>)</w:t>
      </w:r>
    </w:p>
    <w:p w14:paraId="4116182B" w14:textId="77777777" w:rsidR="00643EA6" w:rsidRPr="00643EA6" w:rsidRDefault="00643EA6" w:rsidP="003926F6">
      <w:pPr>
        <w:autoSpaceDE w:val="0"/>
        <w:autoSpaceDN w:val="0"/>
        <w:adjustRightInd w:val="0"/>
        <w:spacing w:after="0" w:line="360" w:lineRule="auto"/>
        <w:ind w:firstLine="720"/>
        <w:jc w:val="both"/>
        <w:rPr>
          <w:rFonts w:ascii="Tahoma" w:eastAsia="Calibri" w:hAnsi="Tahoma" w:cs="Tahoma"/>
          <w:sz w:val="28"/>
          <w:szCs w:val="28"/>
        </w:rPr>
      </w:pPr>
      <w:r w:rsidRPr="00643EA6">
        <w:rPr>
          <w:rFonts w:ascii="Tahoma" w:eastAsia="Calibri" w:hAnsi="Tahoma" w:cs="Tahoma"/>
          <w:noProof/>
          <w:sz w:val="28"/>
          <w:szCs w:val="28"/>
        </w:rPr>
        <w:lastRenderedPageBreak/>
        <w:drawing>
          <wp:anchor distT="0" distB="0" distL="114300" distR="114300" simplePos="0" relativeHeight="251684864" behindDoc="1" locked="0" layoutInCell="1" allowOverlap="1" wp14:anchorId="426C8263" wp14:editId="57D2DE7D">
            <wp:simplePos x="0" y="0"/>
            <wp:positionH relativeFrom="column">
              <wp:posOffset>942975</wp:posOffset>
            </wp:positionH>
            <wp:positionV relativeFrom="paragraph">
              <wp:posOffset>224790</wp:posOffset>
            </wp:positionV>
            <wp:extent cx="2438400" cy="1600200"/>
            <wp:effectExtent l="0" t="0" r="0" b="0"/>
            <wp:wrapTight wrapText="bothSides">
              <wp:wrapPolygon edited="0">
                <wp:start x="0" y="0"/>
                <wp:lineTo x="0" y="21343"/>
                <wp:lineTo x="21431" y="21343"/>
                <wp:lineTo x="21431" y="0"/>
                <wp:lineTo x="0" y="0"/>
              </wp:wrapPolygon>
            </wp:wrapTight>
            <wp:docPr id="66" name="Picture 66" descr="D:\Buku AJAR 21\Anggr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Buku AJAR 21\Anggrek.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438400" cy="1600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A9F933" w14:textId="77777777" w:rsidR="00643EA6" w:rsidRPr="00643EA6" w:rsidRDefault="00643EA6" w:rsidP="003926F6">
      <w:pPr>
        <w:autoSpaceDE w:val="0"/>
        <w:autoSpaceDN w:val="0"/>
        <w:adjustRightInd w:val="0"/>
        <w:spacing w:after="0" w:line="360" w:lineRule="auto"/>
        <w:ind w:firstLine="720"/>
        <w:jc w:val="both"/>
        <w:rPr>
          <w:rFonts w:ascii="Tahoma" w:eastAsia="Calibri" w:hAnsi="Tahoma" w:cs="Tahoma"/>
          <w:sz w:val="28"/>
          <w:szCs w:val="28"/>
        </w:rPr>
      </w:pPr>
    </w:p>
    <w:p w14:paraId="1EC9C942" w14:textId="77777777" w:rsidR="00643EA6" w:rsidRPr="00643EA6" w:rsidRDefault="00643EA6" w:rsidP="003926F6">
      <w:pPr>
        <w:autoSpaceDE w:val="0"/>
        <w:autoSpaceDN w:val="0"/>
        <w:adjustRightInd w:val="0"/>
        <w:spacing w:after="0" w:line="360" w:lineRule="auto"/>
        <w:ind w:firstLine="720"/>
        <w:jc w:val="both"/>
        <w:rPr>
          <w:rFonts w:ascii="Tahoma" w:eastAsia="Calibri" w:hAnsi="Tahoma" w:cs="Tahoma"/>
          <w:sz w:val="28"/>
          <w:szCs w:val="28"/>
        </w:rPr>
      </w:pPr>
    </w:p>
    <w:p w14:paraId="3E3AB780" w14:textId="77777777" w:rsidR="00643EA6" w:rsidRPr="00643EA6" w:rsidRDefault="00643EA6" w:rsidP="003926F6">
      <w:pPr>
        <w:autoSpaceDE w:val="0"/>
        <w:autoSpaceDN w:val="0"/>
        <w:adjustRightInd w:val="0"/>
        <w:spacing w:after="0" w:line="360" w:lineRule="auto"/>
        <w:ind w:firstLine="720"/>
        <w:jc w:val="both"/>
        <w:rPr>
          <w:rFonts w:ascii="Tahoma" w:eastAsia="Calibri" w:hAnsi="Tahoma" w:cs="Tahoma"/>
          <w:sz w:val="28"/>
          <w:szCs w:val="28"/>
        </w:rPr>
      </w:pPr>
    </w:p>
    <w:p w14:paraId="6D9E9120" w14:textId="77777777" w:rsidR="00643EA6" w:rsidRPr="00643EA6" w:rsidRDefault="00643EA6" w:rsidP="003926F6">
      <w:pPr>
        <w:autoSpaceDE w:val="0"/>
        <w:autoSpaceDN w:val="0"/>
        <w:adjustRightInd w:val="0"/>
        <w:spacing w:after="0" w:line="360" w:lineRule="auto"/>
        <w:ind w:firstLine="720"/>
        <w:jc w:val="both"/>
        <w:rPr>
          <w:rFonts w:ascii="Tahoma" w:eastAsia="Calibri" w:hAnsi="Tahoma" w:cs="Tahoma"/>
          <w:sz w:val="28"/>
          <w:szCs w:val="28"/>
        </w:rPr>
      </w:pPr>
    </w:p>
    <w:p w14:paraId="42AFA71A" w14:textId="77777777" w:rsidR="00643EA6" w:rsidRPr="00643EA6" w:rsidRDefault="00643EA6" w:rsidP="003926F6">
      <w:pPr>
        <w:autoSpaceDE w:val="0"/>
        <w:autoSpaceDN w:val="0"/>
        <w:adjustRightInd w:val="0"/>
        <w:spacing w:after="0" w:line="360" w:lineRule="auto"/>
        <w:ind w:firstLine="720"/>
        <w:jc w:val="both"/>
        <w:rPr>
          <w:rFonts w:ascii="Tahoma" w:eastAsia="Calibri" w:hAnsi="Tahoma" w:cs="Tahoma"/>
          <w:sz w:val="28"/>
          <w:szCs w:val="28"/>
        </w:rPr>
      </w:pPr>
    </w:p>
    <w:p w14:paraId="67AA7393" w14:textId="18C0A46F" w:rsidR="00643EA6" w:rsidRPr="00284C26" w:rsidRDefault="00643EA6" w:rsidP="003926F6">
      <w:pPr>
        <w:autoSpaceDE w:val="0"/>
        <w:autoSpaceDN w:val="0"/>
        <w:adjustRightInd w:val="0"/>
        <w:spacing w:after="0" w:line="360" w:lineRule="auto"/>
        <w:ind w:left="720" w:firstLine="720"/>
        <w:jc w:val="both"/>
        <w:rPr>
          <w:rFonts w:ascii="Tahoma" w:eastAsia="Calibri" w:hAnsi="Tahoma" w:cs="Tahoma"/>
          <w:sz w:val="24"/>
          <w:szCs w:val="24"/>
        </w:rPr>
      </w:pPr>
      <w:r w:rsidRPr="00284C26">
        <w:rPr>
          <w:rFonts w:ascii="Tahoma" w:eastAsia="Calibri" w:hAnsi="Tahoma" w:cs="Tahoma"/>
          <w:sz w:val="24"/>
          <w:szCs w:val="24"/>
        </w:rPr>
        <w:t xml:space="preserve">Gambar </w:t>
      </w:r>
      <w:r w:rsidR="00284C26">
        <w:rPr>
          <w:rFonts w:ascii="Tahoma" w:eastAsia="Calibri" w:hAnsi="Tahoma" w:cs="Tahoma"/>
          <w:sz w:val="24"/>
          <w:szCs w:val="24"/>
        </w:rPr>
        <w:t>3.</w:t>
      </w:r>
      <w:r w:rsidRPr="00284C26">
        <w:rPr>
          <w:rFonts w:ascii="Tahoma" w:eastAsia="Calibri" w:hAnsi="Tahoma" w:cs="Tahoma"/>
          <w:sz w:val="24"/>
          <w:szCs w:val="24"/>
        </w:rPr>
        <w:t>11.  Akar udara anggrek</w:t>
      </w:r>
    </w:p>
    <w:p w14:paraId="1120B428" w14:textId="77777777" w:rsidR="00643EA6" w:rsidRPr="00643EA6" w:rsidRDefault="00643EA6" w:rsidP="003926F6">
      <w:pPr>
        <w:autoSpaceDE w:val="0"/>
        <w:autoSpaceDN w:val="0"/>
        <w:adjustRightInd w:val="0"/>
        <w:spacing w:after="0" w:line="360" w:lineRule="auto"/>
        <w:ind w:left="720" w:firstLine="720"/>
        <w:jc w:val="both"/>
        <w:rPr>
          <w:rFonts w:ascii="Tahoma" w:eastAsia="Calibri" w:hAnsi="Tahoma" w:cs="Tahoma"/>
          <w:sz w:val="28"/>
          <w:szCs w:val="28"/>
        </w:rPr>
      </w:pPr>
    </w:p>
    <w:p w14:paraId="2EAC2FA2" w14:textId="77777777" w:rsidR="00643EA6" w:rsidRPr="00643EA6" w:rsidRDefault="00643EA6" w:rsidP="00284C26">
      <w:pPr>
        <w:autoSpaceDE w:val="0"/>
        <w:autoSpaceDN w:val="0"/>
        <w:adjustRightInd w:val="0"/>
        <w:spacing w:after="0" w:line="360" w:lineRule="auto"/>
        <w:ind w:left="720"/>
        <w:jc w:val="both"/>
        <w:rPr>
          <w:rFonts w:ascii="Tahoma" w:eastAsia="Calibri" w:hAnsi="Tahoma" w:cs="Tahoma"/>
          <w:sz w:val="28"/>
          <w:szCs w:val="28"/>
        </w:rPr>
      </w:pPr>
      <w:r w:rsidRPr="00643EA6">
        <w:rPr>
          <w:rFonts w:ascii="Tahoma" w:eastAsia="Calibri" w:hAnsi="Tahoma" w:cs="Tahoma"/>
          <w:sz w:val="28"/>
          <w:szCs w:val="28"/>
        </w:rPr>
        <w:t>Setelah mencapai tanah, akar berfungsi menyerap air dan unsur hara dari tanah, sedangkan bagian yang berada diatas tanah akan berubah menjadi batang.</w:t>
      </w:r>
    </w:p>
    <w:p w14:paraId="1EAC302C" w14:textId="77777777" w:rsidR="00643EA6" w:rsidRPr="00643EA6" w:rsidRDefault="00643EA6" w:rsidP="003926F6">
      <w:pPr>
        <w:autoSpaceDE w:val="0"/>
        <w:autoSpaceDN w:val="0"/>
        <w:adjustRightInd w:val="0"/>
        <w:spacing w:after="0" w:line="360" w:lineRule="auto"/>
        <w:ind w:firstLine="720"/>
        <w:jc w:val="both"/>
        <w:rPr>
          <w:rFonts w:ascii="Tahoma" w:eastAsia="Calibri" w:hAnsi="Tahoma" w:cs="Tahoma"/>
          <w:sz w:val="28"/>
          <w:szCs w:val="28"/>
        </w:rPr>
      </w:pPr>
      <w:r w:rsidRPr="00643EA6">
        <w:rPr>
          <w:rFonts w:ascii="Tahoma" w:eastAsia="Calibri" w:hAnsi="Tahoma" w:cs="Tahoma"/>
          <w:sz w:val="28"/>
          <w:szCs w:val="28"/>
        </w:rPr>
        <w:t>Contoh: Beringin (</w:t>
      </w:r>
      <w:r w:rsidRPr="00643EA6">
        <w:rPr>
          <w:rFonts w:ascii="Tahoma" w:eastAsia="Calibri" w:hAnsi="Tahoma" w:cs="Tahoma"/>
          <w:i/>
          <w:iCs/>
          <w:sz w:val="28"/>
          <w:szCs w:val="28"/>
        </w:rPr>
        <w:t>Ficus benjamina</w:t>
      </w:r>
      <w:r w:rsidRPr="00643EA6">
        <w:rPr>
          <w:rFonts w:ascii="Tahoma" w:eastAsia="Calibri" w:hAnsi="Tahoma" w:cs="Tahoma"/>
          <w:sz w:val="28"/>
          <w:szCs w:val="28"/>
        </w:rPr>
        <w:t>)</w:t>
      </w:r>
    </w:p>
    <w:p w14:paraId="4EC0C50D" w14:textId="77777777" w:rsidR="00643EA6" w:rsidRPr="00643EA6" w:rsidRDefault="00643EA6" w:rsidP="003926F6">
      <w:pPr>
        <w:autoSpaceDE w:val="0"/>
        <w:autoSpaceDN w:val="0"/>
        <w:adjustRightInd w:val="0"/>
        <w:spacing w:after="0" w:line="360" w:lineRule="auto"/>
        <w:ind w:firstLine="720"/>
        <w:jc w:val="both"/>
        <w:rPr>
          <w:rFonts w:ascii="Tahoma" w:eastAsia="Calibri" w:hAnsi="Tahoma" w:cs="Tahoma"/>
          <w:sz w:val="28"/>
          <w:szCs w:val="28"/>
        </w:rPr>
      </w:pPr>
    </w:p>
    <w:p w14:paraId="54545EFC" w14:textId="4BC7D951" w:rsidR="00643EA6" w:rsidRPr="00643EA6" w:rsidRDefault="00284C26" w:rsidP="003926F6">
      <w:pPr>
        <w:autoSpaceDE w:val="0"/>
        <w:autoSpaceDN w:val="0"/>
        <w:adjustRightInd w:val="0"/>
        <w:spacing w:after="0" w:line="360" w:lineRule="auto"/>
        <w:ind w:firstLine="720"/>
        <w:jc w:val="both"/>
        <w:rPr>
          <w:rFonts w:ascii="Tahoma" w:eastAsia="Calibri" w:hAnsi="Tahoma" w:cs="Tahoma"/>
          <w:sz w:val="28"/>
          <w:szCs w:val="28"/>
        </w:rPr>
      </w:pPr>
      <w:r>
        <w:rPr>
          <w:rFonts w:ascii="Tahoma" w:eastAsia="Calibri" w:hAnsi="Tahoma" w:cs="Tahoma"/>
          <w:sz w:val="28"/>
          <w:szCs w:val="28"/>
        </w:rPr>
        <w:t xml:space="preserve">      </w:t>
      </w:r>
      <w:r w:rsidR="00643EA6" w:rsidRPr="00643EA6">
        <w:rPr>
          <w:rFonts w:ascii="Tahoma" w:eastAsia="Calibri" w:hAnsi="Tahoma" w:cs="Tahoma"/>
          <w:noProof/>
          <w:sz w:val="28"/>
          <w:szCs w:val="28"/>
        </w:rPr>
        <w:drawing>
          <wp:inline distT="0" distB="0" distL="0" distR="0" wp14:anchorId="4FAE4909" wp14:editId="6C34C020">
            <wp:extent cx="2343150" cy="1600200"/>
            <wp:effectExtent l="0" t="0" r="0" b="0"/>
            <wp:docPr id="142" name="Picture 142" descr="D:\Buku AJAR 21\Akar gant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Buku AJAR 21\Akar gantung.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43150" cy="1600200"/>
                    </a:xfrm>
                    <a:prstGeom prst="rect">
                      <a:avLst/>
                    </a:prstGeom>
                    <a:noFill/>
                    <a:ln>
                      <a:noFill/>
                    </a:ln>
                  </pic:spPr>
                </pic:pic>
              </a:graphicData>
            </a:graphic>
          </wp:inline>
        </w:drawing>
      </w:r>
    </w:p>
    <w:p w14:paraId="43CCCC87" w14:textId="59A73428" w:rsidR="00643EA6" w:rsidRPr="00643EA6" w:rsidRDefault="00643EA6" w:rsidP="003926F6">
      <w:pPr>
        <w:autoSpaceDE w:val="0"/>
        <w:autoSpaceDN w:val="0"/>
        <w:adjustRightInd w:val="0"/>
        <w:spacing w:after="0" w:line="360" w:lineRule="auto"/>
        <w:ind w:left="360"/>
        <w:contextualSpacing/>
        <w:jc w:val="both"/>
        <w:rPr>
          <w:rFonts w:ascii="Tahoma" w:eastAsia="Calibri" w:hAnsi="Tahoma" w:cs="Tahoma"/>
          <w:sz w:val="28"/>
          <w:szCs w:val="28"/>
        </w:rPr>
      </w:pPr>
      <w:r w:rsidRPr="00643EA6">
        <w:rPr>
          <w:rFonts w:ascii="Tahoma" w:eastAsia="Calibri" w:hAnsi="Tahoma" w:cs="Tahoma"/>
          <w:sz w:val="28"/>
          <w:szCs w:val="28"/>
        </w:rPr>
        <w:tab/>
        <w:t xml:space="preserve">Gambar </w:t>
      </w:r>
      <w:r w:rsidR="00284C26">
        <w:rPr>
          <w:rFonts w:ascii="Tahoma" w:eastAsia="Calibri" w:hAnsi="Tahoma" w:cs="Tahoma"/>
          <w:sz w:val="28"/>
          <w:szCs w:val="28"/>
        </w:rPr>
        <w:t xml:space="preserve">3.12 </w:t>
      </w:r>
      <w:r w:rsidRPr="00643EA6">
        <w:rPr>
          <w:rFonts w:ascii="Tahoma" w:eastAsia="Calibri" w:hAnsi="Tahoma" w:cs="Tahoma"/>
          <w:sz w:val="28"/>
          <w:szCs w:val="28"/>
        </w:rPr>
        <w:t xml:space="preserve">Akar Udara: 1. Beringin </w:t>
      </w:r>
    </w:p>
    <w:p w14:paraId="22CF2EDC" w14:textId="77777777" w:rsidR="00643EA6" w:rsidRPr="00643EA6" w:rsidRDefault="00643EA6" w:rsidP="003926F6">
      <w:pPr>
        <w:autoSpaceDE w:val="0"/>
        <w:autoSpaceDN w:val="0"/>
        <w:adjustRightInd w:val="0"/>
        <w:spacing w:after="0" w:line="360" w:lineRule="auto"/>
        <w:ind w:left="360"/>
        <w:contextualSpacing/>
        <w:jc w:val="both"/>
        <w:rPr>
          <w:rFonts w:ascii="Tahoma" w:eastAsia="Calibri" w:hAnsi="Tahoma" w:cs="Tahoma"/>
          <w:sz w:val="28"/>
          <w:szCs w:val="28"/>
        </w:rPr>
      </w:pPr>
    </w:p>
    <w:p w14:paraId="01458345" w14:textId="77777777" w:rsidR="00643EA6" w:rsidRPr="00643EA6" w:rsidRDefault="00643EA6" w:rsidP="003926F6">
      <w:pPr>
        <w:numPr>
          <w:ilvl w:val="0"/>
          <w:numId w:val="42"/>
        </w:numPr>
        <w:autoSpaceDE w:val="0"/>
        <w:autoSpaceDN w:val="0"/>
        <w:adjustRightInd w:val="0"/>
        <w:spacing w:after="0" w:line="360" w:lineRule="auto"/>
        <w:contextualSpacing/>
        <w:jc w:val="both"/>
        <w:rPr>
          <w:rFonts w:ascii="Tahoma" w:eastAsia="Calibri" w:hAnsi="Tahoma" w:cs="Tahoma"/>
          <w:sz w:val="28"/>
          <w:szCs w:val="28"/>
        </w:rPr>
      </w:pPr>
      <w:r w:rsidRPr="00643EA6">
        <w:rPr>
          <w:rFonts w:ascii="Tahoma" w:eastAsia="Calibri" w:hAnsi="Tahoma" w:cs="Tahoma"/>
          <w:b/>
          <w:sz w:val="28"/>
          <w:szCs w:val="28"/>
        </w:rPr>
        <w:t>Akar penggerek/penghisap</w:t>
      </w:r>
      <w:r w:rsidRPr="00643EA6">
        <w:rPr>
          <w:rFonts w:ascii="Tahoma" w:eastAsia="Calibri" w:hAnsi="Tahoma" w:cs="Tahoma"/>
          <w:sz w:val="28"/>
          <w:szCs w:val="28"/>
        </w:rPr>
        <w:t xml:space="preserve"> (</w:t>
      </w:r>
      <w:r w:rsidRPr="00643EA6">
        <w:rPr>
          <w:rFonts w:ascii="Tahoma" w:eastAsia="Calibri" w:hAnsi="Tahoma" w:cs="Tahoma"/>
          <w:i/>
          <w:sz w:val="28"/>
          <w:szCs w:val="28"/>
        </w:rPr>
        <w:t>haustorium</w:t>
      </w:r>
      <w:r w:rsidRPr="00643EA6">
        <w:rPr>
          <w:rFonts w:ascii="Tahoma" w:eastAsia="Calibri" w:hAnsi="Tahoma" w:cs="Tahoma"/>
          <w:sz w:val="28"/>
          <w:szCs w:val="28"/>
        </w:rPr>
        <w:t xml:space="preserve">). </w:t>
      </w:r>
    </w:p>
    <w:p w14:paraId="62C99D45" w14:textId="77777777" w:rsidR="00643EA6" w:rsidRPr="00643EA6" w:rsidRDefault="00643EA6" w:rsidP="003926F6">
      <w:pPr>
        <w:autoSpaceDE w:val="0"/>
        <w:autoSpaceDN w:val="0"/>
        <w:adjustRightInd w:val="0"/>
        <w:spacing w:after="0" w:line="360" w:lineRule="auto"/>
        <w:ind w:firstLine="720"/>
        <w:contextualSpacing/>
        <w:jc w:val="both"/>
        <w:rPr>
          <w:rFonts w:ascii="Tahoma" w:eastAsia="Calibri" w:hAnsi="Tahoma" w:cs="Tahoma"/>
          <w:sz w:val="28"/>
          <w:szCs w:val="28"/>
        </w:rPr>
      </w:pPr>
      <w:r w:rsidRPr="00643EA6">
        <w:rPr>
          <w:rFonts w:ascii="Tahoma" w:eastAsia="Calibri" w:hAnsi="Tahoma" w:cs="Tahoma"/>
          <w:sz w:val="28"/>
          <w:szCs w:val="28"/>
        </w:rPr>
        <w:t>Akar yang terdapat pada tumbuhan</w:t>
      </w:r>
      <w:r w:rsidRPr="00643EA6">
        <w:rPr>
          <w:rFonts w:ascii="Tahoma" w:eastAsia="Calibri" w:hAnsi="Tahoma" w:cs="Tahoma"/>
          <w:b/>
          <w:sz w:val="28"/>
          <w:szCs w:val="28"/>
        </w:rPr>
        <w:t xml:space="preserve"> </w:t>
      </w:r>
      <w:r w:rsidRPr="00643EA6">
        <w:rPr>
          <w:rFonts w:ascii="Tahoma" w:eastAsia="Calibri" w:hAnsi="Tahoma" w:cs="Tahoma"/>
          <w:sz w:val="28"/>
          <w:szCs w:val="28"/>
        </w:rPr>
        <w:t>yang hidup sebagai parasit dan berguna untuk menyerap air maupun zat makanan dari tanaman inang.</w:t>
      </w:r>
    </w:p>
    <w:p w14:paraId="60CC4974" w14:textId="77777777" w:rsidR="00284C26" w:rsidRDefault="00643EA6" w:rsidP="003926F6">
      <w:pPr>
        <w:autoSpaceDE w:val="0"/>
        <w:autoSpaceDN w:val="0"/>
        <w:adjustRightInd w:val="0"/>
        <w:spacing w:after="0" w:line="360" w:lineRule="auto"/>
        <w:jc w:val="both"/>
        <w:rPr>
          <w:rFonts w:ascii="Tahoma" w:eastAsia="Calibri" w:hAnsi="Tahoma" w:cs="Tahoma"/>
          <w:sz w:val="28"/>
          <w:szCs w:val="28"/>
        </w:rPr>
      </w:pPr>
      <w:r w:rsidRPr="00643EA6">
        <w:rPr>
          <w:rFonts w:ascii="Tahoma" w:eastAsia="Calibri" w:hAnsi="Tahoma" w:cs="Tahoma"/>
          <w:sz w:val="28"/>
          <w:szCs w:val="28"/>
        </w:rPr>
        <w:t>Contoh: Benalu (</w:t>
      </w:r>
      <w:r w:rsidRPr="00643EA6">
        <w:rPr>
          <w:rFonts w:ascii="Tahoma" w:eastAsia="Calibri" w:hAnsi="Tahoma" w:cs="Tahoma"/>
          <w:i/>
          <w:iCs/>
          <w:sz w:val="28"/>
          <w:szCs w:val="28"/>
        </w:rPr>
        <w:t xml:space="preserve">Loranthus </w:t>
      </w:r>
      <w:r w:rsidRPr="00643EA6">
        <w:rPr>
          <w:rFonts w:ascii="Tahoma" w:eastAsia="Calibri" w:hAnsi="Tahoma" w:cs="Tahoma"/>
          <w:sz w:val="28"/>
          <w:szCs w:val="28"/>
        </w:rPr>
        <w:t xml:space="preserve">sp.), dengan akar penggerek yang menembus kulit batang inangnya sampai ke bagian kayu, seperti terlihat pada </w:t>
      </w:r>
    </w:p>
    <w:p w14:paraId="6BA34A8A" w14:textId="4ADECF87" w:rsidR="00643EA6" w:rsidRPr="00643EA6" w:rsidRDefault="00643EA6" w:rsidP="003926F6">
      <w:pPr>
        <w:autoSpaceDE w:val="0"/>
        <w:autoSpaceDN w:val="0"/>
        <w:adjustRightInd w:val="0"/>
        <w:spacing w:after="0" w:line="360" w:lineRule="auto"/>
        <w:jc w:val="both"/>
        <w:rPr>
          <w:rFonts w:ascii="Tahoma" w:eastAsia="Calibri" w:hAnsi="Tahoma" w:cs="Tahoma"/>
          <w:sz w:val="28"/>
          <w:szCs w:val="28"/>
        </w:rPr>
      </w:pPr>
      <w:r w:rsidRPr="00643EA6">
        <w:rPr>
          <w:rFonts w:ascii="Tahoma" w:eastAsia="Calibri" w:hAnsi="Tahoma" w:cs="Tahoma"/>
          <w:sz w:val="28"/>
          <w:szCs w:val="28"/>
        </w:rPr>
        <w:lastRenderedPageBreak/>
        <w:t xml:space="preserve">gambar </w:t>
      </w:r>
      <w:r w:rsidR="00284C26">
        <w:rPr>
          <w:rFonts w:ascii="Tahoma" w:eastAsia="Calibri" w:hAnsi="Tahoma" w:cs="Tahoma"/>
          <w:sz w:val="28"/>
          <w:szCs w:val="28"/>
        </w:rPr>
        <w:t>3.</w:t>
      </w:r>
      <w:r w:rsidRPr="00643EA6">
        <w:rPr>
          <w:rFonts w:ascii="Tahoma" w:eastAsia="Calibri" w:hAnsi="Tahoma" w:cs="Tahoma"/>
          <w:sz w:val="28"/>
          <w:szCs w:val="28"/>
        </w:rPr>
        <w:t>13.</w:t>
      </w:r>
    </w:p>
    <w:p w14:paraId="726F79B4" w14:textId="2650B0CA" w:rsidR="00643EA6" w:rsidRPr="00643EA6" w:rsidRDefault="00284C26" w:rsidP="003926F6">
      <w:pPr>
        <w:autoSpaceDE w:val="0"/>
        <w:autoSpaceDN w:val="0"/>
        <w:adjustRightInd w:val="0"/>
        <w:spacing w:after="0" w:line="360" w:lineRule="auto"/>
        <w:jc w:val="both"/>
        <w:rPr>
          <w:rFonts w:ascii="Tahoma" w:eastAsia="Calibri" w:hAnsi="Tahoma" w:cs="Tahoma"/>
          <w:sz w:val="28"/>
          <w:szCs w:val="28"/>
        </w:rPr>
      </w:pPr>
      <w:r>
        <w:rPr>
          <w:rFonts w:ascii="Tahoma" w:eastAsia="Calibri" w:hAnsi="Tahoma" w:cs="Tahoma"/>
          <w:sz w:val="28"/>
          <w:szCs w:val="28"/>
        </w:rPr>
        <w:t xml:space="preserve">          </w:t>
      </w:r>
      <w:r w:rsidR="00643EA6" w:rsidRPr="00643EA6">
        <w:rPr>
          <w:rFonts w:ascii="Tahoma" w:eastAsia="Calibri" w:hAnsi="Tahoma" w:cs="Tahoma"/>
          <w:noProof/>
          <w:sz w:val="28"/>
          <w:szCs w:val="28"/>
        </w:rPr>
        <w:drawing>
          <wp:inline distT="0" distB="0" distL="0" distR="0" wp14:anchorId="3EBB6E02" wp14:editId="3778093C">
            <wp:extent cx="2466975" cy="1847850"/>
            <wp:effectExtent l="0" t="0" r="9525" b="0"/>
            <wp:docPr id="143" name="Picture 143" descr="D:\Buku AJAR 21\Benal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Buku AJAR 21\Benalu.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pic:spPr>
                </pic:pic>
              </a:graphicData>
            </a:graphic>
          </wp:inline>
        </w:drawing>
      </w:r>
    </w:p>
    <w:p w14:paraId="399CEC0C" w14:textId="6A24C8B6" w:rsidR="00643EA6" w:rsidRPr="00643EA6" w:rsidRDefault="00643EA6" w:rsidP="003926F6">
      <w:pPr>
        <w:autoSpaceDE w:val="0"/>
        <w:autoSpaceDN w:val="0"/>
        <w:adjustRightInd w:val="0"/>
        <w:spacing w:after="0" w:line="360" w:lineRule="auto"/>
        <w:jc w:val="both"/>
        <w:rPr>
          <w:rFonts w:ascii="Tahoma" w:eastAsia="Calibri" w:hAnsi="Tahoma" w:cs="Tahoma"/>
          <w:sz w:val="28"/>
          <w:szCs w:val="28"/>
        </w:rPr>
      </w:pPr>
      <w:r w:rsidRPr="00643EA6">
        <w:rPr>
          <w:rFonts w:ascii="Tahoma" w:eastAsia="Calibri" w:hAnsi="Tahoma" w:cs="Tahoma"/>
          <w:sz w:val="28"/>
          <w:szCs w:val="28"/>
        </w:rPr>
        <w:tab/>
      </w:r>
      <w:r w:rsidR="00284C26">
        <w:rPr>
          <w:rFonts w:ascii="Tahoma" w:eastAsia="Calibri" w:hAnsi="Tahoma" w:cs="Tahoma"/>
          <w:sz w:val="28"/>
          <w:szCs w:val="28"/>
        </w:rPr>
        <w:t xml:space="preserve"> </w:t>
      </w:r>
      <w:r w:rsidRPr="00643EA6">
        <w:rPr>
          <w:rFonts w:ascii="Tahoma" w:eastAsia="Calibri" w:hAnsi="Tahoma" w:cs="Tahoma"/>
          <w:sz w:val="28"/>
          <w:szCs w:val="28"/>
        </w:rPr>
        <w:t xml:space="preserve">Gambar </w:t>
      </w:r>
      <w:r w:rsidR="002412A9">
        <w:rPr>
          <w:rFonts w:ascii="Tahoma" w:eastAsia="Calibri" w:hAnsi="Tahoma" w:cs="Tahoma"/>
          <w:sz w:val="28"/>
          <w:szCs w:val="28"/>
        </w:rPr>
        <w:t>3.</w:t>
      </w:r>
      <w:r w:rsidRPr="00643EA6">
        <w:rPr>
          <w:rFonts w:ascii="Tahoma" w:eastAsia="Calibri" w:hAnsi="Tahoma" w:cs="Tahoma"/>
          <w:sz w:val="28"/>
          <w:szCs w:val="28"/>
        </w:rPr>
        <w:t>13. Akar benalu</w:t>
      </w:r>
    </w:p>
    <w:p w14:paraId="5418535D" w14:textId="77777777" w:rsidR="00643EA6" w:rsidRPr="00643EA6" w:rsidRDefault="00643EA6" w:rsidP="003926F6">
      <w:pPr>
        <w:autoSpaceDE w:val="0"/>
        <w:autoSpaceDN w:val="0"/>
        <w:adjustRightInd w:val="0"/>
        <w:spacing w:after="0" w:line="360" w:lineRule="auto"/>
        <w:jc w:val="both"/>
        <w:rPr>
          <w:rFonts w:ascii="Tahoma" w:eastAsia="Calibri" w:hAnsi="Tahoma" w:cs="Tahoma"/>
          <w:sz w:val="28"/>
          <w:szCs w:val="28"/>
        </w:rPr>
      </w:pPr>
    </w:p>
    <w:p w14:paraId="4442E9CE" w14:textId="77777777" w:rsidR="00643EA6" w:rsidRPr="00643EA6" w:rsidRDefault="00643EA6" w:rsidP="003926F6">
      <w:pPr>
        <w:autoSpaceDE w:val="0"/>
        <w:autoSpaceDN w:val="0"/>
        <w:adjustRightInd w:val="0"/>
        <w:spacing w:after="0" w:line="360" w:lineRule="auto"/>
        <w:ind w:firstLine="720"/>
        <w:jc w:val="both"/>
        <w:rPr>
          <w:rFonts w:ascii="Tahoma" w:eastAsia="Calibri" w:hAnsi="Tahoma" w:cs="Tahoma"/>
          <w:sz w:val="28"/>
          <w:szCs w:val="28"/>
        </w:rPr>
      </w:pPr>
      <w:r w:rsidRPr="00643EA6">
        <w:rPr>
          <w:rFonts w:ascii="Tahoma" w:eastAsia="Calibri" w:hAnsi="Tahoma" w:cs="Tahoma"/>
          <w:sz w:val="28"/>
          <w:szCs w:val="28"/>
        </w:rPr>
        <w:t xml:space="preserve">Dapat pula hanya merupakan akar-akar yang pendek yang melekat pada inangnya, tetapi juga menghisap air dan zat-zat makanan dari inangnya. </w:t>
      </w:r>
    </w:p>
    <w:p w14:paraId="56106791" w14:textId="77777777" w:rsidR="00643EA6" w:rsidRPr="00643EA6" w:rsidRDefault="00643EA6" w:rsidP="003926F6">
      <w:pPr>
        <w:autoSpaceDE w:val="0"/>
        <w:autoSpaceDN w:val="0"/>
        <w:adjustRightInd w:val="0"/>
        <w:spacing w:after="0" w:line="360" w:lineRule="auto"/>
        <w:ind w:firstLine="720"/>
        <w:jc w:val="both"/>
        <w:rPr>
          <w:rFonts w:ascii="Tahoma" w:eastAsia="Calibri" w:hAnsi="Tahoma" w:cs="Tahoma"/>
          <w:sz w:val="28"/>
          <w:szCs w:val="28"/>
        </w:rPr>
      </w:pPr>
      <w:r w:rsidRPr="00643EA6">
        <w:rPr>
          <w:rFonts w:ascii="Tahoma" w:eastAsia="Calibri" w:hAnsi="Tahoma" w:cs="Tahoma"/>
          <w:sz w:val="28"/>
          <w:szCs w:val="28"/>
        </w:rPr>
        <w:t>Contoh: Taliputri (</w:t>
      </w:r>
      <w:r w:rsidRPr="00643EA6">
        <w:rPr>
          <w:rFonts w:ascii="Tahoma" w:eastAsia="Calibri" w:hAnsi="Tahoma" w:cs="Tahoma"/>
          <w:i/>
          <w:sz w:val="28"/>
          <w:szCs w:val="28"/>
        </w:rPr>
        <w:t>Cuscutha austtralia</w:t>
      </w:r>
      <w:r w:rsidRPr="00643EA6">
        <w:rPr>
          <w:rFonts w:ascii="Tahoma" w:eastAsia="Calibri" w:hAnsi="Tahoma" w:cs="Tahoma"/>
          <w:sz w:val="28"/>
          <w:szCs w:val="28"/>
        </w:rPr>
        <w:t xml:space="preserve"> R. Br)</w:t>
      </w:r>
    </w:p>
    <w:p w14:paraId="4E61F673" w14:textId="77777777" w:rsidR="00643EA6" w:rsidRPr="00643EA6" w:rsidRDefault="00643EA6" w:rsidP="003926F6">
      <w:pPr>
        <w:autoSpaceDE w:val="0"/>
        <w:autoSpaceDN w:val="0"/>
        <w:adjustRightInd w:val="0"/>
        <w:spacing w:after="0" w:line="360" w:lineRule="auto"/>
        <w:ind w:firstLine="720"/>
        <w:jc w:val="both"/>
        <w:rPr>
          <w:rFonts w:ascii="Tahoma" w:eastAsia="Calibri" w:hAnsi="Tahoma" w:cs="Tahoma"/>
          <w:sz w:val="28"/>
          <w:szCs w:val="28"/>
        </w:rPr>
      </w:pPr>
      <w:r w:rsidRPr="00643EA6">
        <w:rPr>
          <w:rFonts w:ascii="Tahoma" w:eastAsia="Calibri" w:hAnsi="Tahoma" w:cs="Tahoma"/>
          <w:noProof/>
          <w:sz w:val="28"/>
          <w:szCs w:val="28"/>
        </w:rPr>
        <w:drawing>
          <wp:inline distT="0" distB="0" distL="0" distR="0" wp14:anchorId="130719B7" wp14:editId="12724FEF">
            <wp:extent cx="2619375" cy="1743075"/>
            <wp:effectExtent l="0" t="0" r="9525" b="9525"/>
            <wp:docPr id="144" name="Picture 144" descr="D:\Penggerek-Cuscut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enggerek-Cuscutha.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p w14:paraId="1F386C47" w14:textId="7C280C82" w:rsidR="00643EA6" w:rsidRPr="00643EA6" w:rsidRDefault="00643EA6" w:rsidP="003926F6">
      <w:pPr>
        <w:autoSpaceDE w:val="0"/>
        <w:autoSpaceDN w:val="0"/>
        <w:adjustRightInd w:val="0"/>
        <w:spacing w:after="0" w:line="360" w:lineRule="auto"/>
        <w:ind w:firstLine="720"/>
        <w:rPr>
          <w:rFonts w:ascii="Tahoma" w:eastAsia="Calibri" w:hAnsi="Tahoma" w:cs="Tahoma"/>
          <w:sz w:val="28"/>
          <w:szCs w:val="28"/>
        </w:rPr>
      </w:pPr>
      <w:r w:rsidRPr="00643EA6">
        <w:rPr>
          <w:rFonts w:ascii="Tahoma" w:eastAsia="Calibri" w:hAnsi="Tahoma" w:cs="Tahoma"/>
          <w:sz w:val="28"/>
          <w:szCs w:val="28"/>
        </w:rPr>
        <w:t xml:space="preserve">Gambar </w:t>
      </w:r>
      <w:r w:rsidR="00284C26">
        <w:rPr>
          <w:rFonts w:ascii="Tahoma" w:eastAsia="Calibri" w:hAnsi="Tahoma" w:cs="Tahoma"/>
          <w:sz w:val="28"/>
          <w:szCs w:val="28"/>
        </w:rPr>
        <w:t xml:space="preserve">3. </w:t>
      </w:r>
      <w:r w:rsidRPr="00643EA6">
        <w:rPr>
          <w:rFonts w:ascii="Tahoma" w:eastAsia="Calibri" w:hAnsi="Tahoma" w:cs="Tahoma"/>
          <w:sz w:val="28"/>
          <w:szCs w:val="28"/>
        </w:rPr>
        <w:t>14. Akar Taliputri</w:t>
      </w:r>
    </w:p>
    <w:p w14:paraId="529E92BE" w14:textId="52559C7C" w:rsidR="00643EA6" w:rsidRDefault="00643EA6" w:rsidP="003926F6">
      <w:pPr>
        <w:autoSpaceDE w:val="0"/>
        <w:autoSpaceDN w:val="0"/>
        <w:adjustRightInd w:val="0"/>
        <w:spacing w:after="0" w:line="360" w:lineRule="auto"/>
        <w:ind w:firstLine="720"/>
        <w:rPr>
          <w:rFonts w:ascii="Tahoma" w:eastAsia="Calibri" w:hAnsi="Tahoma" w:cs="Tahoma"/>
          <w:sz w:val="28"/>
          <w:szCs w:val="28"/>
        </w:rPr>
      </w:pPr>
    </w:p>
    <w:p w14:paraId="3961244B" w14:textId="5EBA1368" w:rsidR="00284C26" w:rsidRDefault="00284C26" w:rsidP="003926F6">
      <w:pPr>
        <w:autoSpaceDE w:val="0"/>
        <w:autoSpaceDN w:val="0"/>
        <w:adjustRightInd w:val="0"/>
        <w:spacing w:after="0" w:line="360" w:lineRule="auto"/>
        <w:ind w:firstLine="720"/>
        <w:rPr>
          <w:rFonts w:ascii="Tahoma" w:eastAsia="Calibri" w:hAnsi="Tahoma" w:cs="Tahoma"/>
          <w:sz w:val="28"/>
          <w:szCs w:val="28"/>
        </w:rPr>
      </w:pPr>
    </w:p>
    <w:p w14:paraId="23876588" w14:textId="77777777" w:rsidR="00284C26" w:rsidRPr="00643EA6" w:rsidRDefault="00284C26" w:rsidP="003926F6">
      <w:pPr>
        <w:autoSpaceDE w:val="0"/>
        <w:autoSpaceDN w:val="0"/>
        <w:adjustRightInd w:val="0"/>
        <w:spacing w:after="0" w:line="360" w:lineRule="auto"/>
        <w:ind w:firstLine="720"/>
        <w:rPr>
          <w:rFonts w:ascii="Tahoma" w:eastAsia="Calibri" w:hAnsi="Tahoma" w:cs="Tahoma"/>
          <w:sz w:val="28"/>
          <w:szCs w:val="28"/>
        </w:rPr>
      </w:pPr>
    </w:p>
    <w:p w14:paraId="287070A5" w14:textId="77777777" w:rsidR="00643EA6" w:rsidRPr="00643EA6" w:rsidRDefault="00643EA6" w:rsidP="003926F6">
      <w:pPr>
        <w:numPr>
          <w:ilvl w:val="0"/>
          <w:numId w:val="42"/>
        </w:numPr>
        <w:autoSpaceDE w:val="0"/>
        <w:autoSpaceDN w:val="0"/>
        <w:adjustRightInd w:val="0"/>
        <w:spacing w:after="0" w:line="360" w:lineRule="auto"/>
        <w:contextualSpacing/>
        <w:rPr>
          <w:rFonts w:ascii="Tahoma" w:eastAsia="Calibri" w:hAnsi="Tahoma" w:cs="Tahoma"/>
          <w:sz w:val="28"/>
          <w:szCs w:val="28"/>
        </w:rPr>
      </w:pPr>
      <w:r w:rsidRPr="00643EA6">
        <w:rPr>
          <w:rFonts w:ascii="Tahoma" w:eastAsia="Calibri" w:hAnsi="Tahoma" w:cs="Tahoma"/>
          <w:b/>
          <w:sz w:val="28"/>
          <w:szCs w:val="28"/>
        </w:rPr>
        <w:t>Akar pelekat</w:t>
      </w:r>
      <w:r w:rsidRPr="00643EA6">
        <w:rPr>
          <w:rFonts w:ascii="Tahoma" w:eastAsia="Calibri" w:hAnsi="Tahoma" w:cs="Tahoma"/>
          <w:sz w:val="28"/>
          <w:szCs w:val="28"/>
        </w:rPr>
        <w:t xml:space="preserve"> (</w:t>
      </w:r>
      <w:r w:rsidRPr="00643EA6">
        <w:rPr>
          <w:rFonts w:ascii="Tahoma" w:eastAsia="Calibri" w:hAnsi="Tahoma" w:cs="Tahoma"/>
          <w:i/>
          <w:sz w:val="28"/>
          <w:szCs w:val="28"/>
        </w:rPr>
        <w:t>radix adligans</w:t>
      </w:r>
      <w:r w:rsidRPr="00643EA6">
        <w:rPr>
          <w:rFonts w:ascii="Tahoma" w:eastAsia="Calibri" w:hAnsi="Tahoma" w:cs="Tahoma"/>
          <w:sz w:val="28"/>
          <w:szCs w:val="28"/>
        </w:rPr>
        <w:t xml:space="preserve">). </w:t>
      </w:r>
    </w:p>
    <w:p w14:paraId="7C9E39D0" w14:textId="77777777" w:rsidR="00643EA6" w:rsidRPr="00643EA6" w:rsidRDefault="00643EA6" w:rsidP="003926F6">
      <w:pPr>
        <w:autoSpaceDE w:val="0"/>
        <w:autoSpaceDN w:val="0"/>
        <w:adjustRightInd w:val="0"/>
        <w:spacing w:after="0" w:line="360" w:lineRule="auto"/>
        <w:ind w:firstLine="720"/>
        <w:contextualSpacing/>
        <w:jc w:val="both"/>
        <w:rPr>
          <w:rFonts w:ascii="Tahoma" w:eastAsia="Calibri" w:hAnsi="Tahoma" w:cs="Tahoma"/>
          <w:sz w:val="28"/>
          <w:szCs w:val="28"/>
        </w:rPr>
      </w:pPr>
      <w:r w:rsidRPr="00643EA6">
        <w:rPr>
          <w:rFonts w:ascii="Tahoma" w:eastAsia="Calibri" w:hAnsi="Tahoma" w:cs="Tahoma"/>
          <w:sz w:val="28"/>
          <w:szCs w:val="28"/>
        </w:rPr>
        <w:t>Akar</w:t>
      </w:r>
      <w:r w:rsidRPr="00643EA6">
        <w:rPr>
          <w:rFonts w:ascii="Tahoma" w:eastAsia="Calibri" w:hAnsi="Tahoma" w:cs="Tahoma"/>
          <w:b/>
          <w:sz w:val="28"/>
          <w:szCs w:val="28"/>
        </w:rPr>
        <w:t xml:space="preserve"> </w:t>
      </w:r>
      <w:r w:rsidRPr="00643EA6">
        <w:rPr>
          <w:rFonts w:ascii="Tahoma" w:eastAsia="Calibri" w:hAnsi="Tahoma" w:cs="Tahoma"/>
          <w:sz w:val="28"/>
          <w:szCs w:val="28"/>
        </w:rPr>
        <w:t xml:space="preserve">yang keluar dari buku-buku batang tumbuhan memanjat dan berguna untuk menempel pada tiang panjat  penunjangnya saja. </w:t>
      </w:r>
    </w:p>
    <w:p w14:paraId="5D1CD287" w14:textId="77777777" w:rsidR="00643EA6" w:rsidRPr="00643EA6" w:rsidRDefault="00643EA6" w:rsidP="003926F6">
      <w:pPr>
        <w:autoSpaceDE w:val="0"/>
        <w:autoSpaceDN w:val="0"/>
        <w:adjustRightInd w:val="0"/>
        <w:spacing w:after="0" w:line="360" w:lineRule="auto"/>
        <w:ind w:firstLine="720"/>
        <w:contextualSpacing/>
        <w:jc w:val="both"/>
        <w:rPr>
          <w:rFonts w:ascii="Tahoma" w:eastAsia="Calibri" w:hAnsi="Tahoma" w:cs="Tahoma"/>
          <w:sz w:val="28"/>
          <w:szCs w:val="28"/>
        </w:rPr>
      </w:pPr>
      <w:r w:rsidRPr="00643EA6">
        <w:rPr>
          <w:rFonts w:ascii="Tahoma" w:eastAsia="Calibri" w:hAnsi="Tahoma" w:cs="Tahoma"/>
          <w:sz w:val="28"/>
          <w:szCs w:val="28"/>
        </w:rPr>
        <w:lastRenderedPageBreak/>
        <w:t xml:space="preserve">Contoh: </w:t>
      </w:r>
      <w:r w:rsidRPr="00643EA6">
        <w:rPr>
          <w:rFonts w:ascii="Tahoma" w:eastAsia="Calibri" w:hAnsi="Tahoma" w:cs="Tahoma"/>
          <w:b/>
          <w:sz w:val="28"/>
          <w:szCs w:val="28"/>
        </w:rPr>
        <w:t xml:space="preserve">Lada </w:t>
      </w:r>
      <w:r w:rsidRPr="00643EA6">
        <w:rPr>
          <w:rFonts w:ascii="Tahoma" w:eastAsia="Calibri" w:hAnsi="Tahoma" w:cs="Tahoma"/>
          <w:sz w:val="28"/>
          <w:szCs w:val="28"/>
        </w:rPr>
        <w:t>(</w:t>
      </w:r>
      <w:r w:rsidRPr="00643EA6">
        <w:rPr>
          <w:rFonts w:ascii="Tahoma" w:eastAsia="Calibri" w:hAnsi="Tahoma" w:cs="Tahoma"/>
          <w:i/>
          <w:iCs/>
          <w:sz w:val="28"/>
          <w:szCs w:val="28"/>
        </w:rPr>
        <w:t>Piper nigrum</w:t>
      </w:r>
      <w:r w:rsidRPr="00643EA6">
        <w:rPr>
          <w:rFonts w:ascii="Tahoma" w:eastAsia="Calibri" w:hAnsi="Tahoma" w:cs="Tahoma"/>
          <w:sz w:val="28"/>
          <w:szCs w:val="28"/>
        </w:rPr>
        <w:t>), sirih (</w:t>
      </w:r>
      <w:r w:rsidRPr="00643EA6">
        <w:rPr>
          <w:rFonts w:ascii="Tahoma" w:eastAsia="Calibri" w:hAnsi="Tahoma" w:cs="Tahoma"/>
          <w:i/>
          <w:sz w:val="28"/>
          <w:szCs w:val="28"/>
        </w:rPr>
        <w:t>Piper betle</w:t>
      </w:r>
      <w:r w:rsidRPr="00643EA6">
        <w:rPr>
          <w:rFonts w:ascii="Tahoma" w:eastAsia="Calibri" w:hAnsi="Tahoma" w:cs="Tahoma"/>
          <w:sz w:val="28"/>
          <w:szCs w:val="28"/>
        </w:rPr>
        <w:t xml:space="preserve"> L) </w:t>
      </w:r>
    </w:p>
    <w:p w14:paraId="35C56986" w14:textId="77777777" w:rsidR="00643EA6" w:rsidRPr="00643EA6" w:rsidRDefault="00643EA6" w:rsidP="003926F6">
      <w:pPr>
        <w:autoSpaceDE w:val="0"/>
        <w:autoSpaceDN w:val="0"/>
        <w:adjustRightInd w:val="0"/>
        <w:spacing w:after="0" w:line="360" w:lineRule="auto"/>
        <w:ind w:firstLine="720"/>
        <w:contextualSpacing/>
        <w:jc w:val="both"/>
        <w:rPr>
          <w:rFonts w:ascii="Tahoma" w:eastAsia="Calibri" w:hAnsi="Tahoma" w:cs="Tahoma"/>
          <w:sz w:val="28"/>
          <w:szCs w:val="28"/>
        </w:rPr>
      </w:pPr>
      <w:r w:rsidRPr="00643EA6">
        <w:rPr>
          <w:rFonts w:ascii="Tahoma" w:eastAsia="Calibri" w:hAnsi="Tahoma" w:cs="Tahoma"/>
          <w:noProof/>
          <w:sz w:val="28"/>
          <w:szCs w:val="28"/>
        </w:rPr>
        <w:drawing>
          <wp:inline distT="0" distB="0" distL="0" distR="0" wp14:anchorId="46713E1E" wp14:editId="0168EAE1">
            <wp:extent cx="2686050" cy="2152650"/>
            <wp:effectExtent l="0" t="0" r="0" b="0"/>
            <wp:docPr id="145" name="Picture 145" descr="D:\Buku AJAR 21\Piper nigrum 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uku AJAR 21\Piper nigrum L..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686050" cy="2152650"/>
                    </a:xfrm>
                    <a:prstGeom prst="rect">
                      <a:avLst/>
                    </a:prstGeom>
                    <a:noFill/>
                    <a:ln>
                      <a:noFill/>
                    </a:ln>
                  </pic:spPr>
                </pic:pic>
              </a:graphicData>
            </a:graphic>
          </wp:inline>
        </w:drawing>
      </w:r>
    </w:p>
    <w:p w14:paraId="716E0368" w14:textId="2CDD7D0F" w:rsidR="00643EA6" w:rsidRPr="00643EA6" w:rsidRDefault="00643EA6" w:rsidP="003926F6">
      <w:pPr>
        <w:autoSpaceDE w:val="0"/>
        <w:autoSpaceDN w:val="0"/>
        <w:adjustRightInd w:val="0"/>
        <w:spacing w:after="0" w:line="360" w:lineRule="auto"/>
        <w:ind w:firstLine="720"/>
        <w:contextualSpacing/>
        <w:jc w:val="both"/>
        <w:rPr>
          <w:rFonts w:ascii="Tahoma" w:eastAsia="Calibri" w:hAnsi="Tahoma" w:cs="Tahoma"/>
          <w:sz w:val="28"/>
          <w:szCs w:val="28"/>
        </w:rPr>
      </w:pPr>
      <w:r w:rsidRPr="00643EA6">
        <w:rPr>
          <w:rFonts w:ascii="Tahoma" w:eastAsia="Calibri" w:hAnsi="Tahoma" w:cs="Tahoma"/>
          <w:sz w:val="28"/>
          <w:szCs w:val="28"/>
        </w:rPr>
        <w:t xml:space="preserve">Gambar </w:t>
      </w:r>
      <w:r w:rsidR="00284C26">
        <w:rPr>
          <w:rFonts w:ascii="Tahoma" w:eastAsia="Calibri" w:hAnsi="Tahoma" w:cs="Tahoma"/>
          <w:sz w:val="28"/>
          <w:szCs w:val="28"/>
        </w:rPr>
        <w:t xml:space="preserve">3. </w:t>
      </w:r>
      <w:r w:rsidRPr="00643EA6">
        <w:rPr>
          <w:rFonts w:ascii="Tahoma" w:eastAsia="Calibri" w:hAnsi="Tahoma" w:cs="Tahoma"/>
          <w:sz w:val="28"/>
          <w:szCs w:val="28"/>
        </w:rPr>
        <w:t>15. Akar Lada/ Sirih</w:t>
      </w:r>
    </w:p>
    <w:p w14:paraId="2485A2CC" w14:textId="77777777" w:rsidR="00643EA6" w:rsidRPr="00643EA6" w:rsidRDefault="00643EA6" w:rsidP="003926F6">
      <w:pPr>
        <w:autoSpaceDE w:val="0"/>
        <w:autoSpaceDN w:val="0"/>
        <w:adjustRightInd w:val="0"/>
        <w:spacing w:after="0" w:line="360" w:lineRule="auto"/>
        <w:ind w:firstLine="720"/>
        <w:contextualSpacing/>
        <w:jc w:val="both"/>
        <w:rPr>
          <w:rFonts w:ascii="Tahoma" w:eastAsia="Calibri" w:hAnsi="Tahoma" w:cs="Tahoma"/>
          <w:sz w:val="28"/>
          <w:szCs w:val="28"/>
        </w:rPr>
      </w:pPr>
    </w:p>
    <w:p w14:paraId="35C322E2" w14:textId="77777777" w:rsidR="00643EA6" w:rsidRPr="00643EA6" w:rsidRDefault="00643EA6" w:rsidP="003926F6">
      <w:pPr>
        <w:numPr>
          <w:ilvl w:val="0"/>
          <w:numId w:val="42"/>
        </w:numPr>
        <w:autoSpaceDE w:val="0"/>
        <w:autoSpaceDN w:val="0"/>
        <w:adjustRightInd w:val="0"/>
        <w:spacing w:after="0" w:line="360" w:lineRule="auto"/>
        <w:contextualSpacing/>
        <w:jc w:val="both"/>
        <w:rPr>
          <w:rFonts w:ascii="Tahoma" w:eastAsia="Calibri" w:hAnsi="Tahoma" w:cs="Tahoma"/>
          <w:sz w:val="28"/>
          <w:szCs w:val="28"/>
        </w:rPr>
      </w:pPr>
      <w:r w:rsidRPr="00643EA6">
        <w:rPr>
          <w:rFonts w:ascii="Tahoma" w:eastAsia="Calibri" w:hAnsi="Tahoma" w:cs="Tahoma"/>
          <w:b/>
          <w:sz w:val="28"/>
          <w:szCs w:val="28"/>
        </w:rPr>
        <w:t>Akar pembelit</w:t>
      </w:r>
      <w:r w:rsidRPr="00643EA6">
        <w:rPr>
          <w:rFonts w:ascii="Tahoma" w:eastAsia="Calibri" w:hAnsi="Tahoma" w:cs="Tahoma"/>
          <w:sz w:val="28"/>
          <w:szCs w:val="28"/>
        </w:rPr>
        <w:t xml:space="preserve"> (</w:t>
      </w:r>
      <w:r w:rsidRPr="00643EA6">
        <w:rPr>
          <w:rFonts w:ascii="Tahoma" w:eastAsia="Calibri" w:hAnsi="Tahoma" w:cs="Tahoma"/>
          <w:i/>
          <w:sz w:val="28"/>
          <w:szCs w:val="28"/>
        </w:rPr>
        <w:t>Cirrhus radicalis</w:t>
      </w:r>
      <w:r w:rsidRPr="00643EA6">
        <w:rPr>
          <w:rFonts w:ascii="Tahoma" w:eastAsia="Calibri" w:hAnsi="Tahoma" w:cs="Tahoma"/>
          <w:sz w:val="28"/>
          <w:szCs w:val="28"/>
        </w:rPr>
        <w:t>).</w:t>
      </w:r>
    </w:p>
    <w:p w14:paraId="1A1E097A" w14:textId="77777777" w:rsidR="00643EA6" w:rsidRPr="00643EA6" w:rsidRDefault="00643EA6" w:rsidP="003926F6">
      <w:pPr>
        <w:autoSpaceDE w:val="0"/>
        <w:autoSpaceDN w:val="0"/>
        <w:adjustRightInd w:val="0"/>
        <w:spacing w:after="0" w:line="360" w:lineRule="auto"/>
        <w:ind w:firstLine="720"/>
        <w:jc w:val="both"/>
        <w:rPr>
          <w:rFonts w:ascii="Tahoma" w:eastAsia="Calibri" w:hAnsi="Tahoma" w:cs="Tahoma"/>
          <w:sz w:val="28"/>
          <w:szCs w:val="28"/>
        </w:rPr>
      </w:pPr>
      <w:r w:rsidRPr="00643EA6">
        <w:rPr>
          <w:rFonts w:ascii="Tahoma" w:eastAsia="Calibri" w:hAnsi="Tahoma" w:cs="Tahoma"/>
          <w:sz w:val="28"/>
          <w:szCs w:val="28"/>
        </w:rPr>
        <w:t>Akar selain untuk memajat, tetapi juga dengan memeluk tiang panjatnya.</w:t>
      </w:r>
    </w:p>
    <w:p w14:paraId="0D5E4AD7" w14:textId="77777777" w:rsidR="00643EA6" w:rsidRPr="00643EA6" w:rsidRDefault="00643EA6" w:rsidP="003926F6">
      <w:pPr>
        <w:autoSpaceDE w:val="0"/>
        <w:autoSpaceDN w:val="0"/>
        <w:adjustRightInd w:val="0"/>
        <w:spacing w:after="0" w:line="360" w:lineRule="auto"/>
        <w:ind w:firstLine="720"/>
        <w:rPr>
          <w:rFonts w:ascii="Tahoma" w:eastAsia="Calibri" w:hAnsi="Tahoma" w:cs="Tahoma"/>
          <w:sz w:val="28"/>
          <w:szCs w:val="28"/>
        </w:rPr>
      </w:pPr>
      <w:r w:rsidRPr="00643EA6">
        <w:rPr>
          <w:rFonts w:ascii="Tahoma" w:eastAsia="Calibri" w:hAnsi="Tahoma" w:cs="Tahoma"/>
          <w:sz w:val="28"/>
          <w:szCs w:val="28"/>
        </w:rPr>
        <w:t xml:space="preserve">Contoh: </w:t>
      </w:r>
      <w:r w:rsidRPr="00643EA6">
        <w:rPr>
          <w:rFonts w:ascii="Tahoma" w:eastAsia="Calibri" w:hAnsi="Tahoma" w:cs="Tahoma"/>
          <w:b/>
          <w:sz w:val="28"/>
          <w:szCs w:val="28"/>
        </w:rPr>
        <w:t>Vanili</w:t>
      </w:r>
      <w:r w:rsidRPr="00643EA6">
        <w:rPr>
          <w:rFonts w:ascii="Tahoma" w:eastAsia="Calibri" w:hAnsi="Tahoma" w:cs="Tahoma"/>
          <w:sz w:val="28"/>
          <w:szCs w:val="28"/>
        </w:rPr>
        <w:t xml:space="preserve"> (</w:t>
      </w:r>
      <w:r w:rsidRPr="00643EA6">
        <w:rPr>
          <w:rFonts w:ascii="Tahoma" w:eastAsia="Calibri" w:hAnsi="Tahoma" w:cs="Tahoma"/>
          <w:i/>
          <w:iCs/>
          <w:sz w:val="28"/>
          <w:szCs w:val="28"/>
        </w:rPr>
        <w:t xml:space="preserve">Vanilla planifolia </w:t>
      </w:r>
      <w:r w:rsidRPr="00643EA6">
        <w:rPr>
          <w:rFonts w:ascii="Tahoma" w:eastAsia="Calibri" w:hAnsi="Tahoma" w:cs="Tahoma"/>
          <w:iCs/>
          <w:sz w:val="28"/>
          <w:szCs w:val="28"/>
        </w:rPr>
        <w:t>Adr</w:t>
      </w:r>
      <w:r w:rsidRPr="00643EA6">
        <w:rPr>
          <w:rFonts w:ascii="Tahoma" w:eastAsia="Calibri" w:hAnsi="Tahoma" w:cs="Tahoma"/>
          <w:sz w:val="28"/>
          <w:szCs w:val="28"/>
        </w:rPr>
        <w:t>)</w:t>
      </w:r>
    </w:p>
    <w:p w14:paraId="7569D273" w14:textId="77777777" w:rsidR="00643EA6" w:rsidRPr="00643EA6" w:rsidRDefault="00643EA6" w:rsidP="003926F6">
      <w:pPr>
        <w:autoSpaceDE w:val="0"/>
        <w:autoSpaceDN w:val="0"/>
        <w:adjustRightInd w:val="0"/>
        <w:spacing w:after="0" w:line="360" w:lineRule="auto"/>
        <w:ind w:firstLine="720"/>
        <w:rPr>
          <w:rFonts w:ascii="Tahoma" w:eastAsia="Calibri" w:hAnsi="Tahoma" w:cs="Tahoma"/>
          <w:sz w:val="28"/>
          <w:szCs w:val="28"/>
        </w:rPr>
      </w:pPr>
      <w:r w:rsidRPr="00643EA6">
        <w:rPr>
          <w:rFonts w:ascii="Tahoma" w:eastAsia="Calibri" w:hAnsi="Tahoma" w:cs="Tahoma"/>
          <w:noProof/>
          <w:sz w:val="28"/>
          <w:szCs w:val="28"/>
        </w:rPr>
        <w:drawing>
          <wp:inline distT="0" distB="0" distL="0" distR="0" wp14:anchorId="31077562" wp14:editId="062EFA90">
            <wp:extent cx="2143125" cy="2143125"/>
            <wp:effectExtent l="0" t="0" r="9525" b="9525"/>
            <wp:docPr id="146" name="Picture 146" descr="D:\Buku AJAR 21\Akar vani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uku AJAR 21\Akar vanili.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p w14:paraId="77BB7664" w14:textId="286ABEBE" w:rsidR="00643EA6" w:rsidRPr="00643EA6" w:rsidRDefault="00643EA6" w:rsidP="003926F6">
      <w:pPr>
        <w:autoSpaceDE w:val="0"/>
        <w:autoSpaceDN w:val="0"/>
        <w:adjustRightInd w:val="0"/>
        <w:spacing w:after="0" w:line="360" w:lineRule="auto"/>
        <w:ind w:firstLine="720"/>
        <w:rPr>
          <w:rFonts w:ascii="Tahoma" w:eastAsia="Calibri" w:hAnsi="Tahoma" w:cs="Tahoma"/>
          <w:sz w:val="28"/>
          <w:szCs w:val="28"/>
        </w:rPr>
      </w:pPr>
      <w:r w:rsidRPr="00643EA6">
        <w:rPr>
          <w:rFonts w:ascii="Tahoma" w:eastAsia="Calibri" w:hAnsi="Tahoma" w:cs="Tahoma"/>
          <w:sz w:val="28"/>
          <w:szCs w:val="28"/>
        </w:rPr>
        <w:t xml:space="preserve">Gambar </w:t>
      </w:r>
      <w:r w:rsidR="002412A9">
        <w:rPr>
          <w:rFonts w:ascii="Tahoma" w:eastAsia="Calibri" w:hAnsi="Tahoma" w:cs="Tahoma"/>
          <w:sz w:val="28"/>
          <w:szCs w:val="28"/>
        </w:rPr>
        <w:t>3.</w:t>
      </w:r>
      <w:r w:rsidRPr="00643EA6">
        <w:rPr>
          <w:rFonts w:ascii="Tahoma" w:eastAsia="Calibri" w:hAnsi="Tahoma" w:cs="Tahoma"/>
          <w:sz w:val="28"/>
          <w:szCs w:val="28"/>
        </w:rPr>
        <w:t>16. Akar Vanili</w:t>
      </w:r>
    </w:p>
    <w:p w14:paraId="6DB9DAD4" w14:textId="77777777" w:rsidR="00643EA6" w:rsidRPr="00643EA6" w:rsidRDefault="00643EA6" w:rsidP="003926F6">
      <w:pPr>
        <w:autoSpaceDE w:val="0"/>
        <w:autoSpaceDN w:val="0"/>
        <w:adjustRightInd w:val="0"/>
        <w:spacing w:after="0" w:line="360" w:lineRule="auto"/>
        <w:ind w:firstLine="720"/>
        <w:rPr>
          <w:rFonts w:ascii="Tahoma" w:eastAsia="Calibri" w:hAnsi="Tahoma" w:cs="Tahoma"/>
          <w:sz w:val="28"/>
          <w:szCs w:val="28"/>
        </w:rPr>
      </w:pPr>
    </w:p>
    <w:p w14:paraId="0E0CE4A4" w14:textId="77777777" w:rsidR="00643EA6" w:rsidRPr="00643EA6" w:rsidRDefault="00643EA6" w:rsidP="003926F6">
      <w:pPr>
        <w:numPr>
          <w:ilvl w:val="0"/>
          <w:numId w:val="42"/>
        </w:numPr>
        <w:autoSpaceDE w:val="0"/>
        <w:autoSpaceDN w:val="0"/>
        <w:adjustRightInd w:val="0"/>
        <w:spacing w:after="0" w:line="360" w:lineRule="auto"/>
        <w:contextualSpacing/>
        <w:rPr>
          <w:rFonts w:ascii="Tahoma" w:eastAsia="Calibri" w:hAnsi="Tahoma" w:cs="Tahoma"/>
          <w:sz w:val="28"/>
          <w:szCs w:val="28"/>
        </w:rPr>
      </w:pPr>
      <w:r w:rsidRPr="00643EA6">
        <w:rPr>
          <w:rFonts w:ascii="Tahoma" w:eastAsia="Calibri" w:hAnsi="Tahoma" w:cs="Tahoma"/>
          <w:b/>
          <w:sz w:val="28"/>
          <w:szCs w:val="28"/>
        </w:rPr>
        <w:t>Akar napas</w:t>
      </w:r>
      <w:r w:rsidRPr="00643EA6">
        <w:rPr>
          <w:rFonts w:ascii="Tahoma" w:eastAsia="Calibri" w:hAnsi="Tahoma" w:cs="Tahoma"/>
          <w:sz w:val="28"/>
          <w:szCs w:val="28"/>
        </w:rPr>
        <w:t xml:space="preserve"> (</w:t>
      </w:r>
      <w:r w:rsidRPr="00643EA6">
        <w:rPr>
          <w:rFonts w:ascii="Tahoma" w:eastAsia="Calibri" w:hAnsi="Tahoma" w:cs="Tahoma"/>
          <w:i/>
          <w:sz w:val="28"/>
          <w:szCs w:val="28"/>
        </w:rPr>
        <w:t>pneumatophora</w:t>
      </w:r>
      <w:r w:rsidRPr="00643EA6">
        <w:rPr>
          <w:rFonts w:ascii="Tahoma" w:eastAsia="Calibri" w:hAnsi="Tahoma" w:cs="Tahoma"/>
          <w:sz w:val="28"/>
          <w:szCs w:val="28"/>
        </w:rPr>
        <w:t>).</w:t>
      </w:r>
    </w:p>
    <w:p w14:paraId="1FAC112A" w14:textId="77777777" w:rsidR="00643EA6" w:rsidRPr="00643EA6" w:rsidRDefault="00643EA6" w:rsidP="003926F6">
      <w:pPr>
        <w:autoSpaceDE w:val="0"/>
        <w:autoSpaceDN w:val="0"/>
        <w:adjustRightInd w:val="0"/>
        <w:spacing w:after="0" w:line="360" w:lineRule="auto"/>
        <w:ind w:firstLine="720"/>
        <w:contextualSpacing/>
        <w:jc w:val="both"/>
        <w:rPr>
          <w:rFonts w:ascii="Tahoma" w:eastAsia="Calibri" w:hAnsi="Tahoma" w:cs="Tahoma"/>
          <w:sz w:val="28"/>
          <w:szCs w:val="28"/>
        </w:rPr>
      </w:pPr>
      <w:r w:rsidRPr="00643EA6">
        <w:rPr>
          <w:rFonts w:ascii="Tahoma" w:eastAsia="Calibri" w:hAnsi="Tahoma" w:cs="Tahoma"/>
          <w:sz w:val="28"/>
          <w:szCs w:val="28"/>
        </w:rPr>
        <w:lastRenderedPageBreak/>
        <w:t>Cabang-cabang akar tumbuh tegak lurus ke atas, sehingga muncul dari permukaan tanah atau air tempat tumbuhnya tumbuhan. Akar ini banyak mempunyai liang-liang atau celah-celah (</w:t>
      </w:r>
      <w:r w:rsidRPr="00643EA6">
        <w:rPr>
          <w:rFonts w:ascii="Tahoma" w:eastAsia="Calibri" w:hAnsi="Tahoma" w:cs="Tahoma"/>
          <w:i/>
          <w:sz w:val="28"/>
          <w:szCs w:val="28"/>
        </w:rPr>
        <w:t>pneumathoda</w:t>
      </w:r>
      <w:r w:rsidRPr="00643EA6">
        <w:rPr>
          <w:rFonts w:ascii="Tahoma" w:eastAsia="Calibri" w:hAnsi="Tahoma" w:cs="Tahoma"/>
          <w:sz w:val="28"/>
          <w:szCs w:val="28"/>
        </w:rPr>
        <w:t>) untuk jalan masuknya udara yang diperlukan dalam pernapasan. Tumbuhan ini basanya hidup di tempat-tempat yang di dalam tanahnya sangat kekurangan oksigen.</w:t>
      </w:r>
    </w:p>
    <w:p w14:paraId="271B4AD5" w14:textId="77777777" w:rsidR="00643EA6" w:rsidRPr="00643EA6" w:rsidRDefault="00643EA6" w:rsidP="003926F6">
      <w:pPr>
        <w:autoSpaceDE w:val="0"/>
        <w:autoSpaceDN w:val="0"/>
        <w:adjustRightInd w:val="0"/>
        <w:spacing w:after="0" w:line="360" w:lineRule="auto"/>
        <w:ind w:firstLine="720"/>
        <w:rPr>
          <w:rFonts w:ascii="Tahoma" w:eastAsia="Calibri" w:hAnsi="Tahoma" w:cs="Tahoma"/>
          <w:sz w:val="28"/>
          <w:szCs w:val="28"/>
        </w:rPr>
      </w:pPr>
      <w:r w:rsidRPr="00643EA6">
        <w:rPr>
          <w:rFonts w:ascii="Tahoma" w:eastAsia="Calibri" w:hAnsi="Tahoma" w:cs="Tahoma"/>
          <w:sz w:val="28"/>
          <w:szCs w:val="28"/>
        </w:rPr>
        <w:t xml:space="preserve">Contoh: </w:t>
      </w:r>
      <w:r w:rsidRPr="00643EA6">
        <w:rPr>
          <w:rFonts w:ascii="Tahoma" w:eastAsia="Calibri" w:hAnsi="Tahoma" w:cs="Tahoma"/>
          <w:b/>
          <w:sz w:val="28"/>
          <w:szCs w:val="28"/>
        </w:rPr>
        <w:t>Kayu api</w:t>
      </w:r>
      <w:r w:rsidRPr="00643EA6">
        <w:rPr>
          <w:rFonts w:ascii="Tahoma" w:eastAsia="Calibri" w:hAnsi="Tahoma" w:cs="Tahoma"/>
          <w:sz w:val="28"/>
          <w:szCs w:val="28"/>
        </w:rPr>
        <w:t xml:space="preserve"> (Avicennia), </w:t>
      </w:r>
      <w:r w:rsidRPr="00643EA6">
        <w:rPr>
          <w:rFonts w:ascii="Tahoma" w:eastAsia="Calibri" w:hAnsi="Tahoma" w:cs="Tahoma"/>
          <w:b/>
          <w:sz w:val="28"/>
          <w:szCs w:val="28"/>
        </w:rPr>
        <w:t>Boge</w:t>
      </w:r>
      <w:r w:rsidRPr="00643EA6">
        <w:rPr>
          <w:rFonts w:ascii="Tahoma" w:eastAsia="Calibri" w:hAnsi="Tahoma" w:cs="Tahoma"/>
          <w:sz w:val="28"/>
          <w:szCs w:val="28"/>
        </w:rPr>
        <w:t>m/Bakau (</w:t>
      </w:r>
      <w:r w:rsidRPr="00643EA6">
        <w:rPr>
          <w:rFonts w:ascii="Tahoma" w:eastAsia="Calibri" w:hAnsi="Tahoma" w:cs="Tahoma"/>
          <w:i/>
          <w:iCs/>
          <w:sz w:val="28"/>
          <w:szCs w:val="28"/>
        </w:rPr>
        <w:t xml:space="preserve">Sonneratia </w:t>
      </w:r>
      <w:r w:rsidRPr="00643EA6">
        <w:rPr>
          <w:rFonts w:ascii="Tahoma" w:eastAsia="Calibri" w:hAnsi="Tahoma" w:cs="Tahoma"/>
          <w:sz w:val="28"/>
          <w:szCs w:val="28"/>
        </w:rPr>
        <w:t>sp.)</w:t>
      </w:r>
    </w:p>
    <w:p w14:paraId="5D12874C" w14:textId="77777777" w:rsidR="00643EA6" w:rsidRPr="00643EA6" w:rsidRDefault="00643EA6" w:rsidP="003926F6">
      <w:pPr>
        <w:autoSpaceDE w:val="0"/>
        <w:autoSpaceDN w:val="0"/>
        <w:adjustRightInd w:val="0"/>
        <w:spacing w:after="0" w:line="360" w:lineRule="auto"/>
        <w:ind w:firstLine="720"/>
        <w:rPr>
          <w:rFonts w:ascii="Tahoma" w:eastAsia="Calibri" w:hAnsi="Tahoma" w:cs="Tahoma"/>
          <w:sz w:val="28"/>
          <w:szCs w:val="28"/>
        </w:rPr>
      </w:pPr>
    </w:p>
    <w:p w14:paraId="2ADD581C" w14:textId="77777777" w:rsidR="00643EA6" w:rsidRPr="00643EA6" w:rsidRDefault="00643EA6" w:rsidP="003926F6">
      <w:pPr>
        <w:autoSpaceDE w:val="0"/>
        <w:autoSpaceDN w:val="0"/>
        <w:adjustRightInd w:val="0"/>
        <w:spacing w:after="0" w:line="360" w:lineRule="auto"/>
        <w:ind w:firstLine="720"/>
        <w:rPr>
          <w:rFonts w:ascii="Tahoma" w:eastAsia="Calibri" w:hAnsi="Tahoma" w:cs="Tahoma"/>
          <w:sz w:val="28"/>
          <w:szCs w:val="28"/>
        </w:rPr>
      </w:pPr>
      <w:r w:rsidRPr="00643EA6">
        <w:rPr>
          <w:rFonts w:ascii="Tahoma" w:eastAsia="Calibri" w:hAnsi="Tahoma" w:cs="Tahoma"/>
          <w:noProof/>
          <w:sz w:val="28"/>
          <w:szCs w:val="28"/>
        </w:rPr>
        <w:drawing>
          <wp:inline distT="0" distB="0" distL="0" distR="0" wp14:anchorId="534F09A4" wp14:editId="1A31B7ED">
            <wp:extent cx="2419350" cy="2047875"/>
            <wp:effectExtent l="0" t="0" r="0" b="9525"/>
            <wp:docPr id="147" name="Picture 147" descr="D:\Buku AJAR 21\Akar napas bak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uku AJAR 21\Akar napas bakau.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419350" cy="2047875"/>
                    </a:xfrm>
                    <a:prstGeom prst="rect">
                      <a:avLst/>
                    </a:prstGeom>
                    <a:noFill/>
                    <a:ln>
                      <a:noFill/>
                    </a:ln>
                  </pic:spPr>
                </pic:pic>
              </a:graphicData>
            </a:graphic>
          </wp:inline>
        </w:drawing>
      </w:r>
    </w:p>
    <w:p w14:paraId="0889FA6C" w14:textId="6560FFC0" w:rsidR="00643EA6" w:rsidRPr="00643EA6" w:rsidRDefault="00643EA6" w:rsidP="003926F6">
      <w:pPr>
        <w:autoSpaceDE w:val="0"/>
        <w:autoSpaceDN w:val="0"/>
        <w:adjustRightInd w:val="0"/>
        <w:spacing w:after="0" w:line="360" w:lineRule="auto"/>
        <w:ind w:firstLine="720"/>
        <w:rPr>
          <w:rFonts w:ascii="Tahoma" w:eastAsia="Calibri" w:hAnsi="Tahoma" w:cs="Tahoma"/>
          <w:sz w:val="28"/>
          <w:szCs w:val="28"/>
        </w:rPr>
      </w:pPr>
      <w:r w:rsidRPr="00643EA6">
        <w:rPr>
          <w:rFonts w:ascii="Tahoma" w:eastAsia="Calibri" w:hAnsi="Tahoma" w:cs="Tahoma"/>
          <w:sz w:val="28"/>
          <w:szCs w:val="28"/>
        </w:rPr>
        <w:t xml:space="preserve">Gambar </w:t>
      </w:r>
      <w:r w:rsidR="002412A9">
        <w:rPr>
          <w:rFonts w:ascii="Tahoma" w:eastAsia="Calibri" w:hAnsi="Tahoma" w:cs="Tahoma"/>
          <w:sz w:val="28"/>
          <w:szCs w:val="28"/>
        </w:rPr>
        <w:t>3.</w:t>
      </w:r>
      <w:r w:rsidRPr="00643EA6">
        <w:rPr>
          <w:rFonts w:ascii="Tahoma" w:eastAsia="Calibri" w:hAnsi="Tahoma" w:cs="Tahoma"/>
          <w:sz w:val="28"/>
          <w:szCs w:val="28"/>
        </w:rPr>
        <w:t>17. Akar napas pada Bakau</w:t>
      </w:r>
    </w:p>
    <w:p w14:paraId="3058C951" w14:textId="77777777" w:rsidR="00643EA6" w:rsidRPr="00643EA6" w:rsidRDefault="00643EA6" w:rsidP="003926F6">
      <w:pPr>
        <w:autoSpaceDE w:val="0"/>
        <w:autoSpaceDN w:val="0"/>
        <w:adjustRightInd w:val="0"/>
        <w:spacing w:after="0" w:line="360" w:lineRule="auto"/>
        <w:ind w:firstLine="720"/>
        <w:rPr>
          <w:rFonts w:ascii="Tahoma" w:eastAsia="Calibri" w:hAnsi="Tahoma" w:cs="Tahoma"/>
          <w:sz w:val="28"/>
          <w:szCs w:val="28"/>
        </w:rPr>
      </w:pPr>
    </w:p>
    <w:p w14:paraId="592FF839" w14:textId="77777777" w:rsidR="00643EA6" w:rsidRPr="00643EA6" w:rsidRDefault="00643EA6" w:rsidP="003926F6">
      <w:pPr>
        <w:numPr>
          <w:ilvl w:val="0"/>
          <w:numId w:val="42"/>
        </w:numPr>
        <w:autoSpaceDE w:val="0"/>
        <w:autoSpaceDN w:val="0"/>
        <w:adjustRightInd w:val="0"/>
        <w:spacing w:after="0" w:line="360" w:lineRule="auto"/>
        <w:ind w:left="0" w:firstLine="360"/>
        <w:contextualSpacing/>
        <w:jc w:val="both"/>
        <w:rPr>
          <w:rFonts w:ascii="Tahoma" w:eastAsia="Calibri" w:hAnsi="Tahoma" w:cs="Tahoma"/>
          <w:sz w:val="28"/>
          <w:szCs w:val="28"/>
        </w:rPr>
      </w:pPr>
      <w:r w:rsidRPr="00643EA6">
        <w:rPr>
          <w:rFonts w:ascii="Tahoma" w:eastAsia="Wingdings-Regular" w:hAnsi="Tahoma" w:cs="Tahoma"/>
          <w:sz w:val="28"/>
          <w:szCs w:val="28"/>
        </w:rPr>
        <w:t xml:space="preserve"> </w:t>
      </w:r>
      <w:r w:rsidRPr="00643EA6">
        <w:rPr>
          <w:rFonts w:ascii="Tahoma" w:eastAsia="Calibri" w:hAnsi="Tahoma" w:cs="Tahoma"/>
          <w:b/>
          <w:sz w:val="28"/>
          <w:szCs w:val="28"/>
        </w:rPr>
        <w:t>Akar tunjang</w:t>
      </w:r>
      <w:r w:rsidRPr="00643EA6">
        <w:rPr>
          <w:rFonts w:ascii="Tahoma" w:eastAsia="Calibri" w:hAnsi="Tahoma" w:cs="Tahoma"/>
          <w:sz w:val="28"/>
          <w:szCs w:val="28"/>
        </w:rPr>
        <w:t xml:space="preserve">, akar yang tumbuh dari bagian bawah batang menuju segala arah dan seolah-olah menopang batang agar tidak sampai rebah, karena batang tumbuhan yang memiliki akar seperti ini tumbuh di atas tanah atau air. Batang beserta akar-akar tunjang ini memberi kesan seperti orang naik di atas enggrang, maka juga disebut akar enggrang. </w:t>
      </w:r>
    </w:p>
    <w:p w14:paraId="20528DB5" w14:textId="77777777" w:rsidR="00643EA6" w:rsidRPr="00643EA6" w:rsidRDefault="00643EA6" w:rsidP="003926F6">
      <w:pPr>
        <w:autoSpaceDE w:val="0"/>
        <w:autoSpaceDN w:val="0"/>
        <w:adjustRightInd w:val="0"/>
        <w:spacing w:after="0" w:line="360" w:lineRule="auto"/>
        <w:ind w:firstLine="360"/>
        <w:contextualSpacing/>
        <w:jc w:val="both"/>
        <w:rPr>
          <w:rFonts w:ascii="Tahoma" w:eastAsia="Calibri" w:hAnsi="Tahoma" w:cs="Tahoma"/>
          <w:sz w:val="28"/>
          <w:szCs w:val="28"/>
        </w:rPr>
      </w:pPr>
      <w:r w:rsidRPr="00643EA6">
        <w:rPr>
          <w:rFonts w:ascii="Tahoma" w:eastAsia="Calibri" w:hAnsi="Tahoma" w:cs="Tahoma"/>
          <w:sz w:val="28"/>
          <w:szCs w:val="28"/>
        </w:rPr>
        <w:t>Akar ini terdapat pada tumbuhan yang hidup di tempat yang didalam tanah atau air tempat tumbuhnya kekurangan oksigen, sehingga akar tersebut selain menunjang batang tetapi juga berfungsi untuk mengambil oksigen dari udara.</w:t>
      </w:r>
    </w:p>
    <w:p w14:paraId="1A131AEB" w14:textId="77777777" w:rsidR="00643EA6" w:rsidRPr="00643EA6" w:rsidRDefault="00643EA6" w:rsidP="003926F6">
      <w:pPr>
        <w:autoSpaceDE w:val="0"/>
        <w:autoSpaceDN w:val="0"/>
        <w:adjustRightInd w:val="0"/>
        <w:spacing w:after="0" w:line="360" w:lineRule="auto"/>
        <w:ind w:firstLine="360"/>
        <w:jc w:val="both"/>
        <w:rPr>
          <w:rFonts w:ascii="Tahoma" w:eastAsia="Calibri" w:hAnsi="Tahoma" w:cs="Tahoma"/>
          <w:iCs/>
          <w:sz w:val="28"/>
          <w:szCs w:val="28"/>
        </w:rPr>
      </w:pPr>
      <w:r w:rsidRPr="00643EA6">
        <w:rPr>
          <w:rFonts w:ascii="Tahoma" w:eastAsia="Calibri" w:hAnsi="Tahoma" w:cs="Tahoma"/>
          <w:sz w:val="28"/>
          <w:szCs w:val="28"/>
        </w:rPr>
        <w:t xml:space="preserve">Contoh: </w:t>
      </w:r>
      <w:r w:rsidRPr="00643EA6">
        <w:rPr>
          <w:rFonts w:ascii="Tahoma" w:eastAsia="Calibri" w:hAnsi="Tahoma" w:cs="Tahoma"/>
          <w:b/>
          <w:sz w:val="28"/>
          <w:szCs w:val="28"/>
        </w:rPr>
        <w:t>Pandan</w:t>
      </w:r>
      <w:r w:rsidRPr="00643EA6">
        <w:rPr>
          <w:rFonts w:ascii="Tahoma" w:eastAsia="Calibri" w:hAnsi="Tahoma" w:cs="Tahoma"/>
          <w:sz w:val="28"/>
          <w:szCs w:val="28"/>
        </w:rPr>
        <w:t xml:space="preserve"> (</w:t>
      </w:r>
      <w:r w:rsidRPr="00643EA6">
        <w:rPr>
          <w:rFonts w:ascii="Tahoma" w:eastAsia="Calibri" w:hAnsi="Tahoma" w:cs="Tahoma"/>
          <w:i/>
          <w:iCs/>
          <w:sz w:val="28"/>
          <w:szCs w:val="28"/>
        </w:rPr>
        <w:t>Pandanus conoideus</w:t>
      </w:r>
      <w:r w:rsidRPr="00643EA6">
        <w:rPr>
          <w:rFonts w:ascii="Tahoma" w:eastAsia="Calibri" w:hAnsi="Tahoma" w:cs="Tahoma"/>
          <w:sz w:val="28"/>
          <w:szCs w:val="28"/>
        </w:rPr>
        <w:t>), (</w:t>
      </w:r>
      <w:r w:rsidRPr="00643EA6">
        <w:rPr>
          <w:rFonts w:ascii="Tahoma" w:eastAsia="Calibri" w:hAnsi="Tahoma" w:cs="Tahoma"/>
          <w:i/>
          <w:iCs/>
          <w:sz w:val="28"/>
          <w:szCs w:val="28"/>
        </w:rPr>
        <w:t>Pandanus tectorius</w:t>
      </w:r>
      <w:r w:rsidRPr="00643EA6">
        <w:rPr>
          <w:rFonts w:ascii="Tahoma" w:eastAsia="Calibri" w:hAnsi="Tahoma" w:cs="Tahoma"/>
          <w:iCs/>
          <w:sz w:val="28"/>
          <w:szCs w:val="28"/>
        </w:rPr>
        <w:t xml:space="preserve"> Sol)</w:t>
      </w:r>
    </w:p>
    <w:p w14:paraId="69FC6BC1" w14:textId="77777777" w:rsidR="00643EA6" w:rsidRPr="00643EA6" w:rsidRDefault="00643EA6" w:rsidP="003926F6">
      <w:pPr>
        <w:autoSpaceDE w:val="0"/>
        <w:autoSpaceDN w:val="0"/>
        <w:adjustRightInd w:val="0"/>
        <w:spacing w:after="0" w:line="360" w:lineRule="auto"/>
        <w:jc w:val="both"/>
        <w:rPr>
          <w:rFonts w:ascii="Tahoma" w:eastAsia="Calibri" w:hAnsi="Tahoma" w:cs="Tahoma"/>
          <w:sz w:val="28"/>
          <w:szCs w:val="28"/>
        </w:rPr>
      </w:pPr>
      <w:r w:rsidRPr="00643EA6">
        <w:rPr>
          <w:rFonts w:ascii="Tahoma" w:eastAsia="Calibri" w:hAnsi="Tahoma" w:cs="Tahoma"/>
          <w:noProof/>
          <w:sz w:val="28"/>
          <w:szCs w:val="28"/>
        </w:rPr>
        <w:lastRenderedPageBreak/>
        <w:drawing>
          <wp:inline distT="0" distB="0" distL="0" distR="0" wp14:anchorId="0069CB14" wp14:editId="75A078C8">
            <wp:extent cx="2505075" cy="1609725"/>
            <wp:effectExtent l="0" t="0" r="9525" b="9525"/>
            <wp:docPr id="148" name="Picture 148" descr="D:\Buku AJAR 21\akar Pand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Buku AJAR 21\akar Pandan.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505075" cy="1609725"/>
                    </a:xfrm>
                    <a:prstGeom prst="rect">
                      <a:avLst/>
                    </a:prstGeom>
                    <a:noFill/>
                    <a:ln>
                      <a:noFill/>
                    </a:ln>
                  </pic:spPr>
                </pic:pic>
              </a:graphicData>
            </a:graphic>
          </wp:inline>
        </w:drawing>
      </w:r>
    </w:p>
    <w:p w14:paraId="13BEC8C5" w14:textId="219CFA9C" w:rsidR="00643EA6" w:rsidRPr="00643EA6" w:rsidRDefault="00643EA6" w:rsidP="003926F6">
      <w:pPr>
        <w:autoSpaceDE w:val="0"/>
        <w:autoSpaceDN w:val="0"/>
        <w:adjustRightInd w:val="0"/>
        <w:spacing w:after="0" w:line="360" w:lineRule="auto"/>
        <w:jc w:val="both"/>
        <w:rPr>
          <w:rFonts w:ascii="Tahoma" w:eastAsia="Calibri" w:hAnsi="Tahoma" w:cs="Tahoma"/>
          <w:sz w:val="28"/>
          <w:szCs w:val="28"/>
        </w:rPr>
      </w:pPr>
      <w:r w:rsidRPr="00643EA6">
        <w:rPr>
          <w:rFonts w:ascii="Tahoma" w:eastAsia="Calibri" w:hAnsi="Tahoma" w:cs="Tahoma"/>
          <w:sz w:val="28"/>
          <w:szCs w:val="28"/>
        </w:rPr>
        <w:tab/>
        <w:t xml:space="preserve">Gambar </w:t>
      </w:r>
      <w:r w:rsidR="002412A9">
        <w:rPr>
          <w:rFonts w:ascii="Tahoma" w:eastAsia="Calibri" w:hAnsi="Tahoma" w:cs="Tahoma"/>
          <w:sz w:val="28"/>
          <w:szCs w:val="28"/>
        </w:rPr>
        <w:t>3.</w:t>
      </w:r>
      <w:r w:rsidRPr="00643EA6">
        <w:rPr>
          <w:rFonts w:ascii="Tahoma" w:eastAsia="Calibri" w:hAnsi="Tahoma" w:cs="Tahoma"/>
          <w:sz w:val="28"/>
          <w:szCs w:val="28"/>
        </w:rPr>
        <w:t>18. Akar tunjang pada Pandan</w:t>
      </w:r>
    </w:p>
    <w:p w14:paraId="1928F87F" w14:textId="77777777" w:rsidR="00643EA6" w:rsidRPr="00643EA6" w:rsidRDefault="00643EA6" w:rsidP="003926F6">
      <w:pPr>
        <w:autoSpaceDE w:val="0"/>
        <w:autoSpaceDN w:val="0"/>
        <w:adjustRightInd w:val="0"/>
        <w:spacing w:after="0" w:line="360" w:lineRule="auto"/>
        <w:jc w:val="both"/>
        <w:rPr>
          <w:rFonts w:ascii="Tahoma" w:eastAsia="Calibri" w:hAnsi="Tahoma" w:cs="Tahoma"/>
          <w:sz w:val="28"/>
          <w:szCs w:val="28"/>
        </w:rPr>
      </w:pPr>
    </w:p>
    <w:p w14:paraId="53D1EC30" w14:textId="77777777" w:rsidR="00643EA6" w:rsidRPr="00643EA6" w:rsidRDefault="00643EA6" w:rsidP="003926F6">
      <w:pPr>
        <w:numPr>
          <w:ilvl w:val="0"/>
          <w:numId w:val="42"/>
        </w:numPr>
        <w:autoSpaceDE w:val="0"/>
        <w:autoSpaceDN w:val="0"/>
        <w:adjustRightInd w:val="0"/>
        <w:spacing w:after="0" w:line="360" w:lineRule="auto"/>
        <w:ind w:left="0" w:firstLine="360"/>
        <w:contextualSpacing/>
        <w:jc w:val="both"/>
        <w:rPr>
          <w:rFonts w:ascii="Tahoma" w:eastAsia="Calibri" w:hAnsi="Tahoma" w:cs="Tahoma"/>
          <w:sz w:val="28"/>
          <w:szCs w:val="28"/>
        </w:rPr>
      </w:pPr>
      <w:r w:rsidRPr="00643EA6">
        <w:rPr>
          <w:rFonts w:ascii="Tahoma" w:eastAsia="Calibri" w:hAnsi="Tahoma" w:cs="Tahoma"/>
          <w:b/>
          <w:sz w:val="28"/>
          <w:szCs w:val="28"/>
        </w:rPr>
        <w:t>Akar lutut</w:t>
      </w:r>
      <w:r w:rsidRPr="00643EA6">
        <w:rPr>
          <w:rFonts w:ascii="Tahoma" w:eastAsia="Calibri" w:hAnsi="Tahoma" w:cs="Tahoma"/>
          <w:sz w:val="28"/>
          <w:szCs w:val="28"/>
        </w:rPr>
        <w:t>, bagian akar yang tumbuh keatas, kemudian membengkok lagi ke dalam tanah, sehingga membentuk gambaran seperti lutut yang dibengkokkan. Akar ini seperti akar napas yang terdapat pada tumbuhan tepi panti yang rendah, berlumpur berfungsi untuk pernapasan.</w:t>
      </w:r>
    </w:p>
    <w:p w14:paraId="375ED54A" w14:textId="3E9360AF" w:rsidR="00643EA6" w:rsidRPr="00643EA6" w:rsidRDefault="00643EA6" w:rsidP="003926F6">
      <w:pPr>
        <w:autoSpaceDE w:val="0"/>
        <w:autoSpaceDN w:val="0"/>
        <w:adjustRightInd w:val="0"/>
        <w:spacing w:after="0" w:line="360" w:lineRule="auto"/>
        <w:ind w:firstLine="720"/>
        <w:rPr>
          <w:rFonts w:ascii="Tahoma" w:eastAsia="Calibri" w:hAnsi="Tahoma" w:cs="Tahoma"/>
          <w:sz w:val="28"/>
          <w:szCs w:val="28"/>
        </w:rPr>
      </w:pPr>
      <w:r w:rsidRPr="00643EA6">
        <w:rPr>
          <w:rFonts w:ascii="Tahoma" w:eastAsia="Calibri" w:hAnsi="Tahoma" w:cs="Tahoma"/>
          <w:sz w:val="28"/>
          <w:szCs w:val="28"/>
        </w:rPr>
        <w:t xml:space="preserve">Contoh: </w:t>
      </w:r>
      <w:r w:rsidRPr="00643EA6">
        <w:rPr>
          <w:rFonts w:ascii="Tahoma" w:eastAsia="Calibri" w:hAnsi="Tahoma" w:cs="Tahoma"/>
          <w:b/>
          <w:sz w:val="28"/>
          <w:szCs w:val="28"/>
        </w:rPr>
        <w:t>Pohon tanjang/Bakau</w:t>
      </w:r>
      <w:r w:rsidRPr="00643EA6">
        <w:rPr>
          <w:rFonts w:ascii="Tahoma" w:eastAsia="Calibri" w:hAnsi="Tahoma" w:cs="Tahoma"/>
          <w:sz w:val="28"/>
          <w:szCs w:val="28"/>
        </w:rPr>
        <w:t xml:space="preserve"> (</w:t>
      </w:r>
      <w:r w:rsidRPr="00643EA6">
        <w:rPr>
          <w:rFonts w:ascii="Tahoma" w:eastAsia="Calibri" w:hAnsi="Tahoma" w:cs="Tahoma"/>
          <w:i/>
          <w:sz w:val="28"/>
          <w:szCs w:val="28"/>
        </w:rPr>
        <w:t>Bruguiera parvifolia</w:t>
      </w:r>
      <w:r w:rsidRPr="00643EA6">
        <w:rPr>
          <w:rFonts w:ascii="Tahoma" w:eastAsia="Calibri" w:hAnsi="Tahoma" w:cs="Tahoma"/>
          <w:sz w:val="28"/>
          <w:szCs w:val="28"/>
        </w:rPr>
        <w:t xml:space="preserve"> W. et A.)</w:t>
      </w:r>
    </w:p>
    <w:p w14:paraId="4C294848" w14:textId="77777777" w:rsidR="00643EA6" w:rsidRPr="00643EA6" w:rsidRDefault="00643EA6" w:rsidP="003926F6">
      <w:pPr>
        <w:autoSpaceDE w:val="0"/>
        <w:autoSpaceDN w:val="0"/>
        <w:adjustRightInd w:val="0"/>
        <w:spacing w:after="0" w:line="360" w:lineRule="auto"/>
        <w:ind w:firstLine="720"/>
        <w:rPr>
          <w:rFonts w:ascii="Tahoma" w:eastAsia="Calibri" w:hAnsi="Tahoma" w:cs="Tahoma"/>
          <w:sz w:val="28"/>
          <w:szCs w:val="28"/>
        </w:rPr>
      </w:pPr>
    </w:p>
    <w:p w14:paraId="66C6C82C" w14:textId="77777777" w:rsidR="00643EA6" w:rsidRPr="00643EA6" w:rsidRDefault="00643EA6" w:rsidP="003926F6">
      <w:pPr>
        <w:autoSpaceDE w:val="0"/>
        <w:autoSpaceDN w:val="0"/>
        <w:adjustRightInd w:val="0"/>
        <w:spacing w:after="0" w:line="360" w:lineRule="auto"/>
        <w:ind w:left="360"/>
        <w:contextualSpacing/>
        <w:jc w:val="both"/>
        <w:rPr>
          <w:rFonts w:ascii="Tahoma" w:eastAsia="Calibri" w:hAnsi="Tahoma" w:cs="Tahoma"/>
          <w:sz w:val="28"/>
          <w:szCs w:val="28"/>
        </w:rPr>
      </w:pPr>
      <w:r w:rsidRPr="00643EA6">
        <w:rPr>
          <w:rFonts w:ascii="Tahoma" w:eastAsia="Calibri" w:hAnsi="Tahoma" w:cs="Tahoma"/>
          <w:b/>
          <w:noProof/>
          <w:sz w:val="28"/>
          <w:szCs w:val="28"/>
        </w:rPr>
        <w:drawing>
          <wp:inline distT="0" distB="0" distL="0" distR="0" wp14:anchorId="28468B8B" wp14:editId="3564112A">
            <wp:extent cx="2486025" cy="1838325"/>
            <wp:effectExtent l="0" t="0" r="9525" b="9525"/>
            <wp:docPr id="63" name="Picture 63" descr="D:\Buku AJAR 21\Bruguieri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Buku AJAR 21\Bruguieria 1.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486025" cy="1838325"/>
                    </a:xfrm>
                    <a:prstGeom prst="rect">
                      <a:avLst/>
                    </a:prstGeom>
                    <a:noFill/>
                    <a:ln>
                      <a:noFill/>
                    </a:ln>
                  </pic:spPr>
                </pic:pic>
              </a:graphicData>
            </a:graphic>
          </wp:inline>
        </w:drawing>
      </w:r>
    </w:p>
    <w:p w14:paraId="72FA2DE7" w14:textId="597A2968" w:rsidR="00643EA6" w:rsidRPr="00643EA6" w:rsidRDefault="00643EA6" w:rsidP="003926F6">
      <w:pPr>
        <w:autoSpaceDE w:val="0"/>
        <w:autoSpaceDN w:val="0"/>
        <w:adjustRightInd w:val="0"/>
        <w:spacing w:after="0" w:line="360" w:lineRule="auto"/>
        <w:ind w:left="360"/>
        <w:contextualSpacing/>
        <w:jc w:val="both"/>
        <w:rPr>
          <w:rFonts w:ascii="Tahoma" w:eastAsia="Calibri" w:hAnsi="Tahoma" w:cs="Tahoma"/>
          <w:sz w:val="28"/>
          <w:szCs w:val="28"/>
        </w:rPr>
      </w:pPr>
      <w:r w:rsidRPr="00643EA6">
        <w:rPr>
          <w:rFonts w:ascii="Tahoma" w:eastAsia="Calibri" w:hAnsi="Tahoma" w:cs="Tahoma"/>
          <w:sz w:val="28"/>
          <w:szCs w:val="28"/>
        </w:rPr>
        <w:t xml:space="preserve">Gambar </w:t>
      </w:r>
      <w:r w:rsidR="002412A9">
        <w:rPr>
          <w:rFonts w:ascii="Tahoma" w:eastAsia="Calibri" w:hAnsi="Tahoma" w:cs="Tahoma"/>
          <w:sz w:val="28"/>
          <w:szCs w:val="28"/>
        </w:rPr>
        <w:t>3.</w:t>
      </w:r>
      <w:r w:rsidRPr="00643EA6">
        <w:rPr>
          <w:rFonts w:ascii="Tahoma" w:eastAsia="Calibri" w:hAnsi="Tahoma" w:cs="Tahoma"/>
          <w:sz w:val="28"/>
          <w:szCs w:val="28"/>
        </w:rPr>
        <w:t>19. Akar lutut bakau</w:t>
      </w:r>
    </w:p>
    <w:p w14:paraId="02BFE2AB" w14:textId="77777777" w:rsidR="00643EA6" w:rsidRPr="00643EA6" w:rsidRDefault="00643EA6" w:rsidP="003926F6">
      <w:pPr>
        <w:numPr>
          <w:ilvl w:val="0"/>
          <w:numId w:val="42"/>
        </w:numPr>
        <w:autoSpaceDE w:val="0"/>
        <w:autoSpaceDN w:val="0"/>
        <w:adjustRightInd w:val="0"/>
        <w:spacing w:after="0" w:line="360" w:lineRule="auto"/>
        <w:ind w:left="0" w:firstLine="360"/>
        <w:contextualSpacing/>
        <w:jc w:val="both"/>
        <w:rPr>
          <w:rFonts w:ascii="Tahoma" w:eastAsia="Calibri" w:hAnsi="Tahoma" w:cs="Tahoma"/>
          <w:sz w:val="28"/>
          <w:szCs w:val="28"/>
        </w:rPr>
      </w:pPr>
      <w:r w:rsidRPr="00643EA6">
        <w:rPr>
          <w:rFonts w:ascii="Tahoma" w:eastAsia="Calibri" w:hAnsi="Tahoma" w:cs="Tahoma"/>
          <w:b/>
          <w:sz w:val="28"/>
          <w:szCs w:val="28"/>
        </w:rPr>
        <w:t>Akar banir</w:t>
      </w:r>
      <w:r w:rsidRPr="00643EA6">
        <w:rPr>
          <w:rFonts w:ascii="Tahoma" w:eastAsia="Calibri" w:hAnsi="Tahoma" w:cs="Tahoma"/>
          <w:sz w:val="28"/>
          <w:szCs w:val="28"/>
        </w:rPr>
        <w:t>,  akar yang berbentuk seperti papan-papan yang disusun miring untuk memperkuat/memperkokoh berdirinya batang pohon yang tinggi dan besar.</w:t>
      </w:r>
    </w:p>
    <w:p w14:paraId="16677564" w14:textId="77777777" w:rsidR="00643EA6" w:rsidRPr="00643EA6" w:rsidRDefault="00643EA6" w:rsidP="003926F6">
      <w:pPr>
        <w:spacing w:after="200" w:line="360" w:lineRule="auto"/>
        <w:ind w:firstLine="360"/>
        <w:rPr>
          <w:rFonts w:ascii="Tahoma" w:eastAsia="Calibri" w:hAnsi="Tahoma" w:cs="Tahoma"/>
          <w:sz w:val="28"/>
          <w:szCs w:val="28"/>
        </w:rPr>
      </w:pPr>
      <w:r w:rsidRPr="00643EA6">
        <w:rPr>
          <w:rFonts w:ascii="Tahoma" w:eastAsia="Calibri" w:hAnsi="Tahoma" w:cs="Tahoma"/>
          <w:sz w:val="28"/>
          <w:szCs w:val="28"/>
        </w:rPr>
        <w:t xml:space="preserve">Contoh: </w:t>
      </w:r>
      <w:r w:rsidRPr="00643EA6">
        <w:rPr>
          <w:rFonts w:ascii="Tahoma" w:eastAsia="Calibri" w:hAnsi="Tahoma" w:cs="Tahoma"/>
          <w:b/>
          <w:sz w:val="28"/>
          <w:szCs w:val="28"/>
        </w:rPr>
        <w:t>Sukun</w:t>
      </w:r>
      <w:r w:rsidRPr="00643EA6">
        <w:rPr>
          <w:rFonts w:ascii="Tahoma" w:eastAsia="Calibri" w:hAnsi="Tahoma" w:cs="Tahoma"/>
          <w:sz w:val="28"/>
          <w:szCs w:val="28"/>
        </w:rPr>
        <w:t xml:space="preserve"> (</w:t>
      </w:r>
      <w:r w:rsidRPr="00643EA6">
        <w:rPr>
          <w:rFonts w:ascii="Tahoma" w:eastAsia="Calibri" w:hAnsi="Tahoma" w:cs="Tahoma"/>
          <w:i/>
          <w:sz w:val="28"/>
          <w:szCs w:val="28"/>
        </w:rPr>
        <w:t>Arhtocarpus communis</w:t>
      </w:r>
      <w:r w:rsidRPr="00643EA6">
        <w:rPr>
          <w:rFonts w:ascii="Tahoma" w:eastAsia="Calibri" w:hAnsi="Tahoma" w:cs="Tahoma"/>
          <w:sz w:val="28"/>
          <w:szCs w:val="28"/>
        </w:rPr>
        <w:t xml:space="preserve">), </w:t>
      </w:r>
      <w:r w:rsidRPr="00643EA6">
        <w:rPr>
          <w:rFonts w:ascii="Tahoma" w:eastAsia="Calibri" w:hAnsi="Tahoma" w:cs="Tahoma"/>
          <w:b/>
          <w:sz w:val="28"/>
          <w:szCs w:val="28"/>
        </w:rPr>
        <w:t>Kenari</w:t>
      </w:r>
      <w:r w:rsidRPr="00643EA6">
        <w:rPr>
          <w:rFonts w:ascii="Tahoma" w:eastAsia="Calibri" w:hAnsi="Tahoma" w:cs="Tahoma"/>
          <w:sz w:val="28"/>
          <w:szCs w:val="28"/>
        </w:rPr>
        <w:t xml:space="preserve"> (</w:t>
      </w:r>
      <w:r w:rsidRPr="00643EA6">
        <w:rPr>
          <w:rFonts w:ascii="Tahoma" w:eastAsia="Calibri" w:hAnsi="Tahoma" w:cs="Tahoma"/>
          <w:i/>
          <w:sz w:val="28"/>
          <w:szCs w:val="28"/>
        </w:rPr>
        <w:t>Canarium vatum</w:t>
      </w:r>
      <w:r w:rsidRPr="00643EA6">
        <w:rPr>
          <w:rFonts w:ascii="Tahoma" w:eastAsia="Calibri" w:hAnsi="Tahoma" w:cs="Tahoma"/>
          <w:sz w:val="28"/>
          <w:szCs w:val="28"/>
        </w:rPr>
        <w:t>)</w:t>
      </w:r>
    </w:p>
    <w:p w14:paraId="1A0F4ACF" w14:textId="77777777" w:rsidR="00643EA6" w:rsidRPr="00643EA6" w:rsidRDefault="00643EA6" w:rsidP="003926F6">
      <w:pPr>
        <w:spacing w:after="200" w:line="360" w:lineRule="auto"/>
        <w:ind w:firstLine="360"/>
        <w:rPr>
          <w:rFonts w:ascii="Tahoma" w:eastAsia="Calibri" w:hAnsi="Tahoma" w:cs="Tahoma"/>
          <w:sz w:val="28"/>
          <w:szCs w:val="28"/>
        </w:rPr>
      </w:pPr>
      <w:r w:rsidRPr="00643EA6">
        <w:rPr>
          <w:rFonts w:ascii="Tahoma" w:eastAsia="Calibri" w:hAnsi="Tahoma" w:cs="Tahoma"/>
          <w:noProof/>
          <w:sz w:val="28"/>
          <w:szCs w:val="28"/>
        </w:rPr>
        <w:lastRenderedPageBreak/>
        <w:drawing>
          <wp:inline distT="0" distB="0" distL="0" distR="0" wp14:anchorId="5AF33E8A" wp14:editId="40B31C82">
            <wp:extent cx="2533650" cy="2000250"/>
            <wp:effectExtent l="0" t="0" r="0" b="0"/>
            <wp:docPr id="149" name="Picture 149" descr="D:\Buku AJAR 21\Akar Ban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Buku AJAR 21\Akar Banir.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533650" cy="2000250"/>
                    </a:xfrm>
                    <a:prstGeom prst="rect">
                      <a:avLst/>
                    </a:prstGeom>
                    <a:noFill/>
                    <a:ln>
                      <a:noFill/>
                    </a:ln>
                  </pic:spPr>
                </pic:pic>
              </a:graphicData>
            </a:graphic>
          </wp:inline>
        </w:drawing>
      </w:r>
    </w:p>
    <w:p w14:paraId="57B5AAA2" w14:textId="54E4F91C" w:rsidR="00643EA6" w:rsidRPr="00643EA6" w:rsidRDefault="00643EA6" w:rsidP="003926F6">
      <w:pPr>
        <w:spacing w:after="200" w:line="360" w:lineRule="auto"/>
        <w:ind w:firstLine="360"/>
        <w:rPr>
          <w:rFonts w:ascii="Tahoma" w:eastAsia="Calibri" w:hAnsi="Tahoma" w:cs="Tahoma"/>
          <w:sz w:val="28"/>
          <w:szCs w:val="28"/>
        </w:rPr>
      </w:pPr>
      <w:r w:rsidRPr="00643EA6">
        <w:rPr>
          <w:rFonts w:ascii="Tahoma" w:eastAsia="Calibri" w:hAnsi="Tahoma" w:cs="Tahoma"/>
          <w:sz w:val="28"/>
          <w:szCs w:val="28"/>
        </w:rPr>
        <w:t xml:space="preserve">Gambar </w:t>
      </w:r>
      <w:r w:rsidR="002412A9">
        <w:rPr>
          <w:rFonts w:ascii="Tahoma" w:eastAsia="Calibri" w:hAnsi="Tahoma" w:cs="Tahoma"/>
          <w:sz w:val="28"/>
          <w:szCs w:val="28"/>
        </w:rPr>
        <w:t>3.</w:t>
      </w:r>
      <w:r w:rsidRPr="00643EA6">
        <w:rPr>
          <w:rFonts w:ascii="Tahoma" w:eastAsia="Calibri" w:hAnsi="Tahoma" w:cs="Tahoma"/>
          <w:sz w:val="28"/>
          <w:szCs w:val="28"/>
        </w:rPr>
        <w:t>20. Akar banir pada Sukun</w:t>
      </w:r>
    </w:p>
    <w:p w14:paraId="742FCFE9" w14:textId="77777777" w:rsidR="002412A9" w:rsidRDefault="002412A9" w:rsidP="003926F6">
      <w:pPr>
        <w:autoSpaceDE w:val="0"/>
        <w:autoSpaceDN w:val="0"/>
        <w:adjustRightInd w:val="0"/>
        <w:spacing w:after="0" w:line="360" w:lineRule="auto"/>
        <w:rPr>
          <w:rFonts w:ascii="Tahoma" w:eastAsia="Calibri" w:hAnsi="Tahoma" w:cs="Tahoma"/>
          <w:b/>
          <w:sz w:val="28"/>
          <w:szCs w:val="28"/>
        </w:rPr>
      </w:pPr>
    </w:p>
    <w:p w14:paraId="6F5FF4F8" w14:textId="6F358B59" w:rsidR="00643EA6" w:rsidRPr="00643EA6" w:rsidRDefault="00643EA6" w:rsidP="003926F6">
      <w:pPr>
        <w:autoSpaceDE w:val="0"/>
        <w:autoSpaceDN w:val="0"/>
        <w:adjustRightInd w:val="0"/>
        <w:spacing w:after="0" w:line="360" w:lineRule="auto"/>
        <w:rPr>
          <w:rFonts w:ascii="Tahoma" w:eastAsia="Calibri" w:hAnsi="Tahoma" w:cs="Tahoma"/>
          <w:b/>
          <w:sz w:val="28"/>
          <w:szCs w:val="28"/>
        </w:rPr>
      </w:pPr>
      <w:r w:rsidRPr="00643EA6">
        <w:rPr>
          <w:rFonts w:ascii="Tahoma" w:eastAsia="Calibri" w:hAnsi="Tahoma" w:cs="Tahoma"/>
          <w:b/>
          <w:sz w:val="28"/>
          <w:szCs w:val="28"/>
        </w:rPr>
        <w:t>C. Modifikasi dari akar</w:t>
      </w:r>
    </w:p>
    <w:p w14:paraId="44A62451" w14:textId="77777777" w:rsidR="00643EA6" w:rsidRPr="00643EA6" w:rsidRDefault="00643EA6" w:rsidP="003926F6">
      <w:pPr>
        <w:autoSpaceDE w:val="0"/>
        <w:autoSpaceDN w:val="0"/>
        <w:adjustRightInd w:val="0"/>
        <w:spacing w:after="0" w:line="360" w:lineRule="auto"/>
        <w:rPr>
          <w:rFonts w:ascii="Tahoma" w:eastAsia="Calibri" w:hAnsi="Tahoma" w:cs="Tahoma"/>
          <w:sz w:val="28"/>
          <w:szCs w:val="28"/>
        </w:rPr>
      </w:pPr>
      <w:r w:rsidRPr="00643EA6">
        <w:rPr>
          <w:rFonts w:ascii="Tahoma" w:eastAsia="Calibri" w:hAnsi="Tahoma" w:cs="Tahoma"/>
          <w:b/>
          <w:sz w:val="28"/>
          <w:szCs w:val="28"/>
        </w:rPr>
        <w:t>1. Modifikasi dari akar tunggang</w:t>
      </w:r>
      <w:r w:rsidRPr="00643EA6">
        <w:rPr>
          <w:rFonts w:ascii="Tahoma" w:eastAsia="Calibri" w:hAnsi="Tahoma" w:cs="Tahoma"/>
          <w:sz w:val="28"/>
          <w:szCs w:val="28"/>
        </w:rPr>
        <w:t>.</w:t>
      </w:r>
    </w:p>
    <w:p w14:paraId="34CC2246" w14:textId="77777777" w:rsidR="00643EA6" w:rsidRPr="00643EA6" w:rsidRDefault="00643EA6" w:rsidP="003926F6">
      <w:pPr>
        <w:autoSpaceDE w:val="0"/>
        <w:autoSpaceDN w:val="0"/>
        <w:adjustRightInd w:val="0"/>
        <w:spacing w:after="0" w:line="360" w:lineRule="auto"/>
        <w:ind w:left="270" w:hanging="270"/>
        <w:jc w:val="both"/>
        <w:rPr>
          <w:rFonts w:ascii="Tahoma" w:eastAsia="Calibri" w:hAnsi="Tahoma" w:cs="Tahoma"/>
          <w:sz w:val="28"/>
          <w:szCs w:val="28"/>
        </w:rPr>
      </w:pPr>
      <w:r w:rsidRPr="00643EA6">
        <w:rPr>
          <w:rFonts w:ascii="Tahoma" w:eastAsia="Wingdings-Regular" w:hAnsi="Tahoma" w:cs="Tahoma"/>
          <w:sz w:val="28"/>
          <w:szCs w:val="28"/>
        </w:rPr>
        <w:t xml:space="preserve">a. </w:t>
      </w:r>
      <w:r w:rsidRPr="00643EA6">
        <w:rPr>
          <w:rFonts w:ascii="Tahoma" w:eastAsia="Calibri" w:hAnsi="Tahoma" w:cs="Tahoma"/>
          <w:i/>
          <w:iCs/>
          <w:sz w:val="28"/>
          <w:szCs w:val="28"/>
        </w:rPr>
        <w:t xml:space="preserve">Fusiform roots </w:t>
      </w:r>
      <w:r w:rsidRPr="00643EA6">
        <w:rPr>
          <w:rFonts w:ascii="Tahoma" w:eastAsia="Calibri" w:hAnsi="Tahoma" w:cs="Tahoma"/>
          <w:sz w:val="28"/>
          <w:szCs w:val="28"/>
        </w:rPr>
        <w:t xml:space="preserve">: merupakan akar yang sangat tebal di bagian tengah hingga ke ujung akar. Pada tipe akar ini hipokotil dan akar berfungsi sebagai penyimpanan cadangan makanan. </w:t>
      </w:r>
    </w:p>
    <w:p w14:paraId="164BB205" w14:textId="77777777" w:rsidR="00643EA6" w:rsidRPr="00643EA6" w:rsidRDefault="00643EA6" w:rsidP="003926F6">
      <w:pPr>
        <w:autoSpaceDE w:val="0"/>
        <w:autoSpaceDN w:val="0"/>
        <w:adjustRightInd w:val="0"/>
        <w:spacing w:after="0" w:line="360" w:lineRule="auto"/>
        <w:ind w:firstLine="720"/>
        <w:jc w:val="both"/>
        <w:rPr>
          <w:rFonts w:ascii="Tahoma" w:eastAsia="Calibri" w:hAnsi="Tahoma" w:cs="Tahoma"/>
          <w:sz w:val="28"/>
          <w:szCs w:val="28"/>
        </w:rPr>
      </w:pPr>
      <w:r w:rsidRPr="00643EA6">
        <w:rPr>
          <w:rFonts w:ascii="Tahoma" w:eastAsia="Calibri" w:hAnsi="Tahoma" w:cs="Tahoma"/>
          <w:sz w:val="28"/>
          <w:szCs w:val="28"/>
        </w:rPr>
        <w:t xml:space="preserve">Contoh: </w:t>
      </w:r>
      <w:r w:rsidRPr="00643EA6">
        <w:rPr>
          <w:rFonts w:ascii="Tahoma" w:eastAsia="Calibri" w:hAnsi="Tahoma" w:cs="Tahoma"/>
          <w:b/>
          <w:sz w:val="28"/>
          <w:szCs w:val="28"/>
        </w:rPr>
        <w:t>lobak</w:t>
      </w:r>
      <w:r w:rsidRPr="00643EA6">
        <w:rPr>
          <w:rFonts w:ascii="Tahoma" w:eastAsia="Calibri" w:hAnsi="Tahoma" w:cs="Tahoma"/>
          <w:sz w:val="28"/>
          <w:szCs w:val="28"/>
        </w:rPr>
        <w:t xml:space="preserve"> (</w:t>
      </w:r>
      <w:r w:rsidRPr="00643EA6">
        <w:rPr>
          <w:rFonts w:ascii="Tahoma" w:eastAsia="Calibri" w:hAnsi="Tahoma" w:cs="Tahoma"/>
          <w:i/>
          <w:iCs/>
          <w:sz w:val="28"/>
          <w:szCs w:val="28"/>
        </w:rPr>
        <w:t>Raphanus sativus</w:t>
      </w:r>
      <w:r w:rsidRPr="00643EA6">
        <w:rPr>
          <w:rFonts w:ascii="Tahoma" w:eastAsia="Calibri" w:hAnsi="Tahoma" w:cs="Tahoma"/>
          <w:sz w:val="28"/>
          <w:szCs w:val="28"/>
        </w:rPr>
        <w:t>).</w:t>
      </w:r>
    </w:p>
    <w:p w14:paraId="70F93471" w14:textId="77777777" w:rsidR="00643EA6" w:rsidRPr="00643EA6" w:rsidRDefault="00643EA6" w:rsidP="003926F6">
      <w:pPr>
        <w:numPr>
          <w:ilvl w:val="0"/>
          <w:numId w:val="43"/>
        </w:numPr>
        <w:tabs>
          <w:tab w:val="left" w:pos="-5040"/>
        </w:tabs>
        <w:autoSpaceDE w:val="0"/>
        <w:autoSpaceDN w:val="0"/>
        <w:adjustRightInd w:val="0"/>
        <w:spacing w:after="0" w:line="360" w:lineRule="auto"/>
        <w:ind w:left="270" w:hanging="270"/>
        <w:contextualSpacing/>
        <w:jc w:val="both"/>
        <w:rPr>
          <w:rFonts w:ascii="Tahoma" w:eastAsia="Calibri" w:hAnsi="Tahoma" w:cs="Tahoma"/>
          <w:sz w:val="28"/>
          <w:szCs w:val="28"/>
        </w:rPr>
      </w:pPr>
      <w:r w:rsidRPr="00643EA6">
        <w:rPr>
          <w:rFonts w:ascii="Tahoma" w:eastAsia="Calibri" w:hAnsi="Tahoma" w:cs="Tahoma"/>
          <w:i/>
          <w:iCs/>
          <w:sz w:val="28"/>
          <w:szCs w:val="28"/>
        </w:rPr>
        <w:t xml:space="preserve">Conical roots </w:t>
      </w:r>
      <w:r w:rsidRPr="00643EA6">
        <w:rPr>
          <w:rFonts w:ascii="Tahoma" w:eastAsia="Calibri" w:hAnsi="Tahoma" w:cs="Tahoma"/>
          <w:sz w:val="28"/>
          <w:szCs w:val="28"/>
        </w:rPr>
        <w:t>: merupakar akar yang memiliki ketebalan paling besar dibagian atas dan makin kecil kebagian ujung bawah.</w:t>
      </w:r>
    </w:p>
    <w:p w14:paraId="235DCFF5" w14:textId="77777777" w:rsidR="00643EA6" w:rsidRPr="00643EA6" w:rsidRDefault="00643EA6" w:rsidP="003926F6">
      <w:pPr>
        <w:tabs>
          <w:tab w:val="left" w:pos="-5040"/>
        </w:tabs>
        <w:autoSpaceDE w:val="0"/>
        <w:autoSpaceDN w:val="0"/>
        <w:adjustRightInd w:val="0"/>
        <w:spacing w:after="0" w:line="360" w:lineRule="auto"/>
        <w:ind w:left="270"/>
        <w:contextualSpacing/>
        <w:jc w:val="both"/>
        <w:rPr>
          <w:rFonts w:ascii="Tahoma" w:eastAsia="Calibri" w:hAnsi="Tahoma" w:cs="Tahoma"/>
          <w:sz w:val="28"/>
          <w:szCs w:val="28"/>
        </w:rPr>
      </w:pPr>
      <w:r w:rsidRPr="00643EA6">
        <w:rPr>
          <w:rFonts w:ascii="Tahoma" w:eastAsia="Calibri" w:hAnsi="Tahoma" w:cs="Tahoma"/>
          <w:sz w:val="28"/>
          <w:szCs w:val="28"/>
        </w:rPr>
        <w:tab/>
        <w:t>contoh pada W</w:t>
      </w:r>
      <w:r w:rsidRPr="00643EA6">
        <w:rPr>
          <w:rFonts w:ascii="Tahoma" w:eastAsia="Calibri" w:hAnsi="Tahoma" w:cs="Tahoma"/>
          <w:b/>
          <w:sz w:val="28"/>
          <w:szCs w:val="28"/>
        </w:rPr>
        <w:t>ortel</w:t>
      </w:r>
      <w:r w:rsidRPr="00643EA6">
        <w:rPr>
          <w:rFonts w:ascii="Tahoma" w:eastAsia="Calibri" w:hAnsi="Tahoma" w:cs="Tahoma"/>
          <w:sz w:val="28"/>
          <w:szCs w:val="28"/>
        </w:rPr>
        <w:t xml:space="preserve"> (</w:t>
      </w:r>
      <w:r w:rsidRPr="00643EA6">
        <w:rPr>
          <w:rFonts w:ascii="Tahoma" w:eastAsia="Calibri" w:hAnsi="Tahoma" w:cs="Tahoma"/>
          <w:i/>
          <w:iCs/>
          <w:sz w:val="28"/>
          <w:szCs w:val="28"/>
        </w:rPr>
        <w:t>Daucus carota</w:t>
      </w:r>
      <w:r w:rsidRPr="00643EA6">
        <w:rPr>
          <w:rFonts w:ascii="Tahoma" w:eastAsia="Calibri" w:hAnsi="Tahoma" w:cs="Tahoma"/>
          <w:sz w:val="28"/>
          <w:szCs w:val="28"/>
        </w:rPr>
        <w:t>).</w:t>
      </w:r>
    </w:p>
    <w:p w14:paraId="60FFBC0C" w14:textId="77777777" w:rsidR="00643EA6" w:rsidRPr="00643EA6" w:rsidRDefault="00643EA6" w:rsidP="003926F6">
      <w:pPr>
        <w:tabs>
          <w:tab w:val="left" w:pos="-5040"/>
        </w:tabs>
        <w:autoSpaceDE w:val="0"/>
        <w:autoSpaceDN w:val="0"/>
        <w:adjustRightInd w:val="0"/>
        <w:spacing w:after="0" w:line="360" w:lineRule="auto"/>
        <w:ind w:left="270"/>
        <w:contextualSpacing/>
        <w:jc w:val="both"/>
        <w:rPr>
          <w:rFonts w:ascii="Tahoma" w:eastAsia="Calibri" w:hAnsi="Tahoma" w:cs="Tahoma"/>
          <w:sz w:val="28"/>
          <w:szCs w:val="28"/>
        </w:rPr>
      </w:pPr>
    </w:p>
    <w:p w14:paraId="403439BB" w14:textId="69482423" w:rsidR="00643EA6" w:rsidRPr="00643EA6" w:rsidRDefault="00643EA6" w:rsidP="002412A9">
      <w:pPr>
        <w:tabs>
          <w:tab w:val="left" w:pos="-5040"/>
        </w:tabs>
        <w:autoSpaceDE w:val="0"/>
        <w:autoSpaceDN w:val="0"/>
        <w:adjustRightInd w:val="0"/>
        <w:spacing w:after="0" w:line="360" w:lineRule="auto"/>
        <w:ind w:left="270"/>
        <w:contextualSpacing/>
        <w:jc w:val="both"/>
        <w:rPr>
          <w:rFonts w:ascii="Tahoma" w:eastAsia="Calibri" w:hAnsi="Tahoma" w:cs="Tahoma"/>
          <w:sz w:val="28"/>
          <w:szCs w:val="28"/>
        </w:rPr>
      </w:pPr>
      <w:r w:rsidRPr="00643EA6">
        <w:rPr>
          <w:rFonts w:ascii="Tahoma" w:eastAsia="Calibri" w:hAnsi="Tahoma" w:cs="Tahoma"/>
          <w:noProof/>
          <w:sz w:val="28"/>
          <w:szCs w:val="28"/>
        </w:rPr>
        <w:drawing>
          <wp:inline distT="0" distB="0" distL="0" distR="0" wp14:anchorId="3259820A" wp14:editId="2EDE992B">
            <wp:extent cx="2943225" cy="1981200"/>
            <wp:effectExtent l="0" t="0" r="9525" b="0"/>
            <wp:docPr id="150" name="Picture 150" descr="D:\Buku AJAR 21\Tunggang Bercaban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uku AJAR 21\Tunggang Bercabang1.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943225" cy="1981200"/>
                    </a:xfrm>
                    <a:prstGeom prst="rect">
                      <a:avLst/>
                    </a:prstGeom>
                    <a:noFill/>
                    <a:ln>
                      <a:noFill/>
                    </a:ln>
                  </pic:spPr>
                </pic:pic>
              </a:graphicData>
            </a:graphic>
          </wp:inline>
        </w:drawing>
      </w:r>
    </w:p>
    <w:p w14:paraId="2E979BAB" w14:textId="1356FC36" w:rsidR="00643EA6" w:rsidRPr="002412A9" w:rsidRDefault="00643EA6" w:rsidP="003926F6">
      <w:pPr>
        <w:tabs>
          <w:tab w:val="left" w:pos="-5040"/>
        </w:tabs>
        <w:autoSpaceDE w:val="0"/>
        <w:autoSpaceDN w:val="0"/>
        <w:adjustRightInd w:val="0"/>
        <w:spacing w:after="0" w:line="360" w:lineRule="auto"/>
        <w:ind w:left="270"/>
        <w:contextualSpacing/>
        <w:jc w:val="both"/>
        <w:rPr>
          <w:rFonts w:ascii="Tahoma" w:eastAsia="Calibri" w:hAnsi="Tahoma" w:cs="Tahoma"/>
          <w:sz w:val="24"/>
          <w:szCs w:val="24"/>
        </w:rPr>
      </w:pPr>
      <w:r w:rsidRPr="002412A9">
        <w:rPr>
          <w:rFonts w:ascii="Tahoma" w:eastAsia="Calibri" w:hAnsi="Tahoma" w:cs="Tahoma"/>
          <w:sz w:val="24"/>
          <w:szCs w:val="24"/>
        </w:rPr>
        <w:lastRenderedPageBreak/>
        <w:t>Gambar</w:t>
      </w:r>
      <w:r w:rsidR="002412A9" w:rsidRPr="002412A9">
        <w:rPr>
          <w:rFonts w:ascii="Tahoma" w:eastAsia="Calibri" w:hAnsi="Tahoma" w:cs="Tahoma"/>
          <w:sz w:val="24"/>
          <w:szCs w:val="24"/>
        </w:rPr>
        <w:t xml:space="preserve">  3.</w:t>
      </w:r>
      <w:r w:rsidRPr="002412A9">
        <w:rPr>
          <w:rFonts w:ascii="Tahoma" w:eastAsia="Calibri" w:hAnsi="Tahoma" w:cs="Tahoma"/>
          <w:sz w:val="24"/>
          <w:szCs w:val="24"/>
        </w:rPr>
        <w:t xml:space="preserve"> 21. Lobak, Gambar </w:t>
      </w:r>
      <w:r w:rsidR="002412A9" w:rsidRPr="002412A9">
        <w:rPr>
          <w:rFonts w:ascii="Tahoma" w:eastAsia="Calibri" w:hAnsi="Tahoma" w:cs="Tahoma"/>
          <w:sz w:val="24"/>
          <w:szCs w:val="24"/>
        </w:rPr>
        <w:t>3.</w:t>
      </w:r>
      <w:r w:rsidRPr="002412A9">
        <w:rPr>
          <w:rFonts w:ascii="Tahoma" w:eastAsia="Calibri" w:hAnsi="Tahoma" w:cs="Tahoma"/>
          <w:sz w:val="24"/>
          <w:szCs w:val="24"/>
        </w:rPr>
        <w:t>22. Wortel</w:t>
      </w:r>
    </w:p>
    <w:p w14:paraId="093BB5B5" w14:textId="77777777" w:rsidR="00643EA6" w:rsidRPr="00643EA6" w:rsidRDefault="00643EA6" w:rsidP="003926F6">
      <w:pPr>
        <w:tabs>
          <w:tab w:val="left" w:pos="-5040"/>
        </w:tabs>
        <w:autoSpaceDE w:val="0"/>
        <w:autoSpaceDN w:val="0"/>
        <w:adjustRightInd w:val="0"/>
        <w:spacing w:after="0" w:line="360" w:lineRule="auto"/>
        <w:ind w:left="270"/>
        <w:contextualSpacing/>
        <w:jc w:val="both"/>
        <w:rPr>
          <w:rFonts w:ascii="Tahoma" w:eastAsia="Calibri" w:hAnsi="Tahoma" w:cs="Tahoma"/>
          <w:sz w:val="28"/>
          <w:szCs w:val="28"/>
        </w:rPr>
      </w:pPr>
    </w:p>
    <w:p w14:paraId="52B69846" w14:textId="77777777" w:rsidR="00643EA6" w:rsidRPr="00643EA6" w:rsidRDefault="00643EA6" w:rsidP="003926F6">
      <w:pPr>
        <w:numPr>
          <w:ilvl w:val="0"/>
          <w:numId w:val="43"/>
        </w:numPr>
        <w:autoSpaceDE w:val="0"/>
        <w:autoSpaceDN w:val="0"/>
        <w:adjustRightInd w:val="0"/>
        <w:spacing w:after="0" w:line="360" w:lineRule="auto"/>
        <w:ind w:left="270" w:hanging="270"/>
        <w:contextualSpacing/>
        <w:jc w:val="both"/>
        <w:rPr>
          <w:rFonts w:ascii="Tahoma" w:eastAsia="Calibri" w:hAnsi="Tahoma" w:cs="Tahoma"/>
          <w:sz w:val="28"/>
          <w:szCs w:val="28"/>
        </w:rPr>
      </w:pPr>
      <w:r w:rsidRPr="00643EA6">
        <w:rPr>
          <w:rFonts w:ascii="Tahoma" w:eastAsia="Calibri" w:hAnsi="Tahoma" w:cs="Tahoma"/>
          <w:i/>
          <w:iCs/>
          <w:sz w:val="28"/>
          <w:szCs w:val="28"/>
        </w:rPr>
        <w:t xml:space="preserve">Napiform </w:t>
      </w:r>
      <w:r w:rsidRPr="00643EA6">
        <w:rPr>
          <w:rFonts w:ascii="Tahoma" w:eastAsia="Calibri" w:hAnsi="Tahoma" w:cs="Tahoma"/>
          <w:sz w:val="28"/>
          <w:szCs w:val="28"/>
        </w:rPr>
        <w:t xml:space="preserve">: merupakar akar yang mengelembung dibagian tengah sangat besar dan sangat kecil dibagian ujung bawah. </w:t>
      </w:r>
    </w:p>
    <w:p w14:paraId="41FCA61F" w14:textId="77777777" w:rsidR="00643EA6" w:rsidRPr="00643EA6" w:rsidRDefault="00643EA6" w:rsidP="003926F6">
      <w:pPr>
        <w:autoSpaceDE w:val="0"/>
        <w:autoSpaceDN w:val="0"/>
        <w:adjustRightInd w:val="0"/>
        <w:spacing w:after="0" w:line="360" w:lineRule="auto"/>
        <w:ind w:left="720"/>
        <w:contextualSpacing/>
        <w:jc w:val="both"/>
        <w:rPr>
          <w:rFonts w:ascii="Tahoma" w:eastAsia="Calibri" w:hAnsi="Tahoma" w:cs="Tahoma"/>
          <w:sz w:val="28"/>
          <w:szCs w:val="28"/>
        </w:rPr>
      </w:pPr>
      <w:r w:rsidRPr="00643EA6">
        <w:rPr>
          <w:rFonts w:ascii="Tahoma" w:eastAsia="Calibri" w:hAnsi="Tahoma" w:cs="Tahoma"/>
          <w:sz w:val="28"/>
          <w:szCs w:val="28"/>
        </w:rPr>
        <w:t xml:space="preserve">contoh </w:t>
      </w:r>
      <w:r w:rsidRPr="00643EA6">
        <w:rPr>
          <w:rFonts w:ascii="Tahoma" w:eastAsia="Calibri" w:hAnsi="Tahoma" w:cs="Tahoma"/>
          <w:b/>
          <w:sz w:val="28"/>
          <w:szCs w:val="28"/>
        </w:rPr>
        <w:t>Turnip</w:t>
      </w:r>
      <w:r w:rsidRPr="00643EA6">
        <w:rPr>
          <w:rFonts w:ascii="Tahoma" w:eastAsia="Calibri" w:hAnsi="Tahoma" w:cs="Tahoma"/>
          <w:sz w:val="28"/>
          <w:szCs w:val="28"/>
        </w:rPr>
        <w:t xml:space="preserve"> (</w:t>
      </w:r>
      <w:r w:rsidRPr="00643EA6">
        <w:rPr>
          <w:rFonts w:ascii="Tahoma" w:eastAsia="Calibri" w:hAnsi="Tahoma" w:cs="Tahoma"/>
          <w:i/>
          <w:iCs/>
          <w:sz w:val="28"/>
          <w:szCs w:val="28"/>
        </w:rPr>
        <w:t>Brassica rapa</w:t>
      </w:r>
      <w:r w:rsidRPr="00643EA6">
        <w:rPr>
          <w:rFonts w:ascii="Tahoma" w:eastAsia="Calibri" w:hAnsi="Tahoma" w:cs="Tahoma"/>
          <w:sz w:val="28"/>
          <w:szCs w:val="28"/>
        </w:rPr>
        <w:t xml:space="preserve">),  </w:t>
      </w:r>
      <w:r w:rsidRPr="00643EA6">
        <w:rPr>
          <w:rFonts w:ascii="Tahoma" w:eastAsia="Calibri" w:hAnsi="Tahoma" w:cs="Tahoma"/>
          <w:b/>
          <w:sz w:val="28"/>
          <w:szCs w:val="28"/>
        </w:rPr>
        <w:t>Beat gula</w:t>
      </w:r>
      <w:r w:rsidRPr="00643EA6">
        <w:rPr>
          <w:rFonts w:ascii="Tahoma" w:eastAsia="Calibri" w:hAnsi="Tahoma" w:cs="Tahoma"/>
          <w:sz w:val="28"/>
          <w:szCs w:val="28"/>
        </w:rPr>
        <w:t xml:space="preserve"> (</w:t>
      </w:r>
      <w:r w:rsidRPr="00643EA6">
        <w:rPr>
          <w:rFonts w:ascii="Tahoma" w:eastAsia="Calibri" w:hAnsi="Tahoma" w:cs="Tahoma"/>
          <w:i/>
          <w:iCs/>
          <w:sz w:val="28"/>
          <w:szCs w:val="28"/>
        </w:rPr>
        <w:t>Sugar beet)</w:t>
      </w:r>
      <w:r w:rsidRPr="00643EA6">
        <w:rPr>
          <w:rFonts w:ascii="Tahoma" w:eastAsia="Calibri" w:hAnsi="Tahoma" w:cs="Tahoma"/>
          <w:sz w:val="28"/>
          <w:szCs w:val="28"/>
        </w:rPr>
        <w:t>.</w:t>
      </w:r>
    </w:p>
    <w:p w14:paraId="2FD47DCB" w14:textId="0B16652F" w:rsidR="00643EA6" w:rsidRPr="00643EA6" w:rsidRDefault="00643EA6" w:rsidP="002412A9">
      <w:pPr>
        <w:autoSpaceDE w:val="0"/>
        <w:autoSpaceDN w:val="0"/>
        <w:adjustRightInd w:val="0"/>
        <w:spacing w:after="0" w:line="360" w:lineRule="auto"/>
        <w:ind w:left="720"/>
        <w:contextualSpacing/>
        <w:jc w:val="both"/>
        <w:rPr>
          <w:rFonts w:ascii="Tahoma" w:eastAsia="Calibri" w:hAnsi="Tahoma" w:cs="Tahoma"/>
          <w:sz w:val="28"/>
          <w:szCs w:val="28"/>
        </w:rPr>
      </w:pPr>
      <w:r w:rsidRPr="00643EA6">
        <w:rPr>
          <w:rFonts w:ascii="Tahoma" w:eastAsia="Calibri" w:hAnsi="Tahoma" w:cs="Tahoma"/>
          <w:noProof/>
          <w:sz w:val="28"/>
          <w:szCs w:val="28"/>
        </w:rPr>
        <w:drawing>
          <wp:inline distT="0" distB="0" distL="0" distR="0" wp14:anchorId="2CA6D0CD" wp14:editId="16A51B92">
            <wp:extent cx="2833862" cy="1933575"/>
            <wp:effectExtent l="0" t="0" r="5080" b="0"/>
            <wp:docPr id="151" name="Picture 151" descr="D:\Buku AJAR 21\Brassica rap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uku AJAR 21\Brassica rapa1.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838450" cy="1936705"/>
                    </a:xfrm>
                    <a:prstGeom prst="rect">
                      <a:avLst/>
                    </a:prstGeom>
                    <a:noFill/>
                    <a:ln>
                      <a:noFill/>
                    </a:ln>
                  </pic:spPr>
                </pic:pic>
              </a:graphicData>
            </a:graphic>
          </wp:inline>
        </w:drawing>
      </w:r>
      <w:r w:rsidRPr="00643EA6">
        <w:rPr>
          <w:rFonts w:ascii="Tahoma" w:eastAsia="Calibri" w:hAnsi="Tahoma" w:cs="Tahoma"/>
          <w:noProof/>
          <w:sz w:val="28"/>
          <w:szCs w:val="28"/>
        </w:rPr>
        <w:drawing>
          <wp:inline distT="0" distB="0" distL="0" distR="0" wp14:anchorId="571F745F" wp14:editId="6CC05386">
            <wp:extent cx="2143125" cy="2143125"/>
            <wp:effectExtent l="0" t="0" r="9525" b="9525"/>
            <wp:docPr id="152" name="Picture 152" descr="D:\Buku AJAR 21\Turn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uku AJAR 21\Turnip.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p w14:paraId="05EAA094" w14:textId="182ED38F" w:rsidR="00643EA6" w:rsidRPr="002412A9" w:rsidRDefault="00643EA6" w:rsidP="003926F6">
      <w:pPr>
        <w:autoSpaceDE w:val="0"/>
        <w:autoSpaceDN w:val="0"/>
        <w:adjustRightInd w:val="0"/>
        <w:spacing w:after="0" w:line="360" w:lineRule="auto"/>
        <w:ind w:left="720"/>
        <w:contextualSpacing/>
        <w:jc w:val="both"/>
        <w:rPr>
          <w:rFonts w:ascii="Tahoma" w:eastAsia="Calibri" w:hAnsi="Tahoma" w:cs="Tahoma"/>
          <w:sz w:val="24"/>
          <w:szCs w:val="24"/>
        </w:rPr>
      </w:pPr>
      <w:r w:rsidRPr="002412A9">
        <w:rPr>
          <w:rFonts w:ascii="Tahoma" w:eastAsia="Calibri" w:hAnsi="Tahoma" w:cs="Tahoma"/>
          <w:sz w:val="24"/>
          <w:szCs w:val="24"/>
        </w:rPr>
        <w:t xml:space="preserve">Gambar </w:t>
      </w:r>
      <w:r w:rsidR="002412A9" w:rsidRPr="002412A9">
        <w:rPr>
          <w:rFonts w:ascii="Tahoma" w:eastAsia="Calibri" w:hAnsi="Tahoma" w:cs="Tahoma"/>
          <w:sz w:val="24"/>
          <w:szCs w:val="24"/>
        </w:rPr>
        <w:t>3.</w:t>
      </w:r>
      <w:r w:rsidRPr="002412A9">
        <w:rPr>
          <w:rFonts w:ascii="Tahoma" w:eastAsia="Calibri" w:hAnsi="Tahoma" w:cs="Tahoma"/>
          <w:sz w:val="24"/>
          <w:szCs w:val="24"/>
        </w:rPr>
        <w:t>23. Turnip</w:t>
      </w:r>
      <w:r w:rsidRPr="002412A9">
        <w:rPr>
          <w:rFonts w:ascii="Tahoma" w:eastAsia="Calibri" w:hAnsi="Tahoma" w:cs="Tahoma"/>
          <w:sz w:val="24"/>
          <w:szCs w:val="24"/>
        </w:rPr>
        <w:tab/>
      </w:r>
      <w:r w:rsidRPr="002412A9">
        <w:rPr>
          <w:rFonts w:ascii="Tahoma" w:eastAsia="Calibri" w:hAnsi="Tahoma" w:cs="Tahoma"/>
          <w:sz w:val="24"/>
          <w:szCs w:val="24"/>
        </w:rPr>
        <w:tab/>
      </w:r>
      <w:r w:rsidRPr="002412A9">
        <w:rPr>
          <w:rFonts w:ascii="Tahoma" w:eastAsia="Calibri" w:hAnsi="Tahoma" w:cs="Tahoma"/>
          <w:sz w:val="24"/>
          <w:szCs w:val="24"/>
        </w:rPr>
        <w:tab/>
      </w:r>
      <w:r w:rsidRPr="002412A9">
        <w:rPr>
          <w:rFonts w:ascii="Tahoma" w:eastAsia="Calibri" w:hAnsi="Tahoma" w:cs="Tahoma"/>
          <w:sz w:val="24"/>
          <w:szCs w:val="24"/>
        </w:rPr>
        <w:tab/>
        <w:t xml:space="preserve">       Gambar </w:t>
      </w:r>
      <w:r w:rsidR="002412A9" w:rsidRPr="002412A9">
        <w:rPr>
          <w:rFonts w:ascii="Tahoma" w:eastAsia="Calibri" w:hAnsi="Tahoma" w:cs="Tahoma"/>
          <w:sz w:val="24"/>
          <w:szCs w:val="24"/>
        </w:rPr>
        <w:t>3.</w:t>
      </w:r>
      <w:r w:rsidRPr="002412A9">
        <w:rPr>
          <w:rFonts w:ascii="Tahoma" w:eastAsia="Calibri" w:hAnsi="Tahoma" w:cs="Tahoma"/>
          <w:sz w:val="24"/>
          <w:szCs w:val="24"/>
        </w:rPr>
        <w:t>24. Beat gula</w:t>
      </w:r>
    </w:p>
    <w:p w14:paraId="151EFA5A" w14:textId="77777777" w:rsidR="00643EA6" w:rsidRPr="00643EA6" w:rsidRDefault="00643EA6" w:rsidP="003926F6">
      <w:pPr>
        <w:autoSpaceDE w:val="0"/>
        <w:autoSpaceDN w:val="0"/>
        <w:adjustRightInd w:val="0"/>
        <w:spacing w:after="0" w:line="360" w:lineRule="auto"/>
        <w:ind w:left="720"/>
        <w:contextualSpacing/>
        <w:jc w:val="both"/>
        <w:rPr>
          <w:rFonts w:ascii="Tahoma" w:eastAsia="Calibri" w:hAnsi="Tahoma" w:cs="Tahoma"/>
          <w:sz w:val="28"/>
          <w:szCs w:val="28"/>
        </w:rPr>
      </w:pPr>
    </w:p>
    <w:p w14:paraId="60770517" w14:textId="77777777" w:rsidR="00643EA6" w:rsidRPr="00643EA6" w:rsidRDefault="00643EA6" w:rsidP="003926F6">
      <w:pPr>
        <w:numPr>
          <w:ilvl w:val="0"/>
          <w:numId w:val="43"/>
        </w:numPr>
        <w:autoSpaceDE w:val="0"/>
        <w:autoSpaceDN w:val="0"/>
        <w:adjustRightInd w:val="0"/>
        <w:spacing w:after="0" w:line="360" w:lineRule="auto"/>
        <w:contextualSpacing/>
        <w:jc w:val="both"/>
        <w:rPr>
          <w:rFonts w:ascii="Tahoma" w:eastAsia="Calibri" w:hAnsi="Tahoma" w:cs="Tahoma"/>
          <w:sz w:val="28"/>
          <w:szCs w:val="28"/>
        </w:rPr>
      </w:pPr>
      <w:r w:rsidRPr="00643EA6">
        <w:rPr>
          <w:rFonts w:ascii="Tahoma" w:eastAsia="Calibri" w:hAnsi="Tahoma" w:cs="Tahoma"/>
          <w:b/>
          <w:i/>
          <w:iCs/>
          <w:sz w:val="28"/>
          <w:szCs w:val="28"/>
        </w:rPr>
        <w:t>Tuberous root</w:t>
      </w:r>
      <w:r w:rsidRPr="00643EA6">
        <w:rPr>
          <w:rFonts w:ascii="Tahoma" w:eastAsia="Calibri" w:hAnsi="Tahoma" w:cs="Tahoma"/>
          <w:i/>
          <w:iCs/>
          <w:sz w:val="28"/>
          <w:szCs w:val="28"/>
        </w:rPr>
        <w:t xml:space="preserve"> </w:t>
      </w:r>
      <w:r w:rsidRPr="00643EA6">
        <w:rPr>
          <w:rFonts w:ascii="Tahoma" w:eastAsia="Calibri" w:hAnsi="Tahoma" w:cs="Tahoma"/>
          <w:sz w:val="28"/>
          <w:szCs w:val="28"/>
        </w:rPr>
        <w:t>: akar yang tidak memiliki bentuk yang tetap dan dapat membesar atau mengembang pada beberapa bagian akar.</w:t>
      </w:r>
    </w:p>
    <w:p w14:paraId="510B3E9D" w14:textId="77777777" w:rsidR="00643EA6" w:rsidRPr="00643EA6" w:rsidRDefault="00643EA6" w:rsidP="003926F6">
      <w:pPr>
        <w:autoSpaceDE w:val="0"/>
        <w:autoSpaceDN w:val="0"/>
        <w:adjustRightInd w:val="0"/>
        <w:spacing w:after="0" w:line="360" w:lineRule="auto"/>
        <w:ind w:left="720"/>
        <w:contextualSpacing/>
        <w:jc w:val="both"/>
        <w:rPr>
          <w:rFonts w:ascii="Tahoma" w:eastAsia="Calibri" w:hAnsi="Tahoma" w:cs="Tahoma"/>
          <w:iCs/>
          <w:sz w:val="28"/>
          <w:szCs w:val="28"/>
        </w:rPr>
      </w:pPr>
      <w:r w:rsidRPr="00643EA6">
        <w:rPr>
          <w:rFonts w:ascii="Tahoma" w:eastAsia="Calibri" w:hAnsi="Tahoma" w:cs="Tahoma"/>
          <w:i/>
          <w:iCs/>
          <w:noProof/>
          <w:sz w:val="28"/>
          <w:szCs w:val="28"/>
        </w:rPr>
        <w:drawing>
          <wp:inline distT="0" distB="0" distL="0" distR="0" wp14:anchorId="295134EA" wp14:editId="2B67CAF4">
            <wp:extent cx="2095500" cy="1838325"/>
            <wp:effectExtent l="0" t="0" r="0" b="9525"/>
            <wp:docPr id="153" name="Picture 153" descr="D:\Buku AJAR 21\Tuberous roo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uku AJAR 21\Tuberous roots.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095500" cy="1838325"/>
                    </a:xfrm>
                    <a:prstGeom prst="rect">
                      <a:avLst/>
                    </a:prstGeom>
                    <a:noFill/>
                    <a:ln>
                      <a:noFill/>
                    </a:ln>
                  </pic:spPr>
                </pic:pic>
              </a:graphicData>
            </a:graphic>
          </wp:inline>
        </w:drawing>
      </w:r>
    </w:p>
    <w:p w14:paraId="376DDF28" w14:textId="77777777" w:rsidR="00643EA6" w:rsidRPr="00643EA6" w:rsidRDefault="00643EA6" w:rsidP="003926F6">
      <w:pPr>
        <w:autoSpaceDE w:val="0"/>
        <w:autoSpaceDN w:val="0"/>
        <w:adjustRightInd w:val="0"/>
        <w:spacing w:after="0" w:line="360" w:lineRule="auto"/>
        <w:ind w:left="720"/>
        <w:contextualSpacing/>
        <w:jc w:val="both"/>
        <w:rPr>
          <w:rFonts w:ascii="Tahoma" w:eastAsia="Calibri" w:hAnsi="Tahoma" w:cs="Tahoma"/>
          <w:sz w:val="28"/>
          <w:szCs w:val="28"/>
        </w:rPr>
      </w:pPr>
      <w:r w:rsidRPr="00643EA6">
        <w:rPr>
          <w:rFonts w:ascii="Tahoma" w:eastAsia="Calibri" w:hAnsi="Tahoma" w:cs="Tahoma"/>
          <w:sz w:val="28"/>
          <w:szCs w:val="28"/>
        </w:rPr>
        <w:t>Gambar 25. Umbi-umbian</w:t>
      </w:r>
    </w:p>
    <w:p w14:paraId="0D16DE5F" w14:textId="77777777" w:rsidR="00643EA6" w:rsidRPr="00643EA6" w:rsidRDefault="00643EA6" w:rsidP="003926F6">
      <w:pPr>
        <w:autoSpaceDE w:val="0"/>
        <w:autoSpaceDN w:val="0"/>
        <w:adjustRightInd w:val="0"/>
        <w:spacing w:after="0" w:line="360" w:lineRule="auto"/>
        <w:ind w:left="270" w:hanging="270"/>
        <w:jc w:val="both"/>
        <w:rPr>
          <w:rFonts w:ascii="Tahoma" w:eastAsia="Calibri" w:hAnsi="Tahoma" w:cs="Tahoma"/>
          <w:sz w:val="28"/>
          <w:szCs w:val="28"/>
        </w:rPr>
      </w:pPr>
      <w:r w:rsidRPr="00643EA6">
        <w:rPr>
          <w:rFonts w:ascii="Tahoma" w:eastAsia="Calibri" w:hAnsi="Tahoma" w:cs="Tahoma"/>
          <w:sz w:val="28"/>
          <w:szCs w:val="28"/>
        </w:rPr>
        <w:t xml:space="preserve">e. </w:t>
      </w:r>
      <w:r w:rsidRPr="00643EA6">
        <w:rPr>
          <w:rFonts w:ascii="Tahoma" w:eastAsia="Calibri" w:hAnsi="Tahoma" w:cs="Tahoma"/>
          <w:b/>
          <w:i/>
          <w:iCs/>
          <w:sz w:val="28"/>
          <w:szCs w:val="28"/>
        </w:rPr>
        <w:t>Nodulated root</w:t>
      </w:r>
      <w:r w:rsidRPr="00643EA6">
        <w:rPr>
          <w:rFonts w:ascii="Tahoma" w:eastAsia="Calibri" w:hAnsi="Tahoma" w:cs="Tahoma"/>
          <w:i/>
          <w:iCs/>
          <w:sz w:val="28"/>
          <w:szCs w:val="28"/>
        </w:rPr>
        <w:t xml:space="preserve"> </w:t>
      </w:r>
      <w:r w:rsidRPr="00643EA6">
        <w:rPr>
          <w:rFonts w:ascii="Tahoma" w:eastAsia="Calibri" w:hAnsi="Tahoma" w:cs="Tahoma"/>
          <w:sz w:val="28"/>
          <w:szCs w:val="28"/>
        </w:rPr>
        <w:t>: nodul akar terbentuk dari cabang akar yang difiksasi oleh bakteri nitrogen (</w:t>
      </w:r>
      <w:r w:rsidRPr="00643EA6">
        <w:rPr>
          <w:rFonts w:ascii="Tahoma" w:eastAsia="Calibri" w:hAnsi="Tahoma" w:cs="Tahoma"/>
          <w:i/>
          <w:iCs/>
          <w:sz w:val="28"/>
          <w:szCs w:val="28"/>
        </w:rPr>
        <w:t>Rhizobium</w:t>
      </w:r>
      <w:r w:rsidRPr="00643EA6">
        <w:rPr>
          <w:rFonts w:ascii="Tahoma" w:eastAsia="Calibri" w:hAnsi="Tahoma" w:cs="Tahoma"/>
          <w:sz w:val="28"/>
          <w:szCs w:val="28"/>
        </w:rPr>
        <w:t xml:space="preserve">). Pada umumnya terdapat pada famili </w:t>
      </w:r>
      <w:r w:rsidRPr="00643EA6">
        <w:rPr>
          <w:rFonts w:ascii="Tahoma" w:eastAsia="Calibri" w:hAnsi="Tahoma" w:cs="Tahoma"/>
          <w:i/>
          <w:iCs/>
          <w:sz w:val="28"/>
          <w:szCs w:val="28"/>
        </w:rPr>
        <w:t xml:space="preserve">Leguminosaceae </w:t>
      </w:r>
      <w:r w:rsidRPr="00643EA6">
        <w:rPr>
          <w:rFonts w:ascii="Tahoma" w:eastAsia="Calibri" w:hAnsi="Tahoma" w:cs="Tahoma"/>
          <w:sz w:val="28"/>
          <w:szCs w:val="28"/>
        </w:rPr>
        <w:t>seperti kacang-kacangan.</w:t>
      </w:r>
    </w:p>
    <w:p w14:paraId="415D9803" w14:textId="77777777" w:rsidR="00643EA6" w:rsidRPr="00643EA6" w:rsidRDefault="00643EA6" w:rsidP="003926F6">
      <w:pPr>
        <w:autoSpaceDE w:val="0"/>
        <w:autoSpaceDN w:val="0"/>
        <w:adjustRightInd w:val="0"/>
        <w:spacing w:after="0" w:line="360" w:lineRule="auto"/>
        <w:ind w:firstLine="270"/>
        <w:rPr>
          <w:rFonts w:ascii="Tahoma" w:eastAsia="Calibri" w:hAnsi="Tahoma" w:cs="Tahoma"/>
          <w:sz w:val="28"/>
          <w:szCs w:val="28"/>
        </w:rPr>
      </w:pPr>
      <w:r w:rsidRPr="00643EA6">
        <w:rPr>
          <w:rFonts w:ascii="Tahoma" w:eastAsia="Calibri" w:hAnsi="Tahoma" w:cs="Tahoma"/>
          <w:noProof/>
          <w:sz w:val="28"/>
          <w:szCs w:val="28"/>
        </w:rPr>
        <w:lastRenderedPageBreak/>
        <w:drawing>
          <wp:inline distT="0" distB="0" distL="0" distR="0" wp14:anchorId="47E1B33B" wp14:editId="38A5A7F0">
            <wp:extent cx="2343150" cy="1943100"/>
            <wp:effectExtent l="0" t="0" r="0" b="0"/>
            <wp:docPr id="154" name="Picture 154" descr="D:\Buku AJAR 21\Akar nod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Buku AJAR 21\Akar nodul.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343150" cy="1943100"/>
                    </a:xfrm>
                    <a:prstGeom prst="rect">
                      <a:avLst/>
                    </a:prstGeom>
                    <a:noFill/>
                    <a:ln>
                      <a:noFill/>
                    </a:ln>
                  </pic:spPr>
                </pic:pic>
              </a:graphicData>
            </a:graphic>
          </wp:inline>
        </w:drawing>
      </w:r>
    </w:p>
    <w:p w14:paraId="3E9D7917" w14:textId="77777777" w:rsidR="00643EA6" w:rsidRPr="00643EA6" w:rsidRDefault="00643EA6" w:rsidP="003926F6">
      <w:pPr>
        <w:autoSpaceDE w:val="0"/>
        <w:autoSpaceDN w:val="0"/>
        <w:adjustRightInd w:val="0"/>
        <w:spacing w:after="0" w:line="360" w:lineRule="auto"/>
        <w:ind w:firstLine="270"/>
        <w:rPr>
          <w:rFonts w:ascii="Tahoma" w:eastAsia="Calibri" w:hAnsi="Tahoma" w:cs="Tahoma"/>
          <w:sz w:val="28"/>
          <w:szCs w:val="28"/>
        </w:rPr>
      </w:pPr>
      <w:r w:rsidRPr="00643EA6">
        <w:rPr>
          <w:rFonts w:ascii="Tahoma" w:eastAsia="Calibri" w:hAnsi="Tahoma" w:cs="Tahoma"/>
          <w:sz w:val="28"/>
          <w:szCs w:val="28"/>
        </w:rPr>
        <w:t>Gambar 26. Bintil akar pada Legume</w:t>
      </w:r>
    </w:p>
    <w:p w14:paraId="3A3B4491" w14:textId="77777777" w:rsidR="00643EA6" w:rsidRPr="00643EA6" w:rsidRDefault="00643EA6" w:rsidP="003926F6">
      <w:pPr>
        <w:autoSpaceDE w:val="0"/>
        <w:autoSpaceDN w:val="0"/>
        <w:adjustRightInd w:val="0"/>
        <w:spacing w:after="0" w:line="360" w:lineRule="auto"/>
        <w:ind w:firstLine="270"/>
        <w:rPr>
          <w:rFonts w:ascii="Tahoma" w:eastAsia="Calibri" w:hAnsi="Tahoma" w:cs="Tahoma"/>
          <w:sz w:val="28"/>
          <w:szCs w:val="28"/>
        </w:rPr>
      </w:pPr>
      <w:r w:rsidRPr="00643EA6">
        <w:rPr>
          <w:rFonts w:ascii="Tahoma" w:eastAsia="Calibri" w:hAnsi="Tahoma" w:cs="Tahoma"/>
          <w:sz w:val="28"/>
          <w:szCs w:val="28"/>
        </w:rPr>
        <w:t xml:space="preserve">.f. </w:t>
      </w:r>
      <w:r w:rsidRPr="00643EA6">
        <w:rPr>
          <w:rFonts w:ascii="Tahoma" w:eastAsia="Calibri" w:hAnsi="Tahoma" w:cs="Tahoma"/>
          <w:b/>
          <w:i/>
          <w:iCs/>
          <w:sz w:val="28"/>
          <w:szCs w:val="28"/>
        </w:rPr>
        <w:t>Respiratory roots</w:t>
      </w:r>
      <w:r w:rsidRPr="00643EA6">
        <w:rPr>
          <w:rFonts w:ascii="Tahoma" w:eastAsia="Calibri" w:hAnsi="Tahoma" w:cs="Tahoma"/>
          <w:i/>
          <w:iCs/>
          <w:sz w:val="28"/>
          <w:szCs w:val="28"/>
        </w:rPr>
        <w:t>,</w:t>
      </w:r>
      <w:r w:rsidRPr="00643EA6">
        <w:rPr>
          <w:rFonts w:ascii="Tahoma" w:eastAsia="Calibri" w:hAnsi="Tahoma" w:cs="Tahoma"/>
          <w:iCs/>
          <w:sz w:val="28"/>
          <w:szCs w:val="28"/>
        </w:rPr>
        <w:t xml:space="preserve"> Akar napas</w:t>
      </w:r>
      <w:r w:rsidRPr="00643EA6">
        <w:rPr>
          <w:rFonts w:ascii="Tahoma" w:eastAsia="Calibri" w:hAnsi="Tahoma" w:cs="Tahoma"/>
          <w:i/>
          <w:iCs/>
          <w:sz w:val="28"/>
          <w:szCs w:val="28"/>
        </w:rPr>
        <w:t xml:space="preserve"> </w:t>
      </w:r>
      <w:r w:rsidRPr="00643EA6">
        <w:rPr>
          <w:rFonts w:ascii="Tahoma" w:eastAsia="Calibri" w:hAnsi="Tahoma" w:cs="Tahoma"/>
          <w:sz w:val="28"/>
          <w:szCs w:val="28"/>
        </w:rPr>
        <w:t>merupakan akar yang pada umumnya terdapat pada daerah dengan kadar garam tinggi (</w:t>
      </w:r>
      <w:r w:rsidRPr="00643EA6">
        <w:rPr>
          <w:rFonts w:ascii="Tahoma" w:eastAsia="Calibri" w:hAnsi="Tahoma" w:cs="Tahoma"/>
          <w:i/>
          <w:iCs/>
          <w:sz w:val="28"/>
          <w:szCs w:val="28"/>
        </w:rPr>
        <w:t>halophyte</w:t>
      </w:r>
      <w:r w:rsidRPr="00643EA6">
        <w:rPr>
          <w:rFonts w:ascii="Tahoma" w:eastAsia="Calibri" w:hAnsi="Tahoma" w:cs="Tahoma"/>
          <w:sz w:val="28"/>
          <w:szCs w:val="28"/>
        </w:rPr>
        <w:t xml:space="preserve">) atau mangrove yang tumbuh karena kekurangan oksigen. Beberapa cabang dari ujung akar tumbuh vertikal dan keluar dari dalam tanah. Akar ini disebut juga sebagai </w:t>
      </w:r>
      <w:r w:rsidRPr="00643EA6">
        <w:rPr>
          <w:rFonts w:ascii="Tahoma" w:eastAsia="Calibri" w:hAnsi="Tahoma" w:cs="Tahoma"/>
          <w:i/>
          <w:sz w:val="28"/>
          <w:szCs w:val="28"/>
        </w:rPr>
        <w:t>pneumatophores</w:t>
      </w:r>
      <w:r w:rsidRPr="00643EA6">
        <w:rPr>
          <w:rFonts w:ascii="Tahoma" w:eastAsia="Calibri" w:hAnsi="Tahoma" w:cs="Tahoma"/>
          <w:sz w:val="28"/>
          <w:szCs w:val="28"/>
        </w:rPr>
        <w:t xml:space="preserve"> yang berfungsi menangkap oksigen ke dalam tubuh tumbuhan. </w:t>
      </w:r>
    </w:p>
    <w:p w14:paraId="0EC24705" w14:textId="77777777" w:rsidR="00643EA6" w:rsidRPr="00643EA6" w:rsidRDefault="00643EA6" w:rsidP="003926F6">
      <w:pPr>
        <w:autoSpaceDE w:val="0"/>
        <w:autoSpaceDN w:val="0"/>
        <w:adjustRightInd w:val="0"/>
        <w:spacing w:after="0" w:line="360" w:lineRule="auto"/>
        <w:jc w:val="both"/>
        <w:rPr>
          <w:rFonts w:ascii="Tahoma" w:eastAsia="Calibri" w:hAnsi="Tahoma" w:cs="Tahoma"/>
          <w:sz w:val="28"/>
          <w:szCs w:val="28"/>
        </w:rPr>
      </w:pPr>
      <w:r w:rsidRPr="00643EA6">
        <w:rPr>
          <w:rFonts w:ascii="Tahoma" w:eastAsia="Calibri" w:hAnsi="Tahoma" w:cs="Tahoma"/>
          <w:sz w:val="28"/>
          <w:szCs w:val="28"/>
        </w:rPr>
        <w:t xml:space="preserve">    </w:t>
      </w:r>
      <w:r w:rsidRPr="00643EA6">
        <w:rPr>
          <w:rFonts w:ascii="Tahoma" w:eastAsia="Calibri" w:hAnsi="Tahoma" w:cs="Tahoma"/>
          <w:sz w:val="28"/>
          <w:szCs w:val="28"/>
        </w:rPr>
        <w:tab/>
        <w:t xml:space="preserve">Akar ini umumnya dimiliki oleh </w:t>
      </w:r>
      <w:r w:rsidRPr="00643EA6">
        <w:rPr>
          <w:rFonts w:ascii="Tahoma" w:eastAsia="Calibri" w:hAnsi="Tahoma" w:cs="Tahoma"/>
          <w:b/>
          <w:i/>
          <w:iCs/>
          <w:sz w:val="28"/>
          <w:szCs w:val="28"/>
        </w:rPr>
        <w:t xml:space="preserve">Rhizophora, Heritiera, Sonaratia </w:t>
      </w:r>
      <w:r w:rsidRPr="00643EA6">
        <w:rPr>
          <w:rFonts w:ascii="Tahoma" w:eastAsia="Calibri" w:hAnsi="Tahoma" w:cs="Tahoma"/>
          <w:sz w:val="28"/>
          <w:szCs w:val="28"/>
        </w:rPr>
        <w:t>dan tumbuhan mangrove lainnya.</w:t>
      </w:r>
    </w:p>
    <w:p w14:paraId="4E2B4436" w14:textId="77777777" w:rsidR="00643EA6" w:rsidRPr="00643EA6" w:rsidRDefault="00643EA6" w:rsidP="003926F6">
      <w:pPr>
        <w:autoSpaceDE w:val="0"/>
        <w:autoSpaceDN w:val="0"/>
        <w:adjustRightInd w:val="0"/>
        <w:spacing w:after="0" w:line="360" w:lineRule="auto"/>
        <w:rPr>
          <w:rFonts w:ascii="Tahoma" w:eastAsia="Calibri" w:hAnsi="Tahoma" w:cs="Tahoma"/>
          <w:sz w:val="28"/>
          <w:szCs w:val="28"/>
        </w:rPr>
      </w:pPr>
      <w:r w:rsidRPr="00643EA6">
        <w:rPr>
          <w:rFonts w:ascii="Tahoma" w:eastAsia="Calibri" w:hAnsi="Tahoma" w:cs="Tahoma"/>
          <w:noProof/>
          <w:sz w:val="28"/>
          <w:szCs w:val="28"/>
        </w:rPr>
        <w:drawing>
          <wp:inline distT="0" distB="0" distL="0" distR="0" wp14:anchorId="4628834B" wp14:editId="1B41BDAC">
            <wp:extent cx="2419350" cy="2047875"/>
            <wp:effectExtent l="0" t="0" r="0" b="9525"/>
            <wp:docPr id="155" name="Picture 155" descr="D:\Buku AJAR 21\Akar napas bak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uku AJAR 21\Akar napas bakau.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419350" cy="2047875"/>
                    </a:xfrm>
                    <a:prstGeom prst="rect">
                      <a:avLst/>
                    </a:prstGeom>
                    <a:noFill/>
                    <a:ln>
                      <a:noFill/>
                    </a:ln>
                  </pic:spPr>
                </pic:pic>
              </a:graphicData>
            </a:graphic>
          </wp:inline>
        </w:drawing>
      </w:r>
    </w:p>
    <w:p w14:paraId="6CE4AAB3" w14:textId="77777777" w:rsidR="00643EA6" w:rsidRPr="00643EA6" w:rsidRDefault="00643EA6" w:rsidP="003926F6">
      <w:pPr>
        <w:autoSpaceDE w:val="0"/>
        <w:autoSpaceDN w:val="0"/>
        <w:adjustRightInd w:val="0"/>
        <w:spacing w:after="0" w:line="360" w:lineRule="auto"/>
        <w:ind w:firstLine="360"/>
        <w:rPr>
          <w:rFonts w:ascii="Tahoma" w:eastAsia="Calibri" w:hAnsi="Tahoma" w:cs="Tahoma"/>
          <w:sz w:val="28"/>
          <w:szCs w:val="28"/>
        </w:rPr>
      </w:pPr>
      <w:r w:rsidRPr="00643EA6">
        <w:rPr>
          <w:rFonts w:ascii="Tahoma" w:eastAsia="Calibri" w:hAnsi="Tahoma" w:cs="Tahoma"/>
          <w:sz w:val="28"/>
          <w:szCs w:val="28"/>
        </w:rPr>
        <w:t>Gambar 27. Akar nafas pada mangrove</w:t>
      </w:r>
    </w:p>
    <w:p w14:paraId="1B758220" w14:textId="77777777" w:rsidR="00643EA6" w:rsidRPr="00643EA6" w:rsidRDefault="00643EA6" w:rsidP="003926F6">
      <w:pPr>
        <w:numPr>
          <w:ilvl w:val="0"/>
          <w:numId w:val="44"/>
        </w:numPr>
        <w:autoSpaceDE w:val="0"/>
        <w:autoSpaceDN w:val="0"/>
        <w:adjustRightInd w:val="0"/>
        <w:spacing w:after="0" w:line="360" w:lineRule="auto"/>
        <w:contextualSpacing/>
        <w:rPr>
          <w:rFonts w:ascii="Tahoma" w:eastAsia="Calibri" w:hAnsi="Tahoma" w:cs="Tahoma"/>
          <w:b/>
          <w:sz w:val="28"/>
          <w:szCs w:val="28"/>
        </w:rPr>
      </w:pPr>
      <w:r w:rsidRPr="00643EA6">
        <w:rPr>
          <w:rFonts w:ascii="Tahoma" w:eastAsia="Calibri" w:hAnsi="Tahoma" w:cs="Tahoma"/>
          <w:b/>
          <w:sz w:val="28"/>
          <w:szCs w:val="28"/>
        </w:rPr>
        <w:t>Modifikasi dari akar adventiv</w:t>
      </w:r>
    </w:p>
    <w:p w14:paraId="060DCB16" w14:textId="77777777" w:rsidR="00643EA6" w:rsidRPr="00643EA6" w:rsidRDefault="00643EA6" w:rsidP="003926F6">
      <w:pPr>
        <w:autoSpaceDE w:val="0"/>
        <w:autoSpaceDN w:val="0"/>
        <w:adjustRightInd w:val="0"/>
        <w:spacing w:after="0" w:line="360" w:lineRule="auto"/>
        <w:rPr>
          <w:rFonts w:ascii="Tahoma" w:eastAsia="Calibri" w:hAnsi="Tahoma" w:cs="Tahoma"/>
          <w:sz w:val="28"/>
          <w:szCs w:val="28"/>
        </w:rPr>
      </w:pPr>
      <w:r w:rsidRPr="00643EA6">
        <w:rPr>
          <w:rFonts w:ascii="Tahoma" w:eastAsia="Calibri" w:hAnsi="Tahoma" w:cs="Tahoma"/>
          <w:sz w:val="28"/>
          <w:szCs w:val="28"/>
        </w:rPr>
        <w:t>a.. Akar adventif sebagai tempat penyimpanan cadangan makanan.</w:t>
      </w:r>
    </w:p>
    <w:p w14:paraId="5A34CD14" w14:textId="77777777" w:rsidR="00643EA6" w:rsidRPr="00643EA6" w:rsidRDefault="00643EA6" w:rsidP="003926F6">
      <w:pPr>
        <w:autoSpaceDE w:val="0"/>
        <w:autoSpaceDN w:val="0"/>
        <w:adjustRightInd w:val="0"/>
        <w:spacing w:after="0" w:line="360" w:lineRule="auto"/>
        <w:ind w:left="270" w:hanging="360"/>
        <w:jc w:val="both"/>
        <w:rPr>
          <w:rFonts w:ascii="Tahoma" w:eastAsia="Calibri" w:hAnsi="Tahoma" w:cs="Tahoma"/>
          <w:sz w:val="28"/>
          <w:szCs w:val="28"/>
        </w:rPr>
      </w:pPr>
      <w:r w:rsidRPr="00643EA6">
        <w:rPr>
          <w:rFonts w:ascii="Tahoma" w:eastAsia="Wingdings-Regular" w:hAnsi="Tahoma" w:cs="Tahoma"/>
          <w:sz w:val="28"/>
          <w:szCs w:val="28"/>
        </w:rPr>
        <w:lastRenderedPageBreak/>
        <w:t xml:space="preserve">1) </w:t>
      </w:r>
      <w:r w:rsidRPr="00643EA6">
        <w:rPr>
          <w:rFonts w:ascii="Tahoma" w:eastAsia="Calibri" w:hAnsi="Tahoma" w:cs="Tahoma"/>
          <w:b/>
          <w:sz w:val="28"/>
          <w:szCs w:val="28"/>
        </w:rPr>
        <w:t>Umbi akar</w:t>
      </w:r>
      <w:r w:rsidRPr="00643EA6">
        <w:rPr>
          <w:rFonts w:ascii="Tahoma" w:eastAsia="Calibri" w:hAnsi="Tahoma" w:cs="Tahoma"/>
          <w:sz w:val="28"/>
          <w:szCs w:val="28"/>
        </w:rPr>
        <w:t xml:space="preserve"> : ketika cadangan makanan disimpan di dalam akar maka akar menjadi membesar (swollen) dan membentuk kumpulan seperti pada: </w:t>
      </w:r>
      <w:r w:rsidRPr="00643EA6">
        <w:rPr>
          <w:rFonts w:ascii="Tahoma" w:eastAsia="Calibri" w:hAnsi="Tahoma" w:cs="Tahoma"/>
          <w:b/>
          <w:sz w:val="28"/>
          <w:szCs w:val="28"/>
        </w:rPr>
        <w:t>ubi jalar/sweet potato</w:t>
      </w:r>
      <w:r w:rsidRPr="00643EA6">
        <w:rPr>
          <w:rFonts w:ascii="Tahoma" w:eastAsia="Calibri" w:hAnsi="Tahoma" w:cs="Tahoma"/>
          <w:sz w:val="28"/>
          <w:szCs w:val="28"/>
        </w:rPr>
        <w:t xml:space="preserve"> (</w:t>
      </w:r>
      <w:r w:rsidRPr="00643EA6">
        <w:rPr>
          <w:rFonts w:ascii="Tahoma" w:eastAsia="Calibri" w:hAnsi="Tahoma" w:cs="Tahoma"/>
          <w:i/>
          <w:iCs/>
          <w:sz w:val="28"/>
          <w:szCs w:val="28"/>
        </w:rPr>
        <w:t>Ipomea batatas</w:t>
      </w:r>
      <w:r w:rsidRPr="00643EA6">
        <w:rPr>
          <w:rFonts w:ascii="Tahoma" w:eastAsia="Calibri" w:hAnsi="Tahoma" w:cs="Tahoma"/>
          <w:sz w:val="28"/>
          <w:szCs w:val="28"/>
        </w:rPr>
        <w:t>).</w:t>
      </w:r>
    </w:p>
    <w:p w14:paraId="36AC5A0C" w14:textId="77777777" w:rsidR="00643EA6" w:rsidRPr="00643EA6" w:rsidRDefault="00643EA6" w:rsidP="003926F6">
      <w:pPr>
        <w:autoSpaceDE w:val="0"/>
        <w:autoSpaceDN w:val="0"/>
        <w:adjustRightInd w:val="0"/>
        <w:spacing w:after="0" w:line="360" w:lineRule="auto"/>
        <w:ind w:left="270" w:hanging="360"/>
        <w:jc w:val="both"/>
        <w:rPr>
          <w:rFonts w:ascii="Tahoma" w:eastAsia="Calibri" w:hAnsi="Tahoma" w:cs="Tahoma"/>
          <w:sz w:val="28"/>
          <w:szCs w:val="28"/>
        </w:rPr>
      </w:pPr>
      <w:r w:rsidRPr="00643EA6">
        <w:rPr>
          <w:rFonts w:ascii="Tahoma" w:eastAsia="Calibri" w:hAnsi="Tahoma" w:cs="Tahoma"/>
          <w:noProof/>
          <w:sz w:val="28"/>
          <w:szCs w:val="28"/>
        </w:rPr>
        <w:drawing>
          <wp:inline distT="0" distB="0" distL="0" distR="0" wp14:anchorId="441638C4" wp14:editId="238C8368">
            <wp:extent cx="2400300" cy="2076450"/>
            <wp:effectExtent l="0" t="0" r="0" b="0"/>
            <wp:docPr id="156" name="Picture 156" descr="D:\Buku AJAR 21\Ubi jala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Buku AJAR 21\Ubi jalar1.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400300" cy="2076450"/>
                    </a:xfrm>
                    <a:prstGeom prst="rect">
                      <a:avLst/>
                    </a:prstGeom>
                    <a:noFill/>
                    <a:ln>
                      <a:noFill/>
                    </a:ln>
                  </pic:spPr>
                </pic:pic>
              </a:graphicData>
            </a:graphic>
          </wp:inline>
        </w:drawing>
      </w:r>
    </w:p>
    <w:p w14:paraId="0D0759C6" w14:textId="77777777" w:rsidR="00643EA6" w:rsidRPr="00643EA6" w:rsidRDefault="00643EA6" w:rsidP="003926F6">
      <w:pPr>
        <w:autoSpaceDE w:val="0"/>
        <w:autoSpaceDN w:val="0"/>
        <w:adjustRightInd w:val="0"/>
        <w:spacing w:after="0" w:line="360" w:lineRule="auto"/>
        <w:ind w:left="270" w:hanging="360"/>
        <w:jc w:val="both"/>
        <w:rPr>
          <w:rFonts w:ascii="Tahoma" w:eastAsia="Calibri" w:hAnsi="Tahoma" w:cs="Tahoma"/>
          <w:sz w:val="28"/>
          <w:szCs w:val="28"/>
        </w:rPr>
      </w:pPr>
      <w:r w:rsidRPr="00643EA6">
        <w:rPr>
          <w:rFonts w:ascii="Tahoma" w:eastAsia="Calibri" w:hAnsi="Tahoma" w:cs="Tahoma"/>
          <w:sz w:val="28"/>
          <w:szCs w:val="28"/>
        </w:rPr>
        <w:t>Gambar 28. Akar adventiv Ubi jalar</w:t>
      </w:r>
    </w:p>
    <w:p w14:paraId="6E0BCB7B" w14:textId="77777777" w:rsidR="00643EA6" w:rsidRPr="00643EA6" w:rsidRDefault="00643EA6" w:rsidP="003926F6">
      <w:pPr>
        <w:autoSpaceDE w:val="0"/>
        <w:autoSpaceDN w:val="0"/>
        <w:adjustRightInd w:val="0"/>
        <w:spacing w:after="0" w:line="360" w:lineRule="auto"/>
        <w:ind w:left="270" w:hanging="270"/>
        <w:jc w:val="both"/>
        <w:rPr>
          <w:rFonts w:ascii="Tahoma" w:eastAsia="Calibri" w:hAnsi="Tahoma" w:cs="Tahoma"/>
          <w:sz w:val="28"/>
          <w:szCs w:val="28"/>
        </w:rPr>
      </w:pPr>
      <w:r w:rsidRPr="00643EA6">
        <w:rPr>
          <w:rFonts w:ascii="Tahoma" w:eastAsia="Wingdings-Regular" w:hAnsi="Tahoma" w:cs="Tahoma"/>
          <w:sz w:val="28"/>
          <w:szCs w:val="28"/>
        </w:rPr>
        <w:t xml:space="preserve">2) </w:t>
      </w:r>
      <w:r w:rsidRPr="00643EA6">
        <w:rPr>
          <w:rFonts w:ascii="Tahoma" w:eastAsia="Calibri" w:hAnsi="Tahoma" w:cs="Tahoma"/>
          <w:b/>
          <w:i/>
          <w:iCs/>
          <w:sz w:val="28"/>
          <w:szCs w:val="28"/>
        </w:rPr>
        <w:t>Fasciculated</w:t>
      </w:r>
      <w:r w:rsidRPr="00643EA6">
        <w:rPr>
          <w:rFonts w:ascii="Tahoma" w:eastAsia="Calibri" w:hAnsi="Tahoma" w:cs="Tahoma"/>
          <w:i/>
          <w:iCs/>
          <w:sz w:val="28"/>
          <w:szCs w:val="28"/>
        </w:rPr>
        <w:t xml:space="preserve"> </w:t>
      </w:r>
      <w:r w:rsidRPr="00643EA6">
        <w:rPr>
          <w:rFonts w:ascii="Tahoma" w:eastAsia="Calibri" w:hAnsi="Tahoma" w:cs="Tahoma"/>
          <w:sz w:val="28"/>
          <w:szCs w:val="28"/>
        </w:rPr>
        <w:t xml:space="preserve">: akar-akar bergerombol membentuk cluster dari sebelah bawah nodus batang dan berdaging seperti pada </w:t>
      </w:r>
      <w:r w:rsidRPr="00643EA6">
        <w:rPr>
          <w:rFonts w:ascii="Tahoma" w:eastAsia="Calibri" w:hAnsi="Tahoma" w:cs="Tahoma"/>
          <w:b/>
          <w:i/>
          <w:iCs/>
          <w:sz w:val="28"/>
          <w:szCs w:val="28"/>
        </w:rPr>
        <w:t>Dahlia, Asparagus</w:t>
      </w:r>
      <w:r w:rsidRPr="00643EA6">
        <w:rPr>
          <w:rFonts w:ascii="Tahoma" w:eastAsia="Calibri" w:hAnsi="Tahoma" w:cs="Tahoma"/>
          <w:sz w:val="28"/>
          <w:szCs w:val="28"/>
        </w:rPr>
        <w:t>.</w:t>
      </w:r>
    </w:p>
    <w:p w14:paraId="558A239F" w14:textId="77777777" w:rsidR="00643EA6" w:rsidRPr="00643EA6" w:rsidRDefault="00643EA6" w:rsidP="003926F6">
      <w:pPr>
        <w:autoSpaceDE w:val="0"/>
        <w:autoSpaceDN w:val="0"/>
        <w:adjustRightInd w:val="0"/>
        <w:spacing w:after="0" w:line="360" w:lineRule="auto"/>
        <w:ind w:left="270" w:hanging="270"/>
        <w:jc w:val="both"/>
        <w:rPr>
          <w:rFonts w:ascii="Tahoma" w:eastAsia="Calibri" w:hAnsi="Tahoma" w:cs="Tahoma"/>
          <w:sz w:val="28"/>
          <w:szCs w:val="28"/>
        </w:rPr>
      </w:pPr>
      <w:r w:rsidRPr="00643EA6">
        <w:rPr>
          <w:rFonts w:ascii="Tahoma" w:eastAsia="Calibri" w:hAnsi="Tahoma" w:cs="Tahoma"/>
          <w:noProof/>
          <w:sz w:val="28"/>
          <w:szCs w:val="28"/>
        </w:rPr>
        <w:drawing>
          <wp:inline distT="0" distB="0" distL="0" distR="0" wp14:anchorId="6099FC34" wp14:editId="0E6D456A">
            <wp:extent cx="2143125" cy="1990725"/>
            <wp:effectExtent l="0" t="0" r="9525" b="9525"/>
            <wp:docPr id="157" name="Picture 157" descr="D:\Buku AJAR 21\Dah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Buku AJAR 21\Dahlia.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143125" cy="1990725"/>
                    </a:xfrm>
                    <a:prstGeom prst="rect">
                      <a:avLst/>
                    </a:prstGeom>
                    <a:noFill/>
                    <a:ln>
                      <a:noFill/>
                    </a:ln>
                  </pic:spPr>
                </pic:pic>
              </a:graphicData>
            </a:graphic>
          </wp:inline>
        </w:drawing>
      </w:r>
    </w:p>
    <w:p w14:paraId="2F856101" w14:textId="77777777" w:rsidR="00643EA6" w:rsidRPr="00643EA6" w:rsidRDefault="00643EA6" w:rsidP="003926F6">
      <w:pPr>
        <w:autoSpaceDE w:val="0"/>
        <w:autoSpaceDN w:val="0"/>
        <w:adjustRightInd w:val="0"/>
        <w:spacing w:after="0" w:line="360" w:lineRule="auto"/>
        <w:ind w:left="270" w:hanging="270"/>
        <w:jc w:val="both"/>
        <w:rPr>
          <w:rFonts w:ascii="Tahoma" w:eastAsia="Calibri" w:hAnsi="Tahoma" w:cs="Tahoma"/>
          <w:sz w:val="28"/>
          <w:szCs w:val="28"/>
        </w:rPr>
      </w:pPr>
      <w:r w:rsidRPr="00643EA6">
        <w:rPr>
          <w:rFonts w:ascii="Tahoma" w:eastAsia="Calibri" w:hAnsi="Tahoma" w:cs="Tahoma"/>
          <w:sz w:val="28"/>
          <w:szCs w:val="28"/>
        </w:rPr>
        <w:t>Gambar 29. Akar adventiv bunga Dahlia</w:t>
      </w:r>
    </w:p>
    <w:p w14:paraId="2AE73FD4" w14:textId="77777777" w:rsidR="00643EA6" w:rsidRPr="00643EA6" w:rsidRDefault="00643EA6" w:rsidP="003926F6">
      <w:pPr>
        <w:numPr>
          <w:ilvl w:val="0"/>
          <w:numId w:val="44"/>
        </w:numPr>
        <w:tabs>
          <w:tab w:val="left" w:pos="-4950"/>
        </w:tabs>
        <w:autoSpaceDE w:val="0"/>
        <w:autoSpaceDN w:val="0"/>
        <w:adjustRightInd w:val="0"/>
        <w:spacing w:after="0" w:line="360" w:lineRule="auto"/>
        <w:ind w:left="270" w:hanging="270"/>
        <w:contextualSpacing/>
        <w:jc w:val="both"/>
        <w:rPr>
          <w:rFonts w:ascii="Tahoma" w:eastAsia="Wingdings-Regular" w:hAnsi="Tahoma" w:cs="Tahoma"/>
          <w:sz w:val="28"/>
          <w:szCs w:val="28"/>
        </w:rPr>
      </w:pPr>
      <w:r w:rsidRPr="00643EA6">
        <w:rPr>
          <w:rFonts w:ascii="Tahoma" w:eastAsia="Calibri" w:hAnsi="Tahoma" w:cs="Tahoma"/>
          <w:i/>
          <w:iCs/>
          <w:noProof/>
          <w:sz w:val="28"/>
          <w:szCs w:val="28"/>
        </w:rPr>
        <w:lastRenderedPageBreak/>
        <w:drawing>
          <wp:anchor distT="0" distB="0" distL="114300" distR="114300" simplePos="0" relativeHeight="251680768" behindDoc="1" locked="0" layoutInCell="1" allowOverlap="1" wp14:anchorId="110CA3EA" wp14:editId="2CF90886">
            <wp:simplePos x="0" y="0"/>
            <wp:positionH relativeFrom="column">
              <wp:posOffset>4029075</wp:posOffset>
            </wp:positionH>
            <wp:positionV relativeFrom="paragraph">
              <wp:posOffset>275590</wp:posOffset>
            </wp:positionV>
            <wp:extent cx="1905000" cy="1914525"/>
            <wp:effectExtent l="0" t="0" r="0" b="9525"/>
            <wp:wrapTight wrapText="bothSides">
              <wp:wrapPolygon edited="0">
                <wp:start x="0" y="0"/>
                <wp:lineTo x="0" y="21493"/>
                <wp:lineTo x="21384" y="21493"/>
                <wp:lineTo x="21384" y="0"/>
                <wp:lineTo x="0" y="0"/>
              </wp:wrapPolygon>
            </wp:wrapTight>
            <wp:docPr id="158" name="Picture 158" descr="D:\Buku AJAR 21\Melilotu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Buku AJAR 21\Melilotus1.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905000" cy="1914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3EA6">
        <w:rPr>
          <w:rFonts w:ascii="Tahoma" w:eastAsia="Calibri" w:hAnsi="Tahoma" w:cs="Tahoma"/>
          <w:i/>
          <w:iCs/>
          <w:noProof/>
          <w:sz w:val="28"/>
          <w:szCs w:val="28"/>
        </w:rPr>
        <w:drawing>
          <wp:anchor distT="0" distB="0" distL="114300" distR="114300" simplePos="0" relativeHeight="251681792" behindDoc="1" locked="0" layoutInCell="1" allowOverlap="1" wp14:anchorId="68C8BF37" wp14:editId="785C8635">
            <wp:simplePos x="0" y="0"/>
            <wp:positionH relativeFrom="column">
              <wp:posOffset>0</wp:posOffset>
            </wp:positionH>
            <wp:positionV relativeFrom="paragraph">
              <wp:posOffset>275590</wp:posOffset>
            </wp:positionV>
            <wp:extent cx="1914525" cy="1857375"/>
            <wp:effectExtent l="0" t="0" r="9525" b="9525"/>
            <wp:wrapTight wrapText="bothSides">
              <wp:wrapPolygon edited="0">
                <wp:start x="0" y="0"/>
                <wp:lineTo x="0" y="21489"/>
                <wp:lineTo x="21493" y="21489"/>
                <wp:lineTo x="21493" y="0"/>
                <wp:lineTo x="0" y="0"/>
              </wp:wrapPolygon>
            </wp:wrapTight>
            <wp:docPr id="159" name="Picture 159" descr="D:\Buku AJAR 21\Akar nod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Buku AJAR 21\Akar nodul.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914525" cy="1857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3EA6">
        <w:rPr>
          <w:rFonts w:ascii="Tahoma" w:eastAsia="Calibri" w:hAnsi="Tahoma" w:cs="Tahoma"/>
          <w:b/>
          <w:i/>
          <w:iCs/>
          <w:sz w:val="28"/>
          <w:szCs w:val="28"/>
        </w:rPr>
        <w:t>Nodulose</w:t>
      </w:r>
      <w:r w:rsidRPr="00643EA6">
        <w:rPr>
          <w:rFonts w:ascii="Tahoma" w:eastAsia="Calibri" w:hAnsi="Tahoma" w:cs="Tahoma"/>
          <w:i/>
          <w:iCs/>
          <w:sz w:val="28"/>
          <w:szCs w:val="28"/>
        </w:rPr>
        <w:t xml:space="preserve"> </w:t>
      </w:r>
      <w:r w:rsidRPr="00643EA6">
        <w:rPr>
          <w:rFonts w:ascii="Tahoma" w:eastAsia="Calibri" w:hAnsi="Tahoma" w:cs="Tahoma"/>
          <w:sz w:val="28"/>
          <w:szCs w:val="28"/>
        </w:rPr>
        <w:t xml:space="preserve">: pada tipe ini ujung dari akar mengembang ke arah atas seperti pada Kumis kucing </w:t>
      </w:r>
    </w:p>
    <w:p w14:paraId="0488610A" w14:textId="77777777" w:rsidR="00643EA6" w:rsidRPr="00643EA6" w:rsidRDefault="00643EA6" w:rsidP="003926F6">
      <w:pPr>
        <w:autoSpaceDE w:val="0"/>
        <w:autoSpaceDN w:val="0"/>
        <w:adjustRightInd w:val="0"/>
        <w:spacing w:after="0" w:line="360" w:lineRule="auto"/>
        <w:ind w:left="270"/>
        <w:contextualSpacing/>
        <w:jc w:val="both"/>
        <w:rPr>
          <w:rFonts w:ascii="Tahoma" w:eastAsia="Wingdings-Regular" w:hAnsi="Tahoma" w:cs="Tahoma"/>
          <w:sz w:val="28"/>
          <w:szCs w:val="28"/>
        </w:rPr>
      </w:pPr>
    </w:p>
    <w:p w14:paraId="7EFF78DF" w14:textId="77777777" w:rsidR="00643EA6" w:rsidRPr="00643EA6" w:rsidRDefault="00643EA6" w:rsidP="003926F6">
      <w:pPr>
        <w:autoSpaceDE w:val="0"/>
        <w:autoSpaceDN w:val="0"/>
        <w:adjustRightInd w:val="0"/>
        <w:spacing w:after="0" w:line="360" w:lineRule="auto"/>
        <w:ind w:left="270"/>
        <w:contextualSpacing/>
        <w:jc w:val="both"/>
        <w:rPr>
          <w:rFonts w:ascii="Tahoma" w:eastAsia="Wingdings-Regular" w:hAnsi="Tahoma" w:cs="Tahoma"/>
          <w:sz w:val="28"/>
          <w:szCs w:val="28"/>
        </w:rPr>
      </w:pPr>
    </w:p>
    <w:p w14:paraId="29CD04B7" w14:textId="77777777" w:rsidR="00643EA6" w:rsidRPr="00643EA6" w:rsidRDefault="00643EA6" w:rsidP="003926F6">
      <w:pPr>
        <w:autoSpaceDE w:val="0"/>
        <w:autoSpaceDN w:val="0"/>
        <w:adjustRightInd w:val="0"/>
        <w:spacing w:after="0" w:line="360" w:lineRule="auto"/>
        <w:ind w:left="270"/>
        <w:contextualSpacing/>
        <w:jc w:val="both"/>
        <w:rPr>
          <w:rFonts w:ascii="Tahoma" w:eastAsia="Wingdings-Regular" w:hAnsi="Tahoma" w:cs="Tahoma"/>
          <w:sz w:val="28"/>
          <w:szCs w:val="28"/>
        </w:rPr>
      </w:pPr>
    </w:p>
    <w:p w14:paraId="393AA424" w14:textId="77777777" w:rsidR="00643EA6" w:rsidRPr="00643EA6" w:rsidRDefault="00643EA6" w:rsidP="003926F6">
      <w:pPr>
        <w:autoSpaceDE w:val="0"/>
        <w:autoSpaceDN w:val="0"/>
        <w:adjustRightInd w:val="0"/>
        <w:spacing w:after="0" w:line="360" w:lineRule="auto"/>
        <w:ind w:left="270"/>
        <w:contextualSpacing/>
        <w:jc w:val="both"/>
        <w:rPr>
          <w:rFonts w:ascii="Tahoma" w:eastAsia="Wingdings-Regular" w:hAnsi="Tahoma" w:cs="Tahoma"/>
          <w:sz w:val="28"/>
          <w:szCs w:val="28"/>
        </w:rPr>
      </w:pPr>
    </w:p>
    <w:p w14:paraId="19B7D3BE" w14:textId="77777777" w:rsidR="00643EA6" w:rsidRPr="00643EA6" w:rsidRDefault="00643EA6" w:rsidP="003926F6">
      <w:pPr>
        <w:autoSpaceDE w:val="0"/>
        <w:autoSpaceDN w:val="0"/>
        <w:adjustRightInd w:val="0"/>
        <w:spacing w:after="0" w:line="360" w:lineRule="auto"/>
        <w:ind w:left="270"/>
        <w:contextualSpacing/>
        <w:jc w:val="both"/>
        <w:rPr>
          <w:rFonts w:ascii="Tahoma" w:eastAsia="Wingdings-Regular" w:hAnsi="Tahoma" w:cs="Tahoma"/>
          <w:sz w:val="28"/>
          <w:szCs w:val="28"/>
        </w:rPr>
      </w:pPr>
    </w:p>
    <w:p w14:paraId="3C42F19F" w14:textId="77777777" w:rsidR="00643EA6" w:rsidRPr="00643EA6" w:rsidRDefault="00643EA6" w:rsidP="003926F6">
      <w:pPr>
        <w:autoSpaceDE w:val="0"/>
        <w:autoSpaceDN w:val="0"/>
        <w:adjustRightInd w:val="0"/>
        <w:spacing w:after="0" w:line="360" w:lineRule="auto"/>
        <w:ind w:left="270"/>
        <w:contextualSpacing/>
        <w:jc w:val="both"/>
        <w:rPr>
          <w:rFonts w:ascii="Tahoma" w:eastAsia="Wingdings-Regular" w:hAnsi="Tahoma" w:cs="Tahoma"/>
          <w:sz w:val="28"/>
          <w:szCs w:val="28"/>
        </w:rPr>
      </w:pPr>
    </w:p>
    <w:p w14:paraId="6F3C332E" w14:textId="77777777" w:rsidR="00643EA6" w:rsidRPr="00643EA6" w:rsidRDefault="00643EA6" w:rsidP="003926F6">
      <w:pPr>
        <w:autoSpaceDE w:val="0"/>
        <w:autoSpaceDN w:val="0"/>
        <w:adjustRightInd w:val="0"/>
        <w:spacing w:after="0" w:line="360" w:lineRule="auto"/>
        <w:ind w:left="270"/>
        <w:contextualSpacing/>
        <w:jc w:val="both"/>
        <w:rPr>
          <w:rFonts w:ascii="Tahoma" w:eastAsia="Wingdings-Regular" w:hAnsi="Tahoma" w:cs="Tahoma"/>
          <w:sz w:val="28"/>
          <w:szCs w:val="28"/>
        </w:rPr>
      </w:pPr>
    </w:p>
    <w:p w14:paraId="7384646B" w14:textId="77777777" w:rsidR="00643EA6" w:rsidRPr="00643EA6" w:rsidRDefault="00643EA6" w:rsidP="003926F6">
      <w:pPr>
        <w:autoSpaceDE w:val="0"/>
        <w:autoSpaceDN w:val="0"/>
        <w:adjustRightInd w:val="0"/>
        <w:spacing w:after="0" w:line="360" w:lineRule="auto"/>
        <w:ind w:left="270"/>
        <w:contextualSpacing/>
        <w:jc w:val="both"/>
        <w:rPr>
          <w:rFonts w:ascii="Tahoma" w:eastAsia="Wingdings-Regular" w:hAnsi="Tahoma" w:cs="Tahoma"/>
          <w:sz w:val="28"/>
          <w:szCs w:val="28"/>
        </w:rPr>
      </w:pPr>
    </w:p>
    <w:p w14:paraId="390D4EB0" w14:textId="77777777" w:rsidR="00643EA6" w:rsidRPr="00643EA6" w:rsidRDefault="00643EA6" w:rsidP="003926F6">
      <w:pPr>
        <w:autoSpaceDE w:val="0"/>
        <w:autoSpaceDN w:val="0"/>
        <w:adjustRightInd w:val="0"/>
        <w:spacing w:after="0" w:line="360" w:lineRule="auto"/>
        <w:ind w:left="270"/>
        <w:contextualSpacing/>
        <w:jc w:val="both"/>
        <w:rPr>
          <w:rFonts w:ascii="Tahoma" w:eastAsia="Wingdings-Regular" w:hAnsi="Tahoma" w:cs="Tahoma"/>
          <w:sz w:val="28"/>
          <w:szCs w:val="28"/>
        </w:rPr>
      </w:pPr>
    </w:p>
    <w:p w14:paraId="4E908C7B" w14:textId="77777777" w:rsidR="00643EA6" w:rsidRPr="00643EA6" w:rsidRDefault="00643EA6" w:rsidP="003926F6">
      <w:pPr>
        <w:autoSpaceDE w:val="0"/>
        <w:autoSpaceDN w:val="0"/>
        <w:adjustRightInd w:val="0"/>
        <w:spacing w:after="0" w:line="360" w:lineRule="auto"/>
        <w:ind w:left="270"/>
        <w:contextualSpacing/>
        <w:jc w:val="both"/>
        <w:rPr>
          <w:rFonts w:ascii="Tahoma" w:eastAsia="Wingdings-Regular" w:hAnsi="Tahoma" w:cs="Tahoma"/>
          <w:sz w:val="28"/>
          <w:szCs w:val="28"/>
        </w:rPr>
      </w:pPr>
    </w:p>
    <w:p w14:paraId="1A6A1CA8" w14:textId="77777777" w:rsidR="00643EA6" w:rsidRPr="00643EA6" w:rsidRDefault="00643EA6" w:rsidP="003926F6">
      <w:pPr>
        <w:autoSpaceDE w:val="0"/>
        <w:autoSpaceDN w:val="0"/>
        <w:adjustRightInd w:val="0"/>
        <w:spacing w:after="0" w:line="360" w:lineRule="auto"/>
        <w:ind w:left="270"/>
        <w:contextualSpacing/>
        <w:jc w:val="both"/>
        <w:rPr>
          <w:rFonts w:ascii="Tahoma" w:eastAsia="Wingdings-Regular" w:hAnsi="Tahoma" w:cs="Tahoma"/>
          <w:sz w:val="28"/>
          <w:szCs w:val="28"/>
        </w:rPr>
      </w:pPr>
    </w:p>
    <w:p w14:paraId="73DA27EE" w14:textId="77777777" w:rsidR="00643EA6" w:rsidRPr="00643EA6" w:rsidRDefault="00643EA6" w:rsidP="003926F6">
      <w:pPr>
        <w:autoSpaceDE w:val="0"/>
        <w:autoSpaceDN w:val="0"/>
        <w:adjustRightInd w:val="0"/>
        <w:spacing w:after="0" w:line="360" w:lineRule="auto"/>
        <w:ind w:left="270"/>
        <w:contextualSpacing/>
        <w:jc w:val="both"/>
        <w:rPr>
          <w:rFonts w:ascii="Tahoma" w:eastAsia="Wingdings-Regular" w:hAnsi="Tahoma" w:cs="Tahoma"/>
          <w:sz w:val="28"/>
          <w:szCs w:val="28"/>
        </w:rPr>
      </w:pPr>
    </w:p>
    <w:p w14:paraId="133AB991" w14:textId="77777777" w:rsidR="00643EA6" w:rsidRPr="00643EA6" w:rsidRDefault="00643EA6" w:rsidP="003926F6">
      <w:pPr>
        <w:autoSpaceDE w:val="0"/>
        <w:autoSpaceDN w:val="0"/>
        <w:adjustRightInd w:val="0"/>
        <w:spacing w:after="0" w:line="360" w:lineRule="auto"/>
        <w:ind w:left="270"/>
        <w:contextualSpacing/>
        <w:jc w:val="both"/>
        <w:rPr>
          <w:rFonts w:ascii="Tahoma" w:eastAsia="Wingdings-Regular" w:hAnsi="Tahoma" w:cs="Tahoma"/>
          <w:sz w:val="28"/>
          <w:szCs w:val="28"/>
        </w:rPr>
      </w:pPr>
      <w:r w:rsidRPr="00643EA6">
        <w:rPr>
          <w:rFonts w:ascii="Tahoma" w:eastAsia="Wingdings-Regular" w:hAnsi="Tahoma" w:cs="Tahoma"/>
          <w:sz w:val="28"/>
          <w:szCs w:val="28"/>
        </w:rPr>
        <w:t>Gambar 30. Bintil akar pada Legume dan kumis kucing</w:t>
      </w:r>
    </w:p>
    <w:p w14:paraId="4EEDBCED" w14:textId="77777777" w:rsidR="00643EA6" w:rsidRPr="00643EA6" w:rsidRDefault="00643EA6" w:rsidP="003926F6">
      <w:pPr>
        <w:autoSpaceDE w:val="0"/>
        <w:autoSpaceDN w:val="0"/>
        <w:adjustRightInd w:val="0"/>
        <w:spacing w:after="0" w:line="360" w:lineRule="auto"/>
        <w:ind w:left="270" w:hanging="270"/>
        <w:jc w:val="both"/>
        <w:rPr>
          <w:rFonts w:ascii="Tahoma" w:eastAsia="Calibri" w:hAnsi="Tahoma" w:cs="Tahoma"/>
          <w:sz w:val="28"/>
          <w:szCs w:val="28"/>
        </w:rPr>
      </w:pPr>
      <w:r w:rsidRPr="00643EA6">
        <w:rPr>
          <w:rFonts w:ascii="Tahoma" w:eastAsia="Wingdings-Regular" w:hAnsi="Tahoma" w:cs="Tahoma"/>
          <w:sz w:val="28"/>
          <w:szCs w:val="28"/>
        </w:rPr>
        <w:t xml:space="preserve">4. </w:t>
      </w:r>
      <w:r w:rsidRPr="00643EA6">
        <w:rPr>
          <w:rFonts w:ascii="Tahoma" w:eastAsia="Calibri" w:hAnsi="Tahoma" w:cs="Tahoma"/>
          <w:b/>
          <w:i/>
          <w:iCs/>
          <w:sz w:val="28"/>
          <w:szCs w:val="28"/>
        </w:rPr>
        <w:t>Beaded atau moniliform</w:t>
      </w:r>
      <w:r w:rsidRPr="00643EA6">
        <w:rPr>
          <w:rFonts w:ascii="Tahoma" w:eastAsia="Calibri" w:hAnsi="Tahoma" w:cs="Tahoma"/>
          <w:i/>
          <w:iCs/>
          <w:sz w:val="28"/>
          <w:szCs w:val="28"/>
        </w:rPr>
        <w:t xml:space="preserve"> </w:t>
      </w:r>
      <w:r w:rsidRPr="00643EA6">
        <w:rPr>
          <w:rFonts w:ascii="Tahoma" w:eastAsia="Calibri" w:hAnsi="Tahoma" w:cs="Tahoma"/>
          <w:sz w:val="28"/>
          <w:szCs w:val="28"/>
        </w:rPr>
        <w:t xml:space="preserve">: akar mengembang ke arah atas seperti kancing pada tempat-tempat yang berbeda pada interval yang teratur. Seperti pada </w:t>
      </w:r>
      <w:r w:rsidRPr="00643EA6">
        <w:rPr>
          <w:rFonts w:ascii="Tahoma" w:eastAsia="Calibri" w:hAnsi="Tahoma" w:cs="Tahoma"/>
          <w:b/>
          <w:sz w:val="28"/>
          <w:szCs w:val="28"/>
        </w:rPr>
        <w:t>Anggur</w:t>
      </w:r>
      <w:r w:rsidRPr="00643EA6">
        <w:rPr>
          <w:rFonts w:ascii="Tahoma" w:eastAsia="Calibri" w:hAnsi="Tahoma" w:cs="Tahoma"/>
          <w:sz w:val="28"/>
          <w:szCs w:val="28"/>
        </w:rPr>
        <w:t xml:space="preserve"> (</w:t>
      </w:r>
      <w:r w:rsidRPr="00643EA6">
        <w:rPr>
          <w:rFonts w:ascii="Tahoma" w:eastAsia="Calibri" w:hAnsi="Tahoma" w:cs="Tahoma"/>
          <w:i/>
          <w:iCs/>
          <w:sz w:val="28"/>
          <w:szCs w:val="28"/>
        </w:rPr>
        <w:t xml:space="preserve">Vitis), </w:t>
      </w:r>
      <w:r w:rsidRPr="00643EA6">
        <w:rPr>
          <w:rFonts w:ascii="Tahoma" w:eastAsia="Calibri" w:hAnsi="Tahoma" w:cs="Tahoma"/>
          <w:b/>
          <w:iCs/>
          <w:sz w:val="28"/>
          <w:szCs w:val="28"/>
        </w:rPr>
        <w:t>Pare</w:t>
      </w:r>
      <w:r w:rsidRPr="00643EA6">
        <w:rPr>
          <w:rFonts w:ascii="Tahoma" w:eastAsia="Calibri" w:hAnsi="Tahoma" w:cs="Tahoma"/>
          <w:iCs/>
          <w:sz w:val="28"/>
          <w:szCs w:val="28"/>
        </w:rPr>
        <w:t xml:space="preserve"> </w:t>
      </w:r>
      <w:r w:rsidRPr="00643EA6">
        <w:rPr>
          <w:rFonts w:ascii="Tahoma" w:eastAsia="Calibri" w:hAnsi="Tahoma" w:cs="Tahoma"/>
          <w:i/>
          <w:iCs/>
          <w:sz w:val="28"/>
          <w:szCs w:val="28"/>
        </w:rPr>
        <w:t>(Momordica)</w:t>
      </w:r>
      <w:r w:rsidRPr="00643EA6">
        <w:rPr>
          <w:rFonts w:ascii="Tahoma" w:eastAsia="Calibri" w:hAnsi="Tahoma" w:cs="Tahoma"/>
          <w:sz w:val="28"/>
          <w:szCs w:val="28"/>
        </w:rPr>
        <w:t xml:space="preserve">, </w:t>
      </w:r>
      <w:r w:rsidRPr="00643EA6">
        <w:rPr>
          <w:rFonts w:ascii="Tahoma" w:eastAsia="Calibri" w:hAnsi="Tahoma" w:cs="Tahoma"/>
          <w:b/>
          <w:sz w:val="28"/>
          <w:szCs w:val="28"/>
        </w:rPr>
        <w:t>Krokot</w:t>
      </w:r>
      <w:r w:rsidRPr="00643EA6">
        <w:rPr>
          <w:rFonts w:ascii="Tahoma" w:eastAsia="Calibri" w:hAnsi="Tahoma" w:cs="Tahoma"/>
          <w:sz w:val="28"/>
          <w:szCs w:val="28"/>
        </w:rPr>
        <w:t xml:space="preserve"> (</w:t>
      </w:r>
      <w:r w:rsidRPr="00643EA6">
        <w:rPr>
          <w:rFonts w:ascii="Tahoma" w:eastAsia="Calibri" w:hAnsi="Tahoma" w:cs="Tahoma"/>
          <w:i/>
          <w:iCs/>
          <w:sz w:val="28"/>
          <w:szCs w:val="28"/>
        </w:rPr>
        <w:t>Portulaca)</w:t>
      </w:r>
      <w:r w:rsidRPr="00643EA6">
        <w:rPr>
          <w:rFonts w:ascii="Tahoma" w:eastAsia="Calibri" w:hAnsi="Tahoma" w:cs="Tahoma"/>
          <w:sz w:val="28"/>
          <w:szCs w:val="28"/>
        </w:rPr>
        <w:t>.</w:t>
      </w:r>
    </w:p>
    <w:p w14:paraId="1175B45B" w14:textId="77777777" w:rsidR="00643EA6" w:rsidRPr="00643EA6" w:rsidRDefault="00643EA6" w:rsidP="003926F6">
      <w:pPr>
        <w:autoSpaceDE w:val="0"/>
        <w:autoSpaceDN w:val="0"/>
        <w:adjustRightInd w:val="0"/>
        <w:spacing w:after="0" w:line="360" w:lineRule="auto"/>
        <w:ind w:left="270" w:hanging="270"/>
        <w:jc w:val="both"/>
        <w:rPr>
          <w:rFonts w:ascii="Tahoma" w:eastAsia="Calibri" w:hAnsi="Tahoma" w:cs="Tahoma"/>
          <w:sz w:val="28"/>
          <w:szCs w:val="28"/>
        </w:rPr>
      </w:pPr>
      <w:r w:rsidRPr="00643EA6">
        <w:rPr>
          <w:rFonts w:ascii="Tahoma" w:eastAsia="Calibri" w:hAnsi="Tahoma" w:cs="Tahoma"/>
          <w:noProof/>
          <w:sz w:val="28"/>
          <w:szCs w:val="28"/>
        </w:rPr>
        <w:drawing>
          <wp:inline distT="0" distB="0" distL="0" distR="0" wp14:anchorId="1095884E" wp14:editId="539AE549">
            <wp:extent cx="2486025" cy="1838325"/>
            <wp:effectExtent l="0" t="0" r="9525" b="9525"/>
            <wp:docPr id="160" name="Picture 160" descr="D:\Buku AJAR 21\Akar anggu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Buku AJAR 21\Akar anggur1.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486025" cy="1838325"/>
                    </a:xfrm>
                    <a:prstGeom prst="rect">
                      <a:avLst/>
                    </a:prstGeom>
                    <a:noFill/>
                    <a:ln>
                      <a:noFill/>
                    </a:ln>
                  </pic:spPr>
                </pic:pic>
              </a:graphicData>
            </a:graphic>
          </wp:inline>
        </w:drawing>
      </w:r>
    </w:p>
    <w:p w14:paraId="6B94BBE1" w14:textId="77777777" w:rsidR="00643EA6" w:rsidRPr="00643EA6" w:rsidRDefault="00643EA6" w:rsidP="003926F6">
      <w:pPr>
        <w:autoSpaceDE w:val="0"/>
        <w:autoSpaceDN w:val="0"/>
        <w:adjustRightInd w:val="0"/>
        <w:spacing w:after="0" w:line="360" w:lineRule="auto"/>
        <w:ind w:left="270" w:hanging="270"/>
        <w:jc w:val="both"/>
        <w:rPr>
          <w:rFonts w:ascii="Tahoma" w:eastAsia="Calibri" w:hAnsi="Tahoma" w:cs="Tahoma"/>
          <w:sz w:val="28"/>
          <w:szCs w:val="28"/>
        </w:rPr>
      </w:pPr>
      <w:r w:rsidRPr="00643EA6">
        <w:rPr>
          <w:rFonts w:ascii="Tahoma" w:eastAsia="Calibri" w:hAnsi="Tahoma" w:cs="Tahoma"/>
          <w:sz w:val="28"/>
          <w:szCs w:val="28"/>
        </w:rPr>
        <w:lastRenderedPageBreak/>
        <w:tab/>
        <w:t>Gambar 31. Akar adventiv pada Anggur</w:t>
      </w:r>
    </w:p>
    <w:p w14:paraId="43F8A91D" w14:textId="77777777" w:rsidR="00643EA6" w:rsidRPr="00643EA6" w:rsidRDefault="00643EA6" w:rsidP="003926F6">
      <w:pPr>
        <w:autoSpaceDE w:val="0"/>
        <w:autoSpaceDN w:val="0"/>
        <w:adjustRightInd w:val="0"/>
        <w:spacing w:after="0" w:line="360" w:lineRule="auto"/>
        <w:ind w:left="270" w:hanging="270"/>
        <w:jc w:val="both"/>
        <w:rPr>
          <w:rFonts w:ascii="Tahoma" w:eastAsia="Calibri" w:hAnsi="Tahoma" w:cs="Tahoma"/>
          <w:sz w:val="28"/>
          <w:szCs w:val="28"/>
        </w:rPr>
      </w:pPr>
    </w:p>
    <w:p w14:paraId="357C9979" w14:textId="77777777" w:rsidR="00643EA6" w:rsidRPr="00643EA6" w:rsidRDefault="00643EA6" w:rsidP="003926F6">
      <w:pPr>
        <w:autoSpaceDE w:val="0"/>
        <w:autoSpaceDN w:val="0"/>
        <w:adjustRightInd w:val="0"/>
        <w:spacing w:after="0" w:line="360" w:lineRule="auto"/>
        <w:rPr>
          <w:rFonts w:ascii="Tahoma" w:eastAsia="Calibri" w:hAnsi="Tahoma" w:cs="Tahoma"/>
          <w:i/>
          <w:iCs/>
          <w:sz w:val="28"/>
          <w:szCs w:val="28"/>
        </w:rPr>
      </w:pPr>
      <w:r w:rsidRPr="00643EA6">
        <w:rPr>
          <w:rFonts w:ascii="Tahoma" w:eastAsia="Wingdings-Regular" w:hAnsi="Tahoma" w:cs="Tahoma"/>
          <w:sz w:val="28"/>
          <w:szCs w:val="28"/>
        </w:rPr>
        <w:t xml:space="preserve">5. </w:t>
      </w:r>
      <w:r w:rsidRPr="00643EA6">
        <w:rPr>
          <w:rFonts w:ascii="Tahoma" w:eastAsia="Calibri" w:hAnsi="Tahoma" w:cs="Tahoma"/>
          <w:b/>
          <w:i/>
          <w:iCs/>
          <w:sz w:val="28"/>
          <w:szCs w:val="28"/>
        </w:rPr>
        <w:t xml:space="preserve">Annulated </w:t>
      </w:r>
      <w:r w:rsidRPr="00643EA6">
        <w:rPr>
          <w:rFonts w:ascii="Tahoma" w:eastAsia="Calibri" w:hAnsi="Tahoma" w:cs="Tahoma"/>
          <w:sz w:val="28"/>
          <w:szCs w:val="28"/>
        </w:rPr>
        <w:t xml:space="preserve">: akar memiliki serangkaian cincin yang memgembang seperti pada </w:t>
      </w:r>
      <w:r w:rsidRPr="00643EA6">
        <w:rPr>
          <w:rFonts w:ascii="Tahoma" w:eastAsia="Calibri" w:hAnsi="Tahoma" w:cs="Tahoma"/>
          <w:b/>
          <w:sz w:val="28"/>
          <w:szCs w:val="28"/>
        </w:rPr>
        <w:t xml:space="preserve">Bunga bibir </w:t>
      </w:r>
      <w:r w:rsidRPr="00643EA6">
        <w:rPr>
          <w:rFonts w:ascii="Tahoma" w:eastAsia="Calibri" w:hAnsi="Tahoma" w:cs="Tahoma"/>
          <w:sz w:val="28"/>
          <w:szCs w:val="28"/>
        </w:rPr>
        <w:t>(</w:t>
      </w:r>
      <w:r w:rsidRPr="00643EA6">
        <w:rPr>
          <w:rFonts w:ascii="Tahoma" w:eastAsia="Calibri" w:hAnsi="Tahoma" w:cs="Tahoma"/>
          <w:i/>
          <w:iCs/>
          <w:sz w:val="28"/>
          <w:szCs w:val="28"/>
        </w:rPr>
        <w:t>Psychrotia)</w:t>
      </w:r>
    </w:p>
    <w:p w14:paraId="08188BEE" w14:textId="77777777" w:rsidR="00643EA6" w:rsidRPr="00643EA6" w:rsidRDefault="00643EA6" w:rsidP="003926F6">
      <w:pPr>
        <w:autoSpaceDE w:val="0"/>
        <w:autoSpaceDN w:val="0"/>
        <w:adjustRightInd w:val="0"/>
        <w:spacing w:after="0" w:line="360" w:lineRule="auto"/>
        <w:rPr>
          <w:rFonts w:ascii="Tahoma" w:eastAsia="Calibri" w:hAnsi="Tahoma" w:cs="Tahoma"/>
          <w:i/>
          <w:iCs/>
          <w:sz w:val="28"/>
          <w:szCs w:val="28"/>
        </w:rPr>
      </w:pPr>
      <w:r w:rsidRPr="00643EA6">
        <w:rPr>
          <w:rFonts w:ascii="Tahoma" w:eastAsia="Calibri" w:hAnsi="Tahoma" w:cs="Tahoma"/>
          <w:noProof/>
          <w:sz w:val="28"/>
          <w:szCs w:val="28"/>
        </w:rPr>
        <w:drawing>
          <wp:anchor distT="0" distB="0" distL="114300" distR="114300" simplePos="0" relativeHeight="251682816" behindDoc="1" locked="0" layoutInCell="1" allowOverlap="1" wp14:anchorId="785B1043" wp14:editId="588BC603">
            <wp:simplePos x="0" y="0"/>
            <wp:positionH relativeFrom="column">
              <wp:posOffset>3876675</wp:posOffset>
            </wp:positionH>
            <wp:positionV relativeFrom="paragraph">
              <wp:posOffset>17145</wp:posOffset>
            </wp:positionV>
            <wp:extent cx="1800225" cy="1847850"/>
            <wp:effectExtent l="0" t="0" r="9525" b="0"/>
            <wp:wrapTight wrapText="bothSides">
              <wp:wrapPolygon edited="0">
                <wp:start x="0" y="0"/>
                <wp:lineTo x="0" y="21377"/>
                <wp:lineTo x="21486" y="21377"/>
                <wp:lineTo x="21486" y="0"/>
                <wp:lineTo x="0" y="0"/>
              </wp:wrapPolygon>
            </wp:wrapTight>
            <wp:docPr id="161" name="Picture 161" descr="D:\Buku AJAR 21\Psykotri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Buku AJAR 21\Psykotria1.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800225" cy="1847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3EA6">
        <w:rPr>
          <w:rFonts w:ascii="Tahoma" w:eastAsia="Calibri" w:hAnsi="Tahoma" w:cs="Tahoma"/>
          <w:i/>
          <w:iCs/>
          <w:noProof/>
          <w:sz w:val="28"/>
          <w:szCs w:val="28"/>
        </w:rPr>
        <w:drawing>
          <wp:inline distT="0" distB="0" distL="0" distR="0" wp14:anchorId="05383BAF" wp14:editId="59564CD7">
            <wp:extent cx="1914525" cy="1866900"/>
            <wp:effectExtent l="0" t="0" r="9525" b="0"/>
            <wp:docPr id="162" name="Picture 162" descr="D:\Buku AJAR 21\Daldaru Psycrrot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Buku AJAR 21\Daldaru Psycrrotia.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914525" cy="1866900"/>
                    </a:xfrm>
                    <a:prstGeom prst="rect">
                      <a:avLst/>
                    </a:prstGeom>
                    <a:noFill/>
                    <a:ln>
                      <a:noFill/>
                    </a:ln>
                  </pic:spPr>
                </pic:pic>
              </a:graphicData>
            </a:graphic>
          </wp:inline>
        </w:drawing>
      </w:r>
      <w:r w:rsidRPr="00643EA6">
        <w:rPr>
          <w:rFonts w:ascii="Tahoma" w:eastAsia="Calibri" w:hAnsi="Tahoma" w:cs="Tahoma"/>
          <w:i/>
          <w:iCs/>
          <w:noProof/>
          <w:sz w:val="28"/>
          <w:szCs w:val="28"/>
        </w:rPr>
        <w:drawing>
          <wp:inline distT="0" distB="0" distL="0" distR="0" wp14:anchorId="5ECEAAA5" wp14:editId="39757447">
            <wp:extent cx="1743075" cy="1857375"/>
            <wp:effectExtent l="0" t="0" r="9525" b="9525"/>
            <wp:docPr id="163" name="Picture 163" descr="D:\Buku AJAR 21\Bunga bib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Buku AJAR 21\Bunga bibir.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743075" cy="1857375"/>
                    </a:xfrm>
                    <a:prstGeom prst="rect">
                      <a:avLst/>
                    </a:prstGeom>
                    <a:noFill/>
                    <a:ln>
                      <a:noFill/>
                    </a:ln>
                  </pic:spPr>
                </pic:pic>
              </a:graphicData>
            </a:graphic>
          </wp:inline>
        </w:drawing>
      </w:r>
    </w:p>
    <w:p w14:paraId="30BCDC30" w14:textId="77777777" w:rsidR="00643EA6" w:rsidRPr="00643EA6" w:rsidRDefault="00643EA6" w:rsidP="003926F6">
      <w:pPr>
        <w:spacing w:after="200" w:line="360" w:lineRule="auto"/>
        <w:ind w:firstLine="270"/>
        <w:rPr>
          <w:rFonts w:ascii="Tahoma" w:eastAsia="Calibri" w:hAnsi="Tahoma" w:cs="Tahoma"/>
          <w:sz w:val="28"/>
          <w:szCs w:val="28"/>
        </w:rPr>
      </w:pPr>
      <w:r w:rsidRPr="00643EA6">
        <w:rPr>
          <w:rFonts w:ascii="Tahoma" w:eastAsia="Calibri" w:hAnsi="Tahoma" w:cs="Tahoma"/>
          <w:sz w:val="28"/>
          <w:szCs w:val="28"/>
        </w:rPr>
        <w:t>Gambar 32 . Akar adventiv pada bibir</w:t>
      </w:r>
    </w:p>
    <w:p w14:paraId="5857F627" w14:textId="77777777" w:rsidR="00643EA6" w:rsidRPr="00643EA6" w:rsidRDefault="00643EA6" w:rsidP="003926F6">
      <w:pPr>
        <w:numPr>
          <w:ilvl w:val="0"/>
          <w:numId w:val="37"/>
        </w:numPr>
        <w:autoSpaceDE w:val="0"/>
        <w:autoSpaceDN w:val="0"/>
        <w:adjustRightInd w:val="0"/>
        <w:spacing w:after="0" w:line="360" w:lineRule="auto"/>
        <w:ind w:left="270" w:hanging="270"/>
        <w:contextualSpacing/>
        <w:rPr>
          <w:rFonts w:ascii="Tahoma" w:eastAsia="Calibri" w:hAnsi="Tahoma" w:cs="Tahoma"/>
          <w:sz w:val="28"/>
          <w:szCs w:val="28"/>
        </w:rPr>
      </w:pPr>
      <w:r w:rsidRPr="00643EA6">
        <w:rPr>
          <w:rFonts w:ascii="Tahoma" w:eastAsia="Calibri" w:hAnsi="Tahoma" w:cs="Tahoma"/>
          <w:b/>
          <w:i/>
          <w:iCs/>
          <w:sz w:val="28"/>
          <w:szCs w:val="28"/>
        </w:rPr>
        <w:t>Stilt roots</w:t>
      </w:r>
      <w:r w:rsidRPr="00643EA6">
        <w:rPr>
          <w:rFonts w:ascii="Tahoma" w:eastAsia="Calibri" w:hAnsi="Tahoma" w:cs="Tahoma"/>
          <w:i/>
          <w:iCs/>
          <w:sz w:val="28"/>
          <w:szCs w:val="28"/>
        </w:rPr>
        <w:t xml:space="preserve"> </w:t>
      </w:r>
      <w:r w:rsidRPr="00643EA6">
        <w:rPr>
          <w:rFonts w:ascii="Tahoma" w:eastAsia="Calibri" w:hAnsi="Tahoma" w:cs="Tahoma"/>
          <w:sz w:val="28"/>
          <w:szCs w:val="28"/>
        </w:rPr>
        <w:t xml:space="preserve">atau akar penguat: akar ini muncul dari bawah nosus dan masuk ke dalam tanah. Seperti pada </w:t>
      </w:r>
      <w:r w:rsidRPr="00643EA6">
        <w:rPr>
          <w:rFonts w:ascii="Tahoma" w:eastAsia="Calibri" w:hAnsi="Tahoma" w:cs="Tahoma"/>
          <w:b/>
          <w:sz w:val="28"/>
          <w:szCs w:val="28"/>
        </w:rPr>
        <w:t>Maize</w:t>
      </w:r>
      <w:r w:rsidRPr="00643EA6">
        <w:rPr>
          <w:rFonts w:ascii="Tahoma" w:eastAsia="Calibri" w:hAnsi="Tahoma" w:cs="Tahoma"/>
          <w:sz w:val="28"/>
          <w:szCs w:val="28"/>
        </w:rPr>
        <w:t xml:space="preserve"> (</w:t>
      </w:r>
      <w:r w:rsidRPr="00643EA6">
        <w:rPr>
          <w:rFonts w:ascii="Tahoma" w:eastAsia="Calibri" w:hAnsi="Tahoma" w:cs="Tahoma"/>
          <w:i/>
          <w:iCs/>
          <w:sz w:val="28"/>
          <w:szCs w:val="28"/>
        </w:rPr>
        <w:t>Zea mays</w:t>
      </w:r>
      <w:r w:rsidRPr="00643EA6">
        <w:rPr>
          <w:rFonts w:ascii="Tahoma" w:eastAsia="Calibri" w:hAnsi="Tahoma" w:cs="Tahoma"/>
          <w:sz w:val="28"/>
          <w:szCs w:val="28"/>
        </w:rPr>
        <w:t xml:space="preserve">), </w:t>
      </w:r>
      <w:r w:rsidRPr="00643EA6">
        <w:rPr>
          <w:rFonts w:ascii="Tahoma" w:eastAsia="Calibri" w:hAnsi="Tahoma" w:cs="Tahoma"/>
          <w:b/>
          <w:iCs/>
          <w:sz w:val="28"/>
          <w:szCs w:val="28"/>
        </w:rPr>
        <w:t>Pandanus</w:t>
      </w:r>
      <w:r w:rsidRPr="00643EA6">
        <w:rPr>
          <w:rFonts w:ascii="Tahoma" w:eastAsia="Calibri" w:hAnsi="Tahoma" w:cs="Tahoma"/>
          <w:i/>
          <w:iCs/>
          <w:sz w:val="28"/>
          <w:szCs w:val="28"/>
        </w:rPr>
        <w:t xml:space="preserve"> </w:t>
      </w:r>
      <w:r w:rsidRPr="00643EA6">
        <w:rPr>
          <w:rFonts w:ascii="Tahoma" w:eastAsia="Calibri" w:hAnsi="Tahoma" w:cs="Tahoma"/>
          <w:sz w:val="28"/>
          <w:szCs w:val="28"/>
        </w:rPr>
        <w:t>(pandan)</w:t>
      </w:r>
    </w:p>
    <w:p w14:paraId="418B1268" w14:textId="77777777" w:rsidR="00643EA6" w:rsidRPr="00643EA6" w:rsidRDefault="00643EA6" w:rsidP="003926F6">
      <w:pPr>
        <w:autoSpaceDE w:val="0"/>
        <w:autoSpaceDN w:val="0"/>
        <w:adjustRightInd w:val="0"/>
        <w:spacing w:after="0" w:line="360" w:lineRule="auto"/>
        <w:ind w:left="270"/>
        <w:contextualSpacing/>
        <w:rPr>
          <w:rFonts w:ascii="Tahoma" w:eastAsia="Calibri" w:hAnsi="Tahoma" w:cs="Tahoma"/>
          <w:sz w:val="28"/>
          <w:szCs w:val="28"/>
        </w:rPr>
      </w:pPr>
      <w:r w:rsidRPr="00643EA6">
        <w:rPr>
          <w:rFonts w:ascii="Tahoma" w:eastAsia="Calibri" w:hAnsi="Tahoma" w:cs="Tahoma"/>
          <w:noProof/>
          <w:sz w:val="28"/>
          <w:szCs w:val="28"/>
        </w:rPr>
        <w:drawing>
          <wp:inline distT="0" distB="0" distL="0" distR="0" wp14:anchorId="69FA96B1" wp14:editId="4D73E868">
            <wp:extent cx="2038350" cy="1790700"/>
            <wp:effectExtent l="0" t="0" r="0" b="0"/>
            <wp:docPr id="164" name="Picture 164" descr="D:\Buku AJAR 21\Akar jag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Buku AJAR 21\Akar jagung.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38350" cy="1790700"/>
                    </a:xfrm>
                    <a:prstGeom prst="rect">
                      <a:avLst/>
                    </a:prstGeom>
                    <a:noFill/>
                    <a:ln>
                      <a:noFill/>
                    </a:ln>
                  </pic:spPr>
                </pic:pic>
              </a:graphicData>
            </a:graphic>
          </wp:inline>
        </w:drawing>
      </w:r>
      <w:r w:rsidRPr="00643EA6">
        <w:rPr>
          <w:rFonts w:ascii="Tahoma" w:eastAsia="Calibri" w:hAnsi="Tahoma" w:cs="Tahoma"/>
          <w:noProof/>
          <w:sz w:val="28"/>
          <w:szCs w:val="28"/>
        </w:rPr>
        <w:drawing>
          <wp:inline distT="0" distB="0" distL="0" distR="0" wp14:anchorId="72A7AB08" wp14:editId="2559362A">
            <wp:extent cx="1905000" cy="1809750"/>
            <wp:effectExtent l="0" t="0" r="0" b="0"/>
            <wp:docPr id="165" name="Picture 165" descr="D:\Buku AJAR 21\akar Pand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Buku AJAR 21\akar Pandan.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05000" cy="1809750"/>
                    </a:xfrm>
                    <a:prstGeom prst="rect">
                      <a:avLst/>
                    </a:prstGeom>
                    <a:noFill/>
                    <a:ln>
                      <a:noFill/>
                    </a:ln>
                  </pic:spPr>
                </pic:pic>
              </a:graphicData>
            </a:graphic>
          </wp:inline>
        </w:drawing>
      </w:r>
    </w:p>
    <w:p w14:paraId="0F4DEA43" w14:textId="77777777" w:rsidR="00643EA6" w:rsidRPr="00643EA6" w:rsidRDefault="00643EA6" w:rsidP="003926F6">
      <w:pPr>
        <w:autoSpaceDE w:val="0"/>
        <w:autoSpaceDN w:val="0"/>
        <w:adjustRightInd w:val="0"/>
        <w:spacing w:after="0" w:line="360" w:lineRule="auto"/>
        <w:ind w:left="270"/>
        <w:contextualSpacing/>
        <w:rPr>
          <w:rFonts w:ascii="Tahoma" w:eastAsia="Calibri" w:hAnsi="Tahoma" w:cs="Tahoma"/>
          <w:sz w:val="28"/>
          <w:szCs w:val="28"/>
        </w:rPr>
      </w:pPr>
    </w:p>
    <w:p w14:paraId="3B20D4F2" w14:textId="77777777" w:rsidR="00643EA6" w:rsidRPr="00643EA6" w:rsidRDefault="00643EA6" w:rsidP="003926F6">
      <w:pPr>
        <w:autoSpaceDE w:val="0"/>
        <w:autoSpaceDN w:val="0"/>
        <w:adjustRightInd w:val="0"/>
        <w:spacing w:after="0" w:line="360" w:lineRule="auto"/>
        <w:ind w:left="270"/>
        <w:contextualSpacing/>
        <w:rPr>
          <w:rFonts w:ascii="Tahoma" w:eastAsia="Calibri" w:hAnsi="Tahoma" w:cs="Tahoma"/>
          <w:sz w:val="28"/>
          <w:szCs w:val="28"/>
        </w:rPr>
      </w:pPr>
    </w:p>
    <w:p w14:paraId="75962220" w14:textId="77777777" w:rsidR="00643EA6" w:rsidRPr="00643EA6" w:rsidRDefault="00643EA6" w:rsidP="003926F6">
      <w:pPr>
        <w:autoSpaceDE w:val="0"/>
        <w:autoSpaceDN w:val="0"/>
        <w:adjustRightInd w:val="0"/>
        <w:spacing w:after="0" w:line="360" w:lineRule="auto"/>
        <w:ind w:left="270"/>
        <w:contextualSpacing/>
        <w:rPr>
          <w:rFonts w:ascii="Tahoma" w:eastAsia="Calibri" w:hAnsi="Tahoma" w:cs="Tahoma"/>
          <w:sz w:val="28"/>
          <w:szCs w:val="28"/>
        </w:rPr>
      </w:pPr>
      <w:r w:rsidRPr="00643EA6">
        <w:rPr>
          <w:rFonts w:ascii="Tahoma" w:eastAsia="Calibri" w:hAnsi="Tahoma" w:cs="Tahoma"/>
          <w:sz w:val="28"/>
          <w:szCs w:val="28"/>
        </w:rPr>
        <w:t>Gambar 33. Adventiv Jagung</w:t>
      </w:r>
      <w:r w:rsidRPr="00643EA6">
        <w:rPr>
          <w:rFonts w:ascii="Tahoma" w:eastAsia="Calibri" w:hAnsi="Tahoma" w:cs="Tahoma"/>
          <w:sz w:val="28"/>
          <w:szCs w:val="28"/>
        </w:rPr>
        <w:tab/>
        <w:t>Gambar 34. Adventiv Pandan</w:t>
      </w:r>
    </w:p>
    <w:p w14:paraId="1BA81A24" w14:textId="77777777" w:rsidR="00643EA6" w:rsidRPr="00643EA6" w:rsidRDefault="00643EA6" w:rsidP="003926F6">
      <w:pPr>
        <w:numPr>
          <w:ilvl w:val="0"/>
          <w:numId w:val="37"/>
        </w:numPr>
        <w:autoSpaceDE w:val="0"/>
        <w:autoSpaceDN w:val="0"/>
        <w:adjustRightInd w:val="0"/>
        <w:spacing w:after="0" w:line="360" w:lineRule="auto"/>
        <w:ind w:left="270" w:hanging="270"/>
        <w:contextualSpacing/>
        <w:jc w:val="both"/>
        <w:rPr>
          <w:rFonts w:ascii="Tahoma" w:eastAsia="Calibri" w:hAnsi="Tahoma" w:cs="Tahoma"/>
          <w:sz w:val="28"/>
          <w:szCs w:val="28"/>
        </w:rPr>
      </w:pPr>
      <w:r w:rsidRPr="00643EA6">
        <w:rPr>
          <w:rFonts w:ascii="Tahoma" w:eastAsia="Calibri" w:hAnsi="Tahoma" w:cs="Tahoma"/>
          <w:b/>
          <w:i/>
          <w:iCs/>
          <w:sz w:val="28"/>
          <w:szCs w:val="28"/>
        </w:rPr>
        <w:t>Prop root</w:t>
      </w:r>
      <w:r w:rsidRPr="00643EA6">
        <w:rPr>
          <w:rFonts w:ascii="Tahoma" w:eastAsia="Calibri" w:hAnsi="Tahoma" w:cs="Tahoma"/>
          <w:i/>
          <w:iCs/>
          <w:sz w:val="28"/>
          <w:szCs w:val="28"/>
        </w:rPr>
        <w:t xml:space="preserve"> </w:t>
      </w:r>
      <w:r w:rsidRPr="00643EA6">
        <w:rPr>
          <w:rFonts w:ascii="Tahoma" w:eastAsia="Calibri" w:hAnsi="Tahoma" w:cs="Tahoma"/>
          <w:sz w:val="28"/>
          <w:szCs w:val="28"/>
        </w:rPr>
        <w:t xml:space="preserve">atau pillar roots : akar yang muncul dari cabang-cabang tanaman dan tumbuh ke arah bawah dan masuk ke dalam tanah. Akar ini </w:t>
      </w:r>
      <w:r w:rsidRPr="00643EA6">
        <w:rPr>
          <w:rFonts w:ascii="Tahoma" w:eastAsia="Calibri" w:hAnsi="Tahoma" w:cs="Tahoma"/>
          <w:sz w:val="28"/>
          <w:szCs w:val="28"/>
        </w:rPr>
        <w:lastRenderedPageBreak/>
        <w:t xml:space="preserve">berfungsi untuk menyokong batang seperti pada </w:t>
      </w:r>
      <w:r w:rsidRPr="00643EA6">
        <w:rPr>
          <w:rFonts w:ascii="Tahoma" w:eastAsia="Calibri" w:hAnsi="Tahoma" w:cs="Tahoma"/>
          <w:b/>
          <w:sz w:val="28"/>
          <w:szCs w:val="28"/>
        </w:rPr>
        <w:t>Beringin/Banyan</w:t>
      </w:r>
      <w:r w:rsidRPr="00643EA6">
        <w:rPr>
          <w:rFonts w:ascii="Tahoma" w:eastAsia="Calibri" w:hAnsi="Tahoma" w:cs="Tahoma"/>
          <w:sz w:val="28"/>
          <w:szCs w:val="28"/>
        </w:rPr>
        <w:t xml:space="preserve"> (Akar gantung/penyokong)</w:t>
      </w:r>
    </w:p>
    <w:p w14:paraId="1AFF9BF1" w14:textId="77777777" w:rsidR="00643EA6" w:rsidRPr="00643EA6" w:rsidRDefault="00643EA6" w:rsidP="003926F6">
      <w:pPr>
        <w:autoSpaceDE w:val="0"/>
        <w:autoSpaceDN w:val="0"/>
        <w:adjustRightInd w:val="0"/>
        <w:spacing w:after="0" w:line="360" w:lineRule="auto"/>
        <w:ind w:left="270"/>
        <w:contextualSpacing/>
        <w:jc w:val="both"/>
        <w:rPr>
          <w:rFonts w:ascii="Tahoma" w:eastAsia="Calibri" w:hAnsi="Tahoma" w:cs="Tahoma"/>
          <w:sz w:val="28"/>
          <w:szCs w:val="28"/>
        </w:rPr>
      </w:pPr>
    </w:p>
    <w:p w14:paraId="5B0E1D41" w14:textId="77777777" w:rsidR="00643EA6" w:rsidRPr="00643EA6" w:rsidRDefault="00643EA6" w:rsidP="003926F6">
      <w:pPr>
        <w:autoSpaceDE w:val="0"/>
        <w:autoSpaceDN w:val="0"/>
        <w:adjustRightInd w:val="0"/>
        <w:spacing w:after="0" w:line="360" w:lineRule="auto"/>
        <w:ind w:left="270"/>
        <w:contextualSpacing/>
        <w:jc w:val="both"/>
        <w:rPr>
          <w:rFonts w:ascii="Tahoma" w:eastAsia="Calibri" w:hAnsi="Tahoma" w:cs="Tahoma"/>
          <w:sz w:val="28"/>
          <w:szCs w:val="28"/>
        </w:rPr>
      </w:pPr>
      <w:r w:rsidRPr="00643EA6">
        <w:rPr>
          <w:rFonts w:ascii="Tahoma" w:eastAsia="Calibri" w:hAnsi="Tahoma" w:cs="Tahoma"/>
          <w:noProof/>
          <w:sz w:val="28"/>
          <w:szCs w:val="28"/>
        </w:rPr>
        <w:drawing>
          <wp:inline distT="0" distB="0" distL="0" distR="0" wp14:anchorId="6A7F9E3B" wp14:editId="3CE62762">
            <wp:extent cx="2619375" cy="1743075"/>
            <wp:effectExtent l="0" t="0" r="9525" b="9525"/>
            <wp:docPr id="166" name="Picture 166" descr="D:\Buku AJAR 21\Akar bany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Buku AJAR 21\Akar banyan.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p w14:paraId="47852300" w14:textId="77777777" w:rsidR="00643EA6" w:rsidRPr="00643EA6" w:rsidRDefault="00643EA6" w:rsidP="003926F6">
      <w:pPr>
        <w:autoSpaceDE w:val="0"/>
        <w:autoSpaceDN w:val="0"/>
        <w:adjustRightInd w:val="0"/>
        <w:spacing w:after="0" w:line="360" w:lineRule="auto"/>
        <w:ind w:left="270"/>
        <w:contextualSpacing/>
        <w:jc w:val="both"/>
        <w:rPr>
          <w:rFonts w:ascii="Tahoma" w:eastAsia="Calibri" w:hAnsi="Tahoma" w:cs="Tahoma"/>
          <w:sz w:val="28"/>
          <w:szCs w:val="28"/>
        </w:rPr>
      </w:pPr>
      <w:r w:rsidRPr="00643EA6">
        <w:rPr>
          <w:rFonts w:ascii="Tahoma" w:eastAsia="Calibri" w:hAnsi="Tahoma" w:cs="Tahoma"/>
          <w:sz w:val="28"/>
          <w:szCs w:val="28"/>
        </w:rPr>
        <w:tab/>
        <w:t>Gambar 35. Akar penyokong</w:t>
      </w:r>
    </w:p>
    <w:p w14:paraId="599C8F6A" w14:textId="77777777" w:rsidR="00643EA6" w:rsidRPr="00643EA6" w:rsidRDefault="00643EA6" w:rsidP="003926F6">
      <w:pPr>
        <w:autoSpaceDE w:val="0"/>
        <w:autoSpaceDN w:val="0"/>
        <w:adjustRightInd w:val="0"/>
        <w:spacing w:after="0" w:line="360" w:lineRule="auto"/>
        <w:ind w:left="270"/>
        <w:contextualSpacing/>
        <w:jc w:val="both"/>
        <w:rPr>
          <w:rFonts w:ascii="Tahoma" w:eastAsia="Calibri" w:hAnsi="Tahoma" w:cs="Tahoma"/>
          <w:sz w:val="28"/>
          <w:szCs w:val="28"/>
        </w:rPr>
      </w:pPr>
    </w:p>
    <w:p w14:paraId="6636BC3C" w14:textId="77777777" w:rsidR="00643EA6" w:rsidRPr="00643EA6" w:rsidRDefault="00643EA6" w:rsidP="003926F6">
      <w:pPr>
        <w:numPr>
          <w:ilvl w:val="0"/>
          <w:numId w:val="37"/>
        </w:numPr>
        <w:autoSpaceDE w:val="0"/>
        <w:autoSpaceDN w:val="0"/>
        <w:adjustRightInd w:val="0"/>
        <w:spacing w:after="0" w:line="360" w:lineRule="auto"/>
        <w:ind w:left="270" w:hanging="270"/>
        <w:contextualSpacing/>
        <w:jc w:val="both"/>
        <w:rPr>
          <w:rFonts w:ascii="Tahoma" w:eastAsia="Calibri" w:hAnsi="Tahoma" w:cs="Tahoma"/>
          <w:sz w:val="28"/>
          <w:szCs w:val="28"/>
        </w:rPr>
      </w:pPr>
      <w:r w:rsidRPr="00643EA6">
        <w:rPr>
          <w:rFonts w:ascii="Tahoma" w:eastAsia="Calibri" w:hAnsi="Tahoma" w:cs="Tahoma"/>
          <w:b/>
          <w:i/>
          <w:iCs/>
          <w:sz w:val="28"/>
          <w:szCs w:val="28"/>
        </w:rPr>
        <w:t>Butteress root</w:t>
      </w:r>
      <w:r w:rsidRPr="00643EA6">
        <w:rPr>
          <w:rFonts w:ascii="Tahoma" w:eastAsia="Calibri" w:hAnsi="Tahoma" w:cs="Tahoma"/>
          <w:sz w:val="28"/>
          <w:szCs w:val="28"/>
        </w:rPr>
        <w:t xml:space="preserve">; merupakan akar yang muncul dari bagian basal batang dan menyebar ke arah yang berbeda ke dalam tanah seperti pada </w:t>
      </w:r>
      <w:r w:rsidRPr="00643EA6">
        <w:rPr>
          <w:rFonts w:ascii="Tahoma" w:eastAsia="Calibri" w:hAnsi="Tahoma" w:cs="Tahoma"/>
          <w:i/>
          <w:iCs/>
          <w:sz w:val="28"/>
          <w:szCs w:val="28"/>
        </w:rPr>
        <w:t>Ficus, Bombax ,Terminalia</w:t>
      </w:r>
      <w:r w:rsidRPr="00643EA6">
        <w:rPr>
          <w:rFonts w:ascii="Tahoma" w:eastAsia="Calibri" w:hAnsi="Tahoma" w:cs="Tahoma"/>
          <w:sz w:val="28"/>
          <w:szCs w:val="28"/>
        </w:rPr>
        <w:t>. Akar ini merupakan karakteristik dari tanaman hutan hujan tropis. (menggantung)</w:t>
      </w:r>
    </w:p>
    <w:p w14:paraId="5CE024C2" w14:textId="77777777" w:rsidR="00643EA6" w:rsidRPr="00643EA6" w:rsidRDefault="00643EA6" w:rsidP="003926F6">
      <w:pPr>
        <w:numPr>
          <w:ilvl w:val="0"/>
          <w:numId w:val="37"/>
        </w:numPr>
        <w:autoSpaceDE w:val="0"/>
        <w:autoSpaceDN w:val="0"/>
        <w:adjustRightInd w:val="0"/>
        <w:spacing w:after="0" w:line="360" w:lineRule="auto"/>
        <w:ind w:left="270" w:hanging="270"/>
        <w:contextualSpacing/>
        <w:jc w:val="both"/>
        <w:rPr>
          <w:rFonts w:ascii="Tahoma" w:eastAsia="Calibri" w:hAnsi="Tahoma" w:cs="Tahoma"/>
          <w:sz w:val="28"/>
          <w:szCs w:val="28"/>
        </w:rPr>
      </w:pPr>
    </w:p>
    <w:p w14:paraId="1DEF13F3" w14:textId="77777777" w:rsidR="00643EA6" w:rsidRPr="00643EA6" w:rsidRDefault="00643EA6" w:rsidP="003926F6">
      <w:pPr>
        <w:autoSpaceDE w:val="0"/>
        <w:autoSpaceDN w:val="0"/>
        <w:adjustRightInd w:val="0"/>
        <w:spacing w:after="0" w:line="360" w:lineRule="auto"/>
        <w:ind w:left="720"/>
        <w:contextualSpacing/>
        <w:jc w:val="both"/>
        <w:rPr>
          <w:rFonts w:ascii="Tahoma" w:eastAsia="Calibri" w:hAnsi="Tahoma" w:cs="Tahoma"/>
          <w:sz w:val="28"/>
          <w:szCs w:val="28"/>
        </w:rPr>
      </w:pPr>
      <w:r w:rsidRPr="00643EA6">
        <w:rPr>
          <w:rFonts w:ascii="Tahoma" w:eastAsia="Calibri" w:hAnsi="Tahoma" w:cs="Tahoma"/>
          <w:noProof/>
          <w:sz w:val="28"/>
          <w:szCs w:val="28"/>
        </w:rPr>
        <w:drawing>
          <wp:inline distT="0" distB="0" distL="0" distR="0" wp14:anchorId="6481AE4B" wp14:editId="5E086F53">
            <wp:extent cx="2152650" cy="1600200"/>
            <wp:effectExtent l="0" t="0" r="0" b="0"/>
            <wp:docPr id="167" name="Picture 167" descr="D:\Buku AJAR 21\Bany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Buku AJAR 21\Banyan1.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152650" cy="1600200"/>
                    </a:xfrm>
                    <a:prstGeom prst="rect">
                      <a:avLst/>
                    </a:prstGeom>
                    <a:noFill/>
                    <a:ln>
                      <a:noFill/>
                    </a:ln>
                  </pic:spPr>
                </pic:pic>
              </a:graphicData>
            </a:graphic>
          </wp:inline>
        </w:drawing>
      </w:r>
      <w:r w:rsidRPr="00643EA6">
        <w:rPr>
          <w:rFonts w:ascii="Tahoma" w:eastAsia="Calibri" w:hAnsi="Tahoma" w:cs="Tahoma"/>
          <w:noProof/>
          <w:sz w:val="28"/>
          <w:szCs w:val="28"/>
        </w:rPr>
        <w:drawing>
          <wp:inline distT="0" distB="0" distL="0" distR="0" wp14:anchorId="04A3BB91" wp14:editId="185F592F">
            <wp:extent cx="2066925" cy="1590675"/>
            <wp:effectExtent l="0" t="0" r="9525" b="9525"/>
            <wp:docPr id="168" name="Picture 168" descr="D:\Buku AJAR 21\Akar bany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Buku AJAR 21\Akar banyan.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066925" cy="1590675"/>
                    </a:xfrm>
                    <a:prstGeom prst="rect">
                      <a:avLst/>
                    </a:prstGeom>
                    <a:noFill/>
                    <a:ln>
                      <a:noFill/>
                    </a:ln>
                  </pic:spPr>
                </pic:pic>
              </a:graphicData>
            </a:graphic>
          </wp:inline>
        </w:drawing>
      </w:r>
    </w:p>
    <w:p w14:paraId="77DD1336" w14:textId="77777777" w:rsidR="00643EA6" w:rsidRPr="00643EA6" w:rsidRDefault="00643EA6" w:rsidP="003926F6">
      <w:pPr>
        <w:autoSpaceDE w:val="0"/>
        <w:autoSpaceDN w:val="0"/>
        <w:adjustRightInd w:val="0"/>
        <w:spacing w:after="0" w:line="360" w:lineRule="auto"/>
        <w:ind w:left="720"/>
        <w:contextualSpacing/>
        <w:jc w:val="both"/>
        <w:rPr>
          <w:rFonts w:ascii="Tahoma" w:eastAsia="Calibri" w:hAnsi="Tahoma" w:cs="Tahoma"/>
          <w:sz w:val="28"/>
          <w:szCs w:val="28"/>
        </w:rPr>
      </w:pPr>
      <w:r w:rsidRPr="00643EA6">
        <w:rPr>
          <w:rFonts w:ascii="Tahoma" w:eastAsia="Calibri" w:hAnsi="Tahoma" w:cs="Tahoma"/>
          <w:sz w:val="28"/>
          <w:szCs w:val="28"/>
        </w:rPr>
        <w:t>Gambar 36. Akar gantung</w:t>
      </w:r>
    </w:p>
    <w:p w14:paraId="7736F8D2" w14:textId="77777777" w:rsidR="00643EA6" w:rsidRPr="00643EA6" w:rsidRDefault="00643EA6" w:rsidP="003926F6">
      <w:pPr>
        <w:autoSpaceDE w:val="0"/>
        <w:autoSpaceDN w:val="0"/>
        <w:adjustRightInd w:val="0"/>
        <w:spacing w:after="0" w:line="360" w:lineRule="auto"/>
        <w:ind w:left="720"/>
        <w:contextualSpacing/>
        <w:jc w:val="both"/>
        <w:rPr>
          <w:rFonts w:ascii="Tahoma" w:eastAsia="Calibri" w:hAnsi="Tahoma" w:cs="Tahoma"/>
          <w:sz w:val="28"/>
          <w:szCs w:val="28"/>
        </w:rPr>
      </w:pPr>
    </w:p>
    <w:p w14:paraId="12F49A63" w14:textId="77777777" w:rsidR="00643EA6" w:rsidRPr="00643EA6" w:rsidRDefault="00643EA6" w:rsidP="003926F6">
      <w:pPr>
        <w:numPr>
          <w:ilvl w:val="0"/>
          <w:numId w:val="37"/>
        </w:numPr>
        <w:autoSpaceDE w:val="0"/>
        <w:autoSpaceDN w:val="0"/>
        <w:adjustRightInd w:val="0"/>
        <w:spacing w:after="0" w:line="360" w:lineRule="auto"/>
        <w:ind w:left="270" w:hanging="270"/>
        <w:contextualSpacing/>
        <w:jc w:val="both"/>
        <w:rPr>
          <w:rFonts w:ascii="Tahoma" w:eastAsia="Calibri" w:hAnsi="Tahoma" w:cs="Tahoma"/>
          <w:sz w:val="28"/>
          <w:szCs w:val="28"/>
        </w:rPr>
      </w:pPr>
      <w:r w:rsidRPr="00643EA6">
        <w:rPr>
          <w:rFonts w:ascii="Tahoma" w:eastAsia="Calibri" w:hAnsi="Tahoma" w:cs="Tahoma"/>
          <w:b/>
          <w:sz w:val="28"/>
          <w:szCs w:val="28"/>
        </w:rPr>
        <w:t>Akar pemanjat (</w:t>
      </w:r>
      <w:r w:rsidRPr="00643EA6">
        <w:rPr>
          <w:rFonts w:ascii="Tahoma" w:eastAsia="Calibri" w:hAnsi="Tahoma" w:cs="Tahoma"/>
          <w:b/>
          <w:i/>
          <w:iCs/>
          <w:sz w:val="28"/>
          <w:szCs w:val="28"/>
        </w:rPr>
        <w:t>climbing roots</w:t>
      </w:r>
      <w:r w:rsidRPr="00643EA6">
        <w:rPr>
          <w:rFonts w:ascii="Tahoma" w:eastAsia="Calibri" w:hAnsi="Tahoma" w:cs="Tahoma"/>
          <w:b/>
          <w:sz w:val="28"/>
          <w:szCs w:val="28"/>
        </w:rPr>
        <w:t>),</w:t>
      </w:r>
      <w:r w:rsidRPr="00643EA6">
        <w:rPr>
          <w:rFonts w:ascii="Tahoma" w:eastAsia="Calibri" w:hAnsi="Tahoma" w:cs="Tahoma"/>
          <w:sz w:val="28"/>
          <w:szCs w:val="28"/>
        </w:rPr>
        <w:t xml:space="preserve"> merupakan akar yang muncul dari nodus dan membantu tanaman memanjat. Akar ini banyak ditemukan </w:t>
      </w:r>
      <w:r w:rsidRPr="00643EA6">
        <w:rPr>
          <w:rFonts w:ascii="Tahoma" w:eastAsia="Calibri" w:hAnsi="Tahoma" w:cs="Tahoma"/>
          <w:sz w:val="28"/>
          <w:szCs w:val="28"/>
        </w:rPr>
        <w:lastRenderedPageBreak/>
        <w:t xml:space="preserve">pada tanaman </w:t>
      </w:r>
      <w:r w:rsidRPr="00643EA6">
        <w:rPr>
          <w:rFonts w:ascii="Tahoma" w:eastAsia="Calibri" w:hAnsi="Tahoma" w:cs="Tahoma"/>
          <w:b/>
          <w:sz w:val="28"/>
          <w:szCs w:val="28"/>
        </w:rPr>
        <w:t>Sirih kuning</w:t>
      </w:r>
      <w:r w:rsidRPr="00643EA6">
        <w:rPr>
          <w:rFonts w:ascii="Tahoma" w:eastAsia="Calibri" w:hAnsi="Tahoma" w:cs="Tahoma"/>
          <w:sz w:val="28"/>
          <w:szCs w:val="28"/>
        </w:rPr>
        <w:t xml:space="preserve"> (</w:t>
      </w:r>
      <w:r w:rsidRPr="00643EA6">
        <w:rPr>
          <w:rFonts w:ascii="Tahoma" w:eastAsia="Calibri" w:hAnsi="Tahoma" w:cs="Tahoma"/>
          <w:i/>
          <w:iCs/>
          <w:sz w:val="28"/>
          <w:szCs w:val="28"/>
        </w:rPr>
        <w:t>Pothos)</w:t>
      </w:r>
      <w:r w:rsidRPr="00643EA6">
        <w:rPr>
          <w:rFonts w:ascii="Tahoma" w:eastAsia="Calibri" w:hAnsi="Tahoma" w:cs="Tahoma"/>
          <w:sz w:val="28"/>
          <w:szCs w:val="28"/>
        </w:rPr>
        <w:t xml:space="preserve">, </w:t>
      </w:r>
      <w:r w:rsidRPr="00643EA6">
        <w:rPr>
          <w:rFonts w:ascii="Tahoma" w:eastAsia="Calibri" w:hAnsi="Tahoma" w:cs="Tahoma"/>
          <w:b/>
          <w:sz w:val="28"/>
          <w:szCs w:val="28"/>
        </w:rPr>
        <w:t xml:space="preserve">Sirih </w:t>
      </w:r>
      <w:r w:rsidRPr="00643EA6">
        <w:rPr>
          <w:rFonts w:ascii="Tahoma" w:eastAsia="Calibri" w:hAnsi="Tahoma" w:cs="Tahoma"/>
          <w:sz w:val="28"/>
          <w:szCs w:val="28"/>
        </w:rPr>
        <w:t>(</w:t>
      </w:r>
      <w:r w:rsidRPr="00643EA6">
        <w:rPr>
          <w:rFonts w:ascii="Tahoma" w:eastAsia="Calibri" w:hAnsi="Tahoma" w:cs="Tahoma"/>
          <w:i/>
          <w:iCs/>
          <w:sz w:val="28"/>
          <w:szCs w:val="28"/>
        </w:rPr>
        <w:t>Pipie betle</w:t>
      </w:r>
      <w:r w:rsidRPr="00643EA6">
        <w:rPr>
          <w:rFonts w:ascii="Tahoma" w:eastAsia="Calibri" w:hAnsi="Tahoma" w:cs="Tahoma"/>
          <w:sz w:val="28"/>
          <w:szCs w:val="28"/>
        </w:rPr>
        <w:t xml:space="preserve">), </w:t>
      </w:r>
      <w:r w:rsidRPr="00643EA6">
        <w:rPr>
          <w:rFonts w:ascii="Tahoma" w:eastAsia="Calibri" w:hAnsi="Tahoma" w:cs="Tahoma"/>
          <w:b/>
          <w:sz w:val="28"/>
          <w:szCs w:val="28"/>
        </w:rPr>
        <w:t>lada</w:t>
      </w:r>
      <w:r w:rsidRPr="00643EA6">
        <w:rPr>
          <w:rFonts w:ascii="Tahoma" w:eastAsia="Calibri" w:hAnsi="Tahoma" w:cs="Tahoma"/>
          <w:sz w:val="28"/>
          <w:szCs w:val="28"/>
        </w:rPr>
        <w:t xml:space="preserve"> (</w:t>
      </w:r>
      <w:r w:rsidRPr="00643EA6">
        <w:rPr>
          <w:rFonts w:ascii="Tahoma" w:eastAsia="Calibri" w:hAnsi="Tahoma" w:cs="Tahoma"/>
          <w:i/>
          <w:iCs/>
          <w:sz w:val="28"/>
          <w:szCs w:val="28"/>
        </w:rPr>
        <w:t>Piper nigrum</w:t>
      </w:r>
      <w:r w:rsidRPr="00643EA6">
        <w:rPr>
          <w:rFonts w:ascii="Tahoma" w:eastAsia="Calibri" w:hAnsi="Tahoma" w:cs="Tahoma"/>
          <w:sz w:val="28"/>
          <w:szCs w:val="28"/>
        </w:rPr>
        <w:t>)</w:t>
      </w:r>
    </w:p>
    <w:p w14:paraId="4CD37273" w14:textId="77777777" w:rsidR="00643EA6" w:rsidRPr="00643EA6" w:rsidRDefault="00643EA6" w:rsidP="003926F6">
      <w:pPr>
        <w:autoSpaceDE w:val="0"/>
        <w:autoSpaceDN w:val="0"/>
        <w:adjustRightInd w:val="0"/>
        <w:spacing w:after="0" w:line="360" w:lineRule="auto"/>
        <w:ind w:left="720"/>
        <w:contextualSpacing/>
        <w:jc w:val="both"/>
        <w:rPr>
          <w:rFonts w:ascii="Tahoma" w:eastAsia="Calibri" w:hAnsi="Tahoma" w:cs="Tahoma"/>
          <w:sz w:val="28"/>
          <w:szCs w:val="28"/>
        </w:rPr>
      </w:pPr>
      <w:r w:rsidRPr="00643EA6">
        <w:rPr>
          <w:rFonts w:ascii="Tahoma" w:eastAsia="Calibri" w:hAnsi="Tahoma" w:cs="Tahoma"/>
          <w:noProof/>
          <w:sz w:val="28"/>
          <w:szCs w:val="28"/>
        </w:rPr>
        <w:drawing>
          <wp:inline distT="0" distB="0" distL="0" distR="0" wp14:anchorId="1CED19B2" wp14:editId="4EFF8F4A">
            <wp:extent cx="2019300" cy="1733550"/>
            <wp:effectExtent l="0" t="0" r="0" b="0"/>
            <wp:docPr id="169" name="Picture 169" descr="D:\Buku AJAR 21\siri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Buku AJAR 21\sirih.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19300" cy="1733550"/>
                    </a:xfrm>
                    <a:prstGeom prst="rect">
                      <a:avLst/>
                    </a:prstGeom>
                    <a:noFill/>
                    <a:ln>
                      <a:noFill/>
                    </a:ln>
                  </pic:spPr>
                </pic:pic>
              </a:graphicData>
            </a:graphic>
          </wp:inline>
        </w:drawing>
      </w:r>
    </w:p>
    <w:p w14:paraId="66DA7F3D" w14:textId="77777777" w:rsidR="00643EA6" w:rsidRPr="00643EA6" w:rsidRDefault="00643EA6" w:rsidP="003926F6">
      <w:pPr>
        <w:autoSpaceDE w:val="0"/>
        <w:autoSpaceDN w:val="0"/>
        <w:adjustRightInd w:val="0"/>
        <w:spacing w:after="0" w:line="360" w:lineRule="auto"/>
        <w:ind w:left="720"/>
        <w:contextualSpacing/>
        <w:jc w:val="both"/>
        <w:rPr>
          <w:rFonts w:ascii="Tahoma" w:eastAsia="Calibri" w:hAnsi="Tahoma" w:cs="Tahoma"/>
          <w:sz w:val="28"/>
          <w:szCs w:val="28"/>
        </w:rPr>
      </w:pPr>
    </w:p>
    <w:p w14:paraId="675042B7" w14:textId="77777777" w:rsidR="00643EA6" w:rsidRPr="00643EA6" w:rsidRDefault="00643EA6" w:rsidP="003926F6">
      <w:pPr>
        <w:autoSpaceDE w:val="0"/>
        <w:autoSpaceDN w:val="0"/>
        <w:adjustRightInd w:val="0"/>
        <w:spacing w:after="0" w:line="360" w:lineRule="auto"/>
        <w:ind w:left="720"/>
        <w:contextualSpacing/>
        <w:jc w:val="both"/>
        <w:rPr>
          <w:rFonts w:ascii="Tahoma" w:eastAsia="Calibri" w:hAnsi="Tahoma" w:cs="Tahoma"/>
          <w:sz w:val="28"/>
          <w:szCs w:val="28"/>
        </w:rPr>
      </w:pPr>
      <w:r w:rsidRPr="00643EA6">
        <w:rPr>
          <w:rFonts w:ascii="Tahoma" w:eastAsia="Calibri" w:hAnsi="Tahoma" w:cs="Tahoma"/>
          <w:sz w:val="28"/>
          <w:szCs w:val="28"/>
        </w:rPr>
        <w:t>Gambar 37. Akar panjat sirih/lada</w:t>
      </w:r>
    </w:p>
    <w:p w14:paraId="0D1C547B" w14:textId="77777777" w:rsidR="00643EA6" w:rsidRPr="00643EA6" w:rsidRDefault="00643EA6" w:rsidP="003926F6">
      <w:pPr>
        <w:autoSpaceDE w:val="0"/>
        <w:autoSpaceDN w:val="0"/>
        <w:adjustRightInd w:val="0"/>
        <w:spacing w:after="0" w:line="360" w:lineRule="auto"/>
        <w:ind w:left="720"/>
        <w:contextualSpacing/>
        <w:jc w:val="both"/>
        <w:rPr>
          <w:rFonts w:ascii="Tahoma" w:eastAsia="Calibri" w:hAnsi="Tahoma" w:cs="Tahoma"/>
          <w:sz w:val="28"/>
          <w:szCs w:val="28"/>
        </w:rPr>
      </w:pPr>
    </w:p>
    <w:p w14:paraId="12E198AD" w14:textId="77777777" w:rsidR="00643EA6" w:rsidRPr="00643EA6" w:rsidRDefault="00643EA6" w:rsidP="003926F6">
      <w:pPr>
        <w:numPr>
          <w:ilvl w:val="0"/>
          <w:numId w:val="37"/>
        </w:numPr>
        <w:autoSpaceDE w:val="0"/>
        <w:autoSpaceDN w:val="0"/>
        <w:adjustRightInd w:val="0"/>
        <w:spacing w:after="0" w:line="360" w:lineRule="auto"/>
        <w:ind w:left="360"/>
        <w:contextualSpacing/>
        <w:jc w:val="both"/>
        <w:rPr>
          <w:rFonts w:ascii="Tahoma" w:eastAsia="Calibri" w:hAnsi="Tahoma" w:cs="Tahoma"/>
          <w:sz w:val="28"/>
          <w:szCs w:val="28"/>
        </w:rPr>
      </w:pPr>
      <w:r w:rsidRPr="00643EA6">
        <w:rPr>
          <w:rFonts w:ascii="Tahoma" w:eastAsia="Calibri" w:hAnsi="Tahoma" w:cs="Tahoma"/>
          <w:b/>
          <w:i/>
          <w:iCs/>
          <w:sz w:val="28"/>
          <w:szCs w:val="28"/>
        </w:rPr>
        <w:t xml:space="preserve">Foliar roots </w:t>
      </w:r>
      <w:r w:rsidRPr="00643EA6">
        <w:rPr>
          <w:rFonts w:ascii="Tahoma" w:eastAsia="Calibri" w:hAnsi="Tahoma" w:cs="Tahoma"/>
          <w:b/>
          <w:sz w:val="28"/>
          <w:szCs w:val="28"/>
        </w:rPr>
        <w:t xml:space="preserve">atau </w:t>
      </w:r>
      <w:r w:rsidRPr="00643EA6">
        <w:rPr>
          <w:rFonts w:ascii="Tahoma" w:eastAsia="Calibri" w:hAnsi="Tahoma" w:cs="Tahoma"/>
          <w:b/>
          <w:i/>
          <w:iCs/>
          <w:sz w:val="28"/>
          <w:szCs w:val="28"/>
        </w:rPr>
        <w:t>epiphyllous roots</w:t>
      </w:r>
      <w:r w:rsidRPr="00643EA6">
        <w:rPr>
          <w:rFonts w:ascii="Tahoma" w:eastAsia="Calibri" w:hAnsi="Tahoma" w:cs="Tahoma"/>
          <w:b/>
          <w:sz w:val="28"/>
          <w:szCs w:val="28"/>
        </w:rPr>
        <w:t>:</w:t>
      </w:r>
      <w:r w:rsidRPr="00643EA6">
        <w:rPr>
          <w:rFonts w:ascii="Tahoma" w:eastAsia="Calibri" w:hAnsi="Tahoma" w:cs="Tahoma"/>
          <w:sz w:val="28"/>
          <w:szCs w:val="28"/>
        </w:rPr>
        <w:t xml:space="preserve"> merupakan akar yang muncul dari daun seperti terdapat pada </w:t>
      </w:r>
      <w:r w:rsidRPr="00643EA6">
        <w:rPr>
          <w:rFonts w:ascii="Tahoma" w:eastAsia="Calibri" w:hAnsi="Tahoma" w:cs="Tahoma"/>
          <w:b/>
          <w:sz w:val="28"/>
          <w:szCs w:val="28"/>
        </w:rPr>
        <w:t>Cocor bebek</w:t>
      </w:r>
      <w:r w:rsidRPr="00643EA6">
        <w:rPr>
          <w:rFonts w:ascii="Tahoma" w:eastAsia="Calibri" w:hAnsi="Tahoma" w:cs="Tahoma"/>
          <w:sz w:val="28"/>
          <w:szCs w:val="28"/>
        </w:rPr>
        <w:t xml:space="preserve"> (</w:t>
      </w:r>
      <w:r w:rsidRPr="00643EA6">
        <w:rPr>
          <w:rFonts w:ascii="Tahoma" w:eastAsia="Calibri" w:hAnsi="Tahoma" w:cs="Tahoma"/>
          <w:i/>
          <w:iCs/>
          <w:sz w:val="28"/>
          <w:szCs w:val="28"/>
        </w:rPr>
        <w:t>Bryophyllum),</w:t>
      </w:r>
      <w:r w:rsidRPr="00643EA6">
        <w:rPr>
          <w:rFonts w:ascii="Tahoma" w:eastAsia="Calibri" w:hAnsi="Tahoma" w:cs="Tahoma"/>
          <w:iCs/>
          <w:sz w:val="28"/>
          <w:szCs w:val="28"/>
        </w:rPr>
        <w:t xml:space="preserve"> </w:t>
      </w:r>
    </w:p>
    <w:p w14:paraId="73AADBD8" w14:textId="77777777" w:rsidR="00643EA6" w:rsidRPr="00643EA6" w:rsidRDefault="00643EA6" w:rsidP="003926F6">
      <w:pPr>
        <w:autoSpaceDE w:val="0"/>
        <w:autoSpaceDN w:val="0"/>
        <w:adjustRightInd w:val="0"/>
        <w:spacing w:after="0" w:line="360" w:lineRule="auto"/>
        <w:ind w:left="270" w:hanging="270"/>
        <w:jc w:val="both"/>
        <w:rPr>
          <w:rFonts w:ascii="Tahoma" w:eastAsia="Calibri" w:hAnsi="Tahoma" w:cs="Tahoma"/>
          <w:sz w:val="28"/>
          <w:szCs w:val="28"/>
        </w:rPr>
      </w:pPr>
      <w:r w:rsidRPr="00643EA6">
        <w:rPr>
          <w:rFonts w:ascii="Tahoma" w:eastAsia="Calibri" w:hAnsi="Tahoma" w:cs="Tahoma"/>
          <w:noProof/>
          <w:sz w:val="28"/>
          <w:szCs w:val="28"/>
        </w:rPr>
        <w:drawing>
          <wp:inline distT="0" distB="0" distL="0" distR="0" wp14:anchorId="3D28EA9E" wp14:editId="65BD75FB">
            <wp:extent cx="2133600" cy="1952625"/>
            <wp:effectExtent l="0" t="0" r="0" b="9525"/>
            <wp:docPr id="170" name="Picture 170" descr="D:\Buku AJAR 21\Cocor bebe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Buku AJAR 21\Cocor bebek1.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133600" cy="1952625"/>
                    </a:xfrm>
                    <a:prstGeom prst="rect">
                      <a:avLst/>
                    </a:prstGeom>
                    <a:noFill/>
                    <a:ln>
                      <a:noFill/>
                    </a:ln>
                  </pic:spPr>
                </pic:pic>
              </a:graphicData>
            </a:graphic>
          </wp:inline>
        </w:drawing>
      </w:r>
    </w:p>
    <w:p w14:paraId="7CC0D3BE" w14:textId="77777777" w:rsidR="00643EA6" w:rsidRPr="00643EA6" w:rsidRDefault="00643EA6" w:rsidP="003926F6">
      <w:pPr>
        <w:autoSpaceDE w:val="0"/>
        <w:autoSpaceDN w:val="0"/>
        <w:adjustRightInd w:val="0"/>
        <w:spacing w:after="0" w:line="360" w:lineRule="auto"/>
        <w:ind w:left="270" w:hanging="270"/>
        <w:jc w:val="both"/>
        <w:rPr>
          <w:rFonts w:ascii="Tahoma" w:eastAsia="Calibri" w:hAnsi="Tahoma" w:cs="Tahoma"/>
          <w:sz w:val="28"/>
          <w:szCs w:val="28"/>
        </w:rPr>
      </w:pPr>
      <w:r w:rsidRPr="00643EA6">
        <w:rPr>
          <w:rFonts w:ascii="Tahoma" w:eastAsia="Calibri" w:hAnsi="Tahoma" w:cs="Tahoma"/>
          <w:sz w:val="28"/>
          <w:szCs w:val="28"/>
        </w:rPr>
        <w:tab/>
        <w:t>Gambar 38. Akar Cocor bebek</w:t>
      </w:r>
    </w:p>
    <w:p w14:paraId="0C881DFB" w14:textId="77777777" w:rsidR="00643EA6" w:rsidRPr="00643EA6" w:rsidRDefault="00643EA6" w:rsidP="003926F6">
      <w:pPr>
        <w:autoSpaceDE w:val="0"/>
        <w:autoSpaceDN w:val="0"/>
        <w:adjustRightInd w:val="0"/>
        <w:spacing w:after="0" w:line="360" w:lineRule="auto"/>
        <w:ind w:left="270" w:hanging="270"/>
        <w:jc w:val="both"/>
        <w:rPr>
          <w:rFonts w:ascii="Tahoma" w:eastAsia="Calibri" w:hAnsi="Tahoma" w:cs="Tahoma"/>
          <w:sz w:val="28"/>
          <w:szCs w:val="28"/>
        </w:rPr>
      </w:pPr>
    </w:p>
    <w:p w14:paraId="5CF2E6B2" w14:textId="77777777" w:rsidR="00643EA6" w:rsidRPr="00643EA6" w:rsidRDefault="00643EA6" w:rsidP="003926F6">
      <w:pPr>
        <w:numPr>
          <w:ilvl w:val="0"/>
          <w:numId w:val="37"/>
        </w:numPr>
        <w:autoSpaceDE w:val="0"/>
        <w:autoSpaceDN w:val="0"/>
        <w:adjustRightInd w:val="0"/>
        <w:spacing w:after="0" w:line="360" w:lineRule="auto"/>
        <w:ind w:left="360"/>
        <w:contextualSpacing/>
        <w:jc w:val="both"/>
        <w:rPr>
          <w:rFonts w:ascii="Tahoma" w:eastAsia="Calibri" w:hAnsi="Tahoma" w:cs="Tahoma"/>
          <w:sz w:val="28"/>
          <w:szCs w:val="28"/>
        </w:rPr>
      </w:pPr>
      <w:r w:rsidRPr="00643EA6">
        <w:rPr>
          <w:rFonts w:ascii="Tahoma" w:eastAsia="Calibri" w:hAnsi="Tahoma" w:cs="Tahoma"/>
          <w:b/>
          <w:sz w:val="28"/>
          <w:szCs w:val="28"/>
        </w:rPr>
        <w:t>Akar penghisap (</w:t>
      </w:r>
      <w:r w:rsidRPr="00643EA6">
        <w:rPr>
          <w:rFonts w:ascii="Tahoma" w:eastAsia="Calibri" w:hAnsi="Tahoma" w:cs="Tahoma"/>
          <w:b/>
          <w:i/>
          <w:iCs/>
          <w:sz w:val="28"/>
          <w:szCs w:val="28"/>
        </w:rPr>
        <w:t xml:space="preserve">sucking </w:t>
      </w:r>
      <w:r w:rsidRPr="00643EA6">
        <w:rPr>
          <w:rFonts w:ascii="Tahoma" w:eastAsia="Calibri" w:hAnsi="Tahoma" w:cs="Tahoma"/>
          <w:b/>
          <w:sz w:val="28"/>
          <w:szCs w:val="28"/>
        </w:rPr>
        <w:t xml:space="preserve">atau </w:t>
      </w:r>
      <w:r w:rsidRPr="00643EA6">
        <w:rPr>
          <w:rFonts w:ascii="Tahoma" w:eastAsia="Calibri" w:hAnsi="Tahoma" w:cs="Tahoma"/>
          <w:b/>
          <w:i/>
          <w:iCs/>
          <w:sz w:val="28"/>
          <w:szCs w:val="28"/>
        </w:rPr>
        <w:t xml:space="preserve">haustorial roots </w:t>
      </w:r>
      <w:r w:rsidRPr="00643EA6">
        <w:rPr>
          <w:rFonts w:ascii="Tahoma" w:eastAsia="Calibri" w:hAnsi="Tahoma" w:cs="Tahoma"/>
          <w:b/>
          <w:sz w:val="28"/>
          <w:szCs w:val="28"/>
        </w:rPr>
        <w:t xml:space="preserve">atau </w:t>
      </w:r>
      <w:r w:rsidRPr="00643EA6">
        <w:rPr>
          <w:rFonts w:ascii="Tahoma" w:eastAsia="Calibri" w:hAnsi="Tahoma" w:cs="Tahoma"/>
          <w:b/>
          <w:i/>
          <w:iCs/>
          <w:sz w:val="28"/>
          <w:szCs w:val="28"/>
        </w:rPr>
        <w:t>parasitic r</w:t>
      </w:r>
      <w:r w:rsidRPr="00643EA6">
        <w:rPr>
          <w:rFonts w:ascii="Tahoma" w:eastAsia="Calibri" w:hAnsi="Tahoma" w:cs="Tahoma"/>
          <w:i/>
          <w:iCs/>
          <w:sz w:val="28"/>
          <w:szCs w:val="28"/>
        </w:rPr>
        <w:t>oots</w:t>
      </w:r>
      <w:r w:rsidRPr="00643EA6">
        <w:rPr>
          <w:rFonts w:ascii="Tahoma" w:eastAsia="Calibri" w:hAnsi="Tahoma" w:cs="Tahoma"/>
          <w:sz w:val="28"/>
          <w:szCs w:val="28"/>
        </w:rPr>
        <w:t>) : merupakan akar yang terdapat pada tanaman parasit. Akar tanaman ini masuk ke dalam batang tanaman inang dan mengabsopsi nutrisi dari tanaman inang.</w:t>
      </w:r>
    </w:p>
    <w:p w14:paraId="6D892390" w14:textId="77777777" w:rsidR="00643EA6" w:rsidRPr="00643EA6" w:rsidRDefault="00643EA6" w:rsidP="003926F6">
      <w:pPr>
        <w:autoSpaceDE w:val="0"/>
        <w:autoSpaceDN w:val="0"/>
        <w:adjustRightInd w:val="0"/>
        <w:spacing w:after="0" w:line="360" w:lineRule="auto"/>
        <w:ind w:left="990"/>
        <w:rPr>
          <w:rFonts w:ascii="Tahoma" w:eastAsia="Calibri" w:hAnsi="Tahoma" w:cs="Tahoma"/>
          <w:sz w:val="28"/>
          <w:szCs w:val="28"/>
        </w:rPr>
      </w:pPr>
      <w:r w:rsidRPr="00643EA6">
        <w:rPr>
          <w:rFonts w:ascii="Tahoma" w:eastAsia="Calibri" w:hAnsi="Tahoma" w:cs="Tahoma"/>
          <w:sz w:val="28"/>
          <w:szCs w:val="28"/>
        </w:rPr>
        <w:lastRenderedPageBreak/>
        <w:t>Contoh:  tanaman Benalu (</w:t>
      </w:r>
      <w:r w:rsidRPr="00643EA6">
        <w:rPr>
          <w:rFonts w:ascii="Tahoma" w:eastAsia="Calibri" w:hAnsi="Tahoma" w:cs="Tahoma"/>
          <w:i/>
          <w:iCs/>
          <w:sz w:val="28"/>
          <w:szCs w:val="28"/>
        </w:rPr>
        <w:t xml:space="preserve">Dendrophitho), </w:t>
      </w:r>
      <w:r w:rsidRPr="00643EA6">
        <w:rPr>
          <w:rFonts w:ascii="Tahoma" w:eastAsia="Calibri" w:hAnsi="Tahoma" w:cs="Tahoma"/>
          <w:iCs/>
          <w:sz w:val="28"/>
          <w:szCs w:val="28"/>
        </w:rPr>
        <w:t>Tali putri (</w:t>
      </w:r>
      <w:r w:rsidRPr="00643EA6">
        <w:rPr>
          <w:rFonts w:ascii="Tahoma" w:eastAsia="Calibri" w:hAnsi="Tahoma" w:cs="Tahoma"/>
          <w:i/>
          <w:iCs/>
          <w:sz w:val="28"/>
          <w:szCs w:val="28"/>
        </w:rPr>
        <w:t>Viscum)</w:t>
      </w:r>
      <w:r w:rsidRPr="00643EA6">
        <w:rPr>
          <w:rFonts w:ascii="Tahoma" w:eastAsia="Calibri" w:hAnsi="Tahoma" w:cs="Tahoma"/>
          <w:sz w:val="28"/>
          <w:szCs w:val="28"/>
        </w:rPr>
        <w:t>.</w:t>
      </w:r>
    </w:p>
    <w:p w14:paraId="4126308A" w14:textId="77777777" w:rsidR="00643EA6" w:rsidRPr="00643EA6" w:rsidRDefault="00643EA6" w:rsidP="003926F6">
      <w:pPr>
        <w:autoSpaceDE w:val="0"/>
        <w:autoSpaceDN w:val="0"/>
        <w:adjustRightInd w:val="0"/>
        <w:spacing w:after="0" w:line="360" w:lineRule="auto"/>
        <w:rPr>
          <w:rFonts w:ascii="Tahoma" w:eastAsia="Calibri" w:hAnsi="Tahoma" w:cs="Tahoma"/>
          <w:sz w:val="28"/>
          <w:szCs w:val="28"/>
        </w:rPr>
      </w:pPr>
    </w:p>
    <w:p w14:paraId="71210741" w14:textId="77777777" w:rsidR="00643EA6" w:rsidRPr="00643EA6" w:rsidRDefault="00643EA6" w:rsidP="003926F6">
      <w:pPr>
        <w:autoSpaceDE w:val="0"/>
        <w:autoSpaceDN w:val="0"/>
        <w:adjustRightInd w:val="0"/>
        <w:spacing w:after="0" w:line="360" w:lineRule="auto"/>
        <w:rPr>
          <w:rFonts w:ascii="Tahoma" w:eastAsia="Calibri" w:hAnsi="Tahoma" w:cs="Tahoma"/>
          <w:sz w:val="28"/>
          <w:szCs w:val="28"/>
        </w:rPr>
      </w:pPr>
      <w:r w:rsidRPr="00643EA6">
        <w:rPr>
          <w:rFonts w:ascii="Tahoma" w:eastAsia="Calibri" w:hAnsi="Tahoma" w:cs="Tahoma"/>
          <w:noProof/>
          <w:sz w:val="28"/>
          <w:szCs w:val="28"/>
        </w:rPr>
        <w:drawing>
          <wp:anchor distT="0" distB="0" distL="114300" distR="114300" simplePos="0" relativeHeight="251679744" behindDoc="1" locked="0" layoutInCell="1" allowOverlap="1" wp14:anchorId="3063FC12" wp14:editId="06CA08DF">
            <wp:simplePos x="0" y="0"/>
            <wp:positionH relativeFrom="column">
              <wp:posOffset>2876550</wp:posOffset>
            </wp:positionH>
            <wp:positionV relativeFrom="paragraph">
              <wp:posOffset>-3810</wp:posOffset>
            </wp:positionV>
            <wp:extent cx="2305050" cy="1762125"/>
            <wp:effectExtent l="0" t="0" r="0" b="9525"/>
            <wp:wrapTight wrapText="bothSides">
              <wp:wrapPolygon edited="0">
                <wp:start x="0" y="0"/>
                <wp:lineTo x="0" y="21483"/>
                <wp:lineTo x="21421" y="21483"/>
                <wp:lineTo x="21421" y="0"/>
                <wp:lineTo x="0" y="0"/>
              </wp:wrapPolygon>
            </wp:wrapTight>
            <wp:docPr id="171" name="Picture 171" descr="D:\Buku AJAR 21\Tali Putri (Visc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Buku AJAR 21\Tali Putri (Viscum).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305050" cy="1762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3EA6">
        <w:rPr>
          <w:rFonts w:ascii="Tahoma" w:eastAsia="Calibri" w:hAnsi="Tahoma" w:cs="Tahoma"/>
          <w:noProof/>
          <w:sz w:val="28"/>
          <w:szCs w:val="28"/>
        </w:rPr>
        <w:drawing>
          <wp:inline distT="0" distB="0" distL="0" distR="0" wp14:anchorId="0FC30DAF" wp14:editId="48F0AEAB">
            <wp:extent cx="2371725" cy="1762125"/>
            <wp:effectExtent l="0" t="0" r="9525" b="9525"/>
            <wp:docPr id="172" name="Picture 172" descr="D:\Buku AJAR 21\Benal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Buku AJAR 21\Benalu.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371725" cy="1762125"/>
                    </a:xfrm>
                    <a:prstGeom prst="rect">
                      <a:avLst/>
                    </a:prstGeom>
                    <a:noFill/>
                    <a:ln>
                      <a:noFill/>
                    </a:ln>
                  </pic:spPr>
                </pic:pic>
              </a:graphicData>
            </a:graphic>
          </wp:inline>
        </w:drawing>
      </w:r>
    </w:p>
    <w:p w14:paraId="1B2042C0" w14:textId="77777777" w:rsidR="00643EA6" w:rsidRPr="00643EA6" w:rsidRDefault="00643EA6" w:rsidP="003926F6">
      <w:pPr>
        <w:autoSpaceDE w:val="0"/>
        <w:autoSpaceDN w:val="0"/>
        <w:adjustRightInd w:val="0"/>
        <w:spacing w:after="0" w:line="360" w:lineRule="auto"/>
        <w:rPr>
          <w:rFonts w:ascii="Tahoma" w:eastAsia="Calibri" w:hAnsi="Tahoma" w:cs="Tahoma"/>
          <w:sz w:val="28"/>
          <w:szCs w:val="28"/>
        </w:rPr>
      </w:pPr>
    </w:p>
    <w:p w14:paraId="3FAD7639" w14:textId="77777777" w:rsidR="00643EA6" w:rsidRPr="00643EA6" w:rsidRDefault="00643EA6" w:rsidP="003926F6">
      <w:pPr>
        <w:autoSpaceDE w:val="0"/>
        <w:autoSpaceDN w:val="0"/>
        <w:adjustRightInd w:val="0"/>
        <w:spacing w:after="0" w:line="360" w:lineRule="auto"/>
        <w:ind w:firstLine="720"/>
        <w:rPr>
          <w:rFonts w:ascii="Tahoma" w:eastAsia="Calibri" w:hAnsi="Tahoma" w:cs="Tahoma"/>
          <w:sz w:val="28"/>
          <w:szCs w:val="28"/>
        </w:rPr>
      </w:pPr>
      <w:r w:rsidRPr="00643EA6">
        <w:rPr>
          <w:rFonts w:ascii="Tahoma" w:eastAsia="Calibri" w:hAnsi="Tahoma" w:cs="Tahoma"/>
          <w:sz w:val="28"/>
          <w:szCs w:val="28"/>
        </w:rPr>
        <w:t>Gambar 39. Akar benalu</w:t>
      </w:r>
      <w:r w:rsidRPr="00643EA6">
        <w:rPr>
          <w:rFonts w:ascii="Tahoma" w:eastAsia="Calibri" w:hAnsi="Tahoma" w:cs="Tahoma"/>
          <w:sz w:val="28"/>
          <w:szCs w:val="28"/>
        </w:rPr>
        <w:tab/>
      </w:r>
      <w:r w:rsidRPr="00643EA6">
        <w:rPr>
          <w:rFonts w:ascii="Tahoma" w:eastAsia="Calibri" w:hAnsi="Tahoma" w:cs="Tahoma"/>
          <w:sz w:val="28"/>
          <w:szCs w:val="28"/>
        </w:rPr>
        <w:tab/>
      </w:r>
      <w:r w:rsidRPr="00643EA6">
        <w:rPr>
          <w:rFonts w:ascii="Tahoma" w:eastAsia="Calibri" w:hAnsi="Tahoma" w:cs="Tahoma"/>
          <w:sz w:val="28"/>
          <w:szCs w:val="28"/>
        </w:rPr>
        <w:tab/>
        <w:t>Gambar 40. Taliputri</w:t>
      </w:r>
    </w:p>
    <w:p w14:paraId="7C9D4491" w14:textId="77777777" w:rsidR="00643EA6" w:rsidRPr="00643EA6" w:rsidRDefault="00643EA6" w:rsidP="003926F6">
      <w:pPr>
        <w:numPr>
          <w:ilvl w:val="0"/>
          <w:numId w:val="37"/>
        </w:numPr>
        <w:autoSpaceDE w:val="0"/>
        <w:autoSpaceDN w:val="0"/>
        <w:adjustRightInd w:val="0"/>
        <w:spacing w:after="0" w:line="360" w:lineRule="auto"/>
        <w:ind w:left="360"/>
        <w:contextualSpacing/>
        <w:jc w:val="both"/>
        <w:rPr>
          <w:rFonts w:ascii="Tahoma" w:eastAsia="Calibri" w:hAnsi="Tahoma" w:cs="Tahoma"/>
          <w:i/>
          <w:iCs/>
          <w:sz w:val="28"/>
          <w:szCs w:val="28"/>
        </w:rPr>
      </w:pPr>
      <w:r w:rsidRPr="00643EA6">
        <w:rPr>
          <w:rFonts w:ascii="Tahoma" w:eastAsia="Calibri" w:hAnsi="Tahoma" w:cs="Tahoma"/>
          <w:b/>
          <w:i/>
          <w:iCs/>
          <w:sz w:val="28"/>
          <w:szCs w:val="28"/>
        </w:rPr>
        <w:t>Assimilatory roots</w:t>
      </w:r>
      <w:r w:rsidRPr="00643EA6">
        <w:rPr>
          <w:rFonts w:ascii="Tahoma" w:eastAsia="Calibri" w:hAnsi="Tahoma" w:cs="Tahoma"/>
          <w:sz w:val="28"/>
          <w:szCs w:val="28"/>
        </w:rPr>
        <w:t>: marupakan akar yang terdapat di udara pada tanaman Butrowali (</w:t>
      </w:r>
      <w:r w:rsidRPr="00643EA6">
        <w:rPr>
          <w:rFonts w:ascii="Tahoma" w:eastAsia="Calibri" w:hAnsi="Tahoma" w:cs="Tahoma"/>
          <w:i/>
          <w:iCs/>
          <w:sz w:val="28"/>
          <w:szCs w:val="28"/>
        </w:rPr>
        <w:t xml:space="preserve">Tinospora) </w:t>
      </w:r>
    </w:p>
    <w:p w14:paraId="385C630A" w14:textId="77777777" w:rsidR="00643EA6" w:rsidRPr="00643EA6" w:rsidRDefault="00643EA6" w:rsidP="003926F6">
      <w:pPr>
        <w:autoSpaceDE w:val="0"/>
        <w:autoSpaceDN w:val="0"/>
        <w:adjustRightInd w:val="0"/>
        <w:spacing w:after="0" w:line="360" w:lineRule="auto"/>
        <w:ind w:left="720"/>
        <w:contextualSpacing/>
        <w:jc w:val="both"/>
        <w:rPr>
          <w:rFonts w:ascii="Tahoma" w:eastAsia="Calibri" w:hAnsi="Tahoma" w:cs="Tahoma"/>
          <w:i/>
          <w:iCs/>
          <w:sz w:val="28"/>
          <w:szCs w:val="28"/>
        </w:rPr>
      </w:pPr>
      <w:r w:rsidRPr="00643EA6">
        <w:rPr>
          <w:rFonts w:ascii="Tahoma" w:eastAsia="Calibri" w:hAnsi="Tahoma" w:cs="Tahoma"/>
          <w:i/>
          <w:iCs/>
          <w:noProof/>
          <w:sz w:val="28"/>
          <w:szCs w:val="28"/>
        </w:rPr>
        <w:drawing>
          <wp:inline distT="0" distB="0" distL="0" distR="0" wp14:anchorId="5469A385" wp14:editId="73B31781">
            <wp:extent cx="2324100" cy="1685925"/>
            <wp:effectExtent l="0" t="0" r="0" b="9525"/>
            <wp:docPr id="173" name="Picture 173" descr="D:\Buku AJAR 21\Butrowali (tinospo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Buku AJAR 21\Butrowali (tinospoora).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324100" cy="1685925"/>
                    </a:xfrm>
                    <a:prstGeom prst="rect">
                      <a:avLst/>
                    </a:prstGeom>
                    <a:noFill/>
                    <a:ln>
                      <a:noFill/>
                    </a:ln>
                  </pic:spPr>
                </pic:pic>
              </a:graphicData>
            </a:graphic>
          </wp:inline>
        </w:drawing>
      </w:r>
    </w:p>
    <w:p w14:paraId="4B5053EB" w14:textId="77777777" w:rsidR="00643EA6" w:rsidRPr="00643EA6" w:rsidRDefault="00643EA6" w:rsidP="003926F6">
      <w:pPr>
        <w:autoSpaceDE w:val="0"/>
        <w:autoSpaceDN w:val="0"/>
        <w:adjustRightInd w:val="0"/>
        <w:spacing w:after="0" w:line="360" w:lineRule="auto"/>
        <w:ind w:left="720"/>
        <w:contextualSpacing/>
        <w:jc w:val="both"/>
        <w:rPr>
          <w:rFonts w:ascii="Tahoma" w:eastAsia="Calibri" w:hAnsi="Tahoma" w:cs="Tahoma"/>
          <w:iCs/>
          <w:sz w:val="28"/>
          <w:szCs w:val="28"/>
        </w:rPr>
      </w:pPr>
      <w:r w:rsidRPr="00643EA6">
        <w:rPr>
          <w:rFonts w:ascii="Tahoma" w:eastAsia="Calibri" w:hAnsi="Tahoma" w:cs="Tahoma"/>
          <w:iCs/>
          <w:sz w:val="28"/>
          <w:szCs w:val="28"/>
        </w:rPr>
        <w:t>Gambar 41. Akar hisap Butrowali</w:t>
      </w:r>
    </w:p>
    <w:p w14:paraId="63B03DAE" w14:textId="77777777" w:rsidR="00643EA6" w:rsidRPr="00643EA6" w:rsidRDefault="00643EA6" w:rsidP="003926F6">
      <w:pPr>
        <w:numPr>
          <w:ilvl w:val="0"/>
          <w:numId w:val="37"/>
        </w:numPr>
        <w:autoSpaceDE w:val="0"/>
        <w:autoSpaceDN w:val="0"/>
        <w:adjustRightInd w:val="0"/>
        <w:spacing w:after="0" w:line="360" w:lineRule="auto"/>
        <w:contextualSpacing/>
        <w:jc w:val="both"/>
        <w:rPr>
          <w:rFonts w:ascii="Tahoma" w:eastAsia="Calibri" w:hAnsi="Tahoma" w:cs="Tahoma"/>
          <w:sz w:val="28"/>
          <w:szCs w:val="28"/>
        </w:rPr>
      </w:pPr>
      <w:r w:rsidRPr="00643EA6">
        <w:rPr>
          <w:rFonts w:ascii="Tahoma" w:eastAsia="Calibri" w:hAnsi="Tahoma" w:cs="Tahoma"/>
          <w:b/>
          <w:i/>
          <w:iCs/>
          <w:sz w:val="28"/>
          <w:szCs w:val="28"/>
        </w:rPr>
        <w:t>Hygroscopic roots</w:t>
      </w:r>
      <w:r w:rsidRPr="00643EA6">
        <w:rPr>
          <w:rFonts w:ascii="Tahoma" w:eastAsia="Calibri" w:hAnsi="Tahoma" w:cs="Tahoma"/>
          <w:sz w:val="28"/>
          <w:szCs w:val="28"/>
        </w:rPr>
        <w:t xml:space="preserve">: merupakan akar yang ditemukan pada tumbuhan epifit khususnya pada anggrek yang berfungsi membantu menyerap uap air dari atmosfir dengan menggunakan jaringan khusus yang disebut dengan vilamen. </w:t>
      </w:r>
    </w:p>
    <w:p w14:paraId="7B3B17D8" w14:textId="77777777" w:rsidR="00643EA6" w:rsidRPr="00643EA6" w:rsidRDefault="00643EA6" w:rsidP="003926F6">
      <w:pPr>
        <w:autoSpaceDE w:val="0"/>
        <w:autoSpaceDN w:val="0"/>
        <w:adjustRightInd w:val="0"/>
        <w:spacing w:after="0" w:line="360" w:lineRule="auto"/>
        <w:ind w:firstLine="720"/>
        <w:jc w:val="both"/>
        <w:rPr>
          <w:rFonts w:ascii="Tahoma" w:eastAsia="Calibri" w:hAnsi="Tahoma" w:cs="Tahoma"/>
          <w:i/>
          <w:iCs/>
          <w:sz w:val="28"/>
          <w:szCs w:val="28"/>
        </w:rPr>
      </w:pPr>
      <w:r w:rsidRPr="00643EA6">
        <w:rPr>
          <w:rFonts w:ascii="Tahoma" w:eastAsia="Calibri" w:hAnsi="Tahoma" w:cs="Tahoma"/>
          <w:sz w:val="28"/>
          <w:szCs w:val="28"/>
        </w:rPr>
        <w:t>Contoh pada tanaman Anggrek (</w:t>
      </w:r>
      <w:r w:rsidRPr="00643EA6">
        <w:rPr>
          <w:rFonts w:ascii="Tahoma" w:eastAsia="Calibri" w:hAnsi="Tahoma" w:cs="Tahoma"/>
          <w:i/>
          <w:iCs/>
          <w:sz w:val="28"/>
          <w:szCs w:val="28"/>
        </w:rPr>
        <w:t>Orchids)</w:t>
      </w:r>
    </w:p>
    <w:p w14:paraId="250EBF4B" w14:textId="77777777" w:rsidR="00643EA6" w:rsidRPr="00643EA6" w:rsidRDefault="00643EA6" w:rsidP="003926F6">
      <w:pPr>
        <w:autoSpaceDE w:val="0"/>
        <w:autoSpaceDN w:val="0"/>
        <w:adjustRightInd w:val="0"/>
        <w:spacing w:after="0" w:line="360" w:lineRule="auto"/>
        <w:ind w:firstLine="360"/>
        <w:jc w:val="both"/>
        <w:rPr>
          <w:rFonts w:ascii="Tahoma" w:eastAsia="Calibri" w:hAnsi="Tahoma" w:cs="Tahoma"/>
          <w:i/>
          <w:iCs/>
          <w:sz w:val="28"/>
          <w:szCs w:val="28"/>
        </w:rPr>
      </w:pPr>
      <w:r w:rsidRPr="00643EA6">
        <w:rPr>
          <w:rFonts w:ascii="Tahoma" w:eastAsia="Calibri" w:hAnsi="Tahoma" w:cs="Tahoma"/>
          <w:i/>
          <w:iCs/>
          <w:noProof/>
          <w:sz w:val="28"/>
          <w:szCs w:val="28"/>
        </w:rPr>
        <w:lastRenderedPageBreak/>
        <w:drawing>
          <wp:inline distT="0" distB="0" distL="0" distR="0" wp14:anchorId="3899A92C" wp14:editId="79FBD9D1">
            <wp:extent cx="2114550" cy="1733550"/>
            <wp:effectExtent l="0" t="0" r="0" b="0"/>
            <wp:docPr id="174" name="Picture 174" descr="D:\Buku AJAR 21\Anggr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Buku AJAR 21\Anggrek.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114550" cy="1733550"/>
                    </a:xfrm>
                    <a:prstGeom prst="rect">
                      <a:avLst/>
                    </a:prstGeom>
                    <a:noFill/>
                    <a:ln>
                      <a:noFill/>
                    </a:ln>
                  </pic:spPr>
                </pic:pic>
              </a:graphicData>
            </a:graphic>
          </wp:inline>
        </w:drawing>
      </w:r>
    </w:p>
    <w:p w14:paraId="41CD639B" w14:textId="77777777" w:rsidR="00643EA6" w:rsidRPr="00643EA6" w:rsidRDefault="00643EA6" w:rsidP="003926F6">
      <w:pPr>
        <w:autoSpaceDE w:val="0"/>
        <w:autoSpaceDN w:val="0"/>
        <w:adjustRightInd w:val="0"/>
        <w:spacing w:after="0" w:line="360" w:lineRule="auto"/>
        <w:ind w:firstLine="360"/>
        <w:jc w:val="both"/>
        <w:rPr>
          <w:rFonts w:ascii="Tahoma" w:eastAsia="Calibri" w:hAnsi="Tahoma" w:cs="Tahoma"/>
          <w:iCs/>
          <w:sz w:val="28"/>
          <w:szCs w:val="28"/>
        </w:rPr>
      </w:pPr>
      <w:r w:rsidRPr="00643EA6">
        <w:rPr>
          <w:rFonts w:ascii="Tahoma" w:eastAsia="Calibri" w:hAnsi="Tahoma" w:cs="Tahoma"/>
          <w:iCs/>
          <w:sz w:val="28"/>
          <w:szCs w:val="28"/>
        </w:rPr>
        <w:tab/>
        <w:t>Gambar 42. Akar udara Anggrek</w:t>
      </w:r>
    </w:p>
    <w:p w14:paraId="7F731675" w14:textId="77777777" w:rsidR="00643EA6" w:rsidRPr="00643EA6" w:rsidRDefault="00643EA6" w:rsidP="003926F6">
      <w:pPr>
        <w:autoSpaceDE w:val="0"/>
        <w:autoSpaceDN w:val="0"/>
        <w:adjustRightInd w:val="0"/>
        <w:spacing w:after="0" w:line="360" w:lineRule="auto"/>
        <w:ind w:firstLine="360"/>
        <w:jc w:val="both"/>
        <w:rPr>
          <w:rFonts w:ascii="Tahoma" w:eastAsia="Calibri" w:hAnsi="Tahoma" w:cs="Tahoma"/>
          <w:iCs/>
          <w:sz w:val="28"/>
          <w:szCs w:val="28"/>
        </w:rPr>
      </w:pPr>
    </w:p>
    <w:p w14:paraId="7D318EF2" w14:textId="77777777" w:rsidR="00643EA6" w:rsidRPr="00643EA6" w:rsidRDefault="00643EA6" w:rsidP="003926F6">
      <w:pPr>
        <w:numPr>
          <w:ilvl w:val="0"/>
          <w:numId w:val="37"/>
        </w:numPr>
        <w:autoSpaceDE w:val="0"/>
        <w:autoSpaceDN w:val="0"/>
        <w:adjustRightInd w:val="0"/>
        <w:spacing w:after="0" w:line="360" w:lineRule="auto"/>
        <w:contextualSpacing/>
        <w:jc w:val="both"/>
        <w:rPr>
          <w:rFonts w:ascii="Tahoma" w:eastAsia="Calibri" w:hAnsi="Tahoma" w:cs="Tahoma"/>
          <w:sz w:val="28"/>
          <w:szCs w:val="28"/>
        </w:rPr>
      </w:pPr>
      <w:r w:rsidRPr="00643EA6">
        <w:rPr>
          <w:rFonts w:ascii="Tahoma" w:eastAsia="Calibri" w:hAnsi="Tahoma" w:cs="Tahoma"/>
          <w:b/>
          <w:i/>
          <w:iCs/>
          <w:sz w:val="28"/>
          <w:szCs w:val="28"/>
        </w:rPr>
        <w:t>Contractile roots</w:t>
      </w:r>
      <w:r w:rsidRPr="00643EA6">
        <w:rPr>
          <w:rFonts w:ascii="Tahoma" w:eastAsia="Calibri" w:hAnsi="Tahoma" w:cs="Tahoma"/>
          <w:i/>
          <w:iCs/>
          <w:sz w:val="28"/>
          <w:szCs w:val="28"/>
        </w:rPr>
        <w:t xml:space="preserve"> </w:t>
      </w:r>
      <w:r w:rsidRPr="00643EA6">
        <w:rPr>
          <w:rFonts w:ascii="Tahoma" w:eastAsia="Calibri" w:hAnsi="Tahoma" w:cs="Tahoma"/>
          <w:sz w:val="28"/>
          <w:szCs w:val="28"/>
        </w:rPr>
        <w:t>: merupakan akar yang menyusut hingga 60 – 70% dari panjang awal dan membawa organ ke dalam tanah.</w:t>
      </w:r>
    </w:p>
    <w:p w14:paraId="7145D146" w14:textId="77777777" w:rsidR="00643EA6" w:rsidRPr="00643EA6" w:rsidRDefault="00643EA6" w:rsidP="003926F6">
      <w:pPr>
        <w:autoSpaceDE w:val="0"/>
        <w:autoSpaceDN w:val="0"/>
        <w:adjustRightInd w:val="0"/>
        <w:spacing w:after="0" w:line="360" w:lineRule="auto"/>
        <w:ind w:left="720" w:firstLine="60"/>
        <w:contextualSpacing/>
        <w:jc w:val="both"/>
        <w:rPr>
          <w:rFonts w:ascii="Tahoma" w:eastAsia="Calibri" w:hAnsi="Tahoma" w:cs="Tahoma"/>
          <w:sz w:val="28"/>
          <w:szCs w:val="28"/>
        </w:rPr>
      </w:pPr>
      <w:r w:rsidRPr="00643EA6">
        <w:rPr>
          <w:rFonts w:ascii="Tahoma" w:eastAsia="Calibri" w:hAnsi="Tahoma" w:cs="Tahoma"/>
          <w:sz w:val="28"/>
          <w:szCs w:val="28"/>
        </w:rPr>
        <w:t xml:space="preserve">contoh corm dari </w:t>
      </w:r>
      <w:r w:rsidRPr="00643EA6">
        <w:rPr>
          <w:rFonts w:ascii="Tahoma" w:eastAsia="Calibri" w:hAnsi="Tahoma" w:cs="Tahoma"/>
          <w:b/>
          <w:sz w:val="28"/>
          <w:szCs w:val="28"/>
        </w:rPr>
        <w:t>Bawang-bawangan</w:t>
      </w:r>
      <w:r w:rsidRPr="00643EA6">
        <w:rPr>
          <w:rFonts w:ascii="Tahoma" w:eastAsia="Calibri" w:hAnsi="Tahoma" w:cs="Tahoma"/>
          <w:sz w:val="28"/>
          <w:szCs w:val="28"/>
        </w:rPr>
        <w:t xml:space="preserve"> (</w:t>
      </w:r>
      <w:r w:rsidRPr="00643EA6">
        <w:rPr>
          <w:rFonts w:ascii="Tahoma" w:eastAsia="Calibri" w:hAnsi="Tahoma" w:cs="Tahoma"/>
          <w:i/>
          <w:iCs/>
          <w:sz w:val="28"/>
          <w:szCs w:val="28"/>
        </w:rPr>
        <w:t xml:space="preserve">Crocus sativus) </w:t>
      </w:r>
      <w:r w:rsidRPr="00643EA6">
        <w:rPr>
          <w:rFonts w:ascii="Tahoma" w:eastAsia="Calibri" w:hAnsi="Tahoma" w:cs="Tahoma"/>
          <w:sz w:val="28"/>
          <w:szCs w:val="28"/>
        </w:rPr>
        <w:t xml:space="preserve">dan  </w:t>
      </w:r>
      <w:r w:rsidRPr="00643EA6">
        <w:rPr>
          <w:rFonts w:ascii="Tahoma" w:eastAsia="Calibri" w:hAnsi="Tahoma" w:cs="Tahoma"/>
          <w:b/>
          <w:sz w:val="28"/>
          <w:szCs w:val="28"/>
        </w:rPr>
        <w:t>Bunga</w:t>
      </w:r>
      <w:r w:rsidRPr="00643EA6">
        <w:rPr>
          <w:rFonts w:ascii="Tahoma" w:eastAsia="Calibri" w:hAnsi="Tahoma" w:cs="Tahoma"/>
          <w:sz w:val="28"/>
          <w:szCs w:val="28"/>
        </w:rPr>
        <w:t xml:space="preserve"> </w:t>
      </w:r>
      <w:r w:rsidRPr="00643EA6">
        <w:rPr>
          <w:rFonts w:ascii="Tahoma" w:eastAsia="Calibri" w:hAnsi="Tahoma" w:cs="Tahoma"/>
          <w:b/>
          <w:sz w:val="28"/>
          <w:szCs w:val="28"/>
        </w:rPr>
        <w:t>bawang Prey</w:t>
      </w:r>
      <w:r w:rsidRPr="00643EA6">
        <w:rPr>
          <w:rFonts w:ascii="Tahoma" w:eastAsia="Calibri" w:hAnsi="Tahoma" w:cs="Tahoma"/>
          <w:sz w:val="28"/>
          <w:szCs w:val="28"/>
        </w:rPr>
        <w:t xml:space="preserve"> (</w:t>
      </w:r>
      <w:r w:rsidRPr="00643EA6">
        <w:rPr>
          <w:rFonts w:ascii="Tahoma" w:eastAsia="Calibri" w:hAnsi="Tahoma" w:cs="Tahoma"/>
          <w:i/>
          <w:iCs/>
          <w:sz w:val="28"/>
          <w:szCs w:val="28"/>
        </w:rPr>
        <w:t>Fresia</w:t>
      </w:r>
      <w:r w:rsidRPr="00643EA6">
        <w:rPr>
          <w:rFonts w:ascii="Tahoma" w:eastAsia="Calibri" w:hAnsi="Tahoma" w:cs="Tahoma"/>
          <w:sz w:val="28"/>
          <w:szCs w:val="28"/>
        </w:rPr>
        <w:t>)</w:t>
      </w:r>
    </w:p>
    <w:p w14:paraId="1E7A51E8" w14:textId="77777777" w:rsidR="00643EA6" w:rsidRPr="00643EA6" w:rsidRDefault="00643EA6" w:rsidP="003926F6">
      <w:pPr>
        <w:autoSpaceDE w:val="0"/>
        <w:autoSpaceDN w:val="0"/>
        <w:adjustRightInd w:val="0"/>
        <w:spacing w:after="0" w:line="360" w:lineRule="auto"/>
        <w:ind w:left="360"/>
        <w:contextualSpacing/>
        <w:jc w:val="both"/>
        <w:rPr>
          <w:rFonts w:ascii="Tahoma" w:eastAsia="Calibri" w:hAnsi="Tahoma" w:cs="Tahoma"/>
          <w:sz w:val="28"/>
          <w:szCs w:val="28"/>
        </w:rPr>
      </w:pPr>
      <w:r w:rsidRPr="00643EA6">
        <w:rPr>
          <w:rFonts w:ascii="Tahoma" w:eastAsia="Calibri" w:hAnsi="Tahoma" w:cs="Tahoma"/>
          <w:noProof/>
          <w:sz w:val="28"/>
          <w:szCs w:val="28"/>
        </w:rPr>
        <w:drawing>
          <wp:anchor distT="0" distB="0" distL="114300" distR="114300" simplePos="0" relativeHeight="251683840" behindDoc="1" locked="0" layoutInCell="1" allowOverlap="1" wp14:anchorId="4DE02927" wp14:editId="2B978B52">
            <wp:simplePos x="0" y="0"/>
            <wp:positionH relativeFrom="column">
              <wp:posOffset>4076700</wp:posOffset>
            </wp:positionH>
            <wp:positionV relativeFrom="paragraph">
              <wp:posOffset>57150</wp:posOffset>
            </wp:positionV>
            <wp:extent cx="1838325" cy="1838325"/>
            <wp:effectExtent l="0" t="0" r="9525" b="9525"/>
            <wp:wrapTight wrapText="bothSides">
              <wp:wrapPolygon edited="0">
                <wp:start x="0" y="0"/>
                <wp:lineTo x="0" y="21488"/>
                <wp:lineTo x="21488" y="21488"/>
                <wp:lineTo x="21488" y="0"/>
                <wp:lineTo x="0" y="0"/>
              </wp:wrapPolygon>
            </wp:wrapTight>
            <wp:docPr id="175" name="Picture 175" descr="D:\Buku AJAR 21\akar-fres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Buku AJAR 21\akar-fresia.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838325" cy="1838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3EA6">
        <w:rPr>
          <w:rFonts w:ascii="Tahoma" w:eastAsia="Calibri" w:hAnsi="Tahoma" w:cs="Tahoma"/>
          <w:noProof/>
          <w:sz w:val="28"/>
          <w:szCs w:val="28"/>
        </w:rPr>
        <w:drawing>
          <wp:inline distT="0" distB="0" distL="0" distR="0" wp14:anchorId="6FC88D92" wp14:editId="7BEC107F">
            <wp:extent cx="1847850" cy="1905000"/>
            <wp:effectExtent l="0" t="0" r="0" b="0"/>
            <wp:docPr id="176" name="Picture 176" descr="D:\Buku AJAR 21\Crocus sativu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Buku AJAR 21\Crocus sativus2.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847850" cy="1905000"/>
                    </a:xfrm>
                    <a:prstGeom prst="rect">
                      <a:avLst/>
                    </a:prstGeom>
                    <a:noFill/>
                    <a:ln>
                      <a:noFill/>
                    </a:ln>
                  </pic:spPr>
                </pic:pic>
              </a:graphicData>
            </a:graphic>
          </wp:inline>
        </w:drawing>
      </w:r>
      <w:r w:rsidRPr="00643EA6">
        <w:rPr>
          <w:rFonts w:ascii="Tahoma" w:eastAsia="Calibri" w:hAnsi="Tahoma" w:cs="Tahoma"/>
          <w:noProof/>
          <w:sz w:val="28"/>
          <w:szCs w:val="28"/>
        </w:rPr>
        <w:drawing>
          <wp:inline distT="0" distB="0" distL="0" distR="0" wp14:anchorId="2A41DF16" wp14:editId="3C1807B7">
            <wp:extent cx="1847850" cy="1895475"/>
            <wp:effectExtent l="0" t="0" r="0" b="9525"/>
            <wp:docPr id="177" name="Picture 177" descr="D:\Buku AJAR 21\Fresi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Buku AJAR 21\Fresia1.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847850" cy="1895475"/>
                    </a:xfrm>
                    <a:prstGeom prst="rect">
                      <a:avLst/>
                    </a:prstGeom>
                    <a:noFill/>
                    <a:ln>
                      <a:noFill/>
                    </a:ln>
                  </pic:spPr>
                </pic:pic>
              </a:graphicData>
            </a:graphic>
          </wp:inline>
        </w:drawing>
      </w:r>
    </w:p>
    <w:p w14:paraId="55A50546" w14:textId="77777777" w:rsidR="00643EA6" w:rsidRPr="00643EA6" w:rsidRDefault="00643EA6" w:rsidP="003926F6">
      <w:pPr>
        <w:autoSpaceDE w:val="0"/>
        <w:autoSpaceDN w:val="0"/>
        <w:adjustRightInd w:val="0"/>
        <w:spacing w:after="0" w:line="360" w:lineRule="auto"/>
        <w:ind w:left="720"/>
        <w:contextualSpacing/>
        <w:jc w:val="both"/>
        <w:rPr>
          <w:rFonts w:ascii="Tahoma" w:eastAsia="Calibri" w:hAnsi="Tahoma" w:cs="Tahoma"/>
          <w:i/>
          <w:sz w:val="28"/>
          <w:szCs w:val="28"/>
        </w:rPr>
      </w:pPr>
      <w:r w:rsidRPr="00643EA6">
        <w:rPr>
          <w:rFonts w:ascii="Tahoma" w:eastAsia="Calibri" w:hAnsi="Tahoma" w:cs="Tahoma"/>
          <w:sz w:val="28"/>
          <w:szCs w:val="28"/>
        </w:rPr>
        <w:t xml:space="preserve">Gambar 43. Akar bawang bawangan Gambar 44-45. Akar bunga </w:t>
      </w:r>
      <w:r w:rsidRPr="00643EA6">
        <w:rPr>
          <w:rFonts w:ascii="Tahoma" w:eastAsia="Calibri" w:hAnsi="Tahoma" w:cs="Tahoma"/>
          <w:i/>
          <w:sz w:val="28"/>
          <w:szCs w:val="28"/>
        </w:rPr>
        <w:t>Fresia</w:t>
      </w:r>
    </w:p>
    <w:p w14:paraId="36C84006" w14:textId="77777777" w:rsidR="00643EA6" w:rsidRPr="00643EA6" w:rsidRDefault="00643EA6" w:rsidP="003926F6">
      <w:pPr>
        <w:autoSpaceDE w:val="0"/>
        <w:autoSpaceDN w:val="0"/>
        <w:adjustRightInd w:val="0"/>
        <w:spacing w:after="0" w:line="360" w:lineRule="auto"/>
        <w:ind w:left="720"/>
        <w:contextualSpacing/>
        <w:jc w:val="both"/>
        <w:rPr>
          <w:rFonts w:ascii="Tahoma" w:eastAsia="Calibri" w:hAnsi="Tahoma" w:cs="Tahoma"/>
          <w:sz w:val="28"/>
          <w:szCs w:val="28"/>
        </w:rPr>
      </w:pPr>
    </w:p>
    <w:p w14:paraId="3B4CE7BE" w14:textId="77777777" w:rsidR="00643EA6" w:rsidRPr="00643EA6" w:rsidRDefault="00643EA6" w:rsidP="003926F6">
      <w:pPr>
        <w:numPr>
          <w:ilvl w:val="0"/>
          <w:numId w:val="37"/>
        </w:numPr>
        <w:autoSpaceDE w:val="0"/>
        <w:autoSpaceDN w:val="0"/>
        <w:adjustRightInd w:val="0"/>
        <w:spacing w:after="0" w:line="360" w:lineRule="auto"/>
        <w:contextualSpacing/>
        <w:jc w:val="both"/>
        <w:rPr>
          <w:rFonts w:ascii="Tahoma" w:eastAsia="Calibri" w:hAnsi="Tahoma" w:cs="Tahoma"/>
          <w:sz w:val="28"/>
          <w:szCs w:val="28"/>
        </w:rPr>
      </w:pPr>
      <w:r w:rsidRPr="00643EA6">
        <w:rPr>
          <w:rFonts w:ascii="Tahoma" w:eastAsia="Calibri" w:hAnsi="Tahoma" w:cs="Tahoma"/>
          <w:b/>
          <w:i/>
          <w:iCs/>
          <w:sz w:val="28"/>
          <w:szCs w:val="28"/>
        </w:rPr>
        <w:t>Root thorns</w:t>
      </w:r>
      <w:r w:rsidRPr="00643EA6">
        <w:rPr>
          <w:rFonts w:ascii="Tahoma" w:eastAsia="Calibri" w:hAnsi="Tahoma" w:cs="Tahoma"/>
          <w:i/>
          <w:iCs/>
          <w:sz w:val="28"/>
          <w:szCs w:val="28"/>
        </w:rPr>
        <w:t xml:space="preserve"> </w:t>
      </w:r>
      <w:r w:rsidRPr="00643EA6">
        <w:rPr>
          <w:rFonts w:ascii="Tahoma" w:eastAsia="Calibri" w:hAnsi="Tahoma" w:cs="Tahoma"/>
          <w:sz w:val="28"/>
          <w:szCs w:val="28"/>
        </w:rPr>
        <w:t xml:space="preserve">: merupakan akar yang keras, tebal dan membentuk duri seperti pada </w:t>
      </w:r>
      <w:r w:rsidRPr="00643EA6">
        <w:rPr>
          <w:rFonts w:ascii="Tahoma" w:eastAsia="Calibri" w:hAnsi="Tahoma" w:cs="Tahoma"/>
          <w:b/>
          <w:sz w:val="28"/>
          <w:szCs w:val="28"/>
        </w:rPr>
        <w:t>Sari gading</w:t>
      </w:r>
      <w:r w:rsidRPr="00643EA6">
        <w:rPr>
          <w:rFonts w:ascii="Tahoma" w:eastAsia="Calibri" w:hAnsi="Tahoma" w:cs="Tahoma"/>
          <w:sz w:val="28"/>
          <w:szCs w:val="28"/>
        </w:rPr>
        <w:t xml:space="preserve"> (</w:t>
      </w:r>
      <w:r w:rsidRPr="00643EA6">
        <w:rPr>
          <w:rFonts w:ascii="Tahoma" w:eastAsia="Calibri" w:hAnsi="Tahoma" w:cs="Tahoma"/>
          <w:i/>
          <w:iCs/>
          <w:sz w:val="28"/>
          <w:szCs w:val="28"/>
        </w:rPr>
        <w:t>Pothos armatus)</w:t>
      </w:r>
      <w:r w:rsidRPr="00643EA6">
        <w:rPr>
          <w:rFonts w:ascii="Tahoma" w:eastAsia="Calibri" w:hAnsi="Tahoma" w:cs="Tahoma"/>
          <w:sz w:val="28"/>
          <w:szCs w:val="28"/>
        </w:rPr>
        <w:t>.</w:t>
      </w:r>
    </w:p>
    <w:p w14:paraId="10633B65" w14:textId="77777777" w:rsidR="00643EA6" w:rsidRPr="00643EA6" w:rsidRDefault="00643EA6" w:rsidP="003926F6">
      <w:pPr>
        <w:autoSpaceDE w:val="0"/>
        <w:autoSpaceDN w:val="0"/>
        <w:adjustRightInd w:val="0"/>
        <w:spacing w:after="0" w:line="360" w:lineRule="auto"/>
        <w:ind w:left="360"/>
        <w:contextualSpacing/>
        <w:jc w:val="both"/>
        <w:rPr>
          <w:rFonts w:ascii="Tahoma" w:eastAsia="Calibri" w:hAnsi="Tahoma" w:cs="Tahoma"/>
          <w:sz w:val="28"/>
          <w:szCs w:val="28"/>
        </w:rPr>
      </w:pPr>
      <w:r w:rsidRPr="00643EA6">
        <w:rPr>
          <w:rFonts w:ascii="Tahoma" w:eastAsia="Calibri" w:hAnsi="Tahoma" w:cs="Tahoma"/>
          <w:noProof/>
          <w:sz w:val="28"/>
          <w:szCs w:val="28"/>
        </w:rPr>
        <w:lastRenderedPageBreak/>
        <w:drawing>
          <wp:inline distT="0" distB="0" distL="0" distR="0" wp14:anchorId="00ECBE38" wp14:editId="154A0971">
            <wp:extent cx="2447925" cy="1866900"/>
            <wp:effectExtent l="0" t="0" r="9525" b="0"/>
            <wp:docPr id="178" name="Picture 178" descr="D:\Buku AJAR 21\Pothos armat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Buku AJAR 21\Pothos armatus.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448662" cy="1867462"/>
                    </a:xfrm>
                    <a:prstGeom prst="rect">
                      <a:avLst/>
                    </a:prstGeom>
                    <a:noFill/>
                    <a:ln>
                      <a:noFill/>
                    </a:ln>
                  </pic:spPr>
                </pic:pic>
              </a:graphicData>
            </a:graphic>
          </wp:inline>
        </w:drawing>
      </w:r>
    </w:p>
    <w:p w14:paraId="49EA3D39" w14:textId="77777777" w:rsidR="00643EA6" w:rsidRPr="00643EA6" w:rsidRDefault="00643EA6" w:rsidP="003926F6">
      <w:pPr>
        <w:autoSpaceDE w:val="0"/>
        <w:autoSpaceDN w:val="0"/>
        <w:adjustRightInd w:val="0"/>
        <w:spacing w:after="0" w:line="360" w:lineRule="auto"/>
        <w:ind w:left="360"/>
        <w:contextualSpacing/>
        <w:jc w:val="both"/>
        <w:rPr>
          <w:rFonts w:ascii="Tahoma" w:eastAsia="Calibri" w:hAnsi="Tahoma" w:cs="Tahoma"/>
          <w:sz w:val="28"/>
          <w:szCs w:val="28"/>
        </w:rPr>
      </w:pPr>
      <w:r w:rsidRPr="00643EA6">
        <w:rPr>
          <w:rFonts w:ascii="Tahoma" w:eastAsia="Calibri" w:hAnsi="Tahoma" w:cs="Tahoma"/>
          <w:sz w:val="28"/>
          <w:szCs w:val="28"/>
        </w:rPr>
        <w:tab/>
        <w:t>Gambar 46. Akar sarigading</w:t>
      </w:r>
    </w:p>
    <w:p w14:paraId="3A3BA201" w14:textId="77777777" w:rsidR="00643EA6" w:rsidRPr="00643EA6" w:rsidRDefault="00643EA6" w:rsidP="003926F6">
      <w:pPr>
        <w:numPr>
          <w:ilvl w:val="0"/>
          <w:numId w:val="37"/>
        </w:numPr>
        <w:autoSpaceDE w:val="0"/>
        <w:autoSpaceDN w:val="0"/>
        <w:adjustRightInd w:val="0"/>
        <w:spacing w:after="0" w:line="360" w:lineRule="auto"/>
        <w:contextualSpacing/>
        <w:jc w:val="both"/>
        <w:rPr>
          <w:rFonts w:ascii="Tahoma" w:eastAsia="Calibri" w:hAnsi="Tahoma" w:cs="Tahoma"/>
          <w:sz w:val="28"/>
          <w:szCs w:val="28"/>
        </w:rPr>
      </w:pPr>
      <w:r w:rsidRPr="00643EA6">
        <w:rPr>
          <w:rFonts w:ascii="Tahoma" w:eastAsia="Calibri" w:hAnsi="Tahoma" w:cs="Tahoma"/>
          <w:b/>
          <w:i/>
          <w:iCs/>
          <w:sz w:val="28"/>
          <w:szCs w:val="28"/>
        </w:rPr>
        <w:t>Reproductive roots</w:t>
      </w:r>
      <w:r w:rsidRPr="00643EA6">
        <w:rPr>
          <w:rFonts w:ascii="Tahoma" w:eastAsia="Calibri" w:hAnsi="Tahoma" w:cs="Tahoma"/>
          <w:i/>
          <w:iCs/>
          <w:sz w:val="28"/>
          <w:szCs w:val="28"/>
        </w:rPr>
        <w:t xml:space="preserve"> </w:t>
      </w:r>
      <w:r w:rsidRPr="00643EA6">
        <w:rPr>
          <w:rFonts w:ascii="Tahoma" w:eastAsia="Calibri" w:hAnsi="Tahoma" w:cs="Tahoma"/>
          <w:sz w:val="28"/>
          <w:szCs w:val="28"/>
        </w:rPr>
        <w:t xml:space="preserve">: merupakan akar yang berdaging, atau akar adventif yang digunakan sebagai organ reproduksi seperti pada </w:t>
      </w:r>
      <w:r w:rsidRPr="00643EA6">
        <w:rPr>
          <w:rFonts w:ascii="Tahoma" w:eastAsia="Calibri" w:hAnsi="Tahoma" w:cs="Tahoma"/>
          <w:b/>
          <w:sz w:val="28"/>
          <w:szCs w:val="28"/>
        </w:rPr>
        <w:t>Ubi Jalar</w:t>
      </w:r>
      <w:r w:rsidRPr="00643EA6">
        <w:rPr>
          <w:rFonts w:ascii="Tahoma" w:eastAsia="Calibri" w:hAnsi="Tahoma" w:cs="Tahoma"/>
          <w:sz w:val="28"/>
          <w:szCs w:val="28"/>
        </w:rPr>
        <w:t xml:space="preserve"> (</w:t>
      </w:r>
      <w:r w:rsidRPr="00643EA6">
        <w:rPr>
          <w:rFonts w:ascii="Tahoma" w:eastAsia="Calibri" w:hAnsi="Tahoma" w:cs="Tahoma"/>
          <w:i/>
          <w:iCs/>
          <w:sz w:val="28"/>
          <w:szCs w:val="28"/>
        </w:rPr>
        <w:t>Ipomea batatas</w:t>
      </w:r>
      <w:r w:rsidRPr="00643EA6">
        <w:rPr>
          <w:rFonts w:ascii="Tahoma" w:eastAsia="Calibri" w:hAnsi="Tahoma" w:cs="Tahoma"/>
          <w:sz w:val="28"/>
          <w:szCs w:val="28"/>
        </w:rPr>
        <w:t xml:space="preserve">) dan </w:t>
      </w:r>
      <w:r w:rsidRPr="00643EA6">
        <w:rPr>
          <w:rFonts w:ascii="Tahoma" w:eastAsia="Calibri" w:hAnsi="Tahoma" w:cs="Tahoma"/>
          <w:b/>
          <w:sz w:val="28"/>
          <w:szCs w:val="28"/>
        </w:rPr>
        <w:t>Dahlia</w:t>
      </w:r>
      <w:r w:rsidRPr="00643EA6">
        <w:rPr>
          <w:rFonts w:ascii="Tahoma" w:eastAsia="Calibri" w:hAnsi="Tahoma" w:cs="Tahoma"/>
          <w:sz w:val="28"/>
          <w:szCs w:val="28"/>
        </w:rPr>
        <w:t xml:space="preserve">. </w:t>
      </w:r>
    </w:p>
    <w:p w14:paraId="1CC2C23A" w14:textId="77777777" w:rsidR="00643EA6" w:rsidRPr="00643EA6" w:rsidRDefault="00643EA6" w:rsidP="003926F6">
      <w:pPr>
        <w:autoSpaceDE w:val="0"/>
        <w:autoSpaceDN w:val="0"/>
        <w:adjustRightInd w:val="0"/>
        <w:spacing w:after="0" w:line="360" w:lineRule="auto"/>
        <w:ind w:left="720"/>
        <w:contextualSpacing/>
        <w:jc w:val="both"/>
        <w:rPr>
          <w:rFonts w:ascii="Tahoma" w:eastAsia="Calibri" w:hAnsi="Tahoma" w:cs="Tahoma"/>
          <w:sz w:val="24"/>
          <w:szCs w:val="24"/>
        </w:rPr>
      </w:pPr>
    </w:p>
    <w:p w14:paraId="76A1F7F2" w14:textId="77777777" w:rsidR="00643EA6" w:rsidRPr="00643EA6" w:rsidRDefault="00643EA6" w:rsidP="003926F6">
      <w:pPr>
        <w:autoSpaceDE w:val="0"/>
        <w:autoSpaceDN w:val="0"/>
        <w:adjustRightInd w:val="0"/>
        <w:spacing w:after="0" w:line="360" w:lineRule="auto"/>
        <w:ind w:left="360"/>
        <w:contextualSpacing/>
        <w:jc w:val="both"/>
        <w:rPr>
          <w:rFonts w:ascii="Tahoma" w:eastAsia="Calibri" w:hAnsi="Tahoma" w:cs="Tahoma"/>
          <w:sz w:val="24"/>
          <w:szCs w:val="24"/>
        </w:rPr>
      </w:pPr>
      <w:r w:rsidRPr="00643EA6">
        <w:rPr>
          <w:rFonts w:ascii="Tahoma" w:eastAsia="Calibri" w:hAnsi="Tahoma" w:cs="Tahoma"/>
          <w:noProof/>
          <w:sz w:val="24"/>
          <w:szCs w:val="24"/>
        </w:rPr>
        <w:drawing>
          <wp:inline distT="0" distB="0" distL="0" distR="0" wp14:anchorId="5458F623" wp14:editId="73E789FF">
            <wp:extent cx="2333625" cy="1809750"/>
            <wp:effectExtent l="0" t="0" r="9525" b="0"/>
            <wp:docPr id="179" name="Picture 179" descr="D:\Buku AJAR 21\Ubi jala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Buku AJAR 21\Ubi jalar1.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333625" cy="1809750"/>
                    </a:xfrm>
                    <a:prstGeom prst="rect">
                      <a:avLst/>
                    </a:prstGeom>
                    <a:noFill/>
                    <a:ln>
                      <a:noFill/>
                    </a:ln>
                  </pic:spPr>
                </pic:pic>
              </a:graphicData>
            </a:graphic>
          </wp:inline>
        </w:drawing>
      </w:r>
    </w:p>
    <w:p w14:paraId="3EB1E6B1" w14:textId="77777777" w:rsidR="00643EA6" w:rsidRPr="00643EA6" w:rsidRDefault="00643EA6" w:rsidP="003926F6">
      <w:pPr>
        <w:autoSpaceDE w:val="0"/>
        <w:autoSpaceDN w:val="0"/>
        <w:adjustRightInd w:val="0"/>
        <w:spacing w:after="0" w:line="360" w:lineRule="auto"/>
        <w:ind w:left="360"/>
        <w:contextualSpacing/>
        <w:jc w:val="both"/>
        <w:rPr>
          <w:rFonts w:ascii="Tahoma" w:eastAsia="Calibri" w:hAnsi="Tahoma" w:cs="Tahoma"/>
          <w:sz w:val="24"/>
          <w:szCs w:val="24"/>
        </w:rPr>
      </w:pPr>
      <w:r w:rsidRPr="00643EA6">
        <w:rPr>
          <w:rFonts w:ascii="Tahoma" w:eastAsia="Calibri" w:hAnsi="Tahoma" w:cs="Tahoma"/>
          <w:sz w:val="24"/>
          <w:szCs w:val="24"/>
        </w:rPr>
        <w:tab/>
        <w:t>Gambar 47. Akar bedaging Ubi jalar</w:t>
      </w:r>
    </w:p>
    <w:p w14:paraId="49EBDDCE" w14:textId="77777777" w:rsidR="00643EA6" w:rsidRPr="00643EA6" w:rsidRDefault="00643EA6" w:rsidP="003926F6">
      <w:pPr>
        <w:autoSpaceDE w:val="0"/>
        <w:autoSpaceDN w:val="0"/>
        <w:adjustRightInd w:val="0"/>
        <w:spacing w:after="0" w:line="360" w:lineRule="auto"/>
        <w:ind w:left="360"/>
        <w:contextualSpacing/>
        <w:jc w:val="both"/>
        <w:rPr>
          <w:rFonts w:ascii="Tahoma" w:eastAsia="Calibri" w:hAnsi="Tahoma" w:cs="Tahoma"/>
          <w:sz w:val="24"/>
          <w:szCs w:val="24"/>
        </w:rPr>
      </w:pPr>
    </w:p>
    <w:p w14:paraId="78A908F1" w14:textId="77777777" w:rsidR="00643EA6" w:rsidRPr="00643EA6" w:rsidRDefault="00643EA6" w:rsidP="003926F6">
      <w:pPr>
        <w:autoSpaceDE w:val="0"/>
        <w:autoSpaceDN w:val="0"/>
        <w:adjustRightInd w:val="0"/>
        <w:spacing w:after="0" w:line="360" w:lineRule="auto"/>
        <w:ind w:firstLine="720"/>
        <w:jc w:val="both"/>
        <w:rPr>
          <w:rFonts w:ascii="Tahoma" w:eastAsia="Calibri" w:hAnsi="Tahoma" w:cs="Tahoma"/>
          <w:sz w:val="24"/>
          <w:szCs w:val="24"/>
        </w:rPr>
      </w:pPr>
      <w:r w:rsidRPr="00643EA6">
        <w:rPr>
          <w:rFonts w:ascii="Tahoma" w:eastAsia="Calibri" w:hAnsi="Tahoma" w:cs="Tahoma"/>
          <w:sz w:val="24"/>
          <w:szCs w:val="24"/>
        </w:rPr>
        <w:t>Akar daun (</w:t>
      </w:r>
      <w:r w:rsidRPr="00643EA6">
        <w:rPr>
          <w:rFonts w:ascii="Tahoma" w:eastAsia="Calibri" w:hAnsi="Tahoma" w:cs="Tahoma"/>
          <w:i/>
          <w:iCs/>
          <w:sz w:val="24"/>
          <w:szCs w:val="24"/>
        </w:rPr>
        <w:t>leaf roots</w:t>
      </w:r>
      <w:r w:rsidRPr="00643EA6">
        <w:rPr>
          <w:rFonts w:ascii="Tahoma" w:eastAsia="Calibri" w:hAnsi="Tahoma" w:cs="Tahoma"/>
          <w:sz w:val="24"/>
          <w:szCs w:val="24"/>
        </w:rPr>
        <w:t xml:space="preserve">) pada </w:t>
      </w:r>
      <w:r w:rsidRPr="00643EA6">
        <w:rPr>
          <w:rFonts w:ascii="Tahoma" w:eastAsia="Calibri" w:hAnsi="Tahoma" w:cs="Tahoma"/>
          <w:b/>
          <w:sz w:val="24"/>
          <w:szCs w:val="24"/>
        </w:rPr>
        <w:t>Kayu apu</w:t>
      </w:r>
      <w:r w:rsidRPr="00643EA6">
        <w:rPr>
          <w:rFonts w:ascii="Tahoma" w:eastAsia="Calibri" w:hAnsi="Tahoma" w:cs="Tahoma"/>
          <w:sz w:val="24"/>
          <w:szCs w:val="24"/>
        </w:rPr>
        <w:t xml:space="preserve"> (Salvinia), satu daun pada setiap nodus bermodifikasi menjadi Struktur menyerupai akar yang bercabang-cabang ke dalam air.</w:t>
      </w:r>
    </w:p>
    <w:p w14:paraId="07C8EEFB" w14:textId="77777777" w:rsidR="00643EA6" w:rsidRPr="00643EA6" w:rsidRDefault="00643EA6" w:rsidP="003926F6">
      <w:pPr>
        <w:autoSpaceDE w:val="0"/>
        <w:autoSpaceDN w:val="0"/>
        <w:adjustRightInd w:val="0"/>
        <w:spacing w:after="0" w:line="360" w:lineRule="auto"/>
        <w:ind w:firstLine="720"/>
        <w:jc w:val="both"/>
        <w:rPr>
          <w:rFonts w:ascii="Tahoma" w:eastAsia="Calibri" w:hAnsi="Tahoma" w:cs="Tahoma"/>
          <w:sz w:val="24"/>
          <w:szCs w:val="24"/>
        </w:rPr>
      </w:pPr>
    </w:p>
    <w:p w14:paraId="4284B62D" w14:textId="77777777" w:rsidR="00643EA6" w:rsidRPr="00643EA6" w:rsidRDefault="00643EA6" w:rsidP="003926F6">
      <w:pPr>
        <w:autoSpaceDE w:val="0"/>
        <w:autoSpaceDN w:val="0"/>
        <w:adjustRightInd w:val="0"/>
        <w:spacing w:after="0" w:line="360" w:lineRule="auto"/>
        <w:jc w:val="both"/>
        <w:rPr>
          <w:rFonts w:ascii="Tahoma" w:eastAsia="Calibri" w:hAnsi="Tahoma" w:cs="Tahoma"/>
          <w:sz w:val="24"/>
          <w:szCs w:val="24"/>
        </w:rPr>
      </w:pPr>
      <w:r w:rsidRPr="00643EA6">
        <w:rPr>
          <w:rFonts w:ascii="Tahoma" w:eastAsia="Times New Roman" w:hAnsi="Tahoma" w:cs="Tahoma"/>
          <w:snapToGrid w:val="0"/>
          <w:color w:val="000000"/>
          <w:w w:val="0"/>
          <w:sz w:val="0"/>
          <w:szCs w:val="0"/>
          <w:u w:color="000000"/>
          <w:bdr w:val="none" w:sz="0" w:space="0" w:color="000000"/>
          <w:shd w:val="clear" w:color="000000" w:fill="000000"/>
        </w:rPr>
        <w:lastRenderedPageBreak/>
        <w:t xml:space="preserve"> </w:t>
      </w:r>
      <w:r w:rsidRPr="00643EA6">
        <w:rPr>
          <w:rFonts w:ascii="Tahoma" w:eastAsia="Calibri" w:hAnsi="Tahoma" w:cs="Tahoma"/>
          <w:noProof/>
          <w:sz w:val="24"/>
          <w:szCs w:val="24"/>
        </w:rPr>
        <w:drawing>
          <wp:inline distT="0" distB="0" distL="0" distR="0" wp14:anchorId="14A5E5BD" wp14:editId="3B6B3EEE">
            <wp:extent cx="2705100" cy="2057400"/>
            <wp:effectExtent l="0" t="0" r="0" b="0"/>
            <wp:docPr id="180" name="Picture 180" descr="D:\Buku AJAR 21\Kayu apu (Salvi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Buku AJAR 21\Kayu apu (Salvinia).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705100" cy="2057400"/>
                    </a:xfrm>
                    <a:prstGeom prst="rect">
                      <a:avLst/>
                    </a:prstGeom>
                    <a:noFill/>
                    <a:ln>
                      <a:noFill/>
                    </a:ln>
                  </pic:spPr>
                </pic:pic>
              </a:graphicData>
            </a:graphic>
          </wp:inline>
        </w:drawing>
      </w:r>
    </w:p>
    <w:p w14:paraId="784DAF84" w14:textId="77777777" w:rsidR="00643EA6" w:rsidRPr="00643EA6" w:rsidRDefault="00643EA6" w:rsidP="003926F6">
      <w:pPr>
        <w:autoSpaceDE w:val="0"/>
        <w:autoSpaceDN w:val="0"/>
        <w:adjustRightInd w:val="0"/>
        <w:spacing w:after="0" w:line="360" w:lineRule="auto"/>
        <w:jc w:val="both"/>
        <w:rPr>
          <w:rFonts w:ascii="Tahoma" w:eastAsia="Calibri" w:hAnsi="Tahoma" w:cs="Tahoma"/>
          <w:sz w:val="24"/>
          <w:szCs w:val="24"/>
        </w:rPr>
      </w:pPr>
    </w:p>
    <w:p w14:paraId="57534C9E" w14:textId="77777777" w:rsidR="00643EA6" w:rsidRPr="00643EA6" w:rsidRDefault="00643EA6" w:rsidP="003926F6">
      <w:pPr>
        <w:autoSpaceDE w:val="0"/>
        <w:autoSpaceDN w:val="0"/>
        <w:adjustRightInd w:val="0"/>
        <w:spacing w:after="0" w:line="360" w:lineRule="auto"/>
        <w:ind w:firstLine="720"/>
        <w:rPr>
          <w:rFonts w:ascii="Tahoma" w:eastAsia="Calibri" w:hAnsi="Tahoma" w:cs="Tahoma"/>
          <w:sz w:val="24"/>
          <w:szCs w:val="24"/>
        </w:rPr>
      </w:pPr>
      <w:r w:rsidRPr="00643EA6">
        <w:rPr>
          <w:rFonts w:ascii="Tahoma" w:eastAsia="Calibri" w:hAnsi="Tahoma" w:cs="Tahoma"/>
          <w:sz w:val="24"/>
          <w:szCs w:val="24"/>
        </w:rPr>
        <w:t>Gambar 48. Akar daun Kayu apu</w:t>
      </w:r>
    </w:p>
    <w:p w14:paraId="31AF385E" w14:textId="77777777" w:rsidR="00643EA6" w:rsidRPr="00643EA6" w:rsidRDefault="00643EA6" w:rsidP="003926F6">
      <w:pPr>
        <w:autoSpaceDE w:val="0"/>
        <w:autoSpaceDN w:val="0"/>
        <w:adjustRightInd w:val="0"/>
        <w:spacing w:after="0" w:line="360" w:lineRule="auto"/>
        <w:rPr>
          <w:rFonts w:ascii="Tahoma" w:eastAsia="Calibri" w:hAnsi="Tahoma" w:cs="Tahoma"/>
          <w:sz w:val="24"/>
          <w:szCs w:val="24"/>
        </w:rPr>
      </w:pPr>
    </w:p>
    <w:p w14:paraId="2A12485D" w14:textId="77777777" w:rsidR="00643EA6" w:rsidRPr="00643EA6" w:rsidRDefault="00643EA6" w:rsidP="003926F6">
      <w:pPr>
        <w:autoSpaceDE w:val="0"/>
        <w:autoSpaceDN w:val="0"/>
        <w:adjustRightInd w:val="0"/>
        <w:spacing w:after="0" w:line="360" w:lineRule="auto"/>
        <w:rPr>
          <w:rFonts w:ascii="Tahoma" w:eastAsia="Calibri" w:hAnsi="Tahoma" w:cs="Tahoma"/>
          <w:sz w:val="24"/>
          <w:szCs w:val="24"/>
        </w:rPr>
      </w:pPr>
    </w:p>
    <w:p w14:paraId="1A6EE5F0" w14:textId="77777777" w:rsidR="00643EA6" w:rsidRPr="00643EA6" w:rsidRDefault="00643EA6" w:rsidP="003926F6">
      <w:pPr>
        <w:autoSpaceDE w:val="0"/>
        <w:autoSpaceDN w:val="0"/>
        <w:adjustRightInd w:val="0"/>
        <w:spacing w:after="0" w:line="360" w:lineRule="auto"/>
        <w:rPr>
          <w:rFonts w:ascii="Tahoma" w:eastAsia="Calibri" w:hAnsi="Tahoma" w:cs="Tahoma"/>
          <w:sz w:val="24"/>
          <w:szCs w:val="24"/>
        </w:rPr>
      </w:pPr>
    </w:p>
    <w:p w14:paraId="2B77ECF9" w14:textId="77777777" w:rsidR="00643EA6" w:rsidRPr="00643EA6" w:rsidRDefault="00643EA6" w:rsidP="003926F6">
      <w:pPr>
        <w:autoSpaceDE w:val="0"/>
        <w:autoSpaceDN w:val="0"/>
        <w:adjustRightInd w:val="0"/>
        <w:spacing w:after="0" w:line="360" w:lineRule="auto"/>
        <w:rPr>
          <w:rFonts w:ascii="Tahoma" w:eastAsia="Calibri" w:hAnsi="Tahoma" w:cs="Tahoma"/>
          <w:sz w:val="24"/>
          <w:szCs w:val="24"/>
        </w:rPr>
      </w:pPr>
    </w:p>
    <w:p w14:paraId="32CADC8E" w14:textId="77777777" w:rsidR="00643EA6" w:rsidRPr="00643EA6" w:rsidRDefault="00643EA6" w:rsidP="003926F6">
      <w:pPr>
        <w:autoSpaceDE w:val="0"/>
        <w:autoSpaceDN w:val="0"/>
        <w:adjustRightInd w:val="0"/>
        <w:spacing w:after="0" w:line="360" w:lineRule="auto"/>
        <w:rPr>
          <w:rFonts w:ascii="Tahoma" w:eastAsia="Calibri" w:hAnsi="Tahoma" w:cs="Tahoma"/>
          <w:sz w:val="24"/>
          <w:szCs w:val="24"/>
        </w:rPr>
      </w:pPr>
    </w:p>
    <w:p w14:paraId="2B7C1418" w14:textId="77777777" w:rsidR="00643EA6" w:rsidRPr="00643EA6" w:rsidRDefault="00643EA6" w:rsidP="003926F6">
      <w:pPr>
        <w:autoSpaceDE w:val="0"/>
        <w:autoSpaceDN w:val="0"/>
        <w:adjustRightInd w:val="0"/>
        <w:spacing w:after="0" w:line="360" w:lineRule="auto"/>
        <w:rPr>
          <w:rFonts w:ascii="Tahoma" w:eastAsia="Calibri" w:hAnsi="Tahoma" w:cs="Tahoma"/>
          <w:sz w:val="24"/>
          <w:szCs w:val="24"/>
        </w:rPr>
      </w:pPr>
    </w:p>
    <w:p w14:paraId="521BB4C2" w14:textId="77777777" w:rsidR="00643EA6" w:rsidRPr="00643EA6" w:rsidRDefault="00643EA6" w:rsidP="003926F6">
      <w:pPr>
        <w:autoSpaceDE w:val="0"/>
        <w:autoSpaceDN w:val="0"/>
        <w:adjustRightInd w:val="0"/>
        <w:spacing w:after="0" w:line="360" w:lineRule="auto"/>
        <w:rPr>
          <w:rFonts w:ascii="Tahoma" w:eastAsia="Calibri" w:hAnsi="Tahoma" w:cs="Tahoma"/>
          <w:sz w:val="24"/>
          <w:szCs w:val="24"/>
        </w:rPr>
      </w:pPr>
    </w:p>
    <w:p w14:paraId="0BF260BA" w14:textId="77777777" w:rsidR="00643EA6" w:rsidRPr="00643EA6" w:rsidRDefault="00643EA6" w:rsidP="003926F6">
      <w:pPr>
        <w:autoSpaceDE w:val="0"/>
        <w:autoSpaceDN w:val="0"/>
        <w:adjustRightInd w:val="0"/>
        <w:spacing w:after="0" w:line="360" w:lineRule="auto"/>
        <w:rPr>
          <w:rFonts w:ascii="Tahoma" w:eastAsia="Calibri" w:hAnsi="Tahoma" w:cs="Tahoma"/>
          <w:sz w:val="24"/>
          <w:szCs w:val="24"/>
        </w:rPr>
      </w:pPr>
    </w:p>
    <w:p w14:paraId="6C7588C6" w14:textId="77777777" w:rsidR="00643EA6" w:rsidRPr="00643EA6" w:rsidRDefault="00643EA6" w:rsidP="003926F6">
      <w:pPr>
        <w:autoSpaceDE w:val="0"/>
        <w:autoSpaceDN w:val="0"/>
        <w:adjustRightInd w:val="0"/>
        <w:spacing w:after="0" w:line="360" w:lineRule="auto"/>
        <w:rPr>
          <w:rFonts w:ascii="Tahoma" w:eastAsia="Calibri" w:hAnsi="Tahoma" w:cs="Tahoma"/>
          <w:sz w:val="24"/>
          <w:szCs w:val="24"/>
        </w:rPr>
      </w:pPr>
    </w:p>
    <w:p w14:paraId="740CFF86" w14:textId="77777777" w:rsidR="00643EA6" w:rsidRPr="00643EA6" w:rsidRDefault="00643EA6" w:rsidP="003926F6">
      <w:pPr>
        <w:autoSpaceDE w:val="0"/>
        <w:autoSpaceDN w:val="0"/>
        <w:adjustRightInd w:val="0"/>
        <w:spacing w:after="0" w:line="360" w:lineRule="auto"/>
        <w:rPr>
          <w:rFonts w:ascii="Tahoma" w:eastAsia="Calibri" w:hAnsi="Tahoma" w:cs="Tahoma"/>
          <w:sz w:val="24"/>
          <w:szCs w:val="24"/>
        </w:rPr>
      </w:pPr>
    </w:p>
    <w:p w14:paraId="31B3B197" w14:textId="77777777" w:rsidR="00643EA6" w:rsidRPr="00643EA6" w:rsidRDefault="00643EA6" w:rsidP="003926F6">
      <w:pPr>
        <w:autoSpaceDE w:val="0"/>
        <w:autoSpaceDN w:val="0"/>
        <w:adjustRightInd w:val="0"/>
        <w:spacing w:after="0" w:line="360" w:lineRule="auto"/>
        <w:rPr>
          <w:rFonts w:ascii="Tahoma" w:eastAsia="Calibri" w:hAnsi="Tahoma" w:cs="Tahoma"/>
          <w:sz w:val="24"/>
          <w:szCs w:val="24"/>
        </w:rPr>
      </w:pPr>
    </w:p>
    <w:p w14:paraId="55B0B5B6" w14:textId="77777777" w:rsidR="00643EA6" w:rsidRPr="00643EA6" w:rsidRDefault="00643EA6" w:rsidP="003926F6">
      <w:pPr>
        <w:autoSpaceDE w:val="0"/>
        <w:autoSpaceDN w:val="0"/>
        <w:adjustRightInd w:val="0"/>
        <w:spacing w:after="0" w:line="360" w:lineRule="auto"/>
        <w:rPr>
          <w:rFonts w:ascii="Tahoma" w:eastAsia="Calibri" w:hAnsi="Tahoma" w:cs="Tahoma"/>
          <w:sz w:val="24"/>
          <w:szCs w:val="24"/>
        </w:rPr>
      </w:pPr>
    </w:p>
    <w:p w14:paraId="7737E85F" w14:textId="77777777" w:rsidR="00643EA6" w:rsidRPr="00643EA6" w:rsidRDefault="00643EA6" w:rsidP="003926F6">
      <w:pPr>
        <w:autoSpaceDE w:val="0"/>
        <w:autoSpaceDN w:val="0"/>
        <w:adjustRightInd w:val="0"/>
        <w:spacing w:after="0" w:line="360" w:lineRule="auto"/>
        <w:rPr>
          <w:rFonts w:ascii="Tahoma" w:eastAsia="Calibri" w:hAnsi="Tahoma" w:cs="Tahoma"/>
          <w:sz w:val="24"/>
          <w:szCs w:val="24"/>
        </w:rPr>
      </w:pPr>
    </w:p>
    <w:p w14:paraId="36DA7BE0" w14:textId="111C461B" w:rsidR="00643EA6" w:rsidRDefault="00643EA6" w:rsidP="003926F6">
      <w:pPr>
        <w:autoSpaceDE w:val="0"/>
        <w:autoSpaceDN w:val="0"/>
        <w:adjustRightInd w:val="0"/>
        <w:spacing w:after="0" w:line="360" w:lineRule="auto"/>
        <w:rPr>
          <w:rFonts w:ascii="Tahoma" w:eastAsia="Calibri" w:hAnsi="Tahoma" w:cs="Tahoma"/>
          <w:sz w:val="24"/>
          <w:szCs w:val="24"/>
        </w:rPr>
      </w:pPr>
    </w:p>
    <w:p w14:paraId="04BA263F" w14:textId="7459E758" w:rsidR="001505F9" w:rsidRDefault="001505F9" w:rsidP="003926F6">
      <w:pPr>
        <w:autoSpaceDE w:val="0"/>
        <w:autoSpaceDN w:val="0"/>
        <w:adjustRightInd w:val="0"/>
        <w:spacing w:after="0" w:line="360" w:lineRule="auto"/>
        <w:rPr>
          <w:rFonts w:ascii="Tahoma" w:eastAsia="Calibri" w:hAnsi="Tahoma" w:cs="Tahoma"/>
          <w:sz w:val="24"/>
          <w:szCs w:val="24"/>
        </w:rPr>
      </w:pPr>
    </w:p>
    <w:p w14:paraId="380D1E78" w14:textId="6A56B30A" w:rsidR="001505F9" w:rsidRDefault="001505F9" w:rsidP="003926F6">
      <w:pPr>
        <w:autoSpaceDE w:val="0"/>
        <w:autoSpaceDN w:val="0"/>
        <w:adjustRightInd w:val="0"/>
        <w:spacing w:after="0" w:line="360" w:lineRule="auto"/>
        <w:rPr>
          <w:rFonts w:ascii="Tahoma" w:eastAsia="Calibri" w:hAnsi="Tahoma" w:cs="Tahoma"/>
          <w:sz w:val="24"/>
          <w:szCs w:val="24"/>
        </w:rPr>
      </w:pPr>
    </w:p>
    <w:p w14:paraId="1B1F717C" w14:textId="20515646" w:rsidR="001505F9" w:rsidRDefault="001505F9" w:rsidP="003926F6">
      <w:pPr>
        <w:autoSpaceDE w:val="0"/>
        <w:autoSpaceDN w:val="0"/>
        <w:adjustRightInd w:val="0"/>
        <w:spacing w:after="0" w:line="360" w:lineRule="auto"/>
        <w:rPr>
          <w:rFonts w:ascii="Tahoma" w:eastAsia="Calibri" w:hAnsi="Tahoma" w:cs="Tahoma"/>
          <w:sz w:val="24"/>
          <w:szCs w:val="24"/>
        </w:rPr>
      </w:pPr>
    </w:p>
    <w:p w14:paraId="6B67860E" w14:textId="7D8EC3FD" w:rsidR="001505F9" w:rsidRDefault="001505F9" w:rsidP="003926F6">
      <w:pPr>
        <w:autoSpaceDE w:val="0"/>
        <w:autoSpaceDN w:val="0"/>
        <w:adjustRightInd w:val="0"/>
        <w:spacing w:after="0" w:line="360" w:lineRule="auto"/>
        <w:rPr>
          <w:rFonts w:ascii="Tahoma" w:eastAsia="Calibri" w:hAnsi="Tahoma" w:cs="Tahoma"/>
          <w:sz w:val="24"/>
          <w:szCs w:val="24"/>
        </w:rPr>
      </w:pPr>
    </w:p>
    <w:p w14:paraId="6901B951" w14:textId="77777777" w:rsidR="001505F9" w:rsidRPr="00643EA6" w:rsidRDefault="001505F9" w:rsidP="003926F6">
      <w:pPr>
        <w:autoSpaceDE w:val="0"/>
        <w:autoSpaceDN w:val="0"/>
        <w:adjustRightInd w:val="0"/>
        <w:spacing w:after="0" w:line="360" w:lineRule="auto"/>
        <w:rPr>
          <w:rFonts w:ascii="Tahoma" w:eastAsia="Calibri" w:hAnsi="Tahoma" w:cs="Tahoma"/>
          <w:sz w:val="24"/>
          <w:szCs w:val="24"/>
        </w:rPr>
      </w:pPr>
    </w:p>
    <w:p w14:paraId="76CF017C" w14:textId="77777777" w:rsidR="00643EA6" w:rsidRPr="00643EA6" w:rsidRDefault="00643EA6" w:rsidP="003926F6">
      <w:pPr>
        <w:autoSpaceDE w:val="0"/>
        <w:autoSpaceDN w:val="0"/>
        <w:adjustRightInd w:val="0"/>
        <w:spacing w:after="0" w:line="360" w:lineRule="auto"/>
        <w:rPr>
          <w:rFonts w:ascii="Tahoma" w:eastAsia="Calibri" w:hAnsi="Tahoma" w:cs="Tahoma"/>
          <w:sz w:val="24"/>
          <w:szCs w:val="24"/>
        </w:rPr>
      </w:pPr>
    </w:p>
    <w:p w14:paraId="7E78EC54" w14:textId="77777777" w:rsidR="00643EA6" w:rsidRPr="00643EA6" w:rsidRDefault="00643EA6" w:rsidP="003926F6">
      <w:pPr>
        <w:autoSpaceDE w:val="0"/>
        <w:autoSpaceDN w:val="0"/>
        <w:adjustRightInd w:val="0"/>
        <w:spacing w:after="0" w:line="360" w:lineRule="auto"/>
        <w:rPr>
          <w:rFonts w:ascii="Tahoma" w:eastAsia="Calibri" w:hAnsi="Tahoma" w:cs="Tahoma"/>
          <w:sz w:val="24"/>
          <w:szCs w:val="24"/>
        </w:rPr>
      </w:pPr>
      <w:r w:rsidRPr="00643EA6">
        <w:rPr>
          <w:rFonts w:ascii="Tahoma" w:eastAsia="Calibri" w:hAnsi="Tahoma" w:cs="Tahoma"/>
          <w:sz w:val="24"/>
          <w:szCs w:val="24"/>
        </w:rPr>
        <w:lastRenderedPageBreak/>
        <w:t>LATIHAN SOAL</w:t>
      </w:r>
    </w:p>
    <w:p w14:paraId="000F3D25" w14:textId="77777777" w:rsidR="00643EA6" w:rsidRPr="00643EA6" w:rsidRDefault="00643EA6" w:rsidP="003926F6">
      <w:pPr>
        <w:autoSpaceDE w:val="0"/>
        <w:autoSpaceDN w:val="0"/>
        <w:adjustRightInd w:val="0"/>
        <w:spacing w:after="0" w:line="360" w:lineRule="auto"/>
        <w:rPr>
          <w:rFonts w:ascii="Tahoma" w:eastAsia="Calibri" w:hAnsi="Tahoma" w:cs="Tahoma"/>
          <w:sz w:val="24"/>
          <w:szCs w:val="24"/>
        </w:rPr>
      </w:pPr>
    </w:p>
    <w:p w14:paraId="63A953D6" w14:textId="77777777" w:rsidR="00643EA6" w:rsidRPr="00643EA6" w:rsidRDefault="00643EA6" w:rsidP="003926F6">
      <w:pPr>
        <w:autoSpaceDE w:val="0"/>
        <w:autoSpaceDN w:val="0"/>
        <w:adjustRightInd w:val="0"/>
        <w:spacing w:after="0" w:line="360" w:lineRule="auto"/>
        <w:rPr>
          <w:rFonts w:ascii="Tahoma" w:eastAsia="Calibri" w:hAnsi="Tahoma" w:cs="Tahoma"/>
          <w:sz w:val="24"/>
          <w:szCs w:val="24"/>
        </w:rPr>
      </w:pPr>
      <w:r w:rsidRPr="00643EA6">
        <w:rPr>
          <w:rFonts w:ascii="Tahoma" w:eastAsia="Calibri" w:hAnsi="Tahoma" w:cs="Tahoma"/>
          <w:sz w:val="24"/>
          <w:szCs w:val="24"/>
        </w:rPr>
        <w:t>Lakukanlah eksplorasi di lingkungan sekitar kampus, khusunya tempat-tempat yang</w:t>
      </w:r>
    </w:p>
    <w:p w14:paraId="720216B3" w14:textId="77777777" w:rsidR="00643EA6" w:rsidRPr="00643EA6" w:rsidRDefault="00643EA6" w:rsidP="003926F6">
      <w:pPr>
        <w:autoSpaceDE w:val="0"/>
        <w:autoSpaceDN w:val="0"/>
        <w:adjustRightInd w:val="0"/>
        <w:spacing w:after="0" w:line="360" w:lineRule="auto"/>
        <w:rPr>
          <w:rFonts w:ascii="Tahoma" w:eastAsia="Calibri" w:hAnsi="Tahoma" w:cs="Tahoma"/>
          <w:sz w:val="24"/>
          <w:szCs w:val="24"/>
        </w:rPr>
      </w:pPr>
      <w:r w:rsidRPr="00643EA6">
        <w:rPr>
          <w:rFonts w:ascii="Tahoma" w:eastAsia="Calibri" w:hAnsi="Tahoma" w:cs="Tahoma"/>
          <w:sz w:val="24"/>
          <w:szCs w:val="24"/>
        </w:rPr>
        <w:t>banyak ditemukan tumbuhan.</w:t>
      </w:r>
    </w:p>
    <w:p w14:paraId="552DD653" w14:textId="77777777" w:rsidR="00643EA6" w:rsidRPr="00643EA6" w:rsidRDefault="00643EA6" w:rsidP="003926F6">
      <w:pPr>
        <w:autoSpaceDE w:val="0"/>
        <w:autoSpaceDN w:val="0"/>
        <w:adjustRightInd w:val="0"/>
        <w:spacing w:after="0" w:line="360" w:lineRule="auto"/>
        <w:rPr>
          <w:rFonts w:ascii="Tahoma" w:eastAsia="Calibri" w:hAnsi="Tahoma" w:cs="Tahoma"/>
          <w:sz w:val="24"/>
          <w:szCs w:val="24"/>
        </w:rPr>
      </w:pPr>
      <w:r w:rsidRPr="00643EA6">
        <w:rPr>
          <w:rFonts w:ascii="Tahoma" w:eastAsia="Calibri" w:hAnsi="Tahoma" w:cs="Tahoma"/>
          <w:sz w:val="24"/>
          <w:szCs w:val="24"/>
        </w:rPr>
        <w:t>1. Carilah 2 tanaman yang menghasilkan biji, kemudian amati dan gambarkan</w:t>
      </w:r>
    </w:p>
    <w:p w14:paraId="5A840D63" w14:textId="77777777" w:rsidR="00643EA6" w:rsidRPr="00643EA6" w:rsidRDefault="00643EA6" w:rsidP="003926F6">
      <w:pPr>
        <w:autoSpaceDE w:val="0"/>
        <w:autoSpaceDN w:val="0"/>
        <w:adjustRightInd w:val="0"/>
        <w:spacing w:after="0" w:line="360" w:lineRule="auto"/>
        <w:ind w:firstLine="720"/>
        <w:rPr>
          <w:rFonts w:ascii="Tahoma" w:eastAsia="Calibri" w:hAnsi="Tahoma" w:cs="Tahoma"/>
          <w:sz w:val="24"/>
          <w:szCs w:val="24"/>
        </w:rPr>
      </w:pPr>
      <w:r w:rsidRPr="00643EA6">
        <w:rPr>
          <w:rFonts w:ascii="Tahoma" w:eastAsia="Calibri" w:hAnsi="Tahoma" w:cs="Tahoma"/>
          <w:sz w:val="24"/>
          <w:szCs w:val="24"/>
        </w:rPr>
        <w:t>bagian radikulanya.</w:t>
      </w:r>
    </w:p>
    <w:p w14:paraId="170263A3" w14:textId="77777777" w:rsidR="00643EA6" w:rsidRPr="00643EA6" w:rsidRDefault="00643EA6" w:rsidP="003926F6">
      <w:pPr>
        <w:autoSpaceDE w:val="0"/>
        <w:autoSpaceDN w:val="0"/>
        <w:adjustRightInd w:val="0"/>
        <w:spacing w:after="0" w:line="360" w:lineRule="auto"/>
        <w:rPr>
          <w:rFonts w:ascii="Tahoma" w:eastAsia="Calibri" w:hAnsi="Tahoma" w:cs="Tahoma"/>
          <w:sz w:val="24"/>
          <w:szCs w:val="24"/>
        </w:rPr>
      </w:pPr>
      <w:r w:rsidRPr="00643EA6">
        <w:rPr>
          <w:rFonts w:ascii="Tahoma" w:eastAsia="Calibri" w:hAnsi="Tahoma" w:cs="Tahoma"/>
          <w:sz w:val="24"/>
          <w:szCs w:val="24"/>
        </w:rPr>
        <w:t>2. Carilah 2 tanaman yang masih muda (baru berkecambah), kemudian cabutlah</w:t>
      </w:r>
    </w:p>
    <w:p w14:paraId="51B5216E" w14:textId="77777777" w:rsidR="00643EA6" w:rsidRPr="00643EA6" w:rsidRDefault="00643EA6" w:rsidP="003926F6">
      <w:pPr>
        <w:autoSpaceDE w:val="0"/>
        <w:autoSpaceDN w:val="0"/>
        <w:adjustRightInd w:val="0"/>
        <w:spacing w:after="0" w:line="360" w:lineRule="auto"/>
        <w:ind w:firstLine="720"/>
        <w:rPr>
          <w:rFonts w:ascii="Tahoma" w:eastAsia="Calibri" w:hAnsi="Tahoma" w:cs="Tahoma"/>
          <w:sz w:val="24"/>
          <w:szCs w:val="24"/>
        </w:rPr>
      </w:pPr>
      <w:r w:rsidRPr="00643EA6">
        <w:rPr>
          <w:rFonts w:ascii="Tahoma" w:eastAsia="Calibri" w:hAnsi="Tahoma" w:cs="Tahoma"/>
          <w:sz w:val="24"/>
          <w:szCs w:val="24"/>
        </w:rPr>
        <w:t>tanaman tersebut. Tentukan dan gambarkan zona difrensiasi, zona</w:t>
      </w:r>
    </w:p>
    <w:p w14:paraId="2CD06229" w14:textId="77777777" w:rsidR="00643EA6" w:rsidRPr="00643EA6" w:rsidRDefault="00643EA6" w:rsidP="003926F6">
      <w:pPr>
        <w:autoSpaceDE w:val="0"/>
        <w:autoSpaceDN w:val="0"/>
        <w:adjustRightInd w:val="0"/>
        <w:spacing w:after="0" w:line="360" w:lineRule="auto"/>
        <w:ind w:firstLine="720"/>
        <w:rPr>
          <w:rFonts w:ascii="Tahoma" w:eastAsia="Calibri" w:hAnsi="Tahoma" w:cs="Tahoma"/>
          <w:sz w:val="24"/>
          <w:szCs w:val="24"/>
        </w:rPr>
      </w:pPr>
      <w:r w:rsidRPr="00643EA6">
        <w:rPr>
          <w:rFonts w:ascii="Tahoma" w:eastAsia="Calibri" w:hAnsi="Tahoma" w:cs="Tahoma"/>
          <w:sz w:val="24"/>
          <w:szCs w:val="24"/>
        </w:rPr>
        <w:t>pemanjangan, zona pembelahan, dan tudung akarnya.</w:t>
      </w:r>
    </w:p>
    <w:p w14:paraId="515299A2" w14:textId="77777777" w:rsidR="00643EA6" w:rsidRPr="00643EA6" w:rsidRDefault="00643EA6" w:rsidP="003926F6">
      <w:pPr>
        <w:autoSpaceDE w:val="0"/>
        <w:autoSpaceDN w:val="0"/>
        <w:adjustRightInd w:val="0"/>
        <w:spacing w:after="0" w:line="360" w:lineRule="auto"/>
        <w:rPr>
          <w:rFonts w:ascii="Tahoma" w:eastAsia="Calibri" w:hAnsi="Tahoma" w:cs="Tahoma"/>
          <w:sz w:val="24"/>
          <w:szCs w:val="24"/>
        </w:rPr>
      </w:pPr>
      <w:r w:rsidRPr="00643EA6">
        <w:rPr>
          <w:rFonts w:ascii="Tahoma" w:eastAsia="Calibri" w:hAnsi="Tahoma" w:cs="Tahoma"/>
          <w:sz w:val="24"/>
          <w:szCs w:val="24"/>
        </w:rPr>
        <w:t>3. Untuk tanaman herba:</w:t>
      </w:r>
    </w:p>
    <w:p w14:paraId="68DCB46A" w14:textId="77777777" w:rsidR="00643EA6" w:rsidRPr="00643EA6" w:rsidRDefault="00643EA6" w:rsidP="003926F6">
      <w:pPr>
        <w:autoSpaceDE w:val="0"/>
        <w:autoSpaceDN w:val="0"/>
        <w:adjustRightInd w:val="0"/>
        <w:spacing w:after="0" w:line="360" w:lineRule="auto"/>
        <w:rPr>
          <w:rFonts w:ascii="Tahoma" w:eastAsia="Calibri" w:hAnsi="Tahoma" w:cs="Tahoma"/>
          <w:sz w:val="24"/>
          <w:szCs w:val="24"/>
        </w:rPr>
      </w:pPr>
      <w:r w:rsidRPr="00643EA6">
        <w:rPr>
          <w:rFonts w:ascii="Tahoma" w:eastAsia="Calibri" w:hAnsi="Tahoma" w:cs="Tahoma"/>
          <w:sz w:val="24"/>
          <w:szCs w:val="24"/>
        </w:rPr>
        <w:t>- Pilihlah minimal 4 spesies tumbuhan monokotil yang sudah dewasa</w:t>
      </w:r>
    </w:p>
    <w:p w14:paraId="76023B2B" w14:textId="77777777" w:rsidR="00643EA6" w:rsidRPr="00643EA6" w:rsidRDefault="00643EA6" w:rsidP="003926F6">
      <w:pPr>
        <w:autoSpaceDE w:val="0"/>
        <w:autoSpaceDN w:val="0"/>
        <w:adjustRightInd w:val="0"/>
        <w:spacing w:after="0" w:line="360" w:lineRule="auto"/>
        <w:ind w:firstLine="720"/>
        <w:rPr>
          <w:rFonts w:ascii="Tahoma" w:eastAsia="Calibri" w:hAnsi="Tahoma" w:cs="Tahoma"/>
          <w:sz w:val="24"/>
          <w:szCs w:val="24"/>
        </w:rPr>
      </w:pPr>
      <w:r w:rsidRPr="00643EA6">
        <w:rPr>
          <w:rFonts w:ascii="Tahoma" w:eastAsia="Calibri" w:hAnsi="Tahoma" w:cs="Tahoma"/>
          <w:sz w:val="24"/>
          <w:szCs w:val="24"/>
        </w:rPr>
        <w:t>(usahakan2 dibiakkan dengan biji dan dua lagi dibiakkan dengan stek atau</w:t>
      </w:r>
    </w:p>
    <w:p w14:paraId="4EA4D9B4" w14:textId="77777777" w:rsidR="00643EA6" w:rsidRPr="00643EA6" w:rsidRDefault="00643EA6" w:rsidP="003926F6">
      <w:pPr>
        <w:autoSpaceDE w:val="0"/>
        <w:autoSpaceDN w:val="0"/>
        <w:adjustRightInd w:val="0"/>
        <w:spacing w:after="0" w:line="360" w:lineRule="auto"/>
        <w:ind w:firstLine="720"/>
        <w:rPr>
          <w:rFonts w:ascii="Tahoma" w:eastAsia="Calibri" w:hAnsi="Tahoma" w:cs="Tahoma"/>
          <w:sz w:val="24"/>
          <w:szCs w:val="24"/>
        </w:rPr>
      </w:pPr>
      <w:r w:rsidRPr="00643EA6">
        <w:rPr>
          <w:rFonts w:ascii="Tahoma" w:eastAsia="Calibri" w:hAnsi="Tahoma" w:cs="Tahoma"/>
          <w:sz w:val="24"/>
          <w:szCs w:val="24"/>
        </w:rPr>
        <w:t xml:space="preserve">tunas). </w:t>
      </w:r>
    </w:p>
    <w:p w14:paraId="2540BC9D" w14:textId="77777777" w:rsidR="00643EA6" w:rsidRPr="00643EA6" w:rsidRDefault="00643EA6" w:rsidP="003926F6">
      <w:pPr>
        <w:autoSpaceDE w:val="0"/>
        <w:autoSpaceDN w:val="0"/>
        <w:adjustRightInd w:val="0"/>
        <w:spacing w:after="0" w:line="360" w:lineRule="auto"/>
        <w:ind w:firstLine="720"/>
        <w:rPr>
          <w:rFonts w:ascii="Tahoma" w:eastAsia="Calibri" w:hAnsi="Tahoma" w:cs="Tahoma"/>
          <w:sz w:val="24"/>
          <w:szCs w:val="24"/>
        </w:rPr>
      </w:pPr>
      <w:r w:rsidRPr="00643EA6">
        <w:rPr>
          <w:rFonts w:ascii="Tahoma" w:eastAsia="Calibri" w:hAnsi="Tahoma" w:cs="Tahoma"/>
          <w:sz w:val="24"/>
          <w:szCs w:val="24"/>
        </w:rPr>
        <w:t>Cabutlah tanaman tersebut lalu amatilah struktur akarnya kemudian</w:t>
      </w:r>
    </w:p>
    <w:p w14:paraId="3F908DEE" w14:textId="77777777" w:rsidR="00643EA6" w:rsidRPr="00643EA6" w:rsidRDefault="00643EA6" w:rsidP="003926F6">
      <w:pPr>
        <w:autoSpaceDE w:val="0"/>
        <w:autoSpaceDN w:val="0"/>
        <w:adjustRightInd w:val="0"/>
        <w:spacing w:after="0" w:line="360" w:lineRule="auto"/>
        <w:ind w:firstLine="720"/>
        <w:rPr>
          <w:rFonts w:ascii="Tahoma" w:eastAsia="Calibri" w:hAnsi="Tahoma" w:cs="Tahoma"/>
          <w:sz w:val="24"/>
          <w:szCs w:val="24"/>
        </w:rPr>
      </w:pPr>
      <w:r w:rsidRPr="00643EA6">
        <w:rPr>
          <w:rFonts w:ascii="Tahoma" w:eastAsia="Calibri" w:hAnsi="Tahoma" w:cs="Tahoma"/>
          <w:sz w:val="24"/>
          <w:szCs w:val="24"/>
        </w:rPr>
        <w:t>gambar dan jelaskan bagian-bagiannya.</w:t>
      </w:r>
    </w:p>
    <w:p w14:paraId="27A1B476" w14:textId="77777777" w:rsidR="00643EA6" w:rsidRPr="00643EA6" w:rsidRDefault="00643EA6" w:rsidP="003926F6">
      <w:pPr>
        <w:autoSpaceDE w:val="0"/>
        <w:autoSpaceDN w:val="0"/>
        <w:adjustRightInd w:val="0"/>
        <w:spacing w:after="0" w:line="360" w:lineRule="auto"/>
        <w:rPr>
          <w:rFonts w:ascii="Tahoma" w:eastAsia="Calibri" w:hAnsi="Tahoma" w:cs="Tahoma"/>
          <w:sz w:val="24"/>
          <w:szCs w:val="24"/>
        </w:rPr>
      </w:pPr>
    </w:p>
    <w:p w14:paraId="0194D3E9" w14:textId="77777777" w:rsidR="00643EA6" w:rsidRPr="00643EA6" w:rsidRDefault="00643EA6" w:rsidP="003926F6">
      <w:pPr>
        <w:autoSpaceDE w:val="0"/>
        <w:autoSpaceDN w:val="0"/>
        <w:adjustRightInd w:val="0"/>
        <w:spacing w:after="0" w:line="360" w:lineRule="auto"/>
        <w:rPr>
          <w:rFonts w:ascii="Tahoma" w:eastAsia="Calibri" w:hAnsi="Tahoma" w:cs="Tahoma"/>
          <w:sz w:val="24"/>
          <w:szCs w:val="24"/>
        </w:rPr>
      </w:pPr>
      <w:r w:rsidRPr="00643EA6">
        <w:rPr>
          <w:rFonts w:ascii="Tahoma" w:eastAsia="Calibri" w:hAnsi="Tahoma" w:cs="Tahoma"/>
          <w:sz w:val="24"/>
          <w:szCs w:val="24"/>
        </w:rPr>
        <w:t>- Lakukan hal yang sama untuk tumbuhan dikotil.</w:t>
      </w:r>
    </w:p>
    <w:p w14:paraId="4592383C" w14:textId="77777777" w:rsidR="00643EA6" w:rsidRPr="00643EA6" w:rsidRDefault="00643EA6" w:rsidP="003926F6">
      <w:pPr>
        <w:autoSpaceDE w:val="0"/>
        <w:autoSpaceDN w:val="0"/>
        <w:adjustRightInd w:val="0"/>
        <w:spacing w:after="0" w:line="360" w:lineRule="auto"/>
        <w:rPr>
          <w:rFonts w:ascii="Tahoma" w:eastAsia="Calibri" w:hAnsi="Tahoma" w:cs="Tahoma"/>
          <w:sz w:val="24"/>
          <w:szCs w:val="24"/>
        </w:rPr>
      </w:pPr>
      <w:r w:rsidRPr="00643EA6">
        <w:rPr>
          <w:rFonts w:ascii="Tahoma" w:eastAsia="Calibri" w:hAnsi="Tahoma" w:cs="Tahoma"/>
          <w:sz w:val="24"/>
          <w:szCs w:val="24"/>
        </w:rPr>
        <w:t>4. Untuk tanaman perdu</w:t>
      </w:r>
    </w:p>
    <w:p w14:paraId="15841E2F" w14:textId="77777777" w:rsidR="00643EA6" w:rsidRPr="00643EA6" w:rsidRDefault="00643EA6" w:rsidP="003926F6">
      <w:pPr>
        <w:autoSpaceDE w:val="0"/>
        <w:autoSpaceDN w:val="0"/>
        <w:adjustRightInd w:val="0"/>
        <w:spacing w:after="0" w:line="360" w:lineRule="auto"/>
        <w:rPr>
          <w:rFonts w:ascii="Tahoma" w:eastAsia="Calibri" w:hAnsi="Tahoma" w:cs="Tahoma"/>
          <w:sz w:val="24"/>
          <w:szCs w:val="24"/>
        </w:rPr>
      </w:pPr>
      <w:r w:rsidRPr="00643EA6">
        <w:rPr>
          <w:rFonts w:ascii="Tahoma" w:eastAsia="Calibri" w:hAnsi="Tahoma" w:cs="Tahoma"/>
          <w:sz w:val="24"/>
          <w:szCs w:val="24"/>
        </w:rPr>
        <w:t>- Pilihlah minimal 2 spesies tumbuhan dikotil yang sudah dewasa (usahakan</w:t>
      </w:r>
    </w:p>
    <w:p w14:paraId="08869B7D" w14:textId="77777777" w:rsidR="00643EA6" w:rsidRPr="00643EA6" w:rsidRDefault="00643EA6" w:rsidP="003926F6">
      <w:pPr>
        <w:autoSpaceDE w:val="0"/>
        <w:autoSpaceDN w:val="0"/>
        <w:adjustRightInd w:val="0"/>
        <w:spacing w:after="0" w:line="360" w:lineRule="auto"/>
        <w:ind w:firstLine="720"/>
        <w:rPr>
          <w:rFonts w:ascii="Tahoma" w:eastAsia="Calibri" w:hAnsi="Tahoma" w:cs="Tahoma"/>
          <w:sz w:val="24"/>
          <w:szCs w:val="24"/>
        </w:rPr>
      </w:pPr>
      <w:r w:rsidRPr="00643EA6">
        <w:rPr>
          <w:rFonts w:ascii="Tahoma" w:eastAsia="Calibri" w:hAnsi="Tahoma" w:cs="Tahoma"/>
          <w:sz w:val="24"/>
          <w:szCs w:val="24"/>
        </w:rPr>
        <w:t>1 dibiakkan dengan biji dan 1 lagi dibiakkan dengan stek atau tunas).</w:t>
      </w:r>
    </w:p>
    <w:p w14:paraId="2F07B68B" w14:textId="77777777" w:rsidR="00643EA6" w:rsidRPr="00643EA6" w:rsidRDefault="00643EA6" w:rsidP="003926F6">
      <w:pPr>
        <w:autoSpaceDE w:val="0"/>
        <w:autoSpaceDN w:val="0"/>
        <w:adjustRightInd w:val="0"/>
        <w:spacing w:after="0" w:line="360" w:lineRule="auto"/>
        <w:ind w:firstLine="720"/>
        <w:rPr>
          <w:rFonts w:ascii="Tahoma" w:eastAsia="Calibri" w:hAnsi="Tahoma" w:cs="Tahoma"/>
          <w:sz w:val="24"/>
          <w:szCs w:val="24"/>
        </w:rPr>
      </w:pPr>
      <w:r w:rsidRPr="00643EA6">
        <w:rPr>
          <w:rFonts w:ascii="Tahoma" w:eastAsia="Calibri" w:hAnsi="Tahoma" w:cs="Tahoma"/>
          <w:sz w:val="24"/>
          <w:szCs w:val="24"/>
        </w:rPr>
        <w:t>Cabutlah tanaman tersebut lalu amatilah struktur akarnya kemudian</w:t>
      </w:r>
    </w:p>
    <w:p w14:paraId="55F2CBCF" w14:textId="77777777" w:rsidR="00643EA6" w:rsidRPr="00643EA6" w:rsidRDefault="00643EA6" w:rsidP="003926F6">
      <w:pPr>
        <w:autoSpaceDE w:val="0"/>
        <w:autoSpaceDN w:val="0"/>
        <w:adjustRightInd w:val="0"/>
        <w:spacing w:after="0" w:line="360" w:lineRule="auto"/>
        <w:ind w:firstLine="720"/>
        <w:rPr>
          <w:rFonts w:ascii="Tahoma" w:eastAsia="Calibri" w:hAnsi="Tahoma" w:cs="Tahoma"/>
          <w:sz w:val="24"/>
          <w:szCs w:val="24"/>
        </w:rPr>
      </w:pPr>
      <w:r w:rsidRPr="00643EA6">
        <w:rPr>
          <w:rFonts w:ascii="Tahoma" w:eastAsia="Calibri" w:hAnsi="Tahoma" w:cs="Tahoma"/>
          <w:sz w:val="24"/>
          <w:szCs w:val="24"/>
        </w:rPr>
        <w:t>gambar dan jelaskan bagian-bagiannya.</w:t>
      </w:r>
    </w:p>
    <w:p w14:paraId="5E81B1D1" w14:textId="77777777" w:rsidR="00643EA6" w:rsidRPr="00643EA6" w:rsidRDefault="00643EA6" w:rsidP="003926F6">
      <w:pPr>
        <w:autoSpaceDE w:val="0"/>
        <w:autoSpaceDN w:val="0"/>
        <w:adjustRightInd w:val="0"/>
        <w:spacing w:after="0" w:line="360" w:lineRule="auto"/>
        <w:rPr>
          <w:rFonts w:ascii="Tahoma" w:eastAsia="Calibri" w:hAnsi="Tahoma" w:cs="Tahoma"/>
          <w:sz w:val="24"/>
          <w:szCs w:val="24"/>
        </w:rPr>
      </w:pPr>
      <w:r w:rsidRPr="00643EA6">
        <w:rPr>
          <w:rFonts w:ascii="Tahoma" w:eastAsia="Calibri" w:hAnsi="Tahoma" w:cs="Tahoma"/>
          <w:sz w:val="24"/>
          <w:szCs w:val="24"/>
        </w:rPr>
        <w:t>5. Amatilah keseluruhan tanaman yang ada di di lingkungan kampus, khususnya</w:t>
      </w:r>
    </w:p>
    <w:p w14:paraId="308F952A" w14:textId="77777777" w:rsidR="00643EA6" w:rsidRPr="00643EA6" w:rsidRDefault="00643EA6" w:rsidP="003926F6">
      <w:pPr>
        <w:autoSpaceDE w:val="0"/>
        <w:autoSpaceDN w:val="0"/>
        <w:adjustRightInd w:val="0"/>
        <w:spacing w:after="0" w:line="360" w:lineRule="auto"/>
        <w:ind w:firstLine="720"/>
        <w:rPr>
          <w:rFonts w:ascii="Tahoma" w:eastAsia="Calibri" w:hAnsi="Tahoma" w:cs="Tahoma"/>
          <w:sz w:val="24"/>
          <w:szCs w:val="24"/>
        </w:rPr>
      </w:pPr>
      <w:r w:rsidRPr="00643EA6">
        <w:rPr>
          <w:rFonts w:ascii="Tahoma" w:eastAsia="Calibri" w:hAnsi="Tahoma" w:cs="Tahoma"/>
          <w:sz w:val="24"/>
          <w:szCs w:val="24"/>
        </w:rPr>
        <w:t>bagian akar.</w:t>
      </w:r>
    </w:p>
    <w:p w14:paraId="0F5A37DD" w14:textId="77777777" w:rsidR="00643EA6" w:rsidRPr="00643EA6" w:rsidRDefault="00643EA6" w:rsidP="003926F6">
      <w:pPr>
        <w:autoSpaceDE w:val="0"/>
        <w:autoSpaceDN w:val="0"/>
        <w:adjustRightInd w:val="0"/>
        <w:spacing w:after="0" w:line="360" w:lineRule="auto"/>
        <w:rPr>
          <w:rFonts w:ascii="Tahoma" w:eastAsia="Calibri" w:hAnsi="Tahoma" w:cs="Tahoma"/>
          <w:sz w:val="24"/>
          <w:szCs w:val="24"/>
        </w:rPr>
      </w:pPr>
      <w:r w:rsidRPr="00643EA6">
        <w:rPr>
          <w:rFonts w:ascii="Tahoma" w:eastAsia="Calibri" w:hAnsi="Tahoma" w:cs="Tahoma"/>
          <w:sz w:val="24"/>
          <w:szCs w:val="24"/>
        </w:rPr>
        <w:t>- Jelaskan jenis modifikasi akar (modifikasi akar tunggang maupun</w:t>
      </w:r>
    </w:p>
    <w:p w14:paraId="131DD754" w14:textId="77777777" w:rsidR="00643EA6" w:rsidRPr="00643EA6" w:rsidRDefault="00643EA6" w:rsidP="003926F6">
      <w:pPr>
        <w:spacing w:after="200" w:line="360" w:lineRule="auto"/>
        <w:ind w:firstLine="720"/>
        <w:rPr>
          <w:rFonts w:ascii="Tahoma" w:eastAsia="Calibri" w:hAnsi="Tahoma" w:cs="Tahoma"/>
        </w:rPr>
      </w:pPr>
      <w:r w:rsidRPr="00643EA6">
        <w:rPr>
          <w:rFonts w:ascii="Tahoma" w:eastAsia="Calibri" w:hAnsi="Tahoma" w:cs="Tahoma"/>
          <w:sz w:val="24"/>
          <w:szCs w:val="24"/>
        </w:rPr>
        <w:t>modifikasi dari akar adventif) yang kamu temukan dan berikan contohnya.</w:t>
      </w:r>
    </w:p>
    <w:p w14:paraId="2A4757E5" w14:textId="437C25EA" w:rsidR="003170D6" w:rsidRPr="00FE40D2" w:rsidRDefault="003170D6" w:rsidP="00E25093">
      <w:pPr>
        <w:spacing w:after="0" w:line="360" w:lineRule="auto"/>
        <w:jc w:val="both"/>
        <w:rPr>
          <w:rFonts w:ascii="Tahoma" w:hAnsi="Tahoma" w:cs="Tahoma"/>
          <w:sz w:val="28"/>
          <w:szCs w:val="28"/>
        </w:rPr>
      </w:pPr>
    </w:p>
    <w:sectPr w:rsidR="003170D6" w:rsidRPr="00FE40D2" w:rsidSect="003F29A4">
      <w:pgSz w:w="12240" w:h="15840"/>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77A283" w14:textId="77777777" w:rsidR="00117B6B" w:rsidRDefault="00117B6B" w:rsidP="00F97204">
      <w:pPr>
        <w:spacing w:after="0" w:line="240" w:lineRule="auto"/>
      </w:pPr>
      <w:r>
        <w:separator/>
      </w:r>
    </w:p>
  </w:endnote>
  <w:endnote w:type="continuationSeparator" w:id="0">
    <w:p w14:paraId="4C6434C9" w14:textId="77777777" w:rsidR="00117B6B" w:rsidRDefault="00117B6B" w:rsidP="00F9720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Regular">
    <w:altName w:val="PMingLiU"/>
    <w:panose1 w:val="00000000000000000000"/>
    <w:charset w:val="88"/>
    <w:family w:val="auto"/>
    <w:notTrueType/>
    <w:pitch w:val="default"/>
    <w:sig w:usb0="00000000" w:usb1="08080000" w:usb2="00000010" w:usb3="00000000" w:csb0="00100000" w:csb1="00000000"/>
  </w:font>
  <w:font w:name="Bradley Hand ITC">
    <w:panose1 w:val="03070402050302030203"/>
    <w:charset w:val="00"/>
    <w:family w:val="script"/>
    <w:pitch w:val="variable"/>
    <w:sig w:usb0="00000003" w:usb1="00000000" w:usb2="00000000" w:usb3="00000000" w:csb0="00000001" w:csb1="00000000"/>
  </w:font>
  <w:font w:name="Felix Titling">
    <w:panose1 w:val="04060505060202020A04"/>
    <w:charset w:val="00"/>
    <w:family w:val="decorative"/>
    <w:pitch w:val="variable"/>
    <w:sig w:usb0="00000003" w:usb1="00000000" w:usb2="00000000" w:usb3="00000000" w:csb0="00000001" w:csb1="00000000"/>
  </w:font>
  <w:font w:name="Berlin Sans FB">
    <w:panose1 w:val="020E0602020502020306"/>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2FF" w:usb1="5000205B" w:usb2="0000002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09989390"/>
      <w:docPartObj>
        <w:docPartGallery w:val="Page Numbers (Bottom of Page)"/>
        <w:docPartUnique/>
      </w:docPartObj>
    </w:sdtPr>
    <w:sdtEndPr>
      <w:rPr>
        <w:noProof/>
      </w:rPr>
    </w:sdtEndPr>
    <w:sdtContent>
      <w:p w14:paraId="672EC43B" w14:textId="70FDDC59" w:rsidR="00B96882" w:rsidRDefault="00B9688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D5CC530" w14:textId="77777777" w:rsidR="00643EA6" w:rsidRDefault="00643EA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6363846"/>
      <w:docPartObj>
        <w:docPartGallery w:val="Page Numbers (Bottom of Page)"/>
        <w:docPartUnique/>
      </w:docPartObj>
    </w:sdtPr>
    <w:sdtEndPr>
      <w:rPr>
        <w:noProof/>
      </w:rPr>
    </w:sdtEndPr>
    <w:sdtContent>
      <w:p w14:paraId="10C2A1C8" w14:textId="4ADB6B96" w:rsidR="003F29A4" w:rsidRDefault="003F29A4">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A41FE39" w14:textId="77777777" w:rsidR="003F29A4" w:rsidRDefault="003F29A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56336E" w14:textId="77777777" w:rsidR="00117B6B" w:rsidRDefault="00117B6B" w:rsidP="00F97204">
      <w:pPr>
        <w:spacing w:after="0" w:line="240" w:lineRule="auto"/>
      </w:pPr>
      <w:r>
        <w:separator/>
      </w:r>
    </w:p>
  </w:footnote>
  <w:footnote w:type="continuationSeparator" w:id="0">
    <w:p w14:paraId="39242162" w14:textId="77777777" w:rsidR="00117B6B" w:rsidRDefault="00117B6B" w:rsidP="00F9720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24D12"/>
    <w:multiLevelType w:val="hybridMultilevel"/>
    <w:tmpl w:val="5B7ACD7E"/>
    <w:lvl w:ilvl="0" w:tplc="36FEF812">
      <w:start w:val="1"/>
      <w:numFmt w:val="decimal"/>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A402CB"/>
    <w:multiLevelType w:val="hybridMultilevel"/>
    <w:tmpl w:val="B3E00774"/>
    <w:lvl w:ilvl="0" w:tplc="0409000F">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A81DC8"/>
    <w:multiLevelType w:val="hybridMultilevel"/>
    <w:tmpl w:val="4CAA6AB6"/>
    <w:lvl w:ilvl="0" w:tplc="422051D8">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062615A6"/>
    <w:multiLevelType w:val="hybridMultilevel"/>
    <w:tmpl w:val="E806BA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68F53E1"/>
    <w:multiLevelType w:val="hybridMultilevel"/>
    <w:tmpl w:val="55C27DD0"/>
    <w:lvl w:ilvl="0" w:tplc="3006BE3C">
      <w:start w:val="1"/>
      <w:numFmt w:val="lowerLetter"/>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6D002DA"/>
    <w:multiLevelType w:val="hybridMultilevel"/>
    <w:tmpl w:val="0A2A4AA0"/>
    <w:lvl w:ilvl="0" w:tplc="A1A4915C">
      <w:start w:val="1"/>
      <w:numFmt w:val="upp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0B807183"/>
    <w:multiLevelType w:val="hybridMultilevel"/>
    <w:tmpl w:val="9EC459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E3F2B26"/>
    <w:multiLevelType w:val="hybridMultilevel"/>
    <w:tmpl w:val="0DC46AB8"/>
    <w:lvl w:ilvl="0" w:tplc="04090019">
      <w:start w:val="1"/>
      <w:numFmt w:val="lowerLetter"/>
      <w:lvlText w:val="%1."/>
      <w:lvlJc w:val="left"/>
      <w:pPr>
        <w:ind w:left="1440" w:hanging="360"/>
      </w:pPr>
    </w:lvl>
    <w:lvl w:ilvl="1" w:tplc="9EBADE1A">
      <w:start w:val="1"/>
      <w:numFmt w:val="lowerLetter"/>
      <w:lvlText w:val="%2."/>
      <w:lvlJc w:val="left"/>
      <w:pPr>
        <w:ind w:left="2160" w:hanging="360"/>
      </w:pPr>
      <w:rPr>
        <w:sz w:val="20"/>
        <w:szCs w:val="20"/>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1B5410E7"/>
    <w:multiLevelType w:val="hybridMultilevel"/>
    <w:tmpl w:val="7732198E"/>
    <w:lvl w:ilvl="0" w:tplc="9E84A034">
      <w:start w:val="1"/>
      <w:numFmt w:val="upperLetter"/>
      <w:lvlText w:val="%1."/>
      <w:lvlJc w:val="left"/>
      <w:pPr>
        <w:ind w:left="1080" w:hanging="360"/>
      </w:pPr>
      <w:rPr>
        <w:rFonts w:ascii="Arial" w:eastAsiaTheme="minorHAnsi" w:hAnsi="Arial" w:cs="Arial"/>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1F7D3237"/>
    <w:multiLevelType w:val="multilevel"/>
    <w:tmpl w:val="5D54F838"/>
    <w:lvl w:ilvl="0">
      <w:start w:val="1"/>
      <w:numFmt w:val="decimal"/>
      <w:lvlText w:val="%1."/>
      <w:lvlJc w:val="left"/>
      <w:pPr>
        <w:tabs>
          <w:tab w:val="num" w:pos="1080"/>
        </w:tabs>
        <w:ind w:left="1080" w:hanging="360"/>
      </w:pPr>
    </w:lvl>
    <w:lvl w:ilvl="1">
      <w:start w:val="1"/>
      <w:numFmt w:val="lowerLetter"/>
      <w:lvlText w:val="%2."/>
      <w:lvlJc w:val="left"/>
      <w:pPr>
        <w:ind w:left="1800" w:hanging="360"/>
      </w:pPr>
      <w:rPr>
        <w:rFonts w:hint="default"/>
      </w:rPr>
    </w:lvl>
    <w:lvl w:ilvl="2">
      <w:start w:val="1"/>
      <w:numFmt w:val="upperLetter"/>
      <w:lvlText w:val="%3."/>
      <w:lvlJc w:val="left"/>
      <w:pPr>
        <w:ind w:left="2520" w:hanging="360"/>
      </w:pPr>
      <w:rPr>
        <w:rFonts w:hint="default"/>
      </w:r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10" w15:restartNumberingAfterBreak="0">
    <w:nsid w:val="25B66D7B"/>
    <w:multiLevelType w:val="hybridMultilevel"/>
    <w:tmpl w:val="4DC00C32"/>
    <w:lvl w:ilvl="0" w:tplc="49A81BBE">
      <w:start w:val="2"/>
      <w:numFmt w:val="upperLetter"/>
      <w:lvlText w:val="%1."/>
      <w:lvlJc w:val="left"/>
      <w:pPr>
        <w:ind w:left="720" w:hanging="360"/>
      </w:pPr>
      <w:rPr>
        <w:rFonts w:hint="default"/>
        <w:b/>
        <w:bC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9000FD4"/>
    <w:multiLevelType w:val="hybridMultilevel"/>
    <w:tmpl w:val="2EB64584"/>
    <w:lvl w:ilvl="0" w:tplc="F4E460C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ABA5496"/>
    <w:multiLevelType w:val="hybridMultilevel"/>
    <w:tmpl w:val="052CDEF6"/>
    <w:lvl w:ilvl="0" w:tplc="38EABC80">
      <w:start w:val="1"/>
      <w:numFmt w:val="decimal"/>
      <w:lvlText w:val="%1."/>
      <w:lvlJc w:val="left"/>
      <w:pPr>
        <w:ind w:left="360" w:hanging="360"/>
      </w:pPr>
      <w:rPr>
        <w:rFonts w:ascii="Times New Roman" w:eastAsia="Wingdings-Regular"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37540C7"/>
    <w:multiLevelType w:val="hybridMultilevel"/>
    <w:tmpl w:val="CCBE0EC0"/>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 w15:restartNumberingAfterBreak="0">
    <w:nsid w:val="34585F42"/>
    <w:multiLevelType w:val="hybridMultilevel"/>
    <w:tmpl w:val="5EB0D96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501352C"/>
    <w:multiLevelType w:val="hybridMultilevel"/>
    <w:tmpl w:val="ACDAD5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9C32508"/>
    <w:multiLevelType w:val="hybridMultilevel"/>
    <w:tmpl w:val="DB1EA95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D9F3C92"/>
    <w:multiLevelType w:val="hybridMultilevel"/>
    <w:tmpl w:val="BA944F7A"/>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47C80644"/>
    <w:multiLevelType w:val="hybridMultilevel"/>
    <w:tmpl w:val="25A0D75E"/>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4847030F"/>
    <w:multiLevelType w:val="hybridMultilevel"/>
    <w:tmpl w:val="FC329AEE"/>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4EC47707"/>
    <w:multiLevelType w:val="hybridMultilevel"/>
    <w:tmpl w:val="27CE72F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52A60070"/>
    <w:multiLevelType w:val="hybridMultilevel"/>
    <w:tmpl w:val="83FE059C"/>
    <w:lvl w:ilvl="0" w:tplc="71F43E40">
      <w:start w:val="2"/>
      <w:numFmt w:val="bullet"/>
      <w:lvlText w:val="-"/>
      <w:lvlJc w:val="left"/>
      <w:pPr>
        <w:ind w:left="1800" w:hanging="360"/>
      </w:pPr>
      <w:rPr>
        <w:rFonts w:ascii="Times New Roman" w:eastAsiaTheme="minorHAnsi"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2" w15:restartNumberingAfterBreak="0">
    <w:nsid w:val="5500233D"/>
    <w:multiLevelType w:val="hybridMultilevel"/>
    <w:tmpl w:val="519EA25E"/>
    <w:lvl w:ilvl="0" w:tplc="958EDA72">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60249F1"/>
    <w:multiLevelType w:val="hybridMultilevel"/>
    <w:tmpl w:val="E1062BA4"/>
    <w:lvl w:ilvl="0" w:tplc="8C10A7D2">
      <w:start w:val="2"/>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61D5522"/>
    <w:multiLevelType w:val="hybridMultilevel"/>
    <w:tmpl w:val="9472535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15:restartNumberingAfterBreak="0">
    <w:nsid w:val="58587433"/>
    <w:multiLevelType w:val="hybridMultilevel"/>
    <w:tmpl w:val="77600454"/>
    <w:lvl w:ilvl="0" w:tplc="04090019">
      <w:start w:val="1"/>
      <w:numFmt w:val="low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6" w15:restartNumberingAfterBreak="0">
    <w:nsid w:val="62D14498"/>
    <w:multiLevelType w:val="hybridMultilevel"/>
    <w:tmpl w:val="87229A98"/>
    <w:lvl w:ilvl="0" w:tplc="6DA84B8C">
      <w:start w:val="1"/>
      <w:numFmt w:val="decimal"/>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3E04A87"/>
    <w:multiLevelType w:val="multilevel"/>
    <w:tmpl w:val="E1A2AAEC"/>
    <w:lvl w:ilvl="0">
      <w:start w:val="1"/>
      <w:numFmt w:val="decimal"/>
      <w:lvlText w:val="%1"/>
      <w:lvlJc w:val="left"/>
      <w:pPr>
        <w:ind w:left="450" w:hanging="450"/>
      </w:pPr>
      <w:rPr>
        <w:rFonts w:hint="default"/>
        <w:b/>
      </w:rPr>
    </w:lvl>
    <w:lvl w:ilvl="1">
      <w:start w:val="1"/>
      <w:numFmt w:val="decimal"/>
      <w:lvlText w:val="%1.%2"/>
      <w:lvlJc w:val="left"/>
      <w:pPr>
        <w:ind w:left="1440" w:hanging="720"/>
      </w:pPr>
      <w:rPr>
        <w:rFonts w:hint="default"/>
        <w:b/>
      </w:rPr>
    </w:lvl>
    <w:lvl w:ilvl="2">
      <w:start w:val="1"/>
      <w:numFmt w:val="decimal"/>
      <w:lvlText w:val="%1.%2.%3"/>
      <w:lvlJc w:val="left"/>
      <w:pPr>
        <w:ind w:left="2520" w:hanging="1080"/>
      </w:pPr>
      <w:rPr>
        <w:rFonts w:hint="default"/>
        <w:b/>
      </w:rPr>
    </w:lvl>
    <w:lvl w:ilvl="3">
      <w:start w:val="1"/>
      <w:numFmt w:val="decimal"/>
      <w:lvlText w:val="%1.%2.%3.%4"/>
      <w:lvlJc w:val="left"/>
      <w:pPr>
        <w:ind w:left="3240" w:hanging="1080"/>
      </w:pPr>
      <w:rPr>
        <w:rFonts w:hint="default"/>
        <w:b/>
      </w:rPr>
    </w:lvl>
    <w:lvl w:ilvl="4">
      <w:start w:val="1"/>
      <w:numFmt w:val="decimal"/>
      <w:lvlText w:val="%1.%2.%3.%4.%5"/>
      <w:lvlJc w:val="left"/>
      <w:pPr>
        <w:ind w:left="4320" w:hanging="1440"/>
      </w:pPr>
      <w:rPr>
        <w:rFonts w:hint="default"/>
        <w:b/>
      </w:rPr>
    </w:lvl>
    <w:lvl w:ilvl="5">
      <w:start w:val="1"/>
      <w:numFmt w:val="decimal"/>
      <w:lvlText w:val="%1.%2.%3.%4.%5.%6"/>
      <w:lvlJc w:val="left"/>
      <w:pPr>
        <w:ind w:left="5400" w:hanging="1800"/>
      </w:pPr>
      <w:rPr>
        <w:rFonts w:hint="default"/>
        <w:b/>
      </w:rPr>
    </w:lvl>
    <w:lvl w:ilvl="6">
      <w:start w:val="1"/>
      <w:numFmt w:val="decimal"/>
      <w:lvlText w:val="%1.%2.%3.%4.%5.%6.%7"/>
      <w:lvlJc w:val="left"/>
      <w:pPr>
        <w:ind w:left="6480" w:hanging="2160"/>
      </w:pPr>
      <w:rPr>
        <w:rFonts w:hint="default"/>
        <w:b/>
      </w:rPr>
    </w:lvl>
    <w:lvl w:ilvl="7">
      <w:start w:val="1"/>
      <w:numFmt w:val="decimal"/>
      <w:lvlText w:val="%1.%2.%3.%4.%5.%6.%7.%8"/>
      <w:lvlJc w:val="left"/>
      <w:pPr>
        <w:ind w:left="7560" w:hanging="2520"/>
      </w:pPr>
      <w:rPr>
        <w:rFonts w:hint="default"/>
        <w:b/>
      </w:rPr>
    </w:lvl>
    <w:lvl w:ilvl="8">
      <w:start w:val="1"/>
      <w:numFmt w:val="decimal"/>
      <w:lvlText w:val="%1.%2.%3.%4.%5.%6.%7.%8.%9"/>
      <w:lvlJc w:val="left"/>
      <w:pPr>
        <w:ind w:left="8280" w:hanging="2520"/>
      </w:pPr>
      <w:rPr>
        <w:rFonts w:hint="default"/>
        <w:b/>
      </w:rPr>
    </w:lvl>
  </w:abstractNum>
  <w:abstractNum w:abstractNumId="28" w15:restartNumberingAfterBreak="0">
    <w:nsid w:val="64A607A3"/>
    <w:multiLevelType w:val="hybridMultilevel"/>
    <w:tmpl w:val="BBD08D90"/>
    <w:lvl w:ilvl="0" w:tplc="BF32875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64EA2288"/>
    <w:multiLevelType w:val="hybridMultilevel"/>
    <w:tmpl w:val="0DDAA414"/>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667554B"/>
    <w:multiLevelType w:val="hybridMultilevel"/>
    <w:tmpl w:val="87F8B0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67E3FDF"/>
    <w:multiLevelType w:val="hybridMultilevel"/>
    <w:tmpl w:val="086C6A1A"/>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68764410"/>
    <w:multiLevelType w:val="hybridMultilevel"/>
    <w:tmpl w:val="0512EA14"/>
    <w:lvl w:ilvl="0" w:tplc="B4DCCAD0">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68AC5250"/>
    <w:multiLevelType w:val="hybridMultilevel"/>
    <w:tmpl w:val="612666F6"/>
    <w:lvl w:ilvl="0" w:tplc="04090019">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4" w15:restartNumberingAfterBreak="0">
    <w:nsid w:val="68D90AB3"/>
    <w:multiLevelType w:val="hybridMultilevel"/>
    <w:tmpl w:val="212E6CA8"/>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6AAE67F0"/>
    <w:multiLevelType w:val="multilevel"/>
    <w:tmpl w:val="E1A2AAEC"/>
    <w:lvl w:ilvl="0">
      <w:start w:val="1"/>
      <w:numFmt w:val="decimal"/>
      <w:lvlText w:val="%1"/>
      <w:lvlJc w:val="left"/>
      <w:pPr>
        <w:ind w:left="450" w:hanging="450"/>
      </w:pPr>
      <w:rPr>
        <w:rFonts w:hint="default"/>
        <w:b/>
      </w:rPr>
    </w:lvl>
    <w:lvl w:ilvl="1">
      <w:start w:val="1"/>
      <w:numFmt w:val="decimal"/>
      <w:lvlText w:val="%1.%2"/>
      <w:lvlJc w:val="left"/>
      <w:pPr>
        <w:ind w:left="1440" w:hanging="720"/>
      </w:pPr>
      <w:rPr>
        <w:rFonts w:hint="default"/>
        <w:b/>
      </w:rPr>
    </w:lvl>
    <w:lvl w:ilvl="2">
      <w:start w:val="1"/>
      <w:numFmt w:val="decimal"/>
      <w:lvlText w:val="%1.%2.%3"/>
      <w:lvlJc w:val="left"/>
      <w:pPr>
        <w:ind w:left="2520" w:hanging="1080"/>
      </w:pPr>
      <w:rPr>
        <w:rFonts w:hint="default"/>
        <w:b/>
      </w:rPr>
    </w:lvl>
    <w:lvl w:ilvl="3">
      <w:start w:val="1"/>
      <w:numFmt w:val="decimal"/>
      <w:lvlText w:val="%1.%2.%3.%4"/>
      <w:lvlJc w:val="left"/>
      <w:pPr>
        <w:ind w:left="3240" w:hanging="1080"/>
      </w:pPr>
      <w:rPr>
        <w:rFonts w:hint="default"/>
        <w:b/>
      </w:rPr>
    </w:lvl>
    <w:lvl w:ilvl="4">
      <w:start w:val="1"/>
      <w:numFmt w:val="decimal"/>
      <w:lvlText w:val="%1.%2.%3.%4.%5"/>
      <w:lvlJc w:val="left"/>
      <w:pPr>
        <w:ind w:left="4320" w:hanging="1440"/>
      </w:pPr>
      <w:rPr>
        <w:rFonts w:hint="default"/>
        <w:b/>
      </w:rPr>
    </w:lvl>
    <w:lvl w:ilvl="5">
      <w:start w:val="1"/>
      <w:numFmt w:val="decimal"/>
      <w:lvlText w:val="%1.%2.%3.%4.%5.%6"/>
      <w:lvlJc w:val="left"/>
      <w:pPr>
        <w:ind w:left="5400" w:hanging="1800"/>
      </w:pPr>
      <w:rPr>
        <w:rFonts w:hint="default"/>
        <w:b/>
      </w:rPr>
    </w:lvl>
    <w:lvl w:ilvl="6">
      <w:start w:val="1"/>
      <w:numFmt w:val="decimal"/>
      <w:lvlText w:val="%1.%2.%3.%4.%5.%6.%7"/>
      <w:lvlJc w:val="left"/>
      <w:pPr>
        <w:ind w:left="6480" w:hanging="2160"/>
      </w:pPr>
      <w:rPr>
        <w:rFonts w:hint="default"/>
        <w:b/>
      </w:rPr>
    </w:lvl>
    <w:lvl w:ilvl="7">
      <w:start w:val="1"/>
      <w:numFmt w:val="decimal"/>
      <w:lvlText w:val="%1.%2.%3.%4.%5.%6.%7.%8"/>
      <w:lvlJc w:val="left"/>
      <w:pPr>
        <w:ind w:left="7560" w:hanging="2520"/>
      </w:pPr>
      <w:rPr>
        <w:rFonts w:hint="default"/>
        <w:b/>
      </w:rPr>
    </w:lvl>
    <w:lvl w:ilvl="8">
      <w:start w:val="1"/>
      <w:numFmt w:val="decimal"/>
      <w:lvlText w:val="%1.%2.%3.%4.%5.%6.%7.%8.%9"/>
      <w:lvlJc w:val="left"/>
      <w:pPr>
        <w:ind w:left="8280" w:hanging="2520"/>
      </w:pPr>
      <w:rPr>
        <w:rFonts w:hint="default"/>
        <w:b/>
      </w:rPr>
    </w:lvl>
  </w:abstractNum>
  <w:abstractNum w:abstractNumId="36" w15:restartNumberingAfterBreak="0">
    <w:nsid w:val="6CB07D07"/>
    <w:multiLevelType w:val="hybridMultilevel"/>
    <w:tmpl w:val="A80EA24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DAD6699"/>
    <w:multiLevelType w:val="hybridMultilevel"/>
    <w:tmpl w:val="328A61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1A633FF"/>
    <w:multiLevelType w:val="multilevel"/>
    <w:tmpl w:val="00D67844"/>
    <w:lvl w:ilvl="0">
      <w:start w:val="1"/>
      <w:numFmt w:val="decimal"/>
      <w:lvlText w:val="%1"/>
      <w:lvlJc w:val="left"/>
      <w:pPr>
        <w:ind w:left="630" w:hanging="630"/>
      </w:pPr>
      <w:rPr>
        <w:rFonts w:hint="default"/>
      </w:rPr>
    </w:lvl>
    <w:lvl w:ilvl="1">
      <w:start w:val="4"/>
      <w:numFmt w:val="decimal"/>
      <w:lvlText w:val="%1.%2"/>
      <w:lvlJc w:val="left"/>
      <w:pPr>
        <w:ind w:left="1260" w:hanging="720"/>
      </w:pPr>
      <w:rPr>
        <w:rFonts w:hint="default"/>
      </w:rPr>
    </w:lvl>
    <w:lvl w:ilvl="2">
      <w:start w:val="1"/>
      <w:numFmt w:val="decimal"/>
      <w:lvlText w:val="%1.%2.%3"/>
      <w:lvlJc w:val="left"/>
      <w:pPr>
        <w:ind w:left="2160" w:hanging="108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600" w:hanging="1440"/>
      </w:pPr>
      <w:rPr>
        <w:rFonts w:hint="default"/>
      </w:rPr>
    </w:lvl>
    <w:lvl w:ilvl="5">
      <w:start w:val="1"/>
      <w:numFmt w:val="decimal"/>
      <w:lvlText w:val="%1.%2.%3.%4.%5.%6"/>
      <w:lvlJc w:val="left"/>
      <w:pPr>
        <w:ind w:left="4500" w:hanging="1800"/>
      </w:pPr>
      <w:rPr>
        <w:rFonts w:hint="default"/>
      </w:rPr>
    </w:lvl>
    <w:lvl w:ilvl="6">
      <w:start w:val="1"/>
      <w:numFmt w:val="decimal"/>
      <w:lvlText w:val="%1.%2.%3.%4.%5.%6.%7"/>
      <w:lvlJc w:val="left"/>
      <w:pPr>
        <w:ind w:left="5400" w:hanging="2160"/>
      </w:pPr>
      <w:rPr>
        <w:rFonts w:hint="default"/>
      </w:rPr>
    </w:lvl>
    <w:lvl w:ilvl="7">
      <w:start w:val="1"/>
      <w:numFmt w:val="decimal"/>
      <w:lvlText w:val="%1.%2.%3.%4.%5.%6.%7.%8"/>
      <w:lvlJc w:val="left"/>
      <w:pPr>
        <w:ind w:left="6300" w:hanging="2520"/>
      </w:pPr>
      <w:rPr>
        <w:rFonts w:hint="default"/>
      </w:rPr>
    </w:lvl>
    <w:lvl w:ilvl="8">
      <w:start w:val="1"/>
      <w:numFmt w:val="decimal"/>
      <w:lvlText w:val="%1.%2.%3.%4.%5.%6.%7.%8.%9"/>
      <w:lvlJc w:val="left"/>
      <w:pPr>
        <w:ind w:left="6840" w:hanging="2520"/>
      </w:pPr>
      <w:rPr>
        <w:rFonts w:hint="default"/>
      </w:rPr>
    </w:lvl>
  </w:abstractNum>
  <w:abstractNum w:abstractNumId="39" w15:restartNumberingAfterBreak="0">
    <w:nsid w:val="71FF16D8"/>
    <w:multiLevelType w:val="hybridMultilevel"/>
    <w:tmpl w:val="2FA8B5A0"/>
    <w:lvl w:ilvl="0" w:tplc="04090015">
      <w:start w:val="6"/>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49C4339"/>
    <w:multiLevelType w:val="hybridMultilevel"/>
    <w:tmpl w:val="46C8F8E4"/>
    <w:lvl w:ilvl="0" w:tplc="3EB884D4">
      <w:start w:val="5"/>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9A340A9"/>
    <w:multiLevelType w:val="hybridMultilevel"/>
    <w:tmpl w:val="72AA720C"/>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AA96AFB"/>
    <w:multiLevelType w:val="hybridMultilevel"/>
    <w:tmpl w:val="C1C8C2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AE27609"/>
    <w:multiLevelType w:val="hybridMultilevel"/>
    <w:tmpl w:val="B4C224A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C982AED"/>
    <w:multiLevelType w:val="hybridMultilevel"/>
    <w:tmpl w:val="2B8AAC50"/>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CC2636C"/>
    <w:multiLevelType w:val="hybridMultilevel"/>
    <w:tmpl w:val="EE5A9FC4"/>
    <w:lvl w:ilvl="0" w:tplc="A3ACA3AA">
      <w:start w:val="1"/>
      <w:numFmt w:val="decimal"/>
      <w:lvlText w:val="%1."/>
      <w:lvlJc w:val="left"/>
      <w:pPr>
        <w:ind w:left="720" w:hanging="360"/>
      </w:pPr>
      <w:rPr>
        <w:rFonts w:ascii="Wingdings-Regular" w:eastAsia="Wingdings-Regular" w:cs="Wingdings-Regular"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D394CFD"/>
    <w:multiLevelType w:val="hybridMultilevel"/>
    <w:tmpl w:val="E6BC65D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D9522FC"/>
    <w:multiLevelType w:val="hybridMultilevel"/>
    <w:tmpl w:val="6F5475E8"/>
    <w:lvl w:ilvl="0" w:tplc="EBEC57F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1"/>
  </w:num>
  <w:num w:numId="2">
    <w:abstractNumId w:val="16"/>
  </w:num>
  <w:num w:numId="3">
    <w:abstractNumId w:val="8"/>
  </w:num>
  <w:num w:numId="4">
    <w:abstractNumId w:val="44"/>
  </w:num>
  <w:num w:numId="5">
    <w:abstractNumId w:val="46"/>
  </w:num>
  <w:num w:numId="6">
    <w:abstractNumId w:val="19"/>
  </w:num>
  <w:num w:numId="7">
    <w:abstractNumId w:val="28"/>
  </w:num>
  <w:num w:numId="8">
    <w:abstractNumId w:val="17"/>
  </w:num>
  <w:num w:numId="9">
    <w:abstractNumId w:val="9"/>
  </w:num>
  <w:num w:numId="10">
    <w:abstractNumId w:val="27"/>
  </w:num>
  <w:num w:numId="11">
    <w:abstractNumId w:val="14"/>
  </w:num>
  <w:num w:numId="12">
    <w:abstractNumId w:val="33"/>
  </w:num>
  <w:num w:numId="13">
    <w:abstractNumId w:val="10"/>
  </w:num>
  <w:num w:numId="14">
    <w:abstractNumId w:val="41"/>
  </w:num>
  <w:num w:numId="15">
    <w:abstractNumId w:val="38"/>
  </w:num>
  <w:num w:numId="16">
    <w:abstractNumId w:val="5"/>
  </w:num>
  <w:num w:numId="17">
    <w:abstractNumId w:val="34"/>
  </w:num>
  <w:num w:numId="18">
    <w:abstractNumId w:val="18"/>
  </w:num>
  <w:num w:numId="19">
    <w:abstractNumId w:val="20"/>
  </w:num>
  <w:num w:numId="20">
    <w:abstractNumId w:val="7"/>
  </w:num>
  <w:num w:numId="21">
    <w:abstractNumId w:val="13"/>
  </w:num>
  <w:num w:numId="22">
    <w:abstractNumId w:val="2"/>
  </w:num>
  <w:num w:numId="23">
    <w:abstractNumId w:val="24"/>
  </w:num>
  <w:num w:numId="24">
    <w:abstractNumId w:val="42"/>
  </w:num>
  <w:num w:numId="25">
    <w:abstractNumId w:val="1"/>
  </w:num>
  <w:num w:numId="26">
    <w:abstractNumId w:val="36"/>
  </w:num>
  <w:num w:numId="27">
    <w:abstractNumId w:val="43"/>
  </w:num>
  <w:num w:numId="28">
    <w:abstractNumId w:val="15"/>
  </w:num>
  <w:num w:numId="29">
    <w:abstractNumId w:val="3"/>
  </w:num>
  <w:num w:numId="30">
    <w:abstractNumId w:val="30"/>
  </w:num>
  <w:num w:numId="31">
    <w:abstractNumId w:val="4"/>
  </w:num>
  <w:num w:numId="32">
    <w:abstractNumId w:val="0"/>
  </w:num>
  <w:num w:numId="33">
    <w:abstractNumId w:val="26"/>
  </w:num>
  <w:num w:numId="34">
    <w:abstractNumId w:val="32"/>
  </w:num>
  <w:num w:numId="35">
    <w:abstractNumId w:val="21"/>
  </w:num>
  <w:num w:numId="36">
    <w:abstractNumId w:val="40"/>
  </w:num>
  <w:num w:numId="37">
    <w:abstractNumId w:val="22"/>
  </w:num>
  <w:num w:numId="38">
    <w:abstractNumId w:val="45"/>
  </w:num>
  <w:num w:numId="39">
    <w:abstractNumId w:val="6"/>
  </w:num>
  <w:num w:numId="40">
    <w:abstractNumId w:val="37"/>
  </w:num>
  <w:num w:numId="41">
    <w:abstractNumId w:val="25"/>
  </w:num>
  <w:num w:numId="42">
    <w:abstractNumId w:val="12"/>
  </w:num>
  <w:num w:numId="43">
    <w:abstractNumId w:val="23"/>
  </w:num>
  <w:num w:numId="44">
    <w:abstractNumId w:val="29"/>
  </w:num>
  <w:num w:numId="45">
    <w:abstractNumId w:val="35"/>
  </w:num>
  <w:num w:numId="46">
    <w:abstractNumId w:val="39"/>
  </w:num>
  <w:num w:numId="47">
    <w:abstractNumId w:val="11"/>
  </w:num>
  <w:num w:numId="48">
    <w:abstractNumId w:val="47"/>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4"/>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4897"/>
    <w:rsid w:val="0001167E"/>
    <w:rsid w:val="00023FB1"/>
    <w:rsid w:val="00025CB9"/>
    <w:rsid w:val="00033891"/>
    <w:rsid w:val="00035F8E"/>
    <w:rsid w:val="00037E77"/>
    <w:rsid w:val="000423A6"/>
    <w:rsid w:val="0004615F"/>
    <w:rsid w:val="00057A03"/>
    <w:rsid w:val="0006006F"/>
    <w:rsid w:val="00061B47"/>
    <w:rsid w:val="00072801"/>
    <w:rsid w:val="000728B7"/>
    <w:rsid w:val="000917E8"/>
    <w:rsid w:val="000A4F59"/>
    <w:rsid w:val="000A78C8"/>
    <w:rsid w:val="000B10E0"/>
    <w:rsid w:val="000B446E"/>
    <w:rsid w:val="000D4690"/>
    <w:rsid w:val="000E29CF"/>
    <w:rsid w:val="000E3E85"/>
    <w:rsid w:val="000F097B"/>
    <w:rsid w:val="00114BEF"/>
    <w:rsid w:val="00117B6B"/>
    <w:rsid w:val="00120376"/>
    <w:rsid w:val="001331DB"/>
    <w:rsid w:val="00137A99"/>
    <w:rsid w:val="00141B47"/>
    <w:rsid w:val="00141D17"/>
    <w:rsid w:val="001505F9"/>
    <w:rsid w:val="001518C2"/>
    <w:rsid w:val="00151B1D"/>
    <w:rsid w:val="00152063"/>
    <w:rsid w:val="00152A0A"/>
    <w:rsid w:val="00155083"/>
    <w:rsid w:val="0016323E"/>
    <w:rsid w:val="00173A00"/>
    <w:rsid w:val="00174C31"/>
    <w:rsid w:val="00186B05"/>
    <w:rsid w:val="00192A5B"/>
    <w:rsid w:val="001A7259"/>
    <w:rsid w:val="001B0AB5"/>
    <w:rsid w:val="001C3C54"/>
    <w:rsid w:val="001C6AA6"/>
    <w:rsid w:val="001D00E4"/>
    <w:rsid w:val="001D0F0F"/>
    <w:rsid w:val="001D4F14"/>
    <w:rsid w:val="001E68ED"/>
    <w:rsid w:val="001F43C6"/>
    <w:rsid w:val="00205B35"/>
    <w:rsid w:val="00207944"/>
    <w:rsid w:val="00207A85"/>
    <w:rsid w:val="00213749"/>
    <w:rsid w:val="00214CA3"/>
    <w:rsid w:val="00216ED9"/>
    <w:rsid w:val="00224897"/>
    <w:rsid w:val="00227BA3"/>
    <w:rsid w:val="0023501E"/>
    <w:rsid w:val="002412A9"/>
    <w:rsid w:val="00255128"/>
    <w:rsid w:val="0027268E"/>
    <w:rsid w:val="00281D5E"/>
    <w:rsid w:val="002825F8"/>
    <w:rsid w:val="00284C26"/>
    <w:rsid w:val="00286C4A"/>
    <w:rsid w:val="0029213E"/>
    <w:rsid w:val="00296814"/>
    <w:rsid w:val="002971C7"/>
    <w:rsid w:val="002B62D2"/>
    <w:rsid w:val="002B79B0"/>
    <w:rsid w:val="002C488C"/>
    <w:rsid w:val="002D2952"/>
    <w:rsid w:val="002D4291"/>
    <w:rsid w:val="002E5160"/>
    <w:rsid w:val="002F3974"/>
    <w:rsid w:val="002F54C3"/>
    <w:rsid w:val="002F6B97"/>
    <w:rsid w:val="00300BE8"/>
    <w:rsid w:val="00301001"/>
    <w:rsid w:val="003026D5"/>
    <w:rsid w:val="00312069"/>
    <w:rsid w:val="003170D6"/>
    <w:rsid w:val="00322548"/>
    <w:rsid w:val="003235D5"/>
    <w:rsid w:val="0035344C"/>
    <w:rsid w:val="00355892"/>
    <w:rsid w:val="0036212C"/>
    <w:rsid w:val="003762C2"/>
    <w:rsid w:val="003812FF"/>
    <w:rsid w:val="00387DF2"/>
    <w:rsid w:val="003926F6"/>
    <w:rsid w:val="00396A85"/>
    <w:rsid w:val="003B32FA"/>
    <w:rsid w:val="003C1284"/>
    <w:rsid w:val="003C67BD"/>
    <w:rsid w:val="003D5E7D"/>
    <w:rsid w:val="003F29A4"/>
    <w:rsid w:val="003F3C0C"/>
    <w:rsid w:val="00403FE7"/>
    <w:rsid w:val="0042369B"/>
    <w:rsid w:val="00426D5E"/>
    <w:rsid w:val="0043126B"/>
    <w:rsid w:val="004314C9"/>
    <w:rsid w:val="004346C3"/>
    <w:rsid w:val="00442AC5"/>
    <w:rsid w:val="00456B03"/>
    <w:rsid w:val="004629E4"/>
    <w:rsid w:val="0046687B"/>
    <w:rsid w:val="004668F2"/>
    <w:rsid w:val="00470C4E"/>
    <w:rsid w:val="00481E46"/>
    <w:rsid w:val="00491589"/>
    <w:rsid w:val="004A7449"/>
    <w:rsid w:val="004B35E6"/>
    <w:rsid w:val="004B5E9D"/>
    <w:rsid w:val="004C327E"/>
    <w:rsid w:val="004D64A1"/>
    <w:rsid w:val="004D70E4"/>
    <w:rsid w:val="004F0585"/>
    <w:rsid w:val="00502850"/>
    <w:rsid w:val="00502DCD"/>
    <w:rsid w:val="00504AC0"/>
    <w:rsid w:val="00516480"/>
    <w:rsid w:val="0052357E"/>
    <w:rsid w:val="00532745"/>
    <w:rsid w:val="00547D17"/>
    <w:rsid w:val="00560EB1"/>
    <w:rsid w:val="00563F2E"/>
    <w:rsid w:val="005707E7"/>
    <w:rsid w:val="00577619"/>
    <w:rsid w:val="0059433A"/>
    <w:rsid w:val="005A1D74"/>
    <w:rsid w:val="005B23CE"/>
    <w:rsid w:val="005B2E4B"/>
    <w:rsid w:val="005B6E4B"/>
    <w:rsid w:val="005D1FCF"/>
    <w:rsid w:val="005D7538"/>
    <w:rsid w:val="005E44C4"/>
    <w:rsid w:val="005E6172"/>
    <w:rsid w:val="005F0D81"/>
    <w:rsid w:val="005F2339"/>
    <w:rsid w:val="005F52C2"/>
    <w:rsid w:val="005F5DFE"/>
    <w:rsid w:val="005F7DEB"/>
    <w:rsid w:val="00602E7C"/>
    <w:rsid w:val="00615D0D"/>
    <w:rsid w:val="006249EA"/>
    <w:rsid w:val="00625108"/>
    <w:rsid w:val="0062550D"/>
    <w:rsid w:val="0063112F"/>
    <w:rsid w:val="00631B84"/>
    <w:rsid w:val="00643EA6"/>
    <w:rsid w:val="00651E1A"/>
    <w:rsid w:val="00654804"/>
    <w:rsid w:val="0066464A"/>
    <w:rsid w:val="006662EB"/>
    <w:rsid w:val="00667AB6"/>
    <w:rsid w:val="00673381"/>
    <w:rsid w:val="00681237"/>
    <w:rsid w:val="00690B3C"/>
    <w:rsid w:val="0069277F"/>
    <w:rsid w:val="00695F96"/>
    <w:rsid w:val="006B18C1"/>
    <w:rsid w:val="006B398D"/>
    <w:rsid w:val="006C1409"/>
    <w:rsid w:val="006C2714"/>
    <w:rsid w:val="006D14E3"/>
    <w:rsid w:val="006D2601"/>
    <w:rsid w:val="006D4213"/>
    <w:rsid w:val="006E3FE9"/>
    <w:rsid w:val="006E5A3C"/>
    <w:rsid w:val="006E6A0F"/>
    <w:rsid w:val="006F49FB"/>
    <w:rsid w:val="00705326"/>
    <w:rsid w:val="00720E64"/>
    <w:rsid w:val="00721B35"/>
    <w:rsid w:val="00723D83"/>
    <w:rsid w:val="007242E4"/>
    <w:rsid w:val="00724961"/>
    <w:rsid w:val="00731F74"/>
    <w:rsid w:val="00746BE5"/>
    <w:rsid w:val="00750D6A"/>
    <w:rsid w:val="007526E3"/>
    <w:rsid w:val="00757609"/>
    <w:rsid w:val="0076263C"/>
    <w:rsid w:val="00770785"/>
    <w:rsid w:val="00774426"/>
    <w:rsid w:val="007A06D7"/>
    <w:rsid w:val="007A113A"/>
    <w:rsid w:val="007A2F0C"/>
    <w:rsid w:val="007A2F64"/>
    <w:rsid w:val="007A3A61"/>
    <w:rsid w:val="007A3E6D"/>
    <w:rsid w:val="007A5128"/>
    <w:rsid w:val="007B41C8"/>
    <w:rsid w:val="007B7999"/>
    <w:rsid w:val="007C2222"/>
    <w:rsid w:val="007C3F0D"/>
    <w:rsid w:val="007D4502"/>
    <w:rsid w:val="007E0B9E"/>
    <w:rsid w:val="007E1758"/>
    <w:rsid w:val="007E1DCD"/>
    <w:rsid w:val="007E3A0D"/>
    <w:rsid w:val="007E50B6"/>
    <w:rsid w:val="007F56CA"/>
    <w:rsid w:val="007F603A"/>
    <w:rsid w:val="00800C23"/>
    <w:rsid w:val="008212E2"/>
    <w:rsid w:val="00845DFC"/>
    <w:rsid w:val="00845F9A"/>
    <w:rsid w:val="008476A7"/>
    <w:rsid w:val="0085518E"/>
    <w:rsid w:val="00861D4E"/>
    <w:rsid w:val="00891A30"/>
    <w:rsid w:val="00894890"/>
    <w:rsid w:val="008B08DE"/>
    <w:rsid w:val="008B0F79"/>
    <w:rsid w:val="008B576E"/>
    <w:rsid w:val="008C060E"/>
    <w:rsid w:val="008C3F1A"/>
    <w:rsid w:val="008C7C4E"/>
    <w:rsid w:val="008D4182"/>
    <w:rsid w:val="008D5483"/>
    <w:rsid w:val="008D5BD7"/>
    <w:rsid w:val="008D6D2F"/>
    <w:rsid w:val="008E4C52"/>
    <w:rsid w:val="008E7F08"/>
    <w:rsid w:val="008F51A2"/>
    <w:rsid w:val="0090006D"/>
    <w:rsid w:val="00906610"/>
    <w:rsid w:val="009118B9"/>
    <w:rsid w:val="0091711B"/>
    <w:rsid w:val="00927DB8"/>
    <w:rsid w:val="0093474D"/>
    <w:rsid w:val="009411B4"/>
    <w:rsid w:val="0094194C"/>
    <w:rsid w:val="0094276F"/>
    <w:rsid w:val="00943C78"/>
    <w:rsid w:val="009534AF"/>
    <w:rsid w:val="00963C02"/>
    <w:rsid w:val="00970853"/>
    <w:rsid w:val="00980C52"/>
    <w:rsid w:val="00982462"/>
    <w:rsid w:val="00992849"/>
    <w:rsid w:val="0099360F"/>
    <w:rsid w:val="009B1B56"/>
    <w:rsid w:val="009C323B"/>
    <w:rsid w:val="009C5DF5"/>
    <w:rsid w:val="009D2D85"/>
    <w:rsid w:val="009E21BE"/>
    <w:rsid w:val="009E78A2"/>
    <w:rsid w:val="009F3944"/>
    <w:rsid w:val="009F3CEA"/>
    <w:rsid w:val="009F51B7"/>
    <w:rsid w:val="00A30F5C"/>
    <w:rsid w:val="00A40FC7"/>
    <w:rsid w:val="00A41569"/>
    <w:rsid w:val="00A4216F"/>
    <w:rsid w:val="00A429DC"/>
    <w:rsid w:val="00A54056"/>
    <w:rsid w:val="00A65E03"/>
    <w:rsid w:val="00A741F9"/>
    <w:rsid w:val="00A92443"/>
    <w:rsid w:val="00A96E00"/>
    <w:rsid w:val="00AA0815"/>
    <w:rsid w:val="00AA384C"/>
    <w:rsid w:val="00AA51DA"/>
    <w:rsid w:val="00AA6744"/>
    <w:rsid w:val="00AB5CEA"/>
    <w:rsid w:val="00AC1B05"/>
    <w:rsid w:val="00AC6D93"/>
    <w:rsid w:val="00AE1A32"/>
    <w:rsid w:val="00AE1DB7"/>
    <w:rsid w:val="00AE718D"/>
    <w:rsid w:val="00AF4D39"/>
    <w:rsid w:val="00B05893"/>
    <w:rsid w:val="00B12D6C"/>
    <w:rsid w:val="00B1711C"/>
    <w:rsid w:val="00B239A6"/>
    <w:rsid w:val="00B24C37"/>
    <w:rsid w:val="00B25CF1"/>
    <w:rsid w:val="00B30965"/>
    <w:rsid w:val="00B311D2"/>
    <w:rsid w:val="00B35AA0"/>
    <w:rsid w:val="00B51460"/>
    <w:rsid w:val="00B62D4B"/>
    <w:rsid w:val="00B73BAC"/>
    <w:rsid w:val="00B77EDB"/>
    <w:rsid w:val="00B857B1"/>
    <w:rsid w:val="00B9531F"/>
    <w:rsid w:val="00B95452"/>
    <w:rsid w:val="00B96882"/>
    <w:rsid w:val="00BA1167"/>
    <w:rsid w:val="00BA40DC"/>
    <w:rsid w:val="00BA7E97"/>
    <w:rsid w:val="00BB4CF5"/>
    <w:rsid w:val="00BB5D53"/>
    <w:rsid w:val="00BD4646"/>
    <w:rsid w:val="00BF1A4E"/>
    <w:rsid w:val="00C05688"/>
    <w:rsid w:val="00C14C76"/>
    <w:rsid w:val="00C173C5"/>
    <w:rsid w:val="00C17DFD"/>
    <w:rsid w:val="00C207E8"/>
    <w:rsid w:val="00C214F7"/>
    <w:rsid w:val="00C2205F"/>
    <w:rsid w:val="00C30426"/>
    <w:rsid w:val="00C3168A"/>
    <w:rsid w:val="00C32416"/>
    <w:rsid w:val="00C4040D"/>
    <w:rsid w:val="00C40C76"/>
    <w:rsid w:val="00C618A2"/>
    <w:rsid w:val="00C65119"/>
    <w:rsid w:val="00C6705A"/>
    <w:rsid w:val="00C703B3"/>
    <w:rsid w:val="00C70E5C"/>
    <w:rsid w:val="00C74209"/>
    <w:rsid w:val="00C84EFF"/>
    <w:rsid w:val="00C90965"/>
    <w:rsid w:val="00C92AA5"/>
    <w:rsid w:val="00C930F5"/>
    <w:rsid w:val="00C941F7"/>
    <w:rsid w:val="00C974FD"/>
    <w:rsid w:val="00CA51F4"/>
    <w:rsid w:val="00CA5366"/>
    <w:rsid w:val="00CB1ED4"/>
    <w:rsid w:val="00CB52E6"/>
    <w:rsid w:val="00CC71F3"/>
    <w:rsid w:val="00CD437E"/>
    <w:rsid w:val="00CE1799"/>
    <w:rsid w:val="00CE2444"/>
    <w:rsid w:val="00CE2CA7"/>
    <w:rsid w:val="00CE5306"/>
    <w:rsid w:val="00CE5F36"/>
    <w:rsid w:val="00CE7450"/>
    <w:rsid w:val="00CF0F27"/>
    <w:rsid w:val="00CF2D04"/>
    <w:rsid w:val="00CF2D61"/>
    <w:rsid w:val="00CF7C87"/>
    <w:rsid w:val="00D02C32"/>
    <w:rsid w:val="00D10433"/>
    <w:rsid w:val="00D129BF"/>
    <w:rsid w:val="00D12B60"/>
    <w:rsid w:val="00D21512"/>
    <w:rsid w:val="00D2382E"/>
    <w:rsid w:val="00D302BD"/>
    <w:rsid w:val="00D308B5"/>
    <w:rsid w:val="00D421AA"/>
    <w:rsid w:val="00D50EA8"/>
    <w:rsid w:val="00D517DC"/>
    <w:rsid w:val="00D57D3A"/>
    <w:rsid w:val="00D71ECD"/>
    <w:rsid w:val="00D72BB3"/>
    <w:rsid w:val="00D774C6"/>
    <w:rsid w:val="00D84A2B"/>
    <w:rsid w:val="00D8617B"/>
    <w:rsid w:val="00D876B1"/>
    <w:rsid w:val="00D92B58"/>
    <w:rsid w:val="00DA434F"/>
    <w:rsid w:val="00DA5140"/>
    <w:rsid w:val="00DA5383"/>
    <w:rsid w:val="00DA70AE"/>
    <w:rsid w:val="00DA77A3"/>
    <w:rsid w:val="00DB1750"/>
    <w:rsid w:val="00DB1D52"/>
    <w:rsid w:val="00DB1DC0"/>
    <w:rsid w:val="00DC3C2C"/>
    <w:rsid w:val="00DD4855"/>
    <w:rsid w:val="00DD5028"/>
    <w:rsid w:val="00DD54BD"/>
    <w:rsid w:val="00DF0454"/>
    <w:rsid w:val="00E157B3"/>
    <w:rsid w:val="00E25093"/>
    <w:rsid w:val="00E26E25"/>
    <w:rsid w:val="00E37545"/>
    <w:rsid w:val="00E45383"/>
    <w:rsid w:val="00E54AE3"/>
    <w:rsid w:val="00E60509"/>
    <w:rsid w:val="00E660FE"/>
    <w:rsid w:val="00E81C1A"/>
    <w:rsid w:val="00E84A97"/>
    <w:rsid w:val="00E86084"/>
    <w:rsid w:val="00E90F1C"/>
    <w:rsid w:val="00E92370"/>
    <w:rsid w:val="00EA1C8D"/>
    <w:rsid w:val="00EA7047"/>
    <w:rsid w:val="00EA7337"/>
    <w:rsid w:val="00EB0D74"/>
    <w:rsid w:val="00EB1423"/>
    <w:rsid w:val="00EB4466"/>
    <w:rsid w:val="00EC5B21"/>
    <w:rsid w:val="00EC7588"/>
    <w:rsid w:val="00ED0A85"/>
    <w:rsid w:val="00ED28F7"/>
    <w:rsid w:val="00ED3B56"/>
    <w:rsid w:val="00ED4756"/>
    <w:rsid w:val="00EE4318"/>
    <w:rsid w:val="00EF010E"/>
    <w:rsid w:val="00EF4A61"/>
    <w:rsid w:val="00EF5440"/>
    <w:rsid w:val="00F01D12"/>
    <w:rsid w:val="00F0433F"/>
    <w:rsid w:val="00F267DA"/>
    <w:rsid w:val="00F275FA"/>
    <w:rsid w:val="00F3195E"/>
    <w:rsid w:val="00F337CF"/>
    <w:rsid w:val="00F40BB1"/>
    <w:rsid w:val="00F43E56"/>
    <w:rsid w:val="00F52D95"/>
    <w:rsid w:val="00F551E5"/>
    <w:rsid w:val="00F619C5"/>
    <w:rsid w:val="00F623AE"/>
    <w:rsid w:val="00F664F3"/>
    <w:rsid w:val="00F75451"/>
    <w:rsid w:val="00F76607"/>
    <w:rsid w:val="00F81433"/>
    <w:rsid w:val="00F83023"/>
    <w:rsid w:val="00F86539"/>
    <w:rsid w:val="00F86C74"/>
    <w:rsid w:val="00F97204"/>
    <w:rsid w:val="00FA0D76"/>
    <w:rsid w:val="00FA16A1"/>
    <w:rsid w:val="00FA1D72"/>
    <w:rsid w:val="00FA45F9"/>
    <w:rsid w:val="00FA6F17"/>
    <w:rsid w:val="00FD259C"/>
    <w:rsid w:val="00FE40D2"/>
    <w:rsid w:val="00FE627F"/>
    <w:rsid w:val="00FE791D"/>
    <w:rsid w:val="00FF75F5"/>
    <w:rsid w:val="00FF77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8BDBF2"/>
  <w15:chartTrackingRefBased/>
  <w15:docId w15:val="{D99BE07C-1670-40ED-85E9-66876BE931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7761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97204"/>
    <w:pPr>
      <w:tabs>
        <w:tab w:val="center" w:pos="4680"/>
        <w:tab w:val="right" w:pos="9360"/>
      </w:tabs>
      <w:spacing w:after="0" w:line="240" w:lineRule="auto"/>
    </w:pPr>
  </w:style>
  <w:style w:type="character" w:customStyle="1" w:styleId="HeaderChar">
    <w:name w:val="Header Char"/>
    <w:basedOn w:val="DefaultParagraphFont"/>
    <w:link w:val="Header"/>
    <w:uiPriority w:val="99"/>
    <w:rsid w:val="00F97204"/>
  </w:style>
  <w:style w:type="paragraph" w:styleId="Footer">
    <w:name w:val="footer"/>
    <w:basedOn w:val="Normal"/>
    <w:link w:val="FooterChar"/>
    <w:uiPriority w:val="99"/>
    <w:unhideWhenUsed/>
    <w:rsid w:val="00F97204"/>
    <w:pPr>
      <w:tabs>
        <w:tab w:val="center" w:pos="4680"/>
        <w:tab w:val="right" w:pos="9360"/>
      </w:tabs>
      <w:spacing w:after="0" w:line="240" w:lineRule="auto"/>
    </w:pPr>
  </w:style>
  <w:style w:type="character" w:customStyle="1" w:styleId="FooterChar">
    <w:name w:val="Footer Char"/>
    <w:basedOn w:val="DefaultParagraphFont"/>
    <w:link w:val="Footer"/>
    <w:uiPriority w:val="99"/>
    <w:rsid w:val="00F97204"/>
  </w:style>
  <w:style w:type="paragraph" w:styleId="ListParagraph">
    <w:name w:val="List Paragraph"/>
    <w:basedOn w:val="Normal"/>
    <w:uiPriority w:val="34"/>
    <w:qFormat/>
    <w:rsid w:val="00EC7588"/>
    <w:pPr>
      <w:ind w:left="720"/>
      <w:contextualSpacing/>
    </w:pPr>
  </w:style>
  <w:style w:type="character" w:styleId="Hyperlink">
    <w:name w:val="Hyperlink"/>
    <w:basedOn w:val="DefaultParagraphFont"/>
    <w:uiPriority w:val="99"/>
    <w:unhideWhenUsed/>
    <w:rsid w:val="00D10433"/>
    <w:rPr>
      <w:color w:val="0563C1" w:themeColor="hyperlink"/>
      <w:u w:val="single"/>
    </w:rPr>
  </w:style>
  <w:style w:type="character" w:styleId="UnresolvedMention">
    <w:name w:val="Unresolved Mention"/>
    <w:basedOn w:val="DefaultParagraphFont"/>
    <w:uiPriority w:val="99"/>
    <w:semiHidden/>
    <w:unhideWhenUsed/>
    <w:rsid w:val="00D1043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25422728">
      <w:bodyDiv w:val="1"/>
      <w:marLeft w:val="0"/>
      <w:marRight w:val="0"/>
      <w:marTop w:val="0"/>
      <w:marBottom w:val="0"/>
      <w:divBdr>
        <w:top w:val="none" w:sz="0" w:space="0" w:color="auto"/>
        <w:left w:val="none" w:sz="0" w:space="0" w:color="auto"/>
        <w:bottom w:val="none" w:sz="0" w:space="0" w:color="auto"/>
        <w:right w:val="none" w:sz="0" w:space="0" w:color="auto"/>
      </w:divBdr>
      <w:divsChild>
        <w:div w:id="1946576956">
          <w:marLeft w:val="0"/>
          <w:marRight w:val="0"/>
          <w:marTop w:val="0"/>
          <w:marBottom w:val="384"/>
          <w:divBdr>
            <w:top w:val="none" w:sz="0" w:space="0" w:color="auto"/>
            <w:left w:val="none" w:sz="0" w:space="0" w:color="auto"/>
            <w:bottom w:val="none" w:sz="0" w:space="0" w:color="auto"/>
            <w:right w:val="none" w:sz="0" w:space="0" w:color="auto"/>
          </w:divBdr>
        </w:div>
        <w:div w:id="646203309">
          <w:marLeft w:val="0"/>
          <w:marRight w:val="0"/>
          <w:marTop w:val="0"/>
          <w:marBottom w:val="0"/>
          <w:divBdr>
            <w:top w:val="none" w:sz="0" w:space="0" w:color="auto"/>
            <w:left w:val="none" w:sz="0" w:space="0" w:color="auto"/>
            <w:bottom w:val="none" w:sz="0" w:space="0" w:color="auto"/>
            <w:right w:val="none" w:sz="0" w:space="0" w:color="auto"/>
          </w:divBdr>
          <w:divsChild>
            <w:div w:id="752239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2450634">
      <w:bodyDiv w:val="1"/>
      <w:marLeft w:val="0"/>
      <w:marRight w:val="0"/>
      <w:marTop w:val="0"/>
      <w:marBottom w:val="0"/>
      <w:divBdr>
        <w:top w:val="none" w:sz="0" w:space="0" w:color="auto"/>
        <w:left w:val="none" w:sz="0" w:space="0" w:color="auto"/>
        <w:bottom w:val="none" w:sz="0" w:space="0" w:color="auto"/>
        <w:right w:val="none" w:sz="0" w:space="0" w:color="auto"/>
      </w:divBdr>
      <w:divsChild>
        <w:div w:id="2139105041">
          <w:marLeft w:val="0"/>
          <w:marRight w:val="0"/>
          <w:marTop w:val="0"/>
          <w:marBottom w:val="240"/>
          <w:divBdr>
            <w:top w:val="none" w:sz="0" w:space="0" w:color="auto"/>
            <w:left w:val="none" w:sz="0" w:space="0" w:color="auto"/>
            <w:bottom w:val="none" w:sz="0" w:space="0" w:color="auto"/>
            <w:right w:val="none" w:sz="0" w:space="0" w:color="auto"/>
          </w:divBdr>
          <w:divsChild>
            <w:div w:id="1048870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jpeg"/><Relationship Id="rId84" Type="http://schemas.openxmlformats.org/officeDocument/2006/relationships/image" Target="media/image75.jpeg"/><Relationship Id="rId138" Type="http://schemas.openxmlformats.org/officeDocument/2006/relationships/image" Target="media/image129.jpeg"/><Relationship Id="rId107" Type="http://schemas.openxmlformats.org/officeDocument/2006/relationships/image" Target="media/image98.jpeg"/><Relationship Id="rId11" Type="http://schemas.openxmlformats.org/officeDocument/2006/relationships/footer" Target="footer2.xml"/><Relationship Id="rId32" Type="http://schemas.openxmlformats.org/officeDocument/2006/relationships/image" Target="media/image23.png"/><Relationship Id="rId53" Type="http://schemas.openxmlformats.org/officeDocument/2006/relationships/image" Target="media/image44.jpeg"/><Relationship Id="rId74" Type="http://schemas.openxmlformats.org/officeDocument/2006/relationships/image" Target="media/image65.jpeg"/><Relationship Id="rId128" Type="http://schemas.openxmlformats.org/officeDocument/2006/relationships/image" Target="media/image119.jpeg"/><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jpe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image" Target="media/image125.jpeg"/><Relationship Id="rId139" Type="http://schemas.openxmlformats.org/officeDocument/2006/relationships/image" Target="media/image130.jpeg"/><Relationship Id="rId80" Type="http://schemas.openxmlformats.org/officeDocument/2006/relationships/image" Target="media/image71.jpeg"/><Relationship Id="rId85" Type="http://schemas.openxmlformats.org/officeDocument/2006/relationships/image" Target="media/image76.jpeg"/><Relationship Id="rId12" Type="http://schemas.openxmlformats.org/officeDocument/2006/relationships/image" Target="media/image3.emf"/><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jpeg"/><Relationship Id="rId103" Type="http://schemas.openxmlformats.org/officeDocument/2006/relationships/image" Target="media/image94.jpeg"/><Relationship Id="rId108" Type="http://schemas.openxmlformats.org/officeDocument/2006/relationships/image" Target="media/image99.png"/><Relationship Id="rId124" Type="http://schemas.openxmlformats.org/officeDocument/2006/relationships/image" Target="media/image115.jpeg"/><Relationship Id="rId129" Type="http://schemas.openxmlformats.org/officeDocument/2006/relationships/image" Target="media/image120.jpeg"/><Relationship Id="rId54" Type="http://schemas.openxmlformats.org/officeDocument/2006/relationships/image" Target="media/image45.jpe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image" Target="media/image82.jpeg"/><Relationship Id="rId96" Type="http://schemas.openxmlformats.org/officeDocument/2006/relationships/image" Target="media/image87.jpeg"/><Relationship Id="rId140" Type="http://schemas.openxmlformats.org/officeDocument/2006/relationships/image" Target="media/image131.jpeg"/><Relationship Id="rId145" Type="http://schemas.openxmlformats.org/officeDocument/2006/relationships/image" Target="media/image136.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jpeg"/><Relationship Id="rId114" Type="http://schemas.openxmlformats.org/officeDocument/2006/relationships/image" Target="media/image105.jpeg"/><Relationship Id="rId119" Type="http://schemas.openxmlformats.org/officeDocument/2006/relationships/image" Target="media/image110.jpeg"/><Relationship Id="rId44" Type="http://schemas.openxmlformats.org/officeDocument/2006/relationships/image" Target="media/image35.pn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image" Target="media/image72.jpeg"/><Relationship Id="rId86" Type="http://schemas.openxmlformats.org/officeDocument/2006/relationships/image" Target="media/image77.jpeg"/><Relationship Id="rId130" Type="http://schemas.openxmlformats.org/officeDocument/2006/relationships/image" Target="media/image121.jpeg"/><Relationship Id="rId135" Type="http://schemas.openxmlformats.org/officeDocument/2006/relationships/image" Target="media/image126.jpe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jpeg"/><Relationship Id="rId109" Type="http://schemas.openxmlformats.org/officeDocument/2006/relationships/image" Target="media/image100.jpeg"/><Relationship Id="rId34" Type="http://schemas.openxmlformats.org/officeDocument/2006/relationships/image" Target="media/image25.pn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jpeg"/><Relationship Id="rId14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61" Type="http://schemas.openxmlformats.org/officeDocument/2006/relationships/image" Target="media/image52.jpeg"/><Relationship Id="rId82" Type="http://schemas.openxmlformats.org/officeDocument/2006/relationships/image" Target="media/image73.jpe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jpeg"/><Relationship Id="rId35" Type="http://schemas.openxmlformats.org/officeDocument/2006/relationships/image" Target="media/image26.pn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jpe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png"/><Relationship Id="rId67" Type="http://schemas.openxmlformats.org/officeDocument/2006/relationships/image" Target="media/image58.jpeg"/><Relationship Id="rId116" Type="http://schemas.openxmlformats.org/officeDocument/2006/relationships/image" Target="media/image107.jpeg"/><Relationship Id="rId137" Type="http://schemas.openxmlformats.org/officeDocument/2006/relationships/image" Target="media/image128.jpe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jpe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jpe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footer" Target="footer1.xml"/><Relationship Id="rId31" Type="http://schemas.openxmlformats.org/officeDocument/2006/relationships/image" Target="media/image22.jpe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43" Type="http://schemas.openxmlformats.org/officeDocument/2006/relationships/image" Target="media/image134.jpe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7.jpeg"/><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6" Type="http://schemas.openxmlformats.org/officeDocument/2006/relationships/image" Target="media/image7.png"/><Relationship Id="rId37" Type="http://schemas.openxmlformats.org/officeDocument/2006/relationships/image" Target="media/image28.jpeg"/><Relationship Id="rId58" Type="http://schemas.openxmlformats.org/officeDocument/2006/relationships/image" Target="media/image49.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44" Type="http://schemas.openxmlformats.org/officeDocument/2006/relationships/image" Target="media/image13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AA4CA3-9E79-44F8-B4FC-D5422556F4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4306</TotalTime>
  <Pages>104</Pages>
  <Words>10331</Words>
  <Characters>58892</Characters>
  <Application>Microsoft Office Word</Application>
  <DocSecurity>0</DocSecurity>
  <Lines>490</Lines>
  <Paragraphs>138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69085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Bahrianyah</dc:creator>
  <cp:keywords/>
  <dc:description/>
  <cp:lastModifiedBy>Bahrianyah</cp:lastModifiedBy>
  <cp:revision>70</cp:revision>
  <dcterms:created xsi:type="dcterms:W3CDTF">2021-11-28T04:40:00Z</dcterms:created>
  <dcterms:modified xsi:type="dcterms:W3CDTF">2021-12-06T05:42:00Z</dcterms:modified>
</cp:coreProperties>
</file>