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A1" w:rsidRPr="00E80CFE" w:rsidRDefault="00273A2E" w:rsidP="00E80C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0CFE">
        <w:rPr>
          <w:rFonts w:ascii="Times New Roman" w:hAnsi="Times New Roman" w:cs="Times New Roman"/>
          <w:b/>
        </w:rPr>
        <w:t>RENCANA PEMBELAJARAN SEMESTER</w:t>
      </w:r>
      <w:r w:rsidR="002D2981">
        <w:rPr>
          <w:rFonts w:ascii="Times New Roman" w:hAnsi="Times New Roman" w:cs="Times New Roman"/>
          <w:b/>
        </w:rPr>
        <w:t xml:space="preserve"> (RPS)</w:t>
      </w:r>
    </w:p>
    <w:p w:rsidR="00EC4C79" w:rsidRPr="00E80CFE" w:rsidRDefault="00EC4C79" w:rsidP="00E80C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0CFE" w:rsidRPr="00E80CFE" w:rsidRDefault="00E80CFE" w:rsidP="00E80CFE">
      <w:pPr>
        <w:spacing w:after="0" w:line="240" w:lineRule="auto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Mata Kuliah</w:t>
      </w:r>
      <w:r w:rsidRPr="00E80CFE">
        <w:rPr>
          <w:rFonts w:ascii="Times New Roman" w:hAnsi="Times New Roman" w:cs="Times New Roman"/>
          <w:b/>
        </w:rPr>
        <w:tab/>
      </w:r>
      <w:r w:rsidRPr="00E80CFE">
        <w:rPr>
          <w:rFonts w:ascii="Times New Roman" w:hAnsi="Times New Roman" w:cs="Times New Roman"/>
          <w:b/>
        </w:rPr>
        <w:tab/>
        <w:t>:</w:t>
      </w:r>
      <w:r w:rsidRPr="00E80C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Hubungan Internasional di Eropa</w:t>
      </w:r>
    </w:p>
    <w:p w:rsidR="00E80CFE" w:rsidRPr="00E80CFE" w:rsidRDefault="00E80CFE" w:rsidP="00E80CFE">
      <w:pPr>
        <w:spacing w:after="0" w:line="240" w:lineRule="auto"/>
        <w:rPr>
          <w:rFonts w:ascii="Times New Roman" w:hAnsi="Times New Roman" w:cs="Times New Roman"/>
          <w:b/>
        </w:rPr>
      </w:pPr>
      <w:r w:rsidRPr="00E80CFE">
        <w:rPr>
          <w:rFonts w:ascii="Times New Roman" w:hAnsi="Times New Roman" w:cs="Times New Roman"/>
          <w:b/>
        </w:rPr>
        <w:t>Kode</w:t>
      </w:r>
      <w:r w:rsidRPr="00E80CFE">
        <w:rPr>
          <w:rFonts w:ascii="Times New Roman" w:hAnsi="Times New Roman" w:cs="Times New Roman"/>
          <w:b/>
        </w:rPr>
        <w:tab/>
      </w:r>
      <w:r w:rsidRPr="00E80CFE">
        <w:rPr>
          <w:rFonts w:ascii="Times New Roman" w:hAnsi="Times New Roman" w:cs="Times New Roman"/>
          <w:b/>
        </w:rPr>
        <w:tab/>
      </w:r>
      <w:r w:rsidRPr="00E80CFE">
        <w:rPr>
          <w:rFonts w:ascii="Times New Roman" w:hAnsi="Times New Roman" w:cs="Times New Roman"/>
          <w:b/>
        </w:rPr>
        <w:tab/>
        <w:t xml:space="preserve">: </w:t>
      </w:r>
    </w:p>
    <w:p w:rsidR="00E80CFE" w:rsidRPr="00E80CFE" w:rsidRDefault="00E80CFE" w:rsidP="00E80CFE">
      <w:pPr>
        <w:spacing w:after="0" w:line="240" w:lineRule="auto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Semester/SKS</w:t>
      </w:r>
      <w:r w:rsidRPr="00E80CFE">
        <w:rPr>
          <w:rFonts w:ascii="Times New Roman" w:hAnsi="Times New Roman" w:cs="Times New Roman"/>
          <w:b/>
        </w:rPr>
        <w:tab/>
      </w:r>
      <w:r w:rsidRPr="00E80CFE">
        <w:rPr>
          <w:rFonts w:ascii="Times New Roman" w:hAnsi="Times New Roman" w:cs="Times New Roman"/>
          <w:b/>
        </w:rPr>
        <w:tab/>
        <w:t>:</w:t>
      </w:r>
      <w:r w:rsidRPr="00E80C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Pr="00E80CFE">
        <w:rPr>
          <w:rFonts w:ascii="Times New Roman" w:hAnsi="Times New Roman" w:cs="Times New Roman"/>
        </w:rPr>
        <w:t xml:space="preserve"> (empat) / 3 (tiga)</w:t>
      </w:r>
    </w:p>
    <w:p w:rsidR="00E80CFE" w:rsidRPr="00E80CFE" w:rsidRDefault="00E80CFE" w:rsidP="00E80CFE">
      <w:pPr>
        <w:spacing w:after="0" w:line="240" w:lineRule="auto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Dosen</w:t>
      </w:r>
      <w:r w:rsidRPr="00E80CFE">
        <w:rPr>
          <w:rFonts w:ascii="Times New Roman" w:hAnsi="Times New Roman" w:cs="Times New Roman"/>
          <w:b/>
        </w:rPr>
        <w:tab/>
      </w:r>
      <w:r w:rsidRPr="00E80CFE">
        <w:rPr>
          <w:rFonts w:ascii="Times New Roman" w:hAnsi="Times New Roman" w:cs="Times New Roman"/>
          <w:b/>
        </w:rPr>
        <w:tab/>
      </w:r>
      <w:r w:rsidRPr="00E80CFE">
        <w:rPr>
          <w:rFonts w:ascii="Times New Roman" w:hAnsi="Times New Roman" w:cs="Times New Roman"/>
          <w:b/>
        </w:rPr>
        <w:tab/>
        <w:t>:</w:t>
      </w:r>
      <w:r w:rsidRPr="00E80CFE">
        <w:rPr>
          <w:rFonts w:ascii="Times New Roman" w:hAnsi="Times New Roman" w:cs="Times New Roman"/>
        </w:rPr>
        <w:t xml:space="preserve"> Yuniarti</w:t>
      </w:r>
      <w:r w:rsidR="00571B75">
        <w:rPr>
          <w:rFonts w:ascii="Times New Roman" w:hAnsi="Times New Roman" w:cs="Times New Roman"/>
        </w:rPr>
        <w:t>, M.Si.</w:t>
      </w:r>
    </w:p>
    <w:p w:rsidR="00E80CFE" w:rsidRPr="00E80CFE" w:rsidRDefault="00E80CFE" w:rsidP="00E80CF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80CFE" w:rsidRPr="00E80CFE" w:rsidRDefault="00E80CFE" w:rsidP="00E80CFE">
      <w:pPr>
        <w:pStyle w:val="ListParagraph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80CFE">
        <w:rPr>
          <w:rFonts w:ascii="Times New Roman" w:hAnsi="Times New Roman" w:cs="Times New Roman"/>
          <w:b/>
          <w:bCs/>
        </w:rPr>
        <w:t>Capaian Pembelajaran Lulusan (CPL) Program Studi yang dibebankan pada mata kuliah ini adalah:</w:t>
      </w:r>
    </w:p>
    <w:p w:rsidR="00E80CFE" w:rsidRPr="00E80CFE" w:rsidRDefault="00E80CFE" w:rsidP="00E80CF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  <w:bCs/>
        </w:rPr>
        <w:t>S9</w:t>
      </w:r>
      <w:r w:rsidRPr="00E80CFE">
        <w:rPr>
          <w:rFonts w:ascii="Times New Roman" w:hAnsi="Times New Roman" w:cs="Times New Roman"/>
          <w:b/>
          <w:bCs/>
        </w:rPr>
        <w:tab/>
        <w:t xml:space="preserve">: </w:t>
      </w:r>
      <w:r w:rsidRPr="00E80CFE">
        <w:rPr>
          <w:rFonts w:ascii="Times New Roman" w:hAnsi="Times New Roman" w:cs="Times New Roman"/>
          <w:bCs/>
        </w:rPr>
        <w:t>M</w:t>
      </w:r>
      <w:r w:rsidRPr="00E80CFE">
        <w:rPr>
          <w:rFonts w:ascii="Times New Roman" w:hAnsi="Times New Roman" w:cs="Times New Roman"/>
        </w:rPr>
        <w:t>enunjukkan sikap bertanggungjawab atas pekerjaan di bidang keahliannya secara mandiri.</w:t>
      </w:r>
    </w:p>
    <w:p w:rsidR="00E80CFE" w:rsidRPr="00E80CFE" w:rsidRDefault="00E80CFE" w:rsidP="00E80CF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E80CFE">
        <w:rPr>
          <w:rFonts w:ascii="Times New Roman" w:hAnsi="Times New Roman" w:cs="Times New Roman"/>
          <w:b/>
        </w:rPr>
        <w:t>P1</w:t>
      </w:r>
      <w:r w:rsidRPr="00E80CFE">
        <w:rPr>
          <w:rFonts w:ascii="Times New Roman" w:hAnsi="Times New Roman" w:cs="Times New Roman"/>
          <w:b/>
        </w:rPr>
        <w:tab/>
        <w:t xml:space="preserve">: </w:t>
      </w:r>
      <w:r w:rsidRPr="00E80CFE">
        <w:rPr>
          <w:rFonts w:ascii="Times New Roman" w:hAnsi="Times New Roman" w:cs="Times New Roman"/>
        </w:rPr>
        <w:t xml:space="preserve">Menghasilkan mahasiswa yang menguasai </w:t>
      </w:r>
      <w:r>
        <w:rPr>
          <w:rFonts w:ascii="Times New Roman" w:hAnsi="Times New Roman" w:cs="Times New Roman"/>
        </w:rPr>
        <w:t xml:space="preserve">permasalahan hubungan internasional di Eropa. </w:t>
      </w:r>
    </w:p>
    <w:p w:rsidR="00E80CFE" w:rsidRPr="00E80CFE" w:rsidRDefault="00E80CFE" w:rsidP="00E80CFE">
      <w:pPr>
        <w:autoSpaceDE w:val="0"/>
        <w:autoSpaceDN w:val="0"/>
        <w:adjustRightInd w:val="0"/>
        <w:spacing w:after="0" w:line="240" w:lineRule="auto"/>
        <w:ind w:left="1437" w:hanging="870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KU1</w:t>
      </w:r>
      <w:r w:rsidRPr="00E80CFE">
        <w:rPr>
          <w:rFonts w:ascii="Times New Roman" w:hAnsi="Times New Roman" w:cs="Times New Roman"/>
          <w:b/>
        </w:rPr>
        <w:tab/>
        <w:t>:</w:t>
      </w:r>
      <w:r w:rsidRPr="00E80CFE">
        <w:rPr>
          <w:rFonts w:ascii="Times New Roman" w:hAnsi="Times New Roman" w:cs="Times New Roman"/>
        </w:rPr>
        <w:t xml:space="preserve"> Mampu menerapkan pemikiran logis, kritis, sistematis, dan inovatif dalam konteks pengembangan atau implementasi ilmu pengetahuan dan      </w:t>
      </w:r>
    </w:p>
    <w:p w:rsidR="00E80CFE" w:rsidRPr="00E80CFE" w:rsidRDefault="00E80CFE" w:rsidP="00E80CFE">
      <w:pPr>
        <w:autoSpaceDE w:val="0"/>
        <w:autoSpaceDN w:val="0"/>
        <w:adjustRightInd w:val="0"/>
        <w:spacing w:after="0" w:line="240" w:lineRule="auto"/>
        <w:ind w:left="1437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</w:rPr>
        <w:t xml:space="preserve">  teknologi yang memperhatikan dan menerapkan nilai humaniora yang sesuai dengan bidang keahliannya;</w:t>
      </w:r>
    </w:p>
    <w:p w:rsidR="00E80CFE" w:rsidRPr="00E80CFE" w:rsidRDefault="00E80CFE" w:rsidP="00E80CF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KU2</w:t>
      </w:r>
      <w:r w:rsidRPr="00E80CFE">
        <w:rPr>
          <w:rFonts w:ascii="Times New Roman" w:hAnsi="Times New Roman" w:cs="Times New Roman"/>
          <w:b/>
        </w:rPr>
        <w:tab/>
        <w:t>:</w:t>
      </w:r>
      <w:r w:rsidRPr="00E80CFE">
        <w:rPr>
          <w:rFonts w:ascii="Times New Roman" w:hAnsi="Times New Roman" w:cs="Times New Roman"/>
        </w:rPr>
        <w:t xml:space="preserve"> Mampu menunjukkan kinerja mandiri, bermutu, dan terukur;</w:t>
      </w:r>
    </w:p>
    <w:p w:rsidR="00E80CFE" w:rsidRPr="00E80CFE" w:rsidRDefault="00E80CFE" w:rsidP="00E80CF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KU9</w:t>
      </w:r>
      <w:r w:rsidRPr="00E80CFE">
        <w:rPr>
          <w:rFonts w:ascii="Times New Roman" w:hAnsi="Times New Roman" w:cs="Times New Roman"/>
          <w:b/>
        </w:rPr>
        <w:tab/>
        <w:t xml:space="preserve">: </w:t>
      </w:r>
      <w:r w:rsidRPr="00E80CFE">
        <w:rPr>
          <w:rFonts w:ascii="Times New Roman" w:hAnsi="Times New Roman" w:cs="Times New Roman"/>
        </w:rPr>
        <w:t>Mampu mendokumentasikan, menyimpan, mengamankan, dan menemukan kembali data untuk menjamin kesahihan dan mencegah plagiasi.</w:t>
      </w:r>
    </w:p>
    <w:p w:rsidR="00E80CFE" w:rsidRDefault="00E80CFE" w:rsidP="00E80CFE">
      <w:pPr>
        <w:autoSpaceDE w:val="0"/>
        <w:autoSpaceDN w:val="0"/>
        <w:adjustRightInd w:val="0"/>
        <w:spacing w:after="0" w:line="240" w:lineRule="auto"/>
        <w:ind w:left="1437" w:hanging="870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KK1</w:t>
      </w:r>
      <w:r w:rsidRPr="00E80CFE">
        <w:rPr>
          <w:rFonts w:ascii="Times New Roman" w:hAnsi="Times New Roman" w:cs="Times New Roman"/>
          <w:b/>
        </w:rPr>
        <w:tab/>
        <w:t xml:space="preserve">: </w:t>
      </w:r>
      <w:r w:rsidRPr="00E80CFE">
        <w:rPr>
          <w:rFonts w:ascii="Times New Roman" w:hAnsi="Times New Roman" w:cs="Times New Roman"/>
        </w:rPr>
        <w:t xml:space="preserve">Mampu menerapkan pemikiran logis, kritis dan sistematis dalam memahami dan menganalisis masalah yang berhubungan dengan </w:t>
      </w:r>
      <w:r>
        <w:rPr>
          <w:rFonts w:ascii="Times New Roman" w:hAnsi="Times New Roman" w:cs="Times New Roman"/>
        </w:rPr>
        <w:t xml:space="preserve">hubungan </w:t>
      </w:r>
    </w:p>
    <w:p w:rsidR="00E80CFE" w:rsidRPr="00E80CFE" w:rsidRDefault="00E80CFE" w:rsidP="00E80CFE">
      <w:pPr>
        <w:autoSpaceDE w:val="0"/>
        <w:autoSpaceDN w:val="0"/>
        <w:adjustRightInd w:val="0"/>
        <w:spacing w:after="0" w:line="240" w:lineRule="auto"/>
        <w:ind w:left="143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851BE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nternasional di Eropa.</w:t>
      </w:r>
    </w:p>
    <w:p w:rsidR="00E80CFE" w:rsidRPr="00E80CFE" w:rsidRDefault="00E80CFE" w:rsidP="00E80CF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KK4</w:t>
      </w:r>
      <w:r w:rsidRPr="00E80CFE">
        <w:rPr>
          <w:rFonts w:ascii="Times New Roman" w:hAnsi="Times New Roman" w:cs="Times New Roman"/>
          <w:b/>
        </w:rPr>
        <w:tab/>
        <w:t xml:space="preserve">: </w:t>
      </w:r>
      <w:r w:rsidRPr="00E80CFE">
        <w:rPr>
          <w:rFonts w:ascii="Times New Roman" w:hAnsi="Times New Roman" w:cs="Times New Roman"/>
        </w:rPr>
        <w:t xml:space="preserve">Mampu merancang deskripsi saintifik hasil kajian yang berhubungan dengan </w:t>
      </w:r>
      <w:r>
        <w:rPr>
          <w:rFonts w:ascii="Times New Roman" w:hAnsi="Times New Roman" w:cs="Times New Roman"/>
        </w:rPr>
        <w:t>hubungan internasional di</w:t>
      </w:r>
      <w:r w:rsidRPr="00E80CFE">
        <w:rPr>
          <w:rFonts w:ascii="Times New Roman" w:hAnsi="Times New Roman" w:cs="Times New Roman"/>
        </w:rPr>
        <w:t xml:space="preserve"> </w:t>
      </w:r>
      <w:r w:rsidR="00851BE1">
        <w:rPr>
          <w:rFonts w:ascii="Times New Roman" w:hAnsi="Times New Roman" w:cs="Times New Roman"/>
        </w:rPr>
        <w:t xml:space="preserve">Eropa </w:t>
      </w:r>
      <w:r w:rsidRPr="00E80CFE">
        <w:rPr>
          <w:rFonts w:ascii="Times New Roman" w:hAnsi="Times New Roman" w:cs="Times New Roman"/>
        </w:rPr>
        <w:t>dalam bentuk skripsi atau</w:t>
      </w:r>
    </w:p>
    <w:p w:rsidR="00E80CFE" w:rsidRPr="00E80CFE" w:rsidRDefault="00E80CFE" w:rsidP="00E80CF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</w:rPr>
        <w:t xml:space="preserve">  laporan tugas akhir dan mengunggahnya dalam laman perguruan tinggi</w:t>
      </w:r>
    </w:p>
    <w:p w:rsidR="00E80CFE" w:rsidRPr="00E80CFE" w:rsidRDefault="00E80CFE" w:rsidP="00E80CFE">
      <w:pPr>
        <w:pStyle w:val="ListParagraph"/>
        <w:spacing w:after="0" w:line="240" w:lineRule="auto"/>
        <w:ind w:left="1287" w:firstLine="153"/>
        <w:rPr>
          <w:rFonts w:ascii="Times New Roman" w:hAnsi="Times New Roman" w:cs="Times New Roman"/>
          <w:b/>
          <w:bCs/>
        </w:rPr>
      </w:pPr>
    </w:p>
    <w:p w:rsidR="00E80CFE" w:rsidRPr="00E80CFE" w:rsidRDefault="00E80CFE" w:rsidP="00E80CFE">
      <w:pPr>
        <w:pStyle w:val="ListParagraph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80CFE">
        <w:rPr>
          <w:rFonts w:ascii="Times New Roman" w:hAnsi="Times New Roman" w:cs="Times New Roman"/>
          <w:b/>
          <w:bCs/>
        </w:rPr>
        <w:t>Capaian Pembelajaran Mata Kuliah (CPMK):</w:t>
      </w:r>
    </w:p>
    <w:p w:rsidR="00C654DA" w:rsidRDefault="00C654DA" w:rsidP="00E80CFE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M1</w:t>
      </w:r>
      <w:r>
        <w:rPr>
          <w:rFonts w:ascii="Times New Roman" w:hAnsi="Times New Roman" w:cs="Times New Roman"/>
          <w:bCs/>
        </w:rPr>
        <w:tab/>
        <w:t>: Mahasiswa mampu menjelaskan profil Eropa.</w:t>
      </w:r>
    </w:p>
    <w:p w:rsidR="00E80CFE" w:rsidRPr="00E80CFE" w:rsidRDefault="00C654DA" w:rsidP="00E80CFE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M2</w:t>
      </w:r>
      <w:r w:rsidR="00E80CFE" w:rsidRPr="00E80CFE">
        <w:rPr>
          <w:rFonts w:ascii="Times New Roman" w:hAnsi="Times New Roman" w:cs="Times New Roman"/>
          <w:bCs/>
        </w:rPr>
        <w:tab/>
        <w:t xml:space="preserve">: Mahasiswa mampu menganalisis </w:t>
      </w:r>
      <w:r w:rsidR="00E80CFE">
        <w:rPr>
          <w:rFonts w:ascii="Times New Roman" w:hAnsi="Times New Roman" w:cs="Times New Roman"/>
          <w:bCs/>
        </w:rPr>
        <w:t>sejarah klasik Eropa</w:t>
      </w:r>
      <w:r w:rsidR="00E80CFE" w:rsidRPr="00E80CFE">
        <w:rPr>
          <w:rFonts w:ascii="Times New Roman" w:hAnsi="Times New Roman" w:cs="Times New Roman"/>
          <w:bCs/>
        </w:rPr>
        <w:t>.</w:t>
      </w:r>
    </w:p>
    <w:p w:rsidR="00E80CFE" w:rsidRPr="00E80CFE" w:rsidRDefault="00C654DA" w:rsidP="00E80CFE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M3</w:t>
      </w:r>
      <w:r w:rsidR="00E80CFE" w:rsidRPr="00E80CFE">
        <w:rPr>
          <w:rFonts w:ascii="Times New Roman" w:hAnsi="Times New Roman" w:cs="Times New Roman"/>
          <w:bCs/>
        </w:rPr>
        <w:tab/>
        <w:t xml:space="preserve">: Mahasiswa mampu menganalisis sejarah </w:t>
      </w:r>
      <w:r w:rsidR="00E80CFE">
        <w:rPr>
          <w:rFonts w:ascii="Times New Roman" w:hAnsi="Times New Roman" w:cs="Times New Roman"/>
          <w:bCs/>
        </w:rPr>
        <w:t>Abad Pertengahan Eropa</w:t>
      </w:r>
      <w:r w:rsidR="00E80CFE" w:rsidRPr="00E80CFE">
        <w:rPr>
          <w:rFonts w:ascii="Times New Roman" w:hAnsi="Times New Roman" w:cs="Times New Roman"/>
          <w:bCs/>
        </w:rPr>
        <w:t>.</w:t>
      </w:r>
    </w:p>
    <w:p w:rsidR="00E80CFE" w:rsidRPr="00E80CFE" w:rsidRDefault="00C654DA" w:rsidP="00E80CFE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M4</w:t>
      </w:r>
      <w:r w:rsidR="00E80CFE" w:rsidRPr="00E80CFE">
        <w:rPr>
          <w:rFonts w:ascii="Times New Roman" w:hAnsi="Times New Roman" w:cs="Times New Roman"/>
          <w:bCs/>
        </w:rPr>
        <w:tab/>
        <w:t xml:space="preserve">: Mahasiswa mampu </w:t>
      </w:r>
      <w:r w:rsidR="00E80CFE">
        <w:rPr>
          <w:rFonts w:ascii="Times New Roman" w:hAnsi="Times New Roman" w:cs="Times New Roman"/>
          <w:bCs/>
        </w:rPr>
        <w:t>menganalisis sejarah modern Eropa</w:t>
      </w:r>
      <w:r w:rsidR="00E80CFE" w:rsidRPr="00E80CFE">
        <w:rPr>
          <w:rFonts w:ascii="Times New Roman" w:hAnsi="Times New Roman" w:cs="Times New Roman"/>
          <w:bCs/>
        </w:rPr>
        <w:t>.</w:t>
      </w:r>
    </w:p>
    <w:p w:rsidR="00E80CFE" w:rsidRDefault="00C654DA" w:rsidP="00E80CFE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M5</w:t>
      </w:r>
      <w:r w:rsidR="00E80CFE" w:rsidRPr="00E80CFE">
        <w:rPr>
          <w:rFonts w:ascii="Times New Roman" w:hAnsi="Times New Roman" w:cs="Times New Roman"/>
          <w:bCs/>
        </w:rPr>
        <w:tab/>
        <w:t xml:space="preserve">: Mahasiswa mampu </w:t>
      </w:r>
      <w:r w:rsidR="00E80CFE">
        <w:rPr>
          <w:rFonts w:ascii="Times New Roman" w:hAnsi="Times New Roman" w:cs="Times New Roman"/>
          <w:bCs/>
        </w:rPr>
        <w:t>menganalisis perang dunia (Perang Dunia I, II, dan Perang Dingin)</w:t>
      </w:r>
      <w:r w:rsidR="00E80CFE" w:rsidRPr="00E80CFE">
        <w:rPr>
          <w:rFonts w:ascii="Times New Roman" w:hAnsi="Times New Roman" w:cs="Times New Roman"/>
          <w:bCs/>
        </w:rPr>
        <w:t>.</w:t>
      </w:r>
    </w:p>
    <w:p w:rsidR="00E80CFE" w:rsidRPr="00E80CFE" w:rsidRDefault="00C654DA" w:rsidP="00E80CFE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M6</w:t>
      </w:r>
      <w:r w:rsidR="00E80CFE" w:rsidRPr="00E80CFE">
        <w:rPr>
          <w:rFonts w:ascii="Times New Roman" w:hAnsi="Times New Roman" w:cs="Times New Roman"/>
          <w:bCs/>
        </w:rPr>
        <w:tab/>
        <w:t xml:space="preserve">: Mahasiswa mampu menganalisis </w:t>
      </w:r>
      <w:r w:rsidR="00D544A4">
        <w:rPr>
          <w:rFonts w:ascii="Times New Roman" w:hAnsi="Times New Roman" w:cs="Times New Roman"/>
          <w:bCs/>
        </w:rPr>
        <w:t>regionalisme I (</w:t>
      </w:r>
      <w:r w:rsidR="00E80CFE">
        <w:rPr>
          <w:rFonts w:ascii="Times New Roman" w:hAnsi="Times New Roman" w:cs="Times New Roman"/>
          <w:bCs/>
        </w:rPr>
        <w:t>kerjasama pasca perang</w:t>
      </w:r>
      <w:r w:rsidR="00D544A4">
        <w:rPr>
          <w:rFonts w:ascii="Times New Roman" w:hAnsi="Times New Roman" w:cs="Times New Roman"/>
          <w:bCs/>
        </w:rPr>
        <w:t>)</w:t>
      </w:r>
      <w:r w:rsidR="00E80CFE">
        <w:rPr>
          <w:rFonts w:ascii="Times New Roman" w:hAnsi="Times New Roman" w:cs="Times New Roman"/>
          <w:bCs/>
        </w:rPr>
        <w:t>.</w:t>
      </w:r>
    </w:p>
    <w:p w:rsidR="00E80CFE" w:rsidRPr="00E80CFE" w:rsidRDefault="00C654DA" w:rsidP="00E80CFE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M7</w:t>
      </w:r>
      <w:r w:rsidR="00E80CFE" w:rsidRPr="00E80CFE">
        <w:rPr>
          <w:rFonts w:ascii="Times New Roman" w:hAnsi="Times New Roman" w:cs="Times New Roman"/>
          <w:bCs/>
        </w:rPr>
        <w:tab/>
        <w:t xml:space="preserve">: Mahasiswa mampu menganalisis </w:t>
      </w:r>
      <w:r w:rsidR="00E80CFE">
        <w:rPr>
          <w:rFonts w:ascii="Times New Roman" w:hAnsi="Times New Roman" w:cs="Times New Roman"/>
          <w:bCs/>
        </w:rPr>
        <w:t>regionalisme</w:t>
      </w:r>
      <w:r w:rsidR="00D544A4">
        <w:rPr>
          <w:rFonts w:ascii="Times New Roman" w:hAnsi="Times New Roman" w:cs="Times New Roman"/>
          <w:bCs/>
        </w:rPr>
        <w:t xml:space="preserve"> II </w:t>
      </w:r>
      <w:r w:rsidR="00622E0A">
        <w:rPr>
          <w:rFonts w:ascii="Times New Roman" w:hAnsi="Times New Roman" w:cs="Times New Roman"/>
          <w:bCs/>
        </w:rPr>
        <w:t>(Uni Eropa)</w:t>
      </w:r>
      <w:r w:rsidR="00E80CFE" w:rsidRPr="00E80CFE">
        <w:rPr>
          <w:rFonts w:ascii="Times New Roman" w:hAnsi="Times New Roman" w:cs="Times New Roman"/>
          <w:bCs/>
        </w:rPr>
        <w:t>.</w:t>
      </w:r>
    </w:p>
    <w:p w:rsidR="00E80CFE" w:rsidRPr="00E80CFE" w:rsidRDefault="00C654DA" w:rsidP="00E80CFE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M8</w:t>
      </w:r>
      <w:r w:rsidR="00E80CFE" w:rsidRPr="00E80CFE">
        <w:rPr>
          <w:rFonts w:ascii="Times New Roman" w:hAnsi="Times New Roman" w:cs="Times New Roman"/>
          <w:bCs/>
        </w:rPr>
        <w:tab/>
        <w:t xml:space="preserve">: Mahasiswa mampu menganalisis </w:t>
      </w:r>
      <w:r w:rsidR="00622E0A">
        <w:rPr>
          <w:rFonts w:ascii="Times New Roman" w:hAnsi="Times New Roman" w:cs="Times New Roman"/>
          <w:bCs/>
        </w:rPr>
        <w:t>isu-isu di Eropa</w:t>
      </w:r>
      <w:r w:rsidR="00E80CFE" w:rsidRPr="00E80CFE">
        <w:rPr>
          <w:rFonts w:ascii="Times New Roman" w:hAnsi="Times New Roman" w:cs="Times New Roman"/>
          <w:bCs/>
        </w:rPr>
        <w:t>.</w:t>
      </w:r>
    </w:p>
    <w:p w:rsidR="00E80CFE" w:rsidRPr="00E80CFE" w:rsidRDefault="00E80CFE" w:rsidP="00E80CFE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</w:p>
    <w:p w:rsidR="00E80CFE" w:rsidRPr="00E80CFE" w:rsidRDefault="00E80CFE" w:rsidP="00E80CFE">
      <w:pPr>
        <w:pStyle w:val="ListParagraph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80CFE">
        <w:rPr>
          <w:rFonts w:ascii="Times New Roman" w:hAnsi="Times New Roman" w:cs="Times New Roman"/>
          <w:b/>
          <w:bCs/>
        </w:rPr>
        <w:t>PIP Unmul yang diintegrasikan:</w:t>
      </w:r>
    </w:p>
    <w:p w:rsidR="00E80CFE" w:rsidRPr="00E80CFE" w:rsidRDefault="00E80CFE" w:rsidP="00E80CFE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 w:rsidRPr="00E80CFE">
        <w:rPr>
          <w:rFonts w:ascii="Times New Roman" w:hAnsi="Times New Roman" w:cs="Times New Roman"/>
          <w:bCs/>
        </w:rPr>
        <w:t>Menghasilkan lulusan yang memahami aspek sosial dan politik kajian hutan tropika basah.</w:t>
      </w:r>
    </w:p>
    <w:p w:rsidR="00E80CFE" w:rsidRPr="00E80CFE" w:rsidRDefault="00E80CFE" w:rsidP="00E80CFE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:rsidR="00E80CFE" w:rsidRPr="00E80CFE" w:rsidRDefault="00E80CFE" w:rsidP="00E80CFE">
      <w:pPr>
        <w:pStyle w:val="ListParagraph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80CFE">
        <w:rPr>
          <w:rFonts w:ascii="Times New Roman" w:hAnsi="Times New Roman" w:cs="Times New Roman"/>
          <w:b/>
          <w:bCs/>
        </w:rPr>
        <w:t>Deskripsi Mata Kuliah:</w:t>
      </w:r>
    </w:p>
    <w:p w:rsidR="00E80CFE" w:rsidRDefault="00E80CFE" w:rsidP="00E80CFE">
      <w:pPr>
        <w:pStyle w:val="ListParagraph"/>
        <w:spacing w:after="0" w:line="240" w:lineRule="auto"/>
        <w:ind w:left="567" w:firstLine="567"/>
        <w:rPr>
          <w:rFonts w:ascii="Times New Roman" w:hAnsi="Times New Roman" w:cs="Times New Roman"/>
          <w:bCs/>
        </w:rPr>
      </w:pPr>
      <w:r w:rsidRPr="00E80CFE">
        <w:rPr>
          <w:rFonts w:ascii="Times New Roman" w:hAnsi="Times New Roman" w:cs="Times New Roman"/>
          <w:bCs/>
        </w:rPr>
        <w:t xml:space="preserve">Mata kuliah ini akan membahas </w:t>
      </w:r>
      <w:r w:rsidR="002D2981">
        <w:rPr>
          <w:rFonts w:ascii="Times New Roman" w:hAnsi="Times New Roman" w:cs="Times New Roman"/>
          <w:bCs/>
        </w:rPr>
        <w:t xml:space="preserve">sejarah klasik Eropa, sejarah abad pertengahan Eropa, sejarah Eropa modern, perang dunia (Perang Dunia I, II, dan Perang Dingin), regionalisme I (kerjasama pasca perang), regionalisme II (Uni Eropa), dan isu-isu di Eropa. </w:t>
      </w:r>
      <w:r w:rsidRPr="00E80CFE">
        <w:rPr>
          <w:rFonts w:ascii="Times New Roman" w:hAnsi="Times New Roman" w:cs="Times New Roman"/>
          <w:bCs/>
        </w:rPr>
        <w:t xml:space="preserve">Materi ini akan diberikan dalam 14 kali </w:t>
      </w:r>
      <w:r w:rsidRPr="00E80CFE">
        <w:rPr>
          <w:rFonts w:ascii="Times New Roman" w:hAnsi="Times New Roman" w:cs="Times New Roman"/>
          <w:bCs/>
        </w:rPr>
        <w:lastRenderedPageBreak/>
        <w:t>pertemuan, yang terdiri: dari 1</w:t>
      </w:r>
      <w:r w:rsidR="002D2981">
        <w:rPr>
          <w:rFonts w:ascii="Times New Roman" w:hAnsi="Times New Roman" w:cs="Times New Roman"/>
          <w:bCs/>
        </w:rPr>
        <w:t>1</w:t>
      </w:r>
      <w:r w:rsidRPr="00E80CFE">
        <w:rPr>
          <w:rFonts w:ascii="Times New Roman" w:hAnsi="Times New Roman" w:cs="Times New Roman"/>
          <w:bCs/>
        </w:rPr>
        <w:t xml:space="preserve"> kali pertemuan dalam bentuk mimbar dan </w:t>
      </w:r>
      <w:r w:rsidR="002D2981">
        <w:rPr>
          <w:rFonts w:ascii="Times New Roman" w:hAnsi="Times New Roman" w:cs="Times New Roman"/>
          <w:bCs/>
        </w:rPr>
        <w:t>3</w:t>
      </w:r>
      <w:r w:rsidRPr="00E80CFE">
        <w:rPr>
          <w:rFonts w:ascii="Times New Roman" w:hAnsi="Times New Roman" w:cs="Times New Roman"/>
          <w:bCs/>
        </w:rPr>
        <w:t xml:space="preserve"> kali pertemuan dalam bentuk diskusi kelas. Evaluasi terinstitusionalisasi dilakukan dalam 2 kali pertemuan yang terdiri dari Ujian Tengah Semester dan Ujian Akhir Semester. Selain itu, evaluasi juga diberikan melalui beberapa penugasan diluar pertemuan yang bersifat individu.</w:t>
      </w:r>
    </w:p>
    <w:p w:rsidR="002D2981" w:rsidRPr="00E80CFE" w:rsidRDefault="002D2981" w:rsidP="00E80CFE">
      <w:pPr>
        <w:pStyle w:val="ListParagraph"/>
        <w:spacing w:after="0" w:line="240" w:lineRule="auto"/>
        <w:ind w:left="567" w:firstLine="567"/>
        <w:rPr>
          <w:rFonts w:ascii="Times New Roman" w:hAnsi="Times New Roman" w:cs="Times New Roman"/>
          <w:bCs/>
        </w:rPr>
      </w:pPr>
    </w:p>
    <w:p w:rsidR="00273A2E" w:rsidRPr="00622E0A" w:rsidRDefault="00273A2E" w:rsidP="00622E0A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 w:cs="Times New Roman"/>
          <w:b/>
          <w:lang w:val="sv-SE"/>
        </w:rPr>
      </w:pPr>
      <w:r w:rsidRPr="00622E0A">
        <w:rPr>
          <w:rFonts w:ascii="Times New Roman" w:hAnsi="Times New Roman" w:cs="Times New Roman"/>
          <w:b/>
          <w:lang w:val="sv-SE"/>
        </w:rPr>
        <w:t>Referensi:</w:t>
      </w:r>
    </w:p>
    <w:p w:rsidR="00F119FD" w:rsidRPr="00D15978" w:rsidRDefault="00F119FD" w:rsidP="00622E0A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D15978">
        <w:rPr>
          <w:rFonts w:ascii="Times New Roman" w:hAnsi="Times New Roman" w:cs="Times New Roman"/>
        </w:rPr>
        <w:t xml:space="preserve">Ajat Sudrajat. 2009. </w:t>
      </w:r>
      <w:r w:rsidRPr="00D15978">
        <w:rPr>
          <w:rFonts w:ascii="Times New Roman" w:hAnsi="Times New Roman" w:cs="Times New Roman"/>
          <w:i/>
        </w:rPr>
        <w:t>Perang Salib dan Kebangkitan Kembali Ekonomi Eropa</w:t>
      </w:r>
      <w:r w:rsidRPr="00D15978">
        <w:rPr>
          <w:rFonts w:ascii="Times New Roman" w:hAnsi="Times New Roman" w:cs="Times New Roman"/>
        </w:rPr>
        <w:t xml:space="preserve">. Yogyakarta: Leutika. </w:t>
      </w:r>
    </w:p>
    <w:p w:rsidR="00F46DCD" w:rsidRPr="00D15978" w:rsidRDefault="00F46DCD" w:rsidP="00622E0A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D15978">
        <w:rPr>
          <w:rFonts w:ascii="Times New Roman" w:hAnsi="Times New Roman" w:cs="Times New Roman"/>
        </w:rPr>
        <w:t xml:space="preserve">Alfi Arifin. 2017. </w:t>
      </w:r>
      <w:r w:rsidRPr="00D15978">
        <w:rPr>
          <w:rFonts w:ascii="Times New Roman" w:hAnsi="Times New Roman" w:cs="Times New Roman"/>
          <w:i/>
        </w:rPr>
        <w:t>Sejarah Dunia. Abad Pertengahan 500-1400 M</w:t>
      </w:r>
      <w:r w:rsidRPr="00D15978">
        <w:rPr>
          <w:rFonts w:ascii="Times New Roman" w:hAnsi="Times New Roman" w:cs="Times New Roman"/>
        </w:rPr>
        <w:t>. Yogyakarta: Sociality</w:t>
      </w:r>
      <w:r w:rsidR="00DC617A" w:rsidRPr="00D15978">
        <w:rPr>
          <w:rFonts w:ascii="Times New Roman" w:hAnsi="Times New Roman" w:cs="Times New Roman"/>
        </w:rPr>
        <w:t>.</w:t>
      </w:r>
    </w:p>
    <w:p w:rsidR="00F46DCD" w:rsidRPr="00D15978" w:rsidRDefault="00F46DCD" w:rsidP="00622E0A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D15978">
        <w:rPr>
          <w:rFonts w:ascii="Times New Roman" w:hAnsi="Times New Roman" w:cs="Times New Roman"/>
        </w:rPr>
        <w:t xml:space="preserve">Botsford, George Willis, and Jay Barrett Botsford, A.M. 2018. </w:t>
      </w:r>
      <w:r w:rsidRPr="00D15978">
        <w:rPr>
          <w:rFonts w:ascii="Times New Roman" w:hAnsi="Times New Roman" w:cs="Times New Roman"/>
          <w:i/>
        </w:rPr>
        <w:t>A Brief History of the World</w:t>
      </w:r>
      <w:r w:rsidRPr="00D15978">
        <w:rPr>
          <w:rFonts w:ascii="Times New Roman" w:hAnsi="Times New Roman" w:cs="Times New Roman"/>
        </w:rPr>
        <w:t xml:space="preserve"> (New York: MacMillan, 1917). Terjemahan. Cetakan Pertama. Yogyakarta: Alexander Books.</w:t>
      </w:r>
    </w:p>
    <w:p w:rsidR="00C654DA" w:rsidRPr="00D15978" w:rsidRDefault="00C654DA" w:rsidP="00622E0A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D15978">
        <w:rPr>
          <w:rFonts w:ascii="Times New Roman" w:hAnsi="Times New Roman" w:cs="Times New Roman"/>
          <w:i/>
        </w:rPr>
        <w:t>Europe</w:t>
      </w:r>
      <w:r w:rsidRPr="00D15978">
        <w:rPr>
          <w:rFonts w:ascii="Times New Roman" w:hAnsi="Times New Roman" w:cs="Times New Roman"/>
        </w:rPr>
        <w:t xml:space="preserve">. </w:t>
      </w:r>
      <w:hyperlink r:id="rId7" w:history="1">
        <w:r w:rsidRPr="00D15978">
          <w:rPr>
            <w:rStyle w:val="Hyperlink"/>
            <w:rFonts w:ascii="Times New Roman" w:hAnsi="Times New Roman" w:cs="Times New Roman"/>
          </w:rPr>
          <w:t>https://www.britannica.com/place/Europe</w:t>
        </w:r>
      </w:hyperlink>
      <w:r w:rsidRPr="00D15978">
        <w:rPr>
          <w:rFonts w:ascii="Times New Roman" w:hAnsi="Times New Roman" w:cs="Times New Roman"/>
        </w:rPr>
        <w:t xml:space="preserve"> </w:t>
      </w:r>
    </w:p>
    <w:p w:rsidR="00F119FD" w:rsidRPr="00D15978" w:rsidRDefault="00F119FD" w:rsidP="00622E0A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D15978">
        <w:rPr>
          <w:rFonts w:ascii="Times New Roman" w:hAnsi="Times New Roman" w:cs="Times New Roman"/>
          <w:i/>
        </w:rPr>
        <w:t>European Union</w:t>
      </w:r>
      <w:r w:rsidRPr="00D15978">
        <w:rPr>
          <w:rFonts w:ascii="Times New Roman" w:hAnsi="Times New Roman" w:cs="Times New Roman"/>
        </w:rPr>
        <w:t xml:space="preserve">. </w:t>
      </w:r>
      <w:hyperlink w:history="1">
        <w:r w:rsidRPr="00D15978">
          <w:rPr>
            <w:rStyle w:val="Hyperlink"/>
            <w:rFonts w:ascii="Times New Roman" w:hAnsi="Times New Roman" w:cs="Times New Roman"/>
          </w:rPr>
          <w:t>https://europe.eu&gt;index_en</w:t>
        </w:r>
      </w:hyperlink>
      <w:r w:rsidRPr="00D15978">
        <w:rPr>
          <w:rFonts w:ascii="Times New Roman" w:hAnsi="Times New Roman" w:cs="Times New Roman"/>
        </w:rPr>
        <w:t xml:space="preserve"> </w:t>
      </w:r>
    </w:p>
    <w:p w:rsidR="008E21A3" w:rsidRPr="00D15978" w:rsidRDefault="008E21A3" w:rsidP="00622E0A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D15978">
        <w:rPr>
          <w:rFonts w:ascii="Times New Roman" w:hAnsi="Times New Roman" w:cs="Times New Roman"/>
          <w:lang w:val="en-GB"/>
        </w:rPr>
        <w:t>Nugent</w:t>
      </w:r>
      <w:r w:rsidR="00F46DCD" w:rsidRPr="00D15978">
        <w:rPr>
          <w:rFonts w:ascii="Times New Roman" w:hAnsi="Times New Roman" w:cs="Times New Roman"/>
          <w:lang w:val="en-GB"/>
        </w:rPr>
        <w:t>, Neil</w:t>
      </w:r>
      <w:r w:rsidRPr="00D15978">
        <w:rPr>
          <w:rFonts w:ascii="Times New Roman" w:hAnsi="Times New Roman" w:cs="Times New Roman"/>
          <w:lang w:val="en-GB"/>
        </w:rPr>
        <w:t>. 1999.</w:t>
      </w:r>
      <w:r w:rsidRPr="00D15978">
        <w:rPr>
          <w:rFonts w:ascii="Times New Roman" w:hAnsi="Times New Roman" w:cs="Times New Roman"/>
          <w:i/>
          <w:iCs/>
          <w:lang w:val="en-GB"/>
        </w:rPr>
        <w:t>The Government and Politics of the European Union</w:t>
      </w:r>
      <w:r w:rsidRPr="00D15978">
        <w:rPr>
          <w:rFonts w:ascii="Times New Roman" w:hAnsi="Times New Roman" w:cs="Times New Roman"/>
          <w:lang w:val="en-GB"/>
        </w:rPr>
        <w:t>, 4</w:t>
      </w:r>
      <w:r w:rsidRPr="00D15978">
        <w:rPr>
          <w:rFonts w:ascii="Times New Roman" w:hAnsi="Times New Roman" w:cs="Times New Roman"/>
          <w:vertAlign w:val="superscript"/>
          <w:lang w:val="en-GB"/>
        </w:rPr>
        <w:t>th</w:t>
      </w:r>
      <w:r w:rsidRPr="00D15978">
        <w:rPr>
          <w:rFonts w:ascii="Times New Roman" w:hAnsi="Times New Roman" w:cs="Times New Roman"/>
          <w:lang w:val="en-GB"/>
        </w:rPr>
        <w:t xml:space="preserve"> edition. Macmillan. London.</w:t>
      </w:r>
      <w:r w:rsidRPr="00D15978">
        <w:rPr>
          <w:rFonts w:ascii="Times New Roman" w:hAnsi="Times New Roman" w:cs="Times New Roman"/>
        </w:rPr>
        <w:t xml:space="preserve"> </w:t>
      </w:r>
    </w:p>
    <w:p w:rsidR="00DC617A" w:rsidRPr="00D15978" w:rsidRDefault="00DC617A" w:rsidP="00622E0A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D15978">
        <w:rPr>
          <w:rFonts w:ascii="Times New Roman" w:hAnsi="Times New Roman" w:cs="Times New Roman"/>
        </w:rPr>
        <w:t xml:space="preserve">Petrikor Immanuel dan Wahyudi N. 2016. </w:t>
      </w:r>
      <w:r w:rsidRPr="00D15978">
        <w:rPr>
          <w:rFonts w:ascii="Times New Roman" w:hAnsi="Times New Roman" w:cs="Times New Roman"/>
          <w:i/>
        </w:rPr>
        <w:t>Sejarah Uni Eropa. Mendedah Masa Lalu dan Isu Terkini</w:t>
      </w:r>
      <w:r w:rsidRPr="00D15978">
        <w:rPr>
          <w:rFonts w:ascii="Times New Roman" w:hAnsi="Times New Roman" w:cs="Times New Roman"/>
        </w:rPr>
        <w:t>. Solo: Azka Presindo.</w:t>
      </w:r>
    </w:p>
    <w:p w:rsidR="00DC617A" w:rsidRPr="00D15978" w:rsidRDefault="00DC617A" w:rsidP="00622E0A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D15978">
        <w:rPr>
          <w:rFonts w:ascii="Times New Roman" w:hAnsi="Times New Roman" w:cs="Times New Roman"/>
        </w:rPr>
        <w:t xml:space="preserve">Rees, G. Wyn. 1993. </w:t>
      </w:r>
      <w:r w:rsidRPr="00D15978">
        <w:rPr>
          <w:rFonts w:ascii="Times New Roman" w:hAnsi="Times New Roman" w:cs="Times New Roman"/>
          <w:i/>
        </w:rPr>
        <w:t>International Politics In Europe</w:t>
      </w:r>
      <w:r w:rsidRPr="00D15978">
        <w:rPr>
          <w:rFonts w:ascii="Times New Roman" w:hAnsi="Times New Roman" w:cs="Times New Roman"/>
        </w:rPr>
        <w:t>. London: Routledge.</w:t>
      </w:r>
    </w:p>
    <w:p w:rsidR="00DC617A" w:rsidRPr="00D15978" w:rsidRDefault="00DC617A" w:rsidP="00622E0A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D15978">
        <w:rPr>
          <w:rFonts w:ascii="Times New Roman" w:hAnsi="Times New Roman" w:cs="Times New Roman"/>
        </w:rPr>
        <w:t xml:space="preserve">Sutarjo Adisusilo, J.R. 2015. </w:t>
      </w:r>
      <w:r w:rsidRPr="00D15978">
        <w:rPr>
          <w:rFonts w:ascii="Times New Roman" w:hAnsi="Times New Roman" w:cs="Times New Roman"/>
          <w:i/>
        </w:rPr>
        <w:t>Revolusi Eropa Menjadi Modern</w:t>
      </w:r>
      <w:r w:rsidRPr="00D15978">
        <w:rPr>
          <w:rFonts w:ascii="Times New Roman" w:hAnsi="Times New Roman" w:cs="Times New Roman"/>
        </w:rPr>
        <w:t>. Yogyakarta: Sanata Dharma University  Press.</w:t>
      </w:r>
    </w:p>
    <w:p w:rsidR="00D15978" w:rsidRDefault="00DC617A" w:rsidP="00D1597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D15978">
        <w:rPr>
          <w:rFonts w:ascii="Times New Roman" w:hAnsi="Times New Roman" w:cs="Times New Roman"/>
        </w:rPr>
        <w:t xml:space="preserve">Watts, Duncan. 2008. </w:t>
      </w:r>
      <w:r w:rsidRPr="00D15978">
        <w:rPr>
          <w:rFonts w:ascii="Times New Roman" w:hAnsi="Times New Roman" w:cs="Times New Roman"/>
          <w:i/>
        </w:rPr>
        <w:t>The European Union</w:t>
      </w:r>
      <w:r w:rsidRPr="00D15978">
        <w:rPr>
          <w:rFonts w:ascii="Times New Roman" w:hAnsi="Times New Roman" w:cs="Times New Roman"/>
        </w:rPr>
        <w:t>. Edinburg: Ed</w:t>
      </w:r>
      <w:r w:rsidR="00F249EC">
        <w:rPr>
          <w:rFonts w:ascii="Times New Roman" w:hAnsi="Times New Roman" w:cs="Times New Roman"/>
        </w:rPr>
        <w:t>i</w:t>
      </w:r>
      <w:r w:rsidRPr="00D15978">
        <w:rPr>
          <w:rFonts w:ascii="Times New Roman" w:hAnsi="Times New Roman" w:cs="Times New Roman"/>
        </w:rPr>
        <w:t xml:space="preserve">nburg University Press. </w:t>
      </w:r>
    </w:p>
    <w:p w:rsidR="00D15978" w:rsidRPr="00D15978" w:rsidRDefault="00D15978" w:rsidP="00D1597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D15978">
        <w:rPr>
          <w:rFonts w:ascii="Times New Roman" w:hAnsi="Times New Roman" w:cs="Times New Roman"/>
          <w:i/>
          <w:lang w:val="sv-SE"/>
        </w:rPr>
        <w:t>World War I</w:t>
      </w:r>
      <w:r w:rsidRPr="00D15978">
        <w:rPr>
          <w:rFonts w:ascii="Times New Roman" w:hAnsi="Times New Roman" w:cs="Times New Roman"/>
          <w:lang w:val="sv-SE"/>
        </w:rPr>
        <w:t xml:space="preserve">. </w:t>
      </w:r>
      <w:hyperlink r:id="rId8" w:history="1">
        <w:r w:rsidRPr="00D15978">
          <w:rPr>
            <w:rStyle w:val="Hyperlink"/>
            <w:rFonts w:ascii="Times New Roman" w:hAnsi="Times New Roman" w:cs="Times New Roman"/>
            <w:lang w:val="sv-SE"/>
          </w:rPr>
          <w:t>https://www.britannica.com/event/World-War-I</w:t>
        </w:r>
      </w:hyperlink>
    </w:p>
    <w:p w:rsidR="00D15978" w:rsidRPr="00D15978" w:rsidRDefault="00D15978" w:rsidP="00D1597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D15978">
        <w:rPr>
          <w:rFonts w:ascii="Times New Roman" w:hAnsi="Times New Roman" w:cs="Times New Roman"/>
          <w:i/>
          <w:lang w:val="sv-SE"/>
        </w:rPr>
        <w:t>World War I</w:t>
      </w:r>
      <w:r w:rsidRPr="00D15978">
        <w:rPr>
          <w:rFonts w:ascii="Times New Roman" w:hAnsi="Times New Roman" w:cs="Times New Roman"/>
          <w:lang w:val="sv-SE"/>
        </w:rPr>
        <w:t xml:space="preserve">. </w:t>
      </w:r>
      <w:hyperlink r:id="rId9" w:history="1">
        <w:r w:rsidRPr="00D15978">
          <w:rPr>
            <w:rStyle w:val="Hyperlink"/>
            <w:rFonts w:ascii="Times New Roman" w:hAnsi="Times New Roman" w:cs="Times New Roman"/>
            <w:lang w:val="sv-SE"/>
          </w:rPr>
          <w:t>https://www.history.com/topics/world-war-i/world-war-i-history</w:t>
        </w:r>
      </w:hyperlink>
    </w:p>
    <w:p w:rsidR="00D15978" w:rsidRPr="00D15978" w:rsidRDefault="00D15978" w:rsidP="00D1597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D15978">
        <w:rPr>
          <w:rFonts w:ascii="Times New Roman" w:hAnsi="Times New Roman" w:cs="Times New Roman"/>
          <w:i/>
          <w:lang w:val="sv-SE"/>
        </w:rPr>
        <w:t>World War II</w:t>
      </w:r>
      <w:r w:rsidRPr="00D15978">
        <w:rPr>
          <w:rFonts w:ascii="Times New Roman" w:hAnsi="Times New Roman" w:cs="Times New Roman"/>
          <w:lang w:val="sv-SE"/>
        </w:rPr>
        <w:t xml:space="preserve">. </w:t>
      </w:r>
      <w:hyperlink r:id="rId10" w:history="1">
        <w:r w:rsidRPr="00D15978">
          <w:rPr>
            <w:rStyle w:val="Hyperlink"/>
            <w:rFonts w:ascii="Times New Roman" w:hAnsi="Times New Roman" w:cs="Times New Roman"/>
            <w:lang w:val="sv-SE"/>
          </w:rPr>
          <w:t>https://www.britannica.com/event/World-War-II</w:t>
        </w:r>
      </w:hyperlink>
    </w:p>
    <w:p w:rsidR="00D15978" w:rsidRPr="00D15978" w:rsidRDefault="00D15978" w:rsidP="00D1597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D15978">
        <w:rPr>
          <w:rFonts w:ascii="Times New Roman" w:hAnsi="Times New Roman" w:cs="Times New Roman"/>
          <w:i/>
          <w:lang w:val="sv-SE"/>
        </w:rPr>
        <w:t>World War II</w:t>
      </w:r>
      <w:r w:rsidRPr="00D15978">
        <w:rPr>
          <w:rFonts w:ascii="Times New Roman" w:hAnsi="Times New Roman" w:cs="Times New Roman"/>
          <w:lang w:val="sv-SE"/>
        </w:rPr>
        <w:t xml:space="preserve">. </w:t>
      </w:r>
      <w:hyperlink r:id="rId11" w:history="1">
        <w:r w:rsidRPr="00D15978">
          <w:rPr>
            <w:rStyle w:val="Hyperlink"/>
            <w:rFonts w:ascii="Times New Roman" w:hAnsi="Times New Roman" w:cs="Times New Roman"/>
            <w:lang w:val="sv-SE"/>
          </w:rPr>
          <w:t>https://www.history.com/topics/world-war-ii/world-war-ii-history</w:t>
        </w:r>
      </w:hyperlink>
    </w:p>
    <w:p w:rsidR="00EC4C79" w:rsidRPr="00D15978" w:rsidRDefault="00EC4C79" w:rsidP="00E80CFE">
      <w:pPr>
        <w:spacing w:after="0" w:line="240" w:lineRule="auto"/>
        <w:rPr>
          <w:rFonts w:ascii="Times New Roman" w:hAnsi="Times New Roman" w:cs="Times New Roman"/>
        </w:rPr>
      </w:pPr>
    </w:p>
    <w:p w:rsidR="00F119FD" w:rsidRDefault="00F119FD" w:rsidP="00E80CFE">
      <w:pPr>
        <w:spacing w:after="0" w:line="240" w:lineRule="auto"/>
        <w:rPr>
          <w:rFonts w:ascii="Times New Roman" w:hAnsi="Times New Roman" w:cs="Times New Roman"/>
          <w:b/>
        </w:rPr>
      </w:pPr>
      <w:r w:rsidRPr="00E80CFE">
        <w:rPr>
          <w:rFonts w:ascii="Times New Roman" w:hAnsi="Times New Roman" w:cs="Times New Roman"/>
          <w:b/>
        </w:rPr>
        <w:t>Rencana Pembelajaran Semester HI di Eropa:</w:t>
      </w:r>
    </w:p>
    <w:p w:rsidR="002D2981" w:rsidRPr="00E80CFE" w:rsidRDefault="002D2981" w:rsidP="00E80CF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4577" w:type="dxa"/>
        <w:jc w:val="center"/>
        <w:tblLook w:val="04A0"/>
      </w:tblPr>
      <w:tblGrid>
        <w:gridCol w:w="1066"/>
        <w:gridCol w:w="2325"/>
        <w:gridCol w:w="2037"/>
        <w:gridCol w:w="1578"/>
        <w:gridCol w:w="1296"/>
        <w:gridCol w:w="1829"/>
        <w:gridCol w:w="989"/>
        <w:gridCol w:w="1628"/>
        <w:gridCol w:w="757"/>
        <w:gridCol w:w="1072"/>
      </w:tblGrid>
      <w:tr w:rsidR="00F249EC" w:rsidRPr="00622E0A" w:rsidTr="002D2981">
        <w:trPr>
          <w:jc w:val="center"/>
        </w:trPr>
        <w:tc>
          <w:tcPr>
            <w:tcW w:w="1066" w:type="dxa"/>
            <w:vMerge w:val="restart"/>
            <w:shd w:val="clear" w:color="auto" w:fill="D9D9D9" w:themeFill="background1" w:themeFillShade="D9"/>
            <w:vAlign w:val="center"/>
          </w:tcPr>
          <w:p w:rsidR="00DD5D9C" w:rsidRPr="00622E0A" w:rsidRDefault="00DD5D9C" w:rsidP="00E80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b/>
                <w:sz w:val="18"/>
                <w:szCs w:val="18"/>
              </w:rPr>
              <w:t>Pertemuan Ke</w:t>
            </w:r>
          </w:p>
        </w:tc>
        <w:tc>
          <w:tcPr>
            <w:tcW w:w="2325" w:type="dxa"/>
            <w:vMerge w:val="restart"/>
            <w:shd w:val="clear" w:color="auto" w:fill="D9D9D9" w:themeFill="background1" w:themeFillShade="D9"/>
            <w:vAlign w:val="center"/>
          </w:tcPr>
          <w:p w:rsidR="00DD5D9C" w:rsidRPr="00622E0A" w:rsidRDefault="00DD5D9C" w:rsidP="00E80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b/>
                <w:sz w:val="18"/>
                <w:szCs w:val="18"/>
              </w:rPr>
              <w:t>Kemampuan Khusus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  <w:vAlign w:val="center"/>
          </w:tcPr>
          <w:p w:rsidR="00DD5D9C" w:rsidRPr="00622E0A" w:rsidRDefault="00DD5D9C" w:rsidP="00E80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b/>
                <w:sz w:val="18"/>
                <w:szCs w:val="18"/>
              </w:rPr>
              <w:t>Indikator</w:t>
            </w:r>
          </w:p>
        </w:tc>
        <w:tc>
          <w:tcPr>
            <w:tcW w:w="1578" w:type="dxa"/>
            <w:vMerge w:val="restart"/>
            <w:shd w:val="clear" w:color="auto" w:fill="D9D9D9" w:themeFill="background1" w:themeFillShade="D9"/>
            <w:vAlign w:val="center"/>
          </w:tcPr>
          <w:p w:rsidR="00DD5D9C" w:rsidRPr="00622E0A" w:rsidRDefault="00DD5D9C" w:rsidP="00E80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b/>
                <w:sz w:val="18"/>
                <w:szCs w:val="18"/>
              </w:rPr>
              <w:t>Materi Pokok</w:t>
            </w:r>
          </w:p>
        </w:tc>
        <w:tc>
          <w:tcPr>
            <w:tcW w:w="1296" w:type="dxa"/>
            <w:vMerge w:val="restart"/>
            <w:shd w:val="clear" w:color="auto" w:fill="D9D9D9" w:themeFill="background1" w:themeFillShade="D9"/>
            <w:vAlign w:val="center"/>
          </w:tcPr>
          <w:p w:rsidR="00DD5D9C" w:rsidRPr="00622E0A" w:rsidRDefault="00DD5D9C" w:rsidP="00E80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b/>
                <w:sz w:val="18"/>
                <w:szCs w:val="18"/>
              </w:rPr>
              <w:t>Metode Pembelajaran</w:t>
            </w:r>
          </w:p>
        </w:tc>
        <w:tc>
          <w:tcPr>
            <w:tcW w:w="1829" w:type="dxa"/>
            <w:vMerge w:val="restart"/>
            <w:shd w:val="clear" w:color="auto" w:fill="D9D9D9" w:themeFill="background1" w:themeFillShade="D9"/>
            <w:vAlign w:val="center"/>
          </w:tcPr>
          <w:p w:rsidR="00DD5D9C" w:rsidRPr="00622E0A" w:rsidRDefault="00DD5D9C" w:rsidP="00E80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b/>
                <w:sz w:val="18"/>
                <w:szCs w:val="18"/>
              </w:rPr>
              <w:t>Pengalaman Belajar</w:t>
            </w:r>
          </w:p>
        </w:tc>
        <w:tc>
          <w:tcPr>
            <w:tcW w:w="3374" w:type="dxa"/>
            <w:gridSpan w:val="3"/>
            <w:shd w:val="clear" w:color="auto" w:fill="D9D9D9" w:themeFill="background1" w:themeFillShade="D9"/>
            <w:vAlign w:val="center"/>
          </w:tcPr>
          <w:p w:rsidR="00DD5D9C" w:rsidRPr="00622E0A" w:rsidRDefault="00DD5D9C" w:rsidP="00E80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b/>
                <w:sz w:val="18"/>
                <w:szCs w:val="18"/>
              </w:rPr>
              <w:t>Penilaian</w:t>
            </w:r>
          </w:p>
        </w:tc>
        <w:tc>
          <w:tcPr>
            <w:tcW w:w="1072" w:type="dxa"/>
            <w:vMerge w:val="restart"/>
            <w:shd w:val="clear" w:color="auto" w:fill="D9D9D9" w:themeFill="background1" w:themeFillShade="D9"/>
            <w:vAlign w:val="center"/>
          </w:tcPr>
          <w:p w:rsidR="00DD5D9C" w:rsidRPr="00622E0A" w:rsidRDefault="00DD5D9C" w:rsidP="00E80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b/>
                <w:sz w:val="18"/>
                <w:szCs w:val="18"/>
              </w:rPr>
              <w:t>Referensi</w:t>
            </w:r>
          </w:p>
        </w:tc>
      </w:tr>
      <w:tr w:rsidR="00F249EC" w:rsidRPr="00622E0A" w:rsidTr="002D2981">
        <w:trPr>
          <w:jc w:val="center"/>
        </w:trPr>
        <w:tc>
          <w:tcPr>
            <w:tcW w:w="1066" w:type="dxa"/>
            <w:vMerge/>
            <w:shd w:val="clear" w:color="auto" w:fill="C2D69B" w:themeFill="accent3" w:themeFillTint="99"/>
          </w:tcPr>
          <w:p w:rsidR="00DD5D9C" w:rsidRPr="00622E0A" w:rsidRDefault="00DD5D9C" w:rsidP="00E80C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5" w:type="dxa"/>
            <w:vMerge/>
            <w:shd w:val="clear" w:color="auto" w:fill="C2D69B" w:themeFill="accent3" w:themeFillTint="99"/>
          </w:tcPr>
          <w:p w:rsidR="00DD5D9C" w:rsidRPr="00622E0A" w:rsidRDefault="00DD5D9C" w:rsidP="00E80C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7" w:type="dxa"/>
            <w:vMerge/>
            <w:shd w:val="clear" w:color="auto" w:fill="C2D69B" w:themeFill="accent3" w:themeFillTint="99"/>
          </w:tcPr>
          <w:p w:rsidR="00DD5D9C" w:rsidRPr="00622E0A" w:rsidRDefault="00DD5D9C" w:rsidP="00E80C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8" w:type="dxa"/>
            <w:vMerge/>
            <w:shd w:val="clear" w:color="auto" w:fill="C2D69B" w:themeFill="accent3" w:themeFillTint="99"/>
          </w:tcPr>
          <w:p w:rsidR="00DD5D9C" w:rsidRPr="00622E0A" w:rsidRDefault="00DD5D9C" w:rsidP="00E80C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vMerge/>
            <w:shd w:val="clear" w:color="auto" w:fill="C2D69B" w:themeFill="accent3" w:themeFillTint="99"/>
          </w:tcPr>
          <w:p w:rsidR="00DD5D9C" w:rsidRPr="00622E0A" w:rsidRDefault="00DD5D9C" w:rsidP="00E80C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C2D69B" w:themeFill="accent3" w:themeFillTint="99"/>
          </w:tcPr>
          <w:p w:rsidR="00DD5D9C" w:rsidRPr="00622E0A" w:rsidRDefault="00DD5D9C" w:rsidP="00E80C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:rsidR="00DD5D9C" w:rsidRPr="00622E0A" w:rsidRDefault="00DD5D9C" w:rsidP="00E80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b/>
                <w:sz w:val="18"/>
                <w:szCs w:val="18"/>
              </w:rPr>
              <w:t>Jenis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DD5D9C" w:rsidRPr="00622E0A" w:rsidRDefault="00DD5D9C" w:rsidP="00E80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b/>
                <w:sz w:val="18"/>
                <w:szCs w:val="18"/>
              </w:rPr>
              <w:t>Kriteria</w:t>
            </w:r>
          </w:p>
        </w:tc>
        <w:tc>
          <w:tcPr>
            <w:tcW w:w="757" w:type="dxa"/>
            <w:shd w:val="clear" w:color="auto" w:fill="D9D9D9" w:themeFill="background1" w:themeFillShade="D9"/>
          </w:tcPr>
          <w:p w:rsidR="00DD5D9C" w:rsidRPr="00622E0A" w:rsidRDefault="00DD5D9C" w:rsidP="00E80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b/>
                <w:sz w:val="18"/>
                <w:szCs w:val="18"/>
              </w:rPr>
              <w:t>Bobot</w:t>
            </w:r>
          </w:p>
        </w:tc>
        <w:tc>
          <w:tcPr>
            <w:tcW w:w="1072" w:type="dxa"/>
            <w:vMerge/>
            <w:shd w:val="clear" w:color="auto" w:fill="C2D69B" w:themeFill="accent3" w:themeFillTint="99"/>
          </w:tcPr>
          <w:p w:rsidR="00DD5D9C" w:rsidRPr="00622E0A" w:rsidRDefault="00DD5D9C" w:rsidP="00E80C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9EC" w:rsidRPr="00622E0A" w:rsidTr="002D2981">
        <w:trPr>
          <w:jc w:val="center"/>
        </w:trPr>
        <w:tc>
          <w:tcPr>
            <w:tcW w:w="1066" w:type="dxa"/>
          </w:tcPr>
          <w:p w:rsidR="00622E0A" w:rsidRPr="00622E0A" w:rsidRDefault="00622E0A" w:rsidP="00A8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25" w:type="dxa"/>
          </w:tcPr>
          <w:p w:rsidR="00622E0A" w:rsidRPr="00622E0A" w:rsidRDefault="00622E0A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Mahasiswa mampu memahami kontrak kuliah, RPS, RPP, dan materi pendahuluan. </w:t>
            </w:r>
          </w:p>
        </w:tc>
        <w:tc>
          <w:tcPr>
            <w:tcW w:w="2037" w:type="dxa"/>
          </w:tcPr>
          <w:p w:rsidR="00622E0A" w:rsidRPr="00622E0A" w:rsidRDefault="00622E0A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Kemampuan mahasiswa memahami kontrak kuliah, RPS, RPP, dan materi pendahuluan. </w:t>
            </w:r>
          </w:p>
        </w:tc>
        <w:tc>
          <w:tcPr>
            <w:tcW w:w="1578" w:type="dxa"/>
          </w:tcPr>
          <w:p w:rsidR="00622E0A" w:rsidRPr="00622E0A" w:rsidRDefault="00622E0A" w:rsidP="00622E0A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Kontrak Kuliah </w:t>
            </w:r>
          </w:p>
          <w:p w:rsidR="00622E0A" w:rsidRPr="00622E0A" w:rsidRDefault="00622E0A" w:rsidP="00622E0A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RPS dan RPP</w:t>
            </w:r>
          </w:p>
          <w:p w:rsidR="00622E0A" w:rsidRPr="00622E0A" w:rsidRDefault="00622E0A" w:rsidP="00622E0A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Pendahuluan: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Profil Eropa</w:t>
            </w:r>
          </w:p>
        </w:tc>
        <w:tc>
          <w:tcPr>
            <w:tcW w:w="1296" w:type="dxa"/>
          </w:tcPr>
          <w:p w:rsidR="00622E0A" w:rsidRPr="00622E0A" w:rsidRDefault="00622E0A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Ceramah Diskusi</w:t>
            </w:r>
          </w:p>
        </w:tc>
        <w:tc>
          <w:tcPr>
            <w:tcW w:w="1829" w:type="dxa"/>
          </w:tcPr>
          <w:p w:rsidR="00622E0A" w:rsidRPr="00622E0A" w:rsidRDefault="00622E0A" w:rsidP="00622E0A">
            <w:pPr>
              <w:pStyle w:val="ListParagraph"/>
              <w:numPr>
                <w:ilvl w:val="0"/>
                <w:numId w:val="33"/>
              </w:numPr>
              <w:ind w:left="156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menyimak penjelasan materi.</w:t>
            </w:r>
          </w:p>
          <w:p w:rsidR="00622E0A" w:rsidRPr="00622E0A" w:rsidRDefault="00622E0A" w:rsidP="00622E0A">
            <w:pPr>
              <w:pStyle w:val="ListParagraph"/>
              <w:numPr>
                <w:ilvl w:val="0"/>
                <w:numId w:val="33"/>
              </w:numPr>
              <w:ind w:left="156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Tanya jawab tentang materi. </w:t>
            </w:r>
          </w:p>
        </w:tc>
        <w:tc>
          <w:tcPr>
            <w:tcW w:w="989" w:type="dxa"/>
          </w:tcPr>
          <w:p w:rsidR="00622E0A" w:rsidRPr="00622E0A" w:rsidRDefault="00622E0A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622E0A" w:rsidRPr="00622E0A" w:rsidRDefault="00622E0A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Pemahaman tentang kontrak kuliah, RPS dan RPP.</w:t>
            </w:r>
          </w:p>
        </w:tc>
        <w:tc>
          <w:tcPr>
            <w:tcW w:w="757" w:type="dxa"/>
          </w:tcPr>
          <w:p w:rsidR="00622E0A" w:rsidRPr="00622E0A" w:rsidRDefault="00622E0A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622E0A" w:rsidRPr="00622E0A" w:rsidRDefault="00622E0A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9EC" w:rsidRPr="00622E0A" w:rsidTr="002D2981">
        <w:trPr>
          <w:jc w:val="center"/>
        </w:trPr>
        <w:tc>
          <w:tcPr>
            <w:tcW w:w="1066" w:type="dxa"/>
          </w:tcPr>
          <w:p w:rsidR="00357184" w:rsidRPr="00622E0A" w:rsidRDefault="00357184" w:rsidP="00E80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25" w:type="dxa"/>
          </w:tcPr>
          <w:p w:rsidR="00357184" w:rsidRPr="00622E0A" w:rsidRDefault="00357184" w:rsidP="00C65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Mahasiswa mampu </w:t>
            </w:r>
            <w:r w:rsidR="00622E0A">
              <w:rPr>
                <w:rFonts w:ascii="Times New Roman" w:hAnsi="Times New Roman" w:cs="Times New Roman"/>
                <w:sz w:val="18"/>
                <w:szCs w:val="18"/>
              </w:rPr>
              <w:t xml:space="preserve">menganalisis </w:t>
            </w: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Sejarah Sejarah Eropa Klasik dan pola hubungan internasional pada masa </w:t>
            </w:r>
            <w:r w:rsidR="00050C54" w:rsidRPr="00622E0A">
              <w:rPr>
                <w:rFonts w:ascii="Times New Roman" w:hAnsi="Times New Roman" w:cs="Times New Roman"/>
                <w:sz w:val="18"/>
                <w:szCs w:val="18"/>
              </w:rPr>
              <w:t>tersebut.</w:t>
            </w:r>
          </w:p>
        </w:tc>
        <w:tc>
          <w:tcPr>
            <w:tcW w:w="2037" w:type="dxa"/>
          </w:tcPr>
          <w:p w:rsidR="00357184" w:rsidRPr="00622E0A" w:rsidRDefault="00622E0A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Kemampuan m</w:t>
            </w:r>
            <w:r w:rsidR="00357184" w:rsidRPr="00622E0A">
              <w:rPr>
                <w:rFonts w:ascii="Times New Roman" w:hAnsi="Times New Roman" w:cs="Times New Roman"/>
                <w:sz w:val="18"/>
                <w:szCs w:val="18"/>
              </w:rPr>
              <w:t>ahasiswa memahami Sejarah Eropa Klasik</w:t>
            </w: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r w:rsidR="00772A38"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pola </w:t>
            </w:r>
            <w:r w:rsidR="00357184" w:rsidRPr="00622E0A">
              <w:rPr>
                <w:rFonts w:ascii="Times New Roman" w:hAnsi="Times New Roman" w:cs="Times New Roman"/>
                <w:sz w:val="18"/>
                <w:szCs w:val="18"/>
              </w:rPr>
              <w:t>hubungan internasional pada masa Eropa Klasik.</w:t>
            </w:r>
          </w:p>
        </w:tc>
        <w:tc>
          <w:tcPr>
            <w:tcW w:w="1578" w:type="dxa"/>
          </w:tcPr>
          <w:p w:rsidR="00357184" w:rsidRPr="00622E0A" w:rsidRDefault="0091346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Sejarah Eropa Klasik</w:t>
            </w:r>
          </w:p>
          <w:p w:rsidR="0091346B" w:rsidRPr="00622E0A" w:rsidRDefault="0091346B" w:rsidP="00E80CFE">
            <w:pPr>
              <w:pStyle w:val="ListParagraph"/>
              <w:numPr>
                <w:ilvl w:val="0"/>
                <w:numId w:val="5"/>
              </w:numPr>
              <w:ind w:left="182" w:hanging="177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Jaman Yunani Kuno</w:t>
            </w:r>
          </w:p>
          <w:p w:rsidR="0091346B" w:rsidRPr="00622E0A" w:rsidRDefault="0091346B" w:rsidP="00E80CFE">
            <w:pPr>
              <w:pStyle w:val="ListParagraph"/>
              <w:numPr>
                <w:ilvl w:val="0"/>
                <w:numId w:val="5"/>
              </w:numPr>
              <w:ind w:left="182" w:hanging="177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Jaman Romawi Kuno</w:t>
            </w:r>
          </w:p>
        </w:tc>
        <w:tc>
          <w:tcPr>
            <w:tcW w:w="1296" w:type="dxa"/>
          </w:tcPr>
          <w:p w:rsidR="00357184" w:rsidRPr="00622E0A" w:rsidRDefault="0091346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Ceramah</w:t>
            </w:r>
          </w:p>
          <w:p w:rsidR="0091346B" w:rsidRPr="00622E0A" w:rsidRDefault="0091346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</w:p>
        </w:tc>
        <w:tc>
          <w:tcPr>
            <w:tcW w:w="1829" w:type="dxa"/>
          </w:tcPr>
          <w:p w:rsidR="00357184" w:rsidRPr="00622E0A" w:rsidRDefault="0091346B" w:rsidP="00E80CFE">
            <w:pPr>
              <w:pStyle w:val="ListParagraph"/>
              <w:numPr>
                <w:ilvl w:val="0"/>
                <w:numId w:val="6"/>
              </w:numPr>
              <w:ind w:left="134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menyimak materi yang disampaikan</w:t>
            </w:r>
            <w:r w:rsidR="00772A38" w:rsidRPr="00622E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1346B" w:rsidRPr="00622E0A" w:rsidRDefault="0091346B" w:rsidP="00E80CFE">
            <w:pPr>
              <w:pStyle w:val="ListParagraph"/>
              <w:numPr>
                <w:ilvl w:val="0"/>
                <w:numId w:val="6"/>
              </w:numPr>
              <w:ind w:left="134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mendiskusikan tugas yang diberikan.</w:t>
            </w:r>
          </w:p>
        </w:tc>
        <w:tc>
          <w:tcPr>
            <w:tcW w:w="989" w:type="dxa"/>
          </w:tcPr>
          <w:p w:rsidR="00357184" w:rsidRPr="00622E0A" w:rsidRDefault="007A6351" w:rsidP="00D54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Lisan </w:t>
            </w:r>
            <w:r w:rsidR="0091346B"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8" w:type="dxa"/>
          </w:tcPr>
          <w:p w:rsidR="0091346B" w:rsidRPr="00A878BD" w:rsidRDefault="00A878BD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Ketepatan analisis</w:t>
            </w:r>
            <w:r w:rsidR="0091346B" w:rsidRPr="00A878BD">
              <w:rPr>
                <w:rFonts w:ascii="Times New Roman" w:hAnsi="Times New Roman" w:cs="Times New Roman"/>
                <w:sz w:val="18"/>
                <w:szCs w:val="18"/>
              </w:rPr>
              <w:t xml:space="preserve"> tentang Sejarah Klasik Eropa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r w:rsidR="0091346B" w:rsidRPr="00A878BD">
              <w:rPr>
                <w:rFonts w:ascii="Times New Roman" w:hAnsi="Times New Roman" w:cs="Times New Roman"/>
                <w:sz w:val="18"/>
                <w:szCs w:val="18"/>
              </w:rPr>
              <w:t>pola interaksi</w:t>
            </w:r>
            <w:r w:rsidR="00772A38" w:rsidRPr="00A878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57" w:type="dxa"/>
          </w:tcPr>
          <w:p w:rsidR="00357184" w:rsidRPr="00622E0A" w:rsidRDefault="00357184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357184" w:rsidRPr="00622E0A" w:rsidRDefault="00050C54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1,2,3,8</w:t>
            </w:r>
          </w:p>
        </w:tc>
      </w:tr>
      <w:tr w:rsidR="00F249EC" w:rsidRPr="00622E0A" w:rsidTr="002D2981">
        <w:trPr>
          <w:jc w:val="center"/>
        </w:trPr>
        <w:tc>
          <w:tcPr>
            <w:tcW w:w="1066" w:type="dxa"/>
          </w:tcPr>
          <w:p w:rsidR="00050C54" w:rsidRPr="00622E0A" w:rsidRDefault="00050C54" w:rsidP="00E80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325" w:type="dxa"/>
          </w:tcPr>
          <w:p w:rsidR="00050C54" w:rsidRPr="00622E0A" w:rsidRDefault="00050C54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Mahasiswa mampu </w:t>
            </w:r>
            <w:r w:rsidR="00A878BD">
              <w:rPr>
                <w:rFonts w:ascii="Times New Roman" w:hAnsi="Times New Roman" w:cs="Times New Roman"/>
                <w:sz w:val="18"/>
                <w:szCs w:val="18"/>
              </w:rPr>
              <w:t xml:space="preserve">menganalisis </w:t>
            </w: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Sejarah Eropa Abad Pertengahan dan pola hubungan internasional pada masa tersebut.</w:t>
            </w:r>
          </w:p>
        </w:tc>
        <w:tc>
          <w:tcPr>
            <w:tcW w:w="2037" w:type="dxa"/>
          </w:tcPr>
          <w:p w:rsidR="00050C54" w:rsidRPr="00622E0A" w:rsidRDefault="00622E0A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Kemampuan m</w:t>
            </w:r>
            <w:r w:rsidR="00050C54"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ahasiswa </w:t>
            </w:r>
            <w:r w:rsidR="00A878BD">
              <w:rPr>
                <w:rFonts w:ascii="Times New Roman" w:hAnsi="Times New Roman" w:cs="Times New Roman"/>
                <w:sz w:val="18"/>
                <w:szCs w:val="18"/>
              </w:rPr>
              <w:t>menganalisis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Sejarah Eropa Abad Pertengahan dan </w:t>
            </w:r>
            <w:r w:rsidR="00050C54"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2A38"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pola </w:t>
            </w:r>
            <w:r w:rsidR="00050C54" w:rsidRPr="00622E0A">
              <w:rPr>
                <w:rFonts w:ascii="Times New Roman" w:hAnsi="Times New Roman" w:cs="Times New Roman"/>
                <w:sz w:val="18"/>
                <w:szCs w:val="18"/>
              </w:rPr>
              <w:t>hubungan internasional</w:t>
            </w:r>
            <w:r w:rsidR="00772A38"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 pada masa Abad Pertengahan.</w:t>
            </w:r>
          </w:p>
        </w:tc>
        <w:tc>
          <w:tcPr>
            <w:tcW w:w="1578" w:type="dxa"/>
          </w:tcPr>
          <w:p w:rsidR="00050C54" w:rsidRPr="00622E0A" w:rsidRDefault="00050C54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Sejarah Eropa Abad Pertengahan </w:t>
            </w:r>
          </w:p>
          <w:p w:rsidR="00050C54" w:rsidRPr="00622E0A" w:rsidRDefault="00050C54" w:rsidP="00E80CFE">
            <w:pPr>
              <w:pStyle w:val="ListParagraph"/>
              <w:numPr>
                <w:ilvl w:val="0"/>
                <w:numId w:val="10"/>
              </w:numPr>
              <w:ind w:left="207" w:hanging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Kekaisaran Byzantium</w:t>
            </w:r>
          </w:p>
          <w:p w:rsidR="00050C54" w:rsidRPr="00622E0A" w:rsidRDefault="00050C54" w:rsidP="00E80CFE">
            <w:pPr>
              <w:pStyle w:val="ListParagraph"/>
              <w:numPr>
                <w:ilvl w:val="0"/>
                <w:numId w:val="10"/>
              </w:numPr>
              <w:ind w:left="207" w:hanging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Kekuasaan Kristen Feodal</w:t>
            </w:r>
          </w:p>
        </w:tc>
        <w:tc>
          <w:tcPr>
            <w:tcW w:w="1296" w:type="dxa"/>
          </w:tcPr>
          <w:p w:rsidR="00050C54" w:rsidRPr="00622E0A" w:rsidRDefault="00050C54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Ceramah</w:t>
            </w:r>
          </w:p>
          <w:p w:rsidR="00050C54" w:rsidRPr="00622E0A" w:rsidRDefault="00050C54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</w:p>
        </w:tc>
        <w:tc>
          <w:tcPr>
            <w:tcW w:w="1829" w:type="dxa"/>
          </w:tcPr>
          <w:p w:rsidR="00050C54" w:rsidRPr="00622E0A" w:rsidRDefault="00772A38" w:rsidP="00E80CFE">
            <w:pPr>
              <w:pStyle w:val="ListParagraph"/>
              <w:numPr>
                <w:ilvl w:val="0"/>
                <w:numId w:val="11"/>
              </w:numPr>
              <w:ind w:left="154" w:hanging="188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menyimak materi yang disampaikan.</w:t>
            </w:r>
          </w:p>
          <w:p w:rsidR="00772A38" w:rsidRPr="00622E0A" w:rsidRDefault="00772A38" w:rsidP="00E80CFE">
            <w:pPr>
              <w:pStyle w:val="ListParagraph"/>
              <w:numPr>
                <w:ilvl w:val="0"/>
                <w:numId w:val="11"/>
              </w:numPr>
              <w:ind w:left="134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mendiskusikan tugas yang diberikan.</w:t>
            </w:r>
          </w:p>
        </w:tc>
        <w:tc>
          <w:tcPr>
            <w:tcW w:w="989" w:type="dxa"/>
          </w:tcPr>
          <w:p w:rsidR="00622E0A" w:rsidRDefault="007A6351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Lisan</w:t>
            </w:r>
          </w:p>
          <w:p w:rsidR="00050C54" w:rsidRPr="00622E0A" w:rsidRDefault="007A6351" w:rsidP="00D54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8" w:type="dxa"/>
          </w:tcPr>
          <w:p w:rsidR="00772A38" w:rsidRPr="00C654DA" w:rsidRDefault="00A878BD" w:rsidP="00C654DA">
            <w:pPr>
              <w:tabs>
                <w:tab w:val="left" w:pos="-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654DA">
              <w:rPr>
                <w:rFonts w:ascii="Times New Roman" w:hAnsi="Times New Roman" w:cs="Times New Roman"/>
                <w:sz w:val="18"/>
                <w:szCs w:val="18"/>
              </w:rPr>
              <w:t>Ketepatan analisis</w:t>
            </w:r>
            <w:r w:rsidR="00772A38" w:rsidRPr="00C654DA">
              <w:rPr>
                <w:rFonts w:ascii="Times New Roman" w:hAnsi="Times New Roman" w:cs="Times New Roman"/>
                <w:sz w:val="18"/>
                <w:szCs w:val="18"/>
              </w:rPr>
              <w:t xml:space="preserve"> tentang Sejarah Eropa Abad Pertengahan</w:t>
            </w:r>
            <w:r w:rsidRPr="00C654DA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r w:rsidR="00772A38" w:rsidRPr="00C654DA">
              <w:rPr>
                <w:rFonts w:ascii="Times New Roman" w:hAnsi="Times New Roman" w:cs="Times New Roman"/>
                <w:sz w:val="18"/>
                <w:szCs w:val="18"/>
              </w:rPr>
              <w:t>pola interaksi.</w:t>
            </w:r>
          </w:p>
        </w:tc>
        <w:tc>
          <w:tcPr>
            <w:tcW w:w="757" w:type="dxa"/>
          </w:tcPr>
          <w:p w:rsidR="00050C54" w:rsidRPr="00622E0A" w:rsidRDefault="00050C54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050C54" w:rsidRPr="00622E0A" w:rsidRDefault="00772A38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1,2,3,8</w:t>
            </w:r>
          </w:p>
        </w:tc>
      </w:tr>
      <w:tr w:rsidR="00F249EC" w:rsidRPr="00622E0A" w:rsidTr="002D2981">
        <w:trPr>
          <w:jc w:val="center"/>
        </w:trPr>
        <w:tc>
          <w:tcPr>
            <w:tcW w:w="1066" w:type="dxa"/>
          </w:tcPr>
          <w:p w:rsidR="00705815" w:rsidRPr="00622E0A" w:rsidRDefault="00705815" w:rsidP="00E80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2325" w:type="dxa"/>
          </w:tcPr>
          <w:p w:rsidR="00705815" w:rsidRPr="00622E0A" w:rsidRDefault="00705815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Mahasiswa mampu </w:t>
            </w:r>
            <w:r w:rsidR="00A878BD">
              <w:rPr>
                <w:rFonts w:ascii="Times New Roman" w:hAnsi="Times New Roman" w:cs="Times New Roman"/>
                <w:sz w:val="18"/>
                <w:szCs w:val="18"/>
              </w:rPr>
              <w:t>menganalisis</w:t>
            </w: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 Sejarah Eropa Modern dan pola hubungan internasional pada masa tersebut.</w:t>
            </w:r>
          </w:p>
        </w:tc>
        <w:tc>
          <w:tcPr>
            <w:tcW w:w="2037" w:type="dxa"/>
          </w:tcPr>
          <w:p w:rsidR="00705815" w:rsidRPr="00A878BD" w:rsidRDefault="00A878BD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Kemampuan m</w:t>
            </w:r>
            <w:r w:rsidR="00705815" w:rsidRPr="00A878BD">
              <w:rPr>
                <w:rFonts w:ascii="Times New Roman" w:hAnsi="Times New Roman" w:cs="Times New Roman"/>
                <w:sz w:val="18"/>
                <w:szCs w:val="18"/>
              </w:rPr>
              <w:t xml:space="preserve">ahasiswa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menganalisis </w:t>
            </w:r>
            <w:r w:rsidR="00705815" w:rsidRPr="00A878BD">
              <w:rPr>
                <w:rFonts w:ascii="Times New Roman" w:hAnsi="Times New Roman" w:cs="Times New Roman"/>
                <w:sz w:val="18"/>
                <w:szCs w:val="18"/>
              </w:rPr>
              <w:t>Sejarah Eropa Modern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r w:rsidR="00705815" w:rsidRPr="00A878BD">
              <w:rPr>
                <w:rFonts w:ascii="Times New Roman" w:hAnsi="Times New Roman" w:cs="Times New Roman"/>
                <w:sz w:val="18"/>
                <w:szCs w:val="18"/>
              </w:rPr>
              <w:t xml:space="preserve">pola hubungan internasional pada masa Eropa Modern. </w:t>
            </w:r>
          </w:p>
        </w:tc>
        <w:tc>
          <w:tcPr>
            <w:tcW w:w="1578" w:type="dxa"/>
          </w:tcPr>
          <w:p w:rsidR="00705815" w:rsidRPr="00622E0A" w:rsidRDefault="00705815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Sejarah Eropa Modern </w:t>
            </w:r>
          </w:p>
          <w:p w:rsidR="00705815" w:rsidRPr="00622E0A" w:rsidRDefault="00705815" w:rsidP="00E80CFE">
            <w:pPr>
              <w:numPr>
                <w:ilvl w:val="0"/>
                <w:numId w:val="17"/>
              </w:numPr>
              <w:ind w:left="256" w:hanging="256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Renaissance, Reformasi, Pencerahan </w:t>
            </w:r>
          </w:p>
          <w:p w:rsidR="00705815" w:rsidRPr="00622E0A" w:rsidRDefault="00705815" w:rsidP="00E80CFE">
            <w:pPr>
              <w:numPr>
                <w:ilvl w:val="0"/>
                <w:numId w:val="17"/>
              </w:numPr>
              <w:ind w:left="256" w:hanging="256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Revolusi Industri</w:t>
            </w:r>
          </w:p>
          <w:p w:rsidR="00705815" w:rsidRPr="00622E0A" w:rsidRDefault="00705815" w:rsidP="00E80CFE">
            <w:pPr>
              <w:numPr>
                <w:ilvl w:val="0"/>
                <w:numId w:val="17"/>
              </w:numPr>
              <w:ind w:left="256" w:hanging="256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Imperialisme </w:t>
            </w:r>
          </w:p>
        </w:tc>
        <w:tc>
          <w:tcPr>
            <w:tcW w:w="1296" w:type="dxa"/>
          </w:tcPr>
          <w:p w:rsidR="00705815" w:rsidRPr="00622E0A" w:rsidRDefault="00705815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Ceramah</w:t>
            </w:r>
          </w:p>
          <w:p w:rsidR="00705815" w:rsidRPr="00622E0A" w:rsidRDefault="00705815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</w:p>
        </w:tc>
        <w:tc>
          <w:tcPr>
            <w:tcW w:w="1829" w:type="dxa"/>
          </w:tcPr>
          <w:p w:rsidR="00705815" w:rsidRPr="00622E0A" w:rsidRDefault="00705815" w:rsidP="00E80CFE">
            <w:pPr>
              <w:pStyle w:val="ListParagraph"/>
              <w:numPr>
                <w:ilvl w:val="0"/>
                <w:numId w:val="18"/>
              </w:numPr>
              <w:ind w:left="139" w:hanging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menyimak materi yang disampaikan.</w:t>
            </w:r>
          </w:p>
          <w:p w:rsidR="00705815" w:rsidRPr="00622E0A" w:rsidRDefault="00705815" w:rsidP="00E80CFE">
            <w:pPr>
              <w:pStyle w:val="ListParagraph"/>
              <w:numPr>
                <w:ilvl w:val="0"/>
                <w:numId w:val="18"/>
              </w:numPr>
              <w:ind w:left="139" w:hanging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mendiskusikan tugas yang diberikan.</w:t>
            </w:r>
          </w:p>
        </w:tc>
        <w:tc>
          <w:tcPr>
            <w:tcW w:w="989" w:type="dxa"/>
          </w:tcPr>
          <w:p w:rsidR="00622E0A" w:rsidRDefault="007A6351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Lisan</w:t>
            </w:r>
          </w:p>
          <w:p w:rsidR="00705815" w:rsidRPr="00622E0A" w:rsidRDefault="00705815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705815" w:rsidRPr="00A878BD" w:rsidRDefault="00A878BD" w:rsidP="00A878BD">
            <w:pPr>
              <w:tabs>
                <w:tab w:val="left" w:pos="-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 xml:space="preserve">Ketepatan analisis </w:t>
            </w:r>
            <w:r w:rsidR="00705815" w:rsidRPr="00A878BD">
              <w:rPr>
                <w:rFonts w:ascii="Times New Roman" w:hAnsi="Times New Roman" w:cs="Times New Roman"/>
                <w:sz w:val="18"/>
                <w:szCs w:val="18"/>
              </w:rPr>
              <w:t xml:space="preserve"> tentang Sejarah Eropa Modern</w:t>
            </w: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 xml:space="preserve"> dan pola interaksi.</w:t>
            </w:r>
          </w:p>
        </w:tc>
        <w:tc>
          <w:tcPr>
            <w:tcW w:w="757" w:type="dxa"/>
          </w:tcPr>
          <w:p w:rsidR="00705815" w:rsidRPr="00622E0A" w:rsidRDefault="00705815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705815" w:rsidRPr="00622E0A" w:rsidRDefault="00705815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1,2,3,8</w:t>
            </w:r>
          </w:p>
        </w:tc>
      </w:tr>
      <w:tr w:rsidR="00F249EC" w:rsidRPr="00622E0A" w:rsidTr="002D2981">
        <w:trPr>
          <w:jc w:val="center"/>
        </w:trPr>
        <w:tc>
          <w:tcPr>
            <w:tcW w:w="1066" w:type="dxa"/>
          </w:tcPr>
          <w:p w:rsidR="00705815" w:rsidRPr="00622E0A" w:rsidRDefault="00705815" w:rsidP="00E80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2325" w:type="dxa"/>
          </w:tcPr>
          <w:p w:rsidR="00705815" w:rsidRPr="00622E0A" w:rsidRDefault="002E2C4B" w:rsidP="00C65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Mahasiswa mampu </w:t>
            </w:r>
            <w:r w:rsidR="00C654DA">
              <w:rPr>
                <w:rFonts w:ascii="Times New Roman" w:hAnsi="Times New Roman" w:cs="Times New Roman"/>
                <w:sz w:val="18"/>
                <w:szCs w:val="18"/>
              </w:rPr>
              <w:t>menganalisis</w:t>
            </w: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 Perang Dunia dan pola hubungan internasional dalam peristiwa tersebut.</w:t>
            </w:r>
          </w:p>
        </w:tc>
        <w:tc>
          <w:tcPr>
            <w:tcW w:w="2037" w:type="dxa"/>
          </w:tcPr>
          <w:p w:rsidR="002E2C4B" w:rsidRPr="00A878BD" w:rsidRDefault="00A878BD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Kemampuan m</w:t>
            </w:r>
            <w:r w:rsidR="002E2C4B" w:rsidRPr="00A878BD">
              <w:rPr>
                <w:rFonts w:ascii="Times New Roman" w:hAnsi="Times New Roman" w:cs="Times New Roman"/>
                <w:sz w:val="18"/>
                <w:szCs w:val="18"/>
              </w:rPr>
              <w:t>ahasiswa memahami Perang Dunia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r w:rsidR="002E2C4B" w:rsidRPr="00A878BD">
              <w:rPr>
                <w:rFonts w:ascii="Times New Roman" w:hAnsi="Times New Roman" w:cs="Times New Roman"/>
                <w:sz w:val="18"/>
                <w:szCs w:val="18"/>
              </w:rPr>
              <w:t>pola hubungan internasional dalam peristiwa tersebut.</w:t>
            </w:r>
          </w:p>
        </w:tc>
        <w:tc>
          <w:tcPr>
            <w:tcW w:w="1578" w:type="dxa"/>
          </w:tcPr>
          <w:p w:rsidR="00705815" w:rsidRPr="00622E0A" w:rsidRDefault="002E2C4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Perang Dunia I</w:t>
            </w:r>
          </w:p>
          <w:p w:rsidR="002E2C4B" w:rsidRPr="00622E0A" w:rsidRDefault="002E2C4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Perang Dunia II</w:t>
            </w:r>
          </w:p>
          <w:p w:rsidR="002E2C4B" w:rsidRPr="00622E0A" w:rsidRDefault="002E2C4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Perang Dingin </w:t>
            </w:r>
          </w:p>
        </w:tc>
        <w:tc>
          <w:tcPr>
            <w:tcW w:w="1296" w:type="dxa"/>
          </w:tcPr>
          <w:p w:rsidR="00705815" w:rsidRPr="00622E0A" w:rsidRDefault="002E2C4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Ceramah</w:t>
            </w:r>
          </w:p>
          <w:p w:rsidR="002E2C4B" w:rsidRPr="00622E0A" w:rsidRDefault="002E2C4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</w:p>
        </w:tc>
        <w:tc>
          <w:tcPr>
            <w:tcW w:w="1829" w:type="dxa"/>
          </w:tcPr>
          <w:p w:rsidR="00705815" w:rsidRPr="00622E0A" w:rsidRDefault="002E2C4B" w:rsidP="00E80CFE">
            <w:pPr>
              <w:pStyle w:val="ListParagraph"/>
              <w:numPr>
                <w:ilvl w:val="0"/>
                <w:numId w:val="21"/>
              </w:numPr>
              <w:ind w:left="139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menyimak materi yang disampaikan.</w:t>
            </w:r>
          </w:p>
          <w:p w:rsidR="002E2C4B" w:rsidRPr="00622E0A" w:rsidRDefault="002E2C4B" w:rsidP="00E80CFE">
            <w:pPr>
              <w:pStyle w:val="ListParagraph"/>
              <w:numPr>
                <w:ilvl w:val="0"/>
                <w:numId w:val="21"/>
              </w:numPr>
              <w:ind w:left="139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mendiskusikan tugas yang diberikan.</w:t>
            </w:r>
          </w:p>
        </w:tc>
        <w:tc>
          <w:tcPr>
            <w:tcW w:w="989" w:type="dxa"/>
          </w:tcPr>
          <w:p w:rsidR="00705815" w:rsidRPr="00622E0A" w:rsidRDefault="007A6351" w:rsidP="00D54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Lisan </w:t>
            </w:r>
          </w:p>
        </w:tc>
        <w:tc>
          <w:tcPr>
            <w:tcW w:w="1628" w:type="dxa"/>
          </w:tcPr>
          <w:p w:rsidR="002E2C4B" w:rsidRPr="00D544A4" w:rsidRDefault="00D544A4" w:rsidP="00D544A4">
            <w:pPr>
              <w:tabs>
                <w:tab w:val="left" w:pos="-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Ketepatan analisis </w:t>
            </w:r>
            <w:r w:rsidR="002E2C4B" w:rsidRPr="00D544A4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perang dunia dan </w:t>
            </w:r>
            <w:r w:rsidR="002E2C4B" w:rsidRPr="00D544A4">
              <w:rPr>
                <w:rFonts w:ascii="Times New Roman" w:hAnsi="Times New Roman" w:cs="Times New Roman"/>
                <w:sz w:val="18"/>
                <w:szCs w:val="18"/>
              </w:rPr>
              <w:t>pola interaksi.</w:t>
            </w:r>
          </w:p>
        </w:tc>
        <w:tc>
          <w:tcPr>
            <w:tcW w:w="757" w:type="dxa"/>
          </w:tcPr>
          <w:p w:rsidR="00705815" w:rsidRPr="00622E0A" w:rsidRDefault="00705815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705815" w:rsidRPr="00622E0A" w:rsidRDefault="002E2C4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1,2,3,8</w:t>
            </w:r>
          </w:p>
        </w:tc>
      </w:tr>
      <w:tr w:rsidR="00F249EC" w:rsidRPr="00622E0A" w:rsidTr="002D2981">
        <w:trPr>
          <w:jc w:val="center"/>
        </w:trPr>
        <w:tc>
          <w:tcPr>
            <w:tcW w:w="1066" w:type="dxa"/>
          </w:tcPr>
          <w:p w:rsidR="00A878BD" w:rsidRPr="00A878BD" w:rsidRDefault="00A878BD" w:rsidP="00A8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25" w:type="dxa"/>
          </w:tcPr>
          <w:p w:rsidR="00A878BD" w:rsidRPr="00A878BD" w:rsidRDefault="00A878BD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Mahasiswa mampu menjawab soal UTS</w:t>
            </w:r>
          </w:p>
        </w:tc>
        <w:tc>
          <w:tcPr>
            <w:tcW w:w="2037" w:type="dxa"/>
          </w:tcPr>
          <w:p w:rsidR="00A878BD" w:rsidRPr="00A878BD" w:rsidRDefault="00A878BD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Kemampuan menjawab soal UTS</w:t>
            </w:r>
          </w:p>
        </w:tc>
        <w:tc>
          <w:tcPr>
            <w:tcW w:w="1578" w:type="dxa"/>
          </w:tcPr>
          <w:p w:rsidR="00A878BD" w:rsidRPr="00A878BD" w:rsidRDefault="00A878BD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M1 – M</w:t>
            </w:r>
            <w:r w:rsidR="00D539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6" w:type="dxa"/>
          </w:tcPr>
          <w:p w:rsidR="00A878BD" w:rsidRPr="00A878BD" w:rsidRDefault="00A878BD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Ujian Tertulis</w:t>
            </w:r>
          </w:p>
        </w:tc>
        <w:tc>
          <w:tcPr>
            <w:tcW w:w="1829" w:type="dxa"/>
          </w:tcPr>
          <w:p w:rsidR="00A878BD" w:rsidRPr="00A878BD" w:rsidRDefault="00A878BD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 xml:space="preserve">Mahasiswa menjawab UTS </w:t>
            </w:r>
          </w:p>
        </w:tc>
        <w:tc>
          <w:tcPr>
            <w:tcW w:w="989" w:type="dxa"/>
          </w:tcPr>
          <w:p w:rsidR="00A878BD" w:rsidRPr="00A878BD" w:rsidRDefault="00A878BD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Tertulis</w:t>
            </w:r>
          </w:p>
        </w:tc>
        <w:tc>
          <w:tcPr>
            <w:tcW w:w="1628" w:type="dxa"/>
          </w:tcPr>
          <w:p w:rsidR="00A878BD" w:rsidRPr="00A878BD" w:rsidRDefault="00A878BD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Ketepatan menjawab pertanyaan UTS</w:t>
            </w:r>
          </w:p>
        </w:tc>
        <w:tc>
          <w:tcPr>
            <w:tcW w:w="757" w:type="dxa"/>
          </w:tcPr>
          <w:p w:rsidR="00A878BD" w:rsidRPr="00A878BD" w:rsidRDefault="00A878BD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40%</w:t>
            </w:r>
          </w:p>
        </w:tc>
        <w:tc>
          <w:tcPr>
            <w:tcW w:w="1072" w:type="dxa"/>
          </w:tcPr>
          <w:p w:rsidR="00A878BD" w:rsidRPr="00A878BD" w:rsidRDefault="00A878BD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1,2,3,8</w:t>
            </w:r>
          </w:p>
        </w:tc>
      </w:tr>
      <w:tr w:rsidR="00F249EC" w:rsidRPr="00622E0A" w:rsidTr="002D2981">
        <w:trPr>
          <w:jc w:val="center"/>
        </w:trPr>
        <w:tc>
          <w:tcPr>
            <w:tcW w:w="1066" w:type="dxa"/>
          </w:tcPr>
          <w:p w:rsidR="002E2C4B" w:rsidRPr="00622E0A" w:rsidRDefault="002E2C4B" w:rsidP="00E80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25" w:type="dxa"/>
          </w:tcPr>
          <w:p w:rsidR="002E2C4B" w:rsidRPr="00622E0A" w:rsidRDefault="002E2C4B" w:rsidP="00C65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Mahasiswa mampu </w:t>
            </w:r>
            <w:r w:rsidR="00A878BD">
              <w:rPr>
                <w:rFonts w:ascii="Times New Roman" w:hAnsi="Times New Roman" w:cs="Times New Roman"/>
                <w:sz w:val="18"/>
                <w:szCs w:val="18"/>
              </w:rPr>
              <w:t xml:space="preserve">menganalisis </w:t>
            </w: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kerjasama pasca perang di Eropa</w:t>
            </w:r>
            <w:r w:rsidR="00DB73E5"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 dan pola hubungan internasional pasca perang.</w:t>
            </w:r>
          </w:p>
        </w:tc>
        <w:tc>
          <w:tcPr>
            <w:tcW w:w="2037" w:type="dxa"/>
          </w:tcPr>
          <w:p w:rsidR="00DB73E5" w:rsidRPr="00A878BD" w:rsidRDefault="00A878BD" w:rsidP="00CD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Kemampuan m</w:t>
            </w:r>
            <w:r w:rsidR="00DB73E5" w:rsidRPr="00A878BD">
              <w:rPr>
                <w:rFonts w:ascii="Times New Roman" w:hAnsi="Times New Roman" w:cs="Times New Roman"/>
                <w:sz w:val="18"/>
                <w:szCs w:val="18"/>
              </w:rPr>
              <w:t xml:space="preserve">ahasiswa </w:t>
            </w:r>
            <w:r w:rsidR="00CD563F">
              <w:rPr>
                <w:rFonts w:ascii="Times New Roman" w:hAnsi="Times New Roman" w:cs="Times New Roman"/>
                <w:sz w:val="18"/>
                <w:szCs w:val="18"/>
              </w:rPr>
              <w:t xml:space="preserve">menganalisis </w:t>
            </w:r>
            <w:r w:rsidR="00DB73E5" w:rsidRPr="00A878BD">
              <w:rPr>
                <w:rFonts w:ascii="Times New Roman" w:hAnsi="Times New Roman" w:cs="Times New Roman"/>
                <w:sz w:val="18"/>
                <w:szCs w:val="18"/>
              </w:rPr>
              <w:t>kerjasama pasca perang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m</w:t>
            </w:r>
            <w:r w:rsidR="00DB73E5" w:rsidRPr="00A878BD">
              <w:rPr>
                <w:rFonts w:ascii="Times New Roman" w:hAnsi="Times New Roman" w:cs="Times New Roman"/>
                <w:sz w:val="18"/>
                <w:szCs w:val="18"/>
              </w:rPr>
              <w:t>ahasiswa pola hubungan internasional pasca perang.</w:t>
            </w:r>
          </w:p>
        </w:tc>
        <w:tc>
          <w:tcPr>
            <w:tcW w:w="1578" w:type="dxa"/>
          </w:tcPr>
          <w:p w:rsidR="002E2C4B" w:rsidRPr="00622E0A" w:rsidRDefault="002E2C4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Regionalisme I:</w:t>
            </w:r>
          </w:p>
          <w:p w:rsidR="00F249EC" w:rsidRDefault="002E2C4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Kerjasama Pasca Perang</w:t>
            </w:r>
            <w:r w:rsidR="00F249E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F249EC" w:rsidRDefault="00F249EC" w:rsidP="00F249EC">
            <w:pPr>
              <w:pStyle w:val="ListParagraph"/>
              <w:numPr>
                <w:ilvl w:val="0"/>
                <w:numId w:val="37"/>
              </w:numPr>
              <w:ind w:left="282" w:hanging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Bidang ekonomi</w:t>
            </w:r>
          </w:p>
          <w:p w:rsidR="002E2C4B" w:rsidRPr="00F249EC" w:rsidRDefault="00F249EC" w:rsidP="00F249EC">
            <w:pPr>
              <w:pStyle w:val="ListParagraph"/>
              <w:numPr>
                <w:ilvl w:val="0"/>
                <w:numId w:val="37"/>
              </w:numPr>
              <w:ind w:left="282" w:hanging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Bidang politik, pertahanan dan keamanan</w:t>
            </w:r>
            <w:r w:rsidR="002E2C4B" w:rsidRPr="00F24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</w:tcPr>
          <w:p w:rsidR="002E2C4B" w:rsidRPr="00622E0A" w:rsidRDefault="002E2C4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Ceramah</w:t>
            </w:r>
          </w:p>
          <w:p w:rsidR="00DB73E5" w:rsidRPr="00622E0A" w:rsidRDefault="002E2C4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</w:p>
        </w:tc>
        <w:tc>
          <w:tcPr>
            <w:tcW w:w="1829" w:type="dxa"/>
          </w:tcPr>
          <w:p w:rsidR="002E2C4B" w:rsidRPr="00622E0A" w:rsidRDefault="00DB73E5" w:rsidP="00E80CFE">
            <w:pPr>
              <w:pStyle w:val="ListParagraph"/>
              <w:numPr>
                <w:ilvl w:val="0"/>
                <w:numId w:val="24"/>
              </w:numPr>
              <w:ind w:left="139" w:hanging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menyimak materi yang disampaikan.</w:t>
            </w:r>
          </w:p>
          <w:p w:rsidR="00DB73E5" w:rsidRPr="00622E0A" w:rsidRDefault="00DB73E5" w:rsidP="00E80CFE">
            <w:pPr>
              <w:pStyle w:val="ListParagraph"/>
              <w:numPr>
                <w:ilvl w:val="0"/>
                <w:numId w:val="24"/>
              </w:numPr>
              <w:ind w:left="139" w:hanging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mendiskusikan tugas yang diberikan.</w:t>
            </w:r>
          </w:p>
        </w:tc>
        <w:tc>
          <w:tcPr>
            <w:tcW w:w="989" w:type="dxa"/>
          </w:tcPr>
          <w:p w:rsidR="002E2C4B" w:rsidRPr="00622E0A" w:rsidRDefault="007A6351" w:rsidP="00D54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Lisan</w:t>
            </w:r>
            <w:r w:rsidR="00DB73E5"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8" w:type="dxa"/>
          </w:tcPr>
          <w:p w:rsidR="00DB73E5" w:rsidRPr="00D544A4" w:rsidRDefault="00D544A4" w:rsidP="00D544A4">
            <w:pPr>
              <w:tabs>
                <w:tab w:val="left" w:pos="-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Ketepatan analisis </w:t>
            </w:r>
            <w:r w:rsidR="00DB73E5" w:rsidRPr="00D544A4">
              <w:rPr>
                <w:rFonts w:ascii="Times New Roman" w:hAnsi="Times New Roman" w:cs="Times New Roman"/>
                <w:sz w:val="18"/>
                <w:szCs w:val="18"/>
              </w:rPr>
              <w:t>kerjasama pasca perang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 w:rsidRPr="00D544A4">
              <w:rPr>
                <w:rFonts w:ascii="Times New Roman" w:hAnsi="Times New Roman" w:cs="Times New Roman"/>
                <w:sz w:val="18"/>
                <w:szCs w:val="18"/>
              </w:rPr>
              <w:t xml:space="preserve">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pola inter</w:t>
            </w:r>
            <w:r w:rsidR="00DB73E5" w:rsidRPr="00D544A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DB73E5" w:rsidRPr="00D544A4">
              <w:rPr>
                <w:rFonts w:ascii="Times New Roman" w:hAnsi="Times New Roman" w:cs="Times New Roman"/>
                <w:sz w:val="18"/>
                <w:szCs w:val="18"/>
              </w:rPr>
              <w:t>si.</w:t>
            </w:r>
          </w:p>
        </w:tc>
        <w:tc>
          <w:tcPr>
            <w:tcW w:w="757" w:type="dxa"/>
          </w:tcPr>
          <w:p w:rsidR="002E2C4B" w:rsidRPr="00622E0A" w:rsidRDefault="002E2C4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2E2C4B" w:rsidRPr="00622E0A" w:rsidRDefault="00DB73E5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4,5,6,7,9</w:t>
            </w:r>
          </w:p>
        </w:tc>
      </w:tr>
      <w:tr w:rsidR="00F249EC" w:rsidRPr="00622E0A" w:rsidTr="002D2981">
        <w:trPr>
          <w:jc w:val="center"/>
        </w:trPr>
        <w:tc>
          <w:tcPr>
            <w:tcW w:w="1066" w:type="dxa"/>
          </w:tcPr>
          <w:p w:rsidR="002E2C4B" w:rsidRPr="00622E0A" w:rsidRDefault="00DB73E5" w:rsidP="00D54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10-1</w:t>
            </w:r>
            <w:r w:rsidR="00D544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25" w:type="dxa"/>
          </w:tcPr>
          <w:p w:rsidR="002E2C4B" w:rsidRPr="00622E0A" w:rsidRDefault="00DB73E5" w:rsidP="00C65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Mahasiswa mampu </w:t>
            </w:r>
            <w:r w:rsidR="007A6351" w:rsidRPr="00622E0A">
              <w:rPr>
                <w:rFonts w:ascii="Times New Roman" w:hAnsi="Times New Roman" w:cs="Times New Roman"/>
                <w:sz w:val="18"/>
                <w:szCs w:val="18"/>
              </w:rPr>
              <w:t>menganalisis sejarah</w:t>
            </w: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6351"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perkembangan </w:t>
            </w: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Uni Eropa</w:t>
            </w:r>
            <w:r w:rsidR="00D544A4">
              <w:rPr>
                <w:rFonts w:ascii="Times New Roman" w:hAnsi="Times New Roman" w:cs="Times New Roman"/>
                <w:sz w:val="18"/>
                <w:szCs w:val="18"/>
              </w:rPr>
              <w:t xml:space="preserve"> dan pola interaksi</w:t>
            </w:r>
            <w:r w:rsidR="007A6351"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037" w:type="dxa"/>
          </w:tcPr>
          <w:p w:rsidR="002E2C4B" w:rsidRPr="00622E0A" w:rsidRDefault="007A6351" w:rsidP="00F24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mengalisis</w:t>
            </w:r>
            <w:r w:rsidR="00CD56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sejarah perkembangan Uni Eropa</w:t>
            </w:r>
            <w:r w:rsidR="00D544A4">
              <w:rPr>
                <w:rFonts w:ascii="Times New Roman" w:hAnsi="Times New Roman" w:cs="Times New Roman"/>
                <w:sz w:val="18"/>
                <w:szCs w:val="18"/>
              </w:rPr>
              <w:t xml:space="preserve"> dan pola interaksi</w:t>
            </w: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</w:tc>
        <w:tc>
          <w:tcPr>
            <w:tcW w:w="1578" w:type="dxa"/>
          </w:tcPr>
          <w:p w:rsidR="002E2C4B" w:rsidRPr="00622E0A" w:rsidRDefault="002E2C4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Regionalisme II:</w:t>
            </w:r>
          </w:p>
          <w:p w:rsidR="00F249EC" w:rsidRDefault="002E2C4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Uni Eropa</w:t>
            </w:r>
          </w:p>
          <w:p w:rsidR="00F249EC" w:rsidRDefault="00F249EC" w:rsidP="00F249EC">
            <w:pPr>
              <w:pStyle w:val="ListParagraph"/>
              <w:numPr>
                <w:ilvl w:val="0"/>
                <w:numId w:val="38"/>
              </w:numPr>
              <w:ind w:left="221" w:hanging="2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Teori Integrasi</w:t>
            </w:r>
          </w:p>
          <w:p w:rsidR="00F249EC" w:rsidRDefault="00F249EC" w:rsidP="00F249EC">
            <w:pPr>
              <w:pStyle w:val="ListParagraph"/>
              <w:numPr>
                <w:ilvl w:val="0"/>
                <w:numId w:val="38"/>
              </w:numPr>
              <w:ind w:left="221" w:hanging="2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Latar belakang terbentuknya</w:t>
            </w:r>
          </w:p>
          <w:p w:rsidR="00F249EC" w:rsidRDefault="00F249EC" w:rsidP="00F249EC">
            <w:pPr>
              <w:pStyle w:val="ListParagraph"/>
              <w:numPr>
                <w:ilvl w:val="0"/>
                <w:numId w:val="38"/>
              </w:numPr>
              <w:ind w:left="221" w:hanging="2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Traktat-traktat</w:t>
            </w:r>
          </w:p>
          <w:p w:rsidR="00F249EC" w:rsidRDefault="00F249EC" w:rsidP="00F249EC">
            <w:pPr>
              <w:pStyle w:val="ListParagraph"/>
              <w:numPr>
                <w:ilvl w:val="0"/>
                <w:numId w:val="38"/>
              </w:numPr>
              <w:ind w:left="221" w:hanging="2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Perluasan keanggotaan</w:t>
            </w:r>
          </w:p>
          <w:p w:rsidR="00F249EC" w:rsidRDefault="00F249EC" w:rsidP="00F249EC">
            <w:pPr>
              <w:pStyle w:val="ListParagraph"/>
              <w:numPr>
                <w:ilvl w:val="0"/>
                <w:numId w:val="38"/>
              </w:numPr>
              <w:ind w:left="221" w:hanging="2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Institusi dan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kebijakan</w:t>
            </w:r>
          </w:p>
          <w:p w:rsidR="002E2C4B" w:rsidRPr="00F249EC" w:rsidRDefault="00F249EC" w:rsidP="00F249EC">
            <w:pPr>
              <w:pStyle w:val="ListParagraph"/>
              <w:numPr>
                <w:ilvl w:val="0"/>
                <w:numId w:val="38"/>
              </w:numPr>
              <w:ind w:left="221" w:hanging="2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Hubungan eksternal</w:t>
            </w:r>
            <w:r w:rsidR="002E2C4B" w:rsidRPr="00F24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</w:tcPr>
          <w:p w:rsidR="002E2C4B" w:rsidRPr="00622E0A" w:rsidRDefault="007A6351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Ceramah</w:t>
            </w:r>
          </w:p>
          <w:p w:rsidR="007A6351" w:rsidRPr="00622E0A" w:rsidRDefault="007A6351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</w:p>
        </w:tc>
        <w:tc>
          <w:tcPr>
            <w:tcW w:w="1829" w:type="dxa"/>
          </w:tcPr>
          <w:p w:rsidR="007A6351" w:rsidRPr="00622E0A" w:rsidRDefault="007A6351" w:rsidP="00E80CFE">
            <w:pPr>
              <w:pStyle w:val="ListParagraph"/>
              <w:numPr>
                <w:ilvl w:val="0"/>
                <w:numId w:val="27"/>
              </w:numPr>
              <w:ind w:left="122" w:hanging="179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menyimak materi yang disampaikan.</w:t>
            </w:r>
          </w:p>
          <w:p w:rsidR="002E2C4B" w:rsidRPr="00622E0A" w:rsidRDefault="007A6351" w:rsidP="00E80CFE">
            <w:pPr>
              <w:pStyle w:val="ListParagraph"/>
              <w:numPr>
                <w:ilvl w:val="0"/>
                <w:numId w:val="27"/>
              </w:numPr>
              <w:ind w:left="122" w:hanging="179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mendiskusikan tugas yang diberikan.</w:t>
            </w:r>
          </w:p>
        </w:tc>
        <w:tc>
          <w:tcPr>
            <w:tcW w:w="989" w:type="dxa"/>
          </w:tcPr>
          <w:p w:rsidR="002E2C4B" w:rsidRPr="00622E0A" w:rsidRDefault="007A6351" w:rsidP="00D54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Lisan </w:t>
            </w:r>
          </w:p>
        </w:tc>
        <w:tc>
          <w:tcPr>
            <w:tcW w:w="1628" w:type="dxa"/>
          </w:tcPr>
          <w:p w:rsidR="00D544A4" w:rsidRPr="00622E0A" w:rsidRDefault="00D544A4" w:rsidP="00D544A4">
            <w:pPr>
              <w:tabs>
                <w:tab w:val="left" w:pos="-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Ketepatan analisis tentang sejarah Uni Eropa dan pola interaksi di dalamnya. </w:t>
            </w:r>
          </w:p>
          <w:p w:rsidR="001C59EA" w:rsidRPr="00D544A4" w:rsidRDefault="001C59EA" w:rsidP="00D544A4">
            <w:pPr>
              <w:tabs>
                <w:tab w:val="left" w:pos="-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</w:tcPr>
          <w:p w:rsidR="002E2C4B" w:rsidRPr="00622E0A" w:rsidRDefault="002E2C4B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2E2C4B" w:rsidRPr="00622E0A" w:rsidRDefault="001C59EA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4,5,6,7,9</w:t>
            </w:r>
          </w:p>
        </w:tc>
      </w:tr>
      <w:tr w:rsidR="00F249EC" w:rsidRPr="00622E0A" w:rsidTr="002D2981">
        <w:trPr>
          <w:jc w:val="center"/>
        </w:trPr>
        <w:tc>
          <w:tcPr>
            <w:tcW w:w="1066" w:type="dxa"/>
          </w:tcPr>
          <w:p w:rsidR="001C59EA" w:rsidRPr="00622E0A" w:rsidRDefault="00D544A4" w:rsidP="00E80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  <w:r w:rsidR="001C59EA" w:rsidRPr="00622E0A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</w:p>
        </w:tc>
        <w:tc>
          <w:tcPr>
            <w:tcW w:w="2325" w:type="dxa"/>
          </w:tcPr>
          <w:p w:rsidR="001C59EA" w:rsidRPr="00622E0A" w:rsidRDefault="001C59EA" w:rsidP="00C65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mampu mengalisis Isu-isu Kawasan</w:t>
            </w:r>
          </w:p>
        </w:tc>
        <w:tc>
          <w:tcPr>
            <w:tcW w:w="2037" w:type="dxa"/>
          </w:tcPr>
          <w:p w:rsidR="001C59EA" w:rsidRPr="00622E0A" w:rsidRDefault="001C59EA" w:rsidP="00CD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menganalisis Isu-isu Kawasan</w:t>
            </w:r>
          </w:p>
        </w:tc>
        <w:tc>
          <w:tcPr>
            <w:tcW w:w="1578" w:type="dxa"/>
          </w:tcPr>
          <w:p w:rsidR="001C59EA" w:rsidRDefault="001C59EA" w:rsidP="00A87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Isu-Isu </w:t>
            </w:r>
            <w:r w:rsidR="00A878BD">
              <w:rPr>
                <w:rFonts w:ascii="Times New Roman" w:hAnsi="Times New Roman" w:cs="Times New Roman"/>
                <w:sz w:val="18"/>
                <w:szCs w:val="18"/>
              </w:rPr>
              <w:t>di Eropa</w:t>
            </w:r>
            <w:r w:rsidR="00D544A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544A4" w:rsidRDefault="00D544A4" w:rsidP="00D544A4">
            <w:pPr>
              <w:pStyle w:val="ListParagraph"/>
              <w:numPr>
                <w:ilvl w:val="0"/>
                <w:numId w:val="34"/>
              </w:numPr>
              <w:ind w:left="241" w:hanging="2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Krisis Hutang</w:t>
            </w:r>
          </w:p>
          <w:p w:rsidR="00D544A4" w:rsidRDefault="00D544A4" w:rsidP="00D544A4">
            <w:pPr>
              <w:pStyle w:val="ListParagraph"/>
              <w:numPr>
                <w:ilvl w:val="0"/>
                <w:numId w:val="34"/>
              </w:numPr>
              <w:ind w:left="241" w:hanging="2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Krisis Pengungsi</w:t>
            </w:r>
          </w:p>
          <w:p w:rsidR="00D544A4" w:rsidRDefault="00D544A4" w:rsidP="00D544A4">
            <w:pPr>
              <w:pStyle w:val="ListParagraph"/>
              <w:numPr>
                <w:ilvl w:val="0"/>
                <w:numId w:val="34"/>
              </w:numPr>
              <w:ind w:left="241" w:hanging="2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Krisis Lingkungan</w:t>
            </w:r>
          </w:p>
          <w:p w:rsidR="00D544A4" w:rsidRDefault="00D544A4" w:rsidP="00D544A4">
            <w:pPr>
              <w:pStyle w:val="ListParagraph"/>
              <w:numPr>
                <w:ilvl w:val="0"/>
                <w:numId w:val="34"/>
              </w:numPr>
              <w:ind w:left="241" w:hanging="2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Brexit </w:t>
            </w:r>
          </w:p>
          <w:p w:rsidR="00D544A4" w:rsidRPr="00D544A4" w:rsidRDefault="00D544A4" w:rsidP="00D544A4">
            <w:pPr>
              <w:pStyle w:val="ListParagraph"/>
              <w:numPr>
                <w:ilvl w:val="0"/>
                <w:numId w:val="34"/>
              </w:numPr>
              <w:ind w:left="241" w:hanging="2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Kemiskinan &amp; Pengangguran</w:t>
            </w:r>
          </w:p>
        </w:tc>
        <w:tc>
          <w:tcPr>
            <w:tcW w:w="1296" w:type="dxa"/>
          </w:tcPr>
          <w:p w:rsidR="001C59EA" w:rsidRPr="00622E0A" w:rsidRDefault="001C59EA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Diskusi Kelompok</w:t>
            </w:r>
          </w:p>
          <w:p w:rsidR="001C59EA" w:rsidRPr="00622E0A" w:rsidRDefault="001C59EA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Studi Kasus</w:t>
            </w:r>
          </w:p>
        </w:tc>
        <w:tc>
          <w:tcPr>
            <w:tcW w:w="1829" w:type="dxa"/>
          </w:tcPr>
          <w:p w:rsidR="001C59EA" w:rsidRPr="00622E0A" w:rsidRDefault="001C59EA" w:rsidP="00E80CFE">
            <w:pPr>
              <w:pStyle w:val="ListParagraph"/>
              <w:numPr>
                <w:ilvl w:val="0"/>
                <w:numId w:val="29"/>
              </w:numPr>
              <w:ind w:left="147" w:hanging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mendiskusikan studi kasus.</w:t>
            </w:r>
          </w:p>
          <w:p w:rsidR="001C59EA" w:rsidRPr="00622E0A" w:rsidRDefault="001C59EA" w:rsidP="00E80CFE">
            <w:pPr>
              <w:pStyle w:val="ListParagraph"/>
              <w:numPr>
                <w:ilvl w:val="0"/>
                <w:numId w:val="29"/>
              </w:numPr>
              <w:ind w:left="147" w:hanging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Mahasiswa mempresentasikan makalah hasil diskusi.</w:t>
            </w:r>
          </w:p>
        </w:tc>
        <w:tc>
          <w:tcPr>
            <w:tcW w:w="989" w:type="dxa"/>
          </w:tcPr>
          <w:p w:rsidR="001C59EA" w:rsidRPr="00622E0A" w:rsidRDefault="001C59EA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 xml:space="preserve">Lisan </w:t>
            </w:r>
          </w:p>
        </w:tc>
        <w:tc>
          <w:tcPr>
            <w:tcW w:w="1628" w:type="dxa"/>
          </w:tcPr>
          <w:p w:rsidR="001C59EA" w:rsidRPr="00622E0A" w:rsidRDefault="001C59EA" w:rsidP="00C654DA">
            <w:pPr>
              <w:tabs>
                <w:tab w:val="left" w:pos="-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Keterampilan menganalisis masalah, menjawab pertanyaan secara lisan.</w:t>
            </w:r>
          </w:p>
        </w:tc>
        <w:tc>
          <w:tcPr>
            <w:tcW w:w="757" w:type="dxa"/>
          </w:tcPr>
          <w:p w:rsidR="001C59EA" w:rsidRPr="00622E0A" w:rsidRDefault="00EA4126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2D6920" w:rsidRPr="00622E0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2" w:type="dxa"/>
          </w:tcPr>
          <w:p w:rsidR="001C59EA" w:rsidRPr="00622E0A" w:rsidRDefault="001C59EA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0A">
              <w:rPr>
                <w:rFonts w:ascii="Times New Roman" w:hAnsi="Times New Roman" w:cs="Times New Roman"/>
                <w:sz w:val="18"/>
                <w:szCs w:val="18"/>
              </w:rPr>
              <w:t>4,5,6,7,9</w:t>
            </w:r>
          </w:p>
          <w:p w:rsidR="001C59EA" w:rsidRPr="00622E0A" w:rsidRDefault="001C59EA" w:rsidP="00E80C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9EC" w:rsidRPr="00622E0A" w:rsidTr="002D2981">
        <w:trPr>
          <w:jc w:val="center"/>
        </w:trPr>
        <w:tc>
          <w:tcPr>
            <w:tcW w:w="1066" w:type="dxa"/>
          </w:tcPr>
          <w:p w:rsidR="00D544A4" w:rsidRPr="00A878BD" w:rsidRDefault="00D544A4" w:rsidP="002A3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25" w:type="dxa"/>
          </w:tcPr>
          <w:p w:rsidR="00D544A4" w:rsidRPr="00A878BD" w:rsidRDefault="00D544A4" w:rsidP="002A3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Mahasiswa mampu menjawab soal UA</w:t>
            </w: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037" w:type="dxa"/>
          </w:tcPr>
          <w:p w:rsidR="00D544A4" w:rsidRPr="00A878BD" w:rsidRDefault="00D544A4" w:rsidP="002A3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Kemampuan menjawab soal UTS</w:t>
            </w:r>
          </w:p>
        </w:tc>
        <w:tc>
          <w:tcPr>
            <w:tcW w:w="1578" w:type="dxa"/>
          </w:tcPr>
          <w:p w:rsidR="00D544A4" w:rsidRPr="00A878BD" w:rsidRDefault="00D544A4" w:rsidP="002A3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M5</w:t>
            </w: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 xml:space="preserve"> –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6" w:type="dxa"/>
          </w:tcPr>
          <w:p w:rsidR="00D544A4" w:rsidRPr="00A878BD" w:rsidRDefault="00D544A4" w:rsidP="002A3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Ujian Tertulis</w:t>
            </w:r>
          </w:p>
        </w:tc>
        <w:tc>
          <w:tcPr>
            <w:tcW w:w="1829" w:type="dxa"/>
          </w:tcPr>
          <w:p w:rsidR="00D544A4" w:rsidRPr="00A878BD" w:rsidRDefault="00D544A4" w:rsidP="002A3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Mahasiswa menjawab UA</w:t>
            </w: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</w:p>
        </w:tc>
        <w:tc>
          <w:tcPr>
            <w:tcW w:w="989" w:type="dxa"/>
          </w:tcPr>
          <w:p w:rsidR="00D544A4" w:rsidRPr="00A878BD" w:rsidRDefault="00D544A4" w:rsidP="002A3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Tertulis</w:t>
            </w:r>
          </w:p>
        </w:tc>
        <w:tc>
          <w:tcPr>
            <w:tcW w:w="1628" w:type="dxa"/>
          </w:tcPr>
          <w:p w:rsidR="00D544A4" w:rsidRPr="00A878BD" w:rsidRDefault="00D544A4" w:rsidP="002A3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Ketepatan menjawab pertanyaan UA</w:t>
            </w: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57" w:type="dxa"/>
          </w:tcPr>
          <w:p w:rsidR="00D544A4" w:rsidRPr="00A878BD" w:rsidRDefault="00D544A4" w:rsidP="002A3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072" w:type="dxa"/>
          </w:tcPr>
          <w:p w:rsidR="00D544A4" w:rsidRPr="00A878BD" w:rsidRDefault="00D544A4" w:rsidP="002A3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19FD" w:rsidRPr="00E80CFE" w:rsidRDefault="00F119FD" w:rsidP="00E80CFE">
      <w:pPr>
        <w:spacing w:after="0" w:line="240" w:lineRule="auto"/>
        <w:rPr>
          <w:rFonts w:ascii="Times New Roman" w:hAnsi="Times New Roman" w:cs="Times New Roman"/>
        </w:rPr>
      </w:pPr>
    </w:p>
    <w:p w:rsidR="002D2981" w:rsidRPr="002D2981" w:rsidRDefault="00D539B8" w:rsidP="002D2981">
      <w:pPr>
        <w:spacing w:after="0" w:line="240" w:lineRule="auto"/>
        <w:ind w:left="10080" w:firstLine="72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Samarinda, 1 Juli 2021</w:t>
      </w:r>
    </w:p>
    <w:p w:rsidR="002D2981" w:rsidRPr="002D2981" w:rsidRDefault="002D2981" w:rsidP="002D2981">
      <w:pPr>
        <w:spacing w:after="0" w:line="240" w:lineRule="auto"/>
        <w:ind w:left="10080" w:firstLine="720"/>
        <w:rPr>
          <w:rFonts w:ascii="Times New Roman" w:hAnsi="Times New Roman" w:cs="Times New Roman"/>
          <w:lang w:val="sv-SE"/>
        </w:rPr>
      </w:pPr>
      <w:r w:rsidRPr="002D2981">
        <w:rPr>
          <w:rFonts w:ascii="Times New Roman" w:hAnsi="Times New Roman" w:cs="Times New Roman"/>
          <w:lang w:val="sv-SE"/>
        </w:rPr>
        <w:t xml:space="preserve">Dosen Pengampu, </w:t>
      </w:r>
    </w:p>
    <w:p w:rsidR="002D2981" w:rsidRPr="002D2981" w:rsidRDefault="002D2981" w:rsidP="002D2981">
      <w:pPr>
        <w:spacing w:after="0" w:line="240" w:lineRule="auto"/>
        <w:ind w:left="5760"/>
        <w:rPr>
          <w:rFonts w:ascii="Times New Roman" w:hAnsi="Times New Roman" w:cs="Times New Roman"/>
          <w:lang w:val="sv-SE"/>
        </w:rPr>
      </w:pPr>
    </w:p>
    <w:p w:rsidR="002D2981" w:rsidRPr="002D2981" w:rsidRDefault="002D2981" w:rsidP="002D2981">
      <w:pPr>
        <w:spacing w:after="0" w:line="240" w:lineRule="auto"/>
        <w:ind w:left="5760"/>
        <w:rPr>
          <w:rFonts w:ascii="Times New Roman" w:hAnsi="Times New Roman" w:cs="Times New Roman"/>
          <w:lang w:val="sv-SE"/>
        </w:rPr>
      </w:pPr>
    </w:p>
    <w:p w:rsidR="002D2981" w:rsidRPr="002D2981" w:rsidRDefault="002D2981" w:rsidP="002D2981">
      <w:pPr>
        <w:spacing w:after="0" w:line="240" w:lineRule="auto"/>
        <w:ind w:left="5760"/>
        <w:rPr>
          <w:rFonts w:ascii="Times New Roman" w:hAnsi="Times New Roman" w:cs="Times New Roman"/>
          <w:lang w:val="sv-SE"/>
        </w:rPr>
      </w:pPr>
    </w:p>
    <w:p w:rsidR="002D2981" w:rsidRPr="002D2981" w:rsidRDefault="002D2981" w:rsidP="002D2981">
      <w:pPr>
        <w:spacing w:after="0" w:line="240" w:lineRule="auto"/>
        <w:ind w:left="5760"/>
        <w:rPr>
          <w:rFonts w:ascii="Times New Roman" w:hAnsi="Times New Roman" w:cs="Times New Roman"/>
          <w:lang w:val="sv-SE"/>
        </w:rPr>
      </w:pPr>
    </w:p>
    <w:p w:rsidR="002D2981" w:rsidRPr="002D2981" w:rsidRDefault="002D2981" w:rsidP="002D2981">
      <w:pPr>
        <w:spacing w:after="0" w:line="240" w:lineRule="auto"/>
        <w:ind w:left="10080" w:firstLine="720"/>
        <w:rPr>
          <w:rFonts w:ascii="Times New Roman" w:hAnsi="Times New Roman" w:cs="Times New Roman"/>
          <w:lang w:val="sv-SE"/>
        </w:rPr>
      </w:pPr>
      <w:r w:rsidRPr="002D2981">
        <w:rPr>
          <w:rFonts w:ascii="Times New Roman" w:hAnsi="Times New Roman" w:cs="Times New Roman"/>
          <w:lang w:val="sv-SE"/>
        </w:rPr>
        <w:t>Yuniarti, M.Si.</w:t>
      </w:r>
    </w:p>
    <w:p w:rsidR="002D2981" w:rsidRPr="002D2981" w:rsidRDefault="002D2981" w:rsidP="002D2981">
      <w:pPr>
        <w:spacing w:after="0" w:line="240" w:lineRule="auto"/>
        <w:ind w:left="10080" w:firstLine="720"/>
        <w:rPr>
          <w:rFonts w:ascii="Times New Roman" w:hAnsi="Times New Roman" w:cs="Times New Roman"/>
          <w:lang w:val="sv-SE"/>
        </w:rPr>
      </w:pPr>
      <w:r w:rsidRPr="002D2981">
        <w:rPr>
          <w:rFonts w:ascii="Times New Roman" w:hAnsi="Times New Roman" w:cs="Times New Roman"/>
          <w:lang w:val="sv-SE"/>
        </w:rPr>
        <w:t>NIP. 19780623 200501 2003</w:t>
      </w:r>
    </w:p>
    <w:p w:rsidR="00F119FD" w:rsidRPr="00E80CFE" w:rsidRDefault="00F119FD" w:rsidP="002D2981">
      <w:pPr>
        <w:spacing w:after="0" w:line="240" w:lineRule="auto"/>
        <w:rPr>
          <w:rFonts w:ascii="Times New Roman" w:hAnsi="Times New Roman" w:cs="Times New Roman"/>
        </w:rPr>
      </w:pPr>
    </w:p>
    <w:p w:rsidR="008E21A3" w:rsidRPr="00E80CFE" w:rsidRDefault="008E21A3" w:rsidP="00E80CFE">
      <w:pPr>
        <w:spacing w:after="0" w:line="240" w:lineRule="auto"/>
        <w:rPr>
          <w:rFonts w:ascii="Times New Roman" w:hAnsi="Times New Roman" w:cs="Times New Roman"/>
        </w:rPr>
      </w:pPr>
    </w:p>
    <w:sectPr w:rsidR="008E21A3" w:rsidRPr="00E80CFE" w:rsidSect="00273A2E">
      <w:headerReference w:type="default" r:id="rId12"/>
      <w:footerReference w:type="default" r:id="rId13"/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6C9" w:rsidRDefault="00DB46C9" w:rsidP="002D6920">
      <w:pPr>
        <w:spacing w:after="0" w:line="240" w:lineRule="auto"/>
      </w:pPr>
      <w:r>
        <w:separator/>
      </w:r>
    </w:p>
  </w:endnote>
  <w:endnote w:type="continuationSeparator" w:id="1">
    <w:p w:rsidR="00DB46C9" w:rsidRDefault="00DB46C9" w:rsidP="002D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14657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2D2981" w:rsidRDefault="00A76C97">
        <w:pPr>
          <w:pStyle w:val="Footer"/>
          <w:jc w:val="right"/>
        </w:pPr>
        <w:r w:rsidRPr="002D2981">
          <w:rPr>
            <w:sz w:val="22"/>
          </w:rPr>
          <w:fldChar w:fldCharType="begin"/>
        </w:r>
        <w:r w:rsidR="002D2981" w:rsidRPr="002D2981">
          <w:rPr>
            <w:sz w:val="22"/>
          </w:rPr>
          <w:instrText xml:space="preserve"> PAGE   \* MERGEFORMAT </w:instrText>
        </w:r>
        <w:r w:rsidRPr="002D2981">
          <w:rPr>
            <w:sz w:val="22"/>
          </w:rPr>
          <w:fldChar w:fldCharType="separate"/>
        </w:r>
        <w:r w:rsidR="00571B75">
          <w:rPr>
            <w:noProof/>
            <w:sz w:val="22"/>
          </w:rPr>
          <w:t>2</w:t>
        </w:r>
        <w:r w:rsidRPr="002D2981">
          <w:rPr>
            <w:sz w:val="22"/>
          </w:rPr>
          <w:fldChar w:fldCharType="end"/>
        </w:r>
      </w:p>
    </w:sdtContent>
  </w:sdt>
  <w:p w:rsidR="002D2981" w:rsidRDefault="002D29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6C9" w:rsidRDefault="00DB46C9" w:rsidP="002D6920">
      <w:pPr>
        <w:spacing w:after="0" w:line="240" w:lineRule="auto"/>
      </w:pPr>
      <w:r>
        <w:separator/>
      </w:r>
    </w:p>
  </w:footnote>
  <w:footnote w:type="continuationSeparator" w:id="1">
    <w:p w:rsidR="00DB46C9" w:rsidRDefault="00DB46C9" w:rsidP="002D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65422"/>
      <w:docPartObj>
        <w:docPartGallery w:val="Page Numbers (Top of Page)"/>
        <w:docPartUnique/>
      </w:docPartObj>
    </w:sdtPr>
    <w:sdtContent>
      <w:p w:rsidR="00A878BD" w:rsidRDefault="00A76C97">
        <w:pPr>
          <w:pStyle w:val="Header"/>
          <w:jc w:val="right"/>
        </w:pPr>
        <w:fldSimple w:instr=" PAGE   \* MERGEFORMAT ">
          <w:r w:rsidR="00571B75">
            <w:rPr>
              <w:noProof/>
            </w:rPr>
            <w:t>2</w:t>
          </w:r>
        </w:fldSimple>
      </w:p>
    </w:sdtContent>
  </w:sdt>
  <w:p w:rsidR="00A878BD" w:rsidRDefault="00A878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E0D"/>
    <w:multiLevelType w:val="hybridMultilevel"/>
    <w:tmpl w:val="1E169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3C8A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221"/>
    <w:multiLevelType w:val="hybridMultilevel"/>
    <w:tmpl w:val="A21A644C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55608"/>
    <w:multiLevelType w:val="hybridMultilevel"/>
    <w:tmpl w:val="34DC3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1DBE"/>
    <w:multiLevelType w:val="hybridMultilevel"/>
    <w:tmpl w:val="3E04A3BE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313BA"/>
    <w:multiLevelType w:val="hybridMultilevel"/>
    <w:tmpl w:val="5B74E432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006A4"/>
    <w:multiLevelType w:val="hybridMultilevel"/>
    <w:tmpl w:val="20B4F802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608FC"/>
    <w:multiLevelType w:val="hybridMultilevel"/>
    <w:tmpl w:val="45FE7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62273"/>
    <w:multiLevelType w:val="hybridMultilevel"/>
    <w:tmpl w:val="12C2F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C1CAC"/>
    <w:multiLevelType w:val="hybridMultilevel"/>
    <w:tmpl w:val="76EA59F6"/>
    <w:lvl w:ilvl="0" w:tplc="954AD7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D6CAE"/>
    <w:multiLevelType w:val="hybridMultilevel"/>
    <w:tmpl w:val="7F7AD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211DC"/>
    <w:multiLevelType w:val="hybridMultilevel"/>
    <w:tmpl w:val="3F48F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733A3"/>
    <w:multiLevelType w:val="hybridMultilevel"/>
    <w:tmpl w:val="AB12575E"/>
    <w:lvl w:ilvl="0" w:tplc="3926E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2443"/>
    <w:multiLevelType w:val="hybridMultilevel"/>
    <w:tmpl w:val="9EACDB1E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C1D7A"/>
    <w:multiLevelType w:val="hybridMultilevel"/>
    <w:tmpl w:val="DF685BF2"/>
    <w:lvl w:ilvl="0" w:tplc="A43AB554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4">
    <w:nsid w:val="2F67402C"/>
    <w:multiLevelType w:val="hybridMultilevel"/>
    <w:tmpl w:val="B44A2E94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72D3F"/>
    <w:multiLevelType w:val="hybridMultilevel"/>
    <w:tmpl w:val="8C2E38DC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81433"/>
    <w:multiLevelType w:val="hybridMultilevel"/>
    <w:tmpl w:val="9314D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D01CA"/>
    <w:multiLevelType w:val="hybridMultilevel"/>
    <w:tmpl w:val="8460FCC8"/>
    <w:lvl w:ilvl="0" w:tplc="3926E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778D6"/>
    <w:multiLevelType w:val="hybridMultilevel"/>
    <w:tmpl w:val="0040FAE2"/>
    <w:lvl w:ilvl="0" w:tplc="5B2AC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500F8"/>
    <w:multiLevelType w:val="hybridMultilevel"/>
    <w:tmpl w:val="F9F61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0681C"/>
    <w:multiLevelType w:val="hybridMultilevel"/>
    <w:tmpl w:val="95A4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612DB"/>
    <w:multiLevelType w:val="hybridMultilevel"/>
    <w:tmpl w:val="BF8AB88C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F1BAA"/>
    <w:multiLevelType w:val="hybridMultilevel"/>
    <w:tmpl w:val="55BC7EF4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60EE2"/>
    <w:multiLevelType w:val="hybridMultilevel"/>
    <w:tmpl w:val="5294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96818"/>
    <w:multiLevelType w:val="hybridMultilevel"/>
    <w:tmpl w:val="E0A226CA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F757B"/>
    <w:multiLevelType w:val="hybridMultilevel"/>
    <w:tmpl w:val="A87047EE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3258B"/>
    <w:multiLevelType w:val="hybridMultilevel"/>
    <w:tmpl w:val="D0A60700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01164"/>
    <w:multiLevelType w:val="hybridMultilevel"/>
    <w:tmpl w:val="75E8B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17537"/>
    <w:multiLevelType w:val="hybridMultilevel"/>
    <w:tmpl w:val="43100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27AFF"/>
    <w:multiLevelType w:val="hybridMultilevel"/>
    <w:tmpl w:val="FE105152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156646"/>
    <w:multiLevelType w:val="hybridMultilevel"/>
    <w:tmpl w:val="CAE0A442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953AF"/>
    <w:multiLevelType w:val="hybridMultilevel"/>
    <w:tmpl w:val="952C281E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4C3B9B"/>
    <w:multiLevelType w:val="hybridMultilevel"/>
    <w:tmpl w:val="DF72948E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4C0D26"/>
    <w:multiLevelType w:val="hybridMultilevel"/>
    <w:tmpl w:val="6B562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10F5"/>
    <w:multiLevelType w:val="hybridMultilevel"/>
    <w:tmpl w:val="2140E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310B5"/>
    <w:multiLevelType w:val="hybridMultilevel"/>
    <w:tmpl w:val="455E8F8E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272CF"/>
    <w:multiLevelType w:val="hybridMultilevel"/>
    <w:tmpl w:val="DC3A2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241AC"/>
    <w:multiLevelType w:val="hybridMultilevel"/>
    <w:tmpl w:val="355E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20"/>
  </w:num>
  <w:num w:numId="5">
    <w:abstractNumId w:val="16"/>
  </w:num>
  <w:num w:numId="6">
    <w:abstractNumId w:val="36"/>
  </w:num>
  <w:num w:numId="7">
    <w:abstractNumId w:val="27"/>
  </w:num>
  <w:num w:numId="8">
    <w:abstractNumId w:val="8"/>
  </w:num>
  <w:num w:numId="9">
    <w:abstractNumId w:val="17"/>
  </w:num>
  <w:num w:numId="10">
    <w:abstractNumId w:val="11"/>
  </w:num>
  <w:num w:numId="11">
    <w:abstractNumId w:val="18"/>
  </w:num>
  <w:num w:numId="12">
    <w:abstractNumId w:val="30"/>
  </w:num>
  <w:num w:numId="13">
    <w:abstractNumId w:val="14"/>
  </w:num>
  <w:num w:numId="14">
    <w:abstractNumId w:val="31"/>
  </w:num>
  <w:num w:numId="15">
    <w:abstractNumId w:val="1"/>
  </w:num>
  <w:num w:numId="16">
    <w:abstractNumId w:val="12"/>
  </w:num>
  <w:num w:numId="17">
    <w:abstractNumId w:val="28"/>
  </w:num>
  <w:num w:numId="18">
    <w:abstractNumId w:val="29"/>
  </w:num>
  <w:num w:numId="19">
    <w:abstractNumId w:val="26"/>
  </w:num>
  <w:num w:numId="20">
    <w:abstractNumId w:val="4"/>
  </w:num>
  <w:num w:numId="21">
    <w:abstractNumId w:val="24"/>
  </w:num>
  <w:num w:numId="22">
    <w:abstractNumId w:val="5"/>
  </w:num>
  <w:num w:numId="23">
    <w:abstractNumId w:val="32"/>
  </w:num>
  <w:num w:numId="24">
    <w:abstractNumId w:val="21"/>
  </w:num>
  <w:num w:numId="25">
    <w:abstractNumId w:val="25"/>
  </w:num>
  <w:num w:numId="26">
    <w:abstractNumId w:val="22"/>
  </w:num>
  <w:num w:numId="27">
    <w:abstractNumId w:val="35"/>
  </w:num>
  <w:num w:numId="28">
    <w:abstractNumId w:val="15"/>
  </w:num>
  <w:num w:numId="29">
    <w:abstractNumId w:val="3"/>
  </w:num>
  <w:num w:numId="30">
    <w:abstractNumId w:val="13"/>
  </w:num>
  <w:num w:numId="31">
    <w:abstractNumId w:val="6"/>
  </w:num>
  <w:num w:numId="32">
    <w:abstractNumId w:val="37"/>
  </w:num>
  <w:num w:numId="33">
    <w:abstractNumId w:val="34"/>
  </w:num>
  <w:num w:numId="34">
    <w:abstractNumId w:val="9"/>
  </w:num>
  <w:num w:numId="35">
    <w:abstractNumId w:val="0"/>
  </w:num>
  <w:num w:numId="36">
    <w:abstractNumId w:val="23"/>
  </w:num>
  <w:num w:numId="37">
    <w:abstractNumId w:val="33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A2E"/>
    <w:rsid w:val="000337F8"/>
    <w:rsid w:val="00050C54"/>
    <w:rsid w:val="001202EB"/>
    <w:rsid w:val="001C59EA"/>
    <w:rsid w:val="00233905"/>
    <w:rsid w:val="00246E28"/>
    <w:rsid w:val="00273A2E"/>
    <w:rsid w:val="002D2981"/>
    <w:rsid w:val="002D6920"/>
    <w:rsid w:val="002E2C4B"/>
    <w:rsid w:val="002F334D"/>
    <w:rsid w:val="00357184"/>
    <w:rsid w:val="003A25A1"/>
    <w:rsid w:val="003D2352"/>
    <w:rsid w:val="003D35A8"/>
    <w:rsid w:val="004103F7"/>
    <w:rsid w:val="00452535"/>
    <w:rsid w:val="00472FD1"/>
    <w:rsid w:val="00571B75"/>
    <w:rsid w:val="005C5F1E"/>
    <w:rsid w:val="005F0B37"/>
    <w:rsid w:val="005F7C39"/>
    <w:rsid w:val="00622E0A"/>
    <w:rsid w:val="00705815"/>
    <w:rsid w:val="00772A38"/>
    <w:rsid w:val="007A6351"/>
    <w:rsid w:val="00851BE1"/>
    <w:rsid w:val="008E21A3"/>
    <w:rsid w:val="00903727"/>
    <w:rsid w:val="0091346B"/>
    <w:rsid w:val="00A76C97"/>
    <w:rsid w:val="00A878BD"/>
    <w:rsid w:val="00AD6385"/>
    <w:rsid w:val="00C654DA"/>
    <w:rsid w:val="00C75B74"/>
    <w:rsid w:val="00C87FEE"/>
    <w:rsid w:val="00CD563F"/>
    <w:rsid w:val="00D10822"/>
    <w:rsid w:val="00D15978"/>
    <w:rsid w:val="00D539B8"/>
    <w:rsid w:val="00D544A4"/>
    <w:rsid w:val="00DB46C9"/>
    <w:rsid w:val="00DB73E5"/>
    <w:rsid w:val="00DC617A"/>
    <w:rsid w:val="00DD5D9C"/>
    <w:rsid w:val="00E80CFE"/>
    <w:rsid w:val="00EA4126"/>
    <w:rsid w:val="00EC4C79"/>
    <w:rsid w:val="00F119FD"/>
    <w:rsid w:val="00F249EC"/>
    <w:rsid w:val="00F4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9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11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05815"/>
    <w:pPr>
      <w:tabs>
        <w:tab w:val="center" w:pos="4680"/>
        <w:tab w:val="right" w:pos="9360"/>
      </w:tabs>
      <w:spacing w:after="0" w:line="480" w:lineRule="auto"/>
      <w:ind w:left="720" w:firstLine="720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05815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D6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event/World-War-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ritannica.com/place/Europ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istory.com/topics/world-war-ii/world-war-ii-histor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ritannica.com/event/World-War-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story.com/topics/world-war-i/world-war-i-histo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14</cp:revision>
  <dcterms:created xsi:type="dcterms:W3CDTF">2019-08-18T04:39:00Z</dcterms:created>
  <dcterms:modified xsi:type="dcterms:W3CDTF">2021-08-19T01:22:00Z</dcterms:modified>
</cp:coreProperties>
</file>