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0A1" w:rsidRPr="00B11DCA" w:rsidRDefault="002230A1" w:rsidP="00AF484B">
      <w:pPr>
        <w:jc w:val="center"/>
        <w:rPr>
          <w:b/>
          <w:bCs/>
          <w:sz w:val="22"/>
          <w:szCs w:val="22"/>
        </w:rPr>
      </w:pPr>
      <w:r w:rsidRPr="00B11DCA">
        <w:rPr>
          <w:b/>
          <w:bCs/>
          <w:sz w:val="22"/>
          <w:szCs w:val="22"/>
        </w:rPr>
        <w:t>RENCANA PEMBELAJARAN SEMESTER</w:t>
      </w:r>
      <w:r w:rsidR="00B11DCA" w:rsidRPr="00B11DCA">
        <w:rPr>
          <w:b/>
          <w:bCs/>
          <w:sz w:val="22"/>
          <w:szCs w:val="22"/>
        </w:rPr>
        <w:t xml:space="preserve"> (RPS)</w:t>
      </w:r>
    </w:p>
    <w:p w:rsidR="002230A1" w:rsidRPr="00B11DCA" w:rsidRDefault="002230A1" w:rsidP="00AF484B">
      <w:pPr>
        <w:jc w:val="both"/>
        <w:rPr>
          <w:bCs/>
          <w:sz w:val="22"/>
          <w:szCs w:val="22"/>
        </w:rPr>
      </w:pPr>
    </w:p>
    <w:p w:rsidR="001C62F7" w:rsidRDefault="001C62F7" w:rsidP="001C62F7">
      <w:pPr>
        <w:rPr>
          <w:b/>
          <w:sz w:val="22"/>
          <w:szCs w:val="22"/>
        </w:rPr>
      </w:pPr>
      <w:r>
        <w:rPr>
          <w:b/>
          <w:sz w:val="22"/>
          <w:szCs w:val="22"/>
        </w:rPr>
        <w:t>Perguruan Tinggi</w:t>
      </w:r>
      <w:r>
        <w:rPr>
          <w:b/>
          <w:sz w:val="22"/>
          <w:szCs w:val="22"/>
        </w:rPr>
        <w:tab/>
      </w:r>
      <w:r>
        <w:rPr>
          <w:b/>
          <w:sz w:val="22"/>
          <w:szCs w:val="22"/>
        </w:rPr>
        <w:tab/>
      </w:r>
      <w:r w:rsidRPr="00C825D2">
        <w:rPr>
          <w:sz w:val="22"/>
          <w:szCs w:val="22"/>
        </w:rPr>
        <w:t>: Universitas Mulawarman</w:t>
      </w:r>
    </w:p>
    <w:p w:rsidR="001C62F7" w:rsidRDefault="001C62F7" w:rsidP="001C62F7">
      <w:pPr>
        <w:rPr>
          <w:b/>
          <w:sz w:val="22"/>
          <w:szCs w:val="22"/>
        </w:rPr>
      </w:pPr>
      <w:r>
        <w:rPr>
          <w:b/>
          <w:sz w:val="22"/>
          <w:szCs w:val="22"/>
        </w:rPr>
        <w:t>Fakultas</w:t>
      </w:r>
      <w:r>
        <w:rPr>
          <w:b/>
          <w:sz w:val="22"/>
          <w:szCs w:val="22"/>
        </w:rPr>
        <w:tab/>
      </w:r>
      <w:r>
        <w:rPr>
          <w:b/>
          <w:sz w:val="22"/>
          <w:szCs w:val="22"/>
        </w:rPr>
        <w:tab/>
      </w:r>
      <w:r>
        <w:rPr>
          <w:b/>
          <w:sz w:val="22"/>
          <w:szCs w:val="22"/>
        </w:rPr>
        <w:tab/>
      </w:r>
      <w:r w:rsidRPr="00C825D2">
        <w:rPr>
          <w:sz w:val="22"/>
          <w:szCs w:val="22"/>
        </w:rPr>
        <w:t>: Ilmu Sosial dan Ilmu Politik</w:t>
      </w:r>
      <w:r>
        <w:rPr>
          <w:b/>
          <w:sz w:val="22"/>
          <w:szCs w:val="22"/>
        </w:rPr>
        <w:t xml:space="preserve"> </w:t>
      </w:r>
    </w:p>
    <w:p w:rsidR="001C62F7" w:rsidRDefault="001C62F7" w:rsidP="001C62F7">
      <w:pPr>
        <w:rPr>
          <w:b/>
          <w:sz w:val="22"/>
          <w:szCs w:val="22"/>
        </w:rPr>
      </w:pPr>
      <w:r>
        <w:rPr>
          <w:b/>
          <w:sz w:val="22"/>
          <w:szCs w:val="22"/>
        </w:rPr>
        <w:t>Program Studi</w:t>
      </w:r>
      <w:r>
        <w:rPr>
          <w:b/>
          <w:sz w:val="22"/>
          <w:szCs w:val="22"/>
        </w:rPr>
        <w:tab/>
      </w:r>
      <w:r>
        <w:rPr>
          <w:b/>
          <w:sz w:val="22"/>
          <w:szCs w:val="22"/>
        </w:rPr>
        <w:tab/>
      </w:r>
      <w:r>
        <w:rPr>
          <w:b/>
          <w:sz w:val="22"/>
          <w:szCs w:val="22"/>
        </w:rPr>
        <w:tab/>
      </w:r>
      <w:r w:rsidRPr="00C825D2">
        <w:rPr>
          <w:sz w:val="22"/>
          <w:szCs w:val="22"/>
        </w:rPr>
        <w:t>: Hubungan Internasional</w:t>
      </w:r>
      <w:r>
        <w:rPr>
          <w:b/>
          <w:sz w:val="22"/>
          <w:szCs w:val="22"/>
        </w:rPr>
        <w:t xml:space="preserve"> </w:t>
      </w:r>
    </w:p>
    <w:p w:rsidR="001C62F7" w:rsidRPr="00480B76" w:rsidRDefault="001C62F7" w:rsidP="001C62F7">
      <w:pPr>
        <w:rPr>
          <w:sz w:val="22"/>
          <w:szCs w:val="22"/>
        </w:rPr>
      </w:pPr>
      <w:r w:rsidRPr="00480B76">
        <w:rPr>
          <w:b/>
          <w:sz w:val="22"/>
          <w:szCs w:val="22"/>
        </w:rPr>
        <w:t>Mata Kuliah</w:t>
      </w:r>
      <w:r w:rsidRPr="00480B76">
        <w:rPr>
          <w:b/>
          <w:sz w:val="22"/>
          <w:szCs w:val="22"/>
        </w:rPr>
        <w:tab/>
      </w:r>
      <w:r w:rsidRPr="00480B76">
        <w:rPr>
          <w:b/>
          <w:sz w:val="22"/>
          <w:szCs w:val="22"/>
        </w:rPr>
        <w:tab/>
      </w:r>
      <w:r>
        <w:rPr>
          <w:b/>
          <w:sz w:val="22"/>
          <w:szCs w:val="22"/>
        </w:rPr>
        <w:tab/>
      </w:r>
      <w:r w:rsidRPr="00C825D2">
        <w:rPr>
          <w:sz w:val="22"/>
          <w:szCs w:val="22"/>
        </w:rPr>
        <w:t>:</w:t>
      </w:r>
      <w:r w:rsidRPr="00480B76">
        <w:rPr>
          <w:sz w:val="22"/>
          <w:szCs w:val="22"/>
        </w:rPr>
        <w:t xml:space="preserve"> </w:t>
      </w:r>
      <w:r>
        <w:rPr>
          <w:sz w:val="22"/>
          <w:szCs w:val="22"/>
        </w:rPr>
        <w:t>Politik dan Pemerintahan Amerika Serikat</w:t>
      </w:r>
    </w:p>
    <w:p w:rsidR="001C62F7" w:rsidRPr="00480B76" w:rsidRDefault="001C62F7" w:rsidP="001C62F7">
      <w:pPr>
        <w:rPr>
          <w:b/>
          <w:sz w:val="22"/>
          <w:szCs w:val="22"/>
        </w:rPr>
      </w:pPr>
      <w:r w:rsidRPr="00480B76">
        <w:rPr>
          <w:b/>
          <w:sz w:val="22"/>
          <w:szCs w:val="22"/>
        </w:rPr>
        <w:t>Kode</w:t>
      </w:r>
      <w:r w:rsidRPr="00480B76">
        <w:rPr>
          <w:b/>
          <w:sz w:val="22"/>
          <w:szCs w:val="22"/>
        </w:rPr>
        <w:tab/>
      </w:r>
      <w:r w:rsidRPr="00480B76">
        <w:rPr>
          <w:b/>
          <w:sz w:val="22"/>
          <w:szCs w:val="22"/>
        </w:rPr>
        <w:tab/>
      </w:r>
      <w:r w:rsidRPr="00480B76">
        <w:rPr>
          <w:b/>
          <w:sz w:val="22"/>
          <w:szCs w:val="22"/>
        </w:rPr>
        <w:tab/>
      </w:r>
      <w:r>
        <w:rPr>
          <w:b/>
          <w:sz w:val="22"/>
          <w:szCs w:val="22"/>
        </w:rPr>
        <w:tab/>
      </w:r>
      <w:r w:rsidRPr="00C825D2">
        <w:rPr>
          <w:sz w:val="22"/>
          <w:szCs w:val="22"/>
        </w:rPr>
        <w:t>:</w:t>
      </w:r>
      <w:r>
        <w:rPr>
          <w:b/>
          <w:sz w:val="22"/>
          <w:szCs w:val="22"/>
        </w:rPr>
        <w:t xml:space="preserve"> </w:t>
      </w:r>
      <w:r w:rsidR="00C83116" w:rsidRPr="00A0391C">
        <w:rPr>
          <w:sz w:val="22"/>
          <w:szCs w:val="22"/>
        </w:rPr>
        <w:t>190204603W0</w:t>
      </w:r>
      <w:r w:rsidR="00C83116">
        <w:rPr>
          <w:sz w:val="22"/>
          <w:szCs w:val="22"/>
        </w:rPr>
        <w:t>25</w:t>
      </w:r>
    </w:p>
    <w:p w:rsidR="001C62F7" w:rsidRDefault="001C62F7" w:rsidP="001C62F7">
      <w:pPr>
        <w:rPr>
          <w:sz w:val="22"/>
          <w:szCs w:val="22"/>
        </w:rPr>
      </w:pPr>
      <w:r w:rsidRPr="00480B76">
        <w:rPr>
          <w:b/>
          <w:sz w:val="22"/>
          <w:szCs w:val="22"/>
        </w:rPr>
        <w:t>Semester</w:t>
      </w:r>
      <w:r>
        <w:rPr>
          <w:b/>
          <w:sz w:val="22"/>
          <w:szCs w:val="22"/>
        </w:rPr>
        <w:t xml:space="preserve"> / SKS</w:t>
      </w:r>
      <w:r w:rsidRPr="00480B76">
        <w:rPr>
          <w:b/>
          <w:sz w:val="22"/>
          <w:szCs w:val="22"/>
        </w:rPr>
        <w:tab/>
      </w:r>
      <w:r>
        <w:rPr>
          <w:b/>
          <w:sz w:val="22"/>
          <w:szCs w:val="22"/>
        </w:rPr>
        <w:tab/>
      </w:r>
      <w:r w:rsidRPr="00C825D2">
        <w:rPr>
          <w:sz w:val="22"/>
          <w:szCs w:val="22"/>
        </w:rPr>
        <w:t xml:space="preserve">: </w:t>
      </w:r>
      <w:r w:rsidR="00C83116">
        <w:rPr>
          <w:sz w:val="22"/>
          <w:szCs w:val="22"/>
        </w:rPr>
        <w:t xml:space="preserve">4 </w:t>
      </w:r>
      <w:r w:rsidRPr="00480B76">
        <w:rPr>
          <w:sz w:val="22"/>
          <w:szCs w:val="22"/>
        </w:rPr>
        <w:t>(</w:t>
      </w:r>
      <w:r>
        <w:rPr>
          <w:sz w:val="22"/>
          <w:szCs w:val="22"/>
        </w:rPr>
        <w:t>dua</w:t>
      </w:r>
      <w:r w:rsidRPr="00480B76">
        <w:rPr>
          <w:sz w:val="22"/>
          <w:szCs w:val="22"/>
        </w:rPr>
        <w:t>)</w:t>
      </w:r>
      <w:r>
        <w:rPr>
          <w:sz w:val="22"/>
          <w:szCs w:val="22"/>
        </w:rPr>
        <w:t xml:space="preserve"> / 3 (tiga) SKS</w:t>
      </w:r>
    </w:p>
    <w:p w:rsidR="001C62F7" w:rsidRPr="00480B76" w:rsidRDefault="001C62F7" w:rsidP="001C62F7">
      <w:pPr>
        <w:rPr>
          <w:sz w:val="22"/>
          <w:szCs w:val="22"/>
        </w:rPr>
      </w:pPr>
      <w:r w:rsidRPr="00C825D2">
        <w:rPr>
          <w:b/>
          <w:sz w:val="22"/>
          <w:szCs w:val="22"/>
        </w:rPr>
        <w:t>Mata Kuliah Prasyarat</w:t>
      </w:r>
      <w:r>
        <w:rPr>
          <w:sz w:val="22"/>
          <w:szCs w:val="22"/>
        </w:rPr>
        <w:tab/>
        <w:t>: -</w:t>
      </w:r>
    </w:p>
    <w:p w:rsidR="001C62F7" w:rsidRPr="00480B76" w:rsidRDefault="001C62F7" w:rsidP="001C62F7">
      <w:pPr>
        <w:rPr>
          <w:sz w:val="22"/>
          <w:szCs w:val="22"/>
        </w:rPr>
      </w:pPr>
      <w:r>
        <w:rPr>
          <w:b/>
          <w:sz w:val="22"/>
          <w:szCs w:val="22"/>
        </w:rPr>
        <w:t xml:space="preserve">Nama </w:t>
      </w:r>
      <w:r w:rsidRPr="00480B76">
        <w:rPr>
          <w:b/>
          <w:sz w:val="22"/>
          <w:szCs w:val="22"/>
        </w:rPr>
        <w:t>Dosen</w:t>
      </w:r>
      <w:r w:rsidRPr="00480B76">
        <w:rPr>
          <w:b/>
          <w:sz w:val="22"/>
          <w:szCs w:val="22"/>
        </w:rPr>
        <w:tab/>
      </w:r>
      <w:r w:rsidRPr="00480B76">
        <w:rPr>
          <w:b/>
          <w:sz w:val="22"/>
          <w:szCs w:val="22"/>
        </w:rPr>
        <w:tab/>
      </w:r>
      <w:r w:rsidRPr="00480B76">
        <w:rPr>
          <w:b/>
          <w:sz w:val="22"/>
          <w:szCs w:val="22"/>
        </w:rPr>
        <w:tab/>
      </w:r>
      <w:r w:rsidRPr="00C825D2">
        <w:rPr>
          <w:sz w:val="22"/>
          <w:szCs w:val="22"/>
        </w:rPr>
        <w:t xml:space="preserve">: </w:t>
      </w:r>
      <w:r w:rsidRPr="00480B76">
        <w:rPr>
          <w:sz w:val="22"/>
          <w:szCs w:val="22"/>
        </w:rPr>
        <w:t>Yuniarti, M.Si.</w:t>
      </w:r>
    </w:p>
    <w:p w:rsidR="002230A1" w:rsidRPr="00B11DCA" w:rsidRDefault="002230A1" w:rsidP="00AF484B">
      <w:pPr>
        <w:jc w:val="both"/>
        <w:rPr>
          <w:b/>
          <w:bCs/>
          <w:sz w:val="22"/>
          <w:szCs w:val="22"/>
        </w:rPr>
      </w:pPr>
    </w:p>
    <w:p w:rsidR="00B11DCA" w:rsidRDefault="00B11DCA" w:rsidP="00AF484B">
      <w:pPr>
        <w:pStyle w:val="ListParagraph"/>
        <w:numPr>
          <w:ilvl w:val="0"/>
          <w:numId w:val="16"/>
        </w:numPr>
        <w:spacing w:line="240" w:lineRule="auto"/>
        <w:ind w:left="567" w:hanging="567"/>
        <w:rPr>
          <w:b/>
          <w:bCs/>
          <w:sz w:val="22"/>
        </w:rPr>
      </w:pPr>
      <w:r w:rsidRPr="00B11DCA">
        <w:rPr>
          <w:b/>
          <w:bCs/>
          <w:sz w:val="22"/>
        </w:rPr>
        <w:t>Capaian Pembelajaran Lulusan (CPL) Program Studi yang dibebankan pada mata kuliah ini adalah:</w:t>
      </w:r>
    </w:p>
    <w:p w:rsidR="001C62F7" w:rsidRPr="001C62F7" w:rsidRDefault="001C62F7" w:rsidP="001C62F7">
      <w:pPr>
        <w:pStyle w:val="ListParagraph"/>
        <w:numPr>
          <w:ilvl w:val="0"/>
          <w:numId w:val="38"/>
        </w:numPr>
        <w:autoSpaceDE w:val="0"/>
        <w:autoSpaceDN w:val="0"/>
        <w:adjustRightInd w:val="0"/>
        <w:spacing w:line="240" w:lineRule="auto"/>
        <w:rPr>
          <w:b/>
          <w:bCs/>
          <w:sz w:val="22"/>
        </w:rPr>
      </w:pPr>
      <w:r>
        <w:rPr>
          <w:b/>
          <w:bCs/>
          <w:sz w:val="22"/>
        </w:rPr>
        <w:t>Ranah Sikap</w:t>
      </w:r>
    </w:p>
    <w:p w:rsidR="00AF484B" w:rsidRPr="002957DE" w:rsidRDefault="00AF484B" w:rsidP="001C62F7">
      <w:pPr>
        <w:autoSpaceDE w:val="0"/>
        <w:autoSpaceDN w:val="0"/>
        <w:adjustRightInd w:val="0"/>
        <w:ind w:left="207" w:firstLine="720"/>
        <w:rPr>
          <w:rFonts w:eastAsiaTheme="minorHAnsi"/>
          <w:sz w:val="22"/>
        </w:rPr>
      </w:pPr>
      <w:r w:rsidRPr="002957DE">
        <w:rPr>
          <w:b/>
          <w:bCs/>
          <w:sz w:val="22"/>
        </w:rPr>
        <w:t>S9</w:t>
      </w:r>
      <w:r w:rsidRPr="002957DE">
        <w:rPr>
          <w:b/>
          <w:bCs/>
          <w:sz w:val="22"/>
        </w:rPr>
        <w:tab/>
        <w:t xml:space="preserve">: </w:t>
      </w:r>
      <w:r w:rsidR="00C9325F" w:rsidRPr="00C9325F">
        <w:rPr>
          <w:bCs/>
          <w:sz w:val="22"/>
        </w:rPr>
        <w:t>M</w:t>
      </w:r>
      <w:r w:rsidRPr="002957DE">
        <w:rPr>
          <w:rFonts w:eastAsiaTheme="minorHAnsi"/>
          <w:noProof w:val="0"/>
          <w:sz w:val="22"/>
          <w:szCs w:val="22"/>
        </w:rPr>
        <w:t>enunjukkan sikap bertanggungjawab atas pekerjaan di bidang keahliannya secara</w:t>
      </w:r>
      <w:r w:rsidR="002957DE" w:rsidRPr="002957DE">
        <w:rPr>
          <w:rFonts w:eastAsiaTheme="minorHAnsi"/>
          <w:noProof w:val="0"/>
          <w:sz w:val="22"/>
          <w:szCs w:val="22"/>
        </w:rPr>
        <w:t xml:space="preserve"> m</w:t>
      </w:r>
      <w:r w:rsidRPr="002957DE">
        <w:rPr>
          <w:rFonts w:eastAsiaTheme="minorHAnsi"/>
          <w:sz w:val="22"/>
        </w:rPr>
        <w:t>andiri</w:t>
      </w:r>
      <w:r w:rsidR="002957DE" w:rsidRPr="002957DE">
        <w:rPr>
          <w:rFonts w:eastAsiaTheme="minorHAnsi"/>
          <w:sz w:val="22"/>
        </w:rPr>
        <w:t>.</w:t>
      </w:r>
    </w:p>
    <w:p w:rsidR="001C62F7" w:rsidRDefault="001C62F7" w:rsidP="001C62F7">
      <w:pPr>
        <w:pStyle w:val="ListParagraph"/>
        <w:numPr>
          <w:ilvl w:val="0"/>
          <w:numId w:val="38"/>
        </w:numPr>
        <w:autoSpaceDE w:val="0"/>
        <w:autoSpaceDN w:val="0"/>
        <w:adjustRightInd w:val="0"/>
        <w:spacing w:line="240" w:lineRule="auto"/>
        <w:rPr>
          <w:rFonts w:eastAsiaTheme="minorHAnsi"/>
          <w:b/>
          <w:sz w:val="22"/>
        </w:rPr>
      </w:pPr>
      <w:r>
        <w:rPr>
          <w:rFonts w:eastAsiaTheme="minorHAnsi"/>
          <w:b/>
          <w:sz w:val="22"/>
        </w:rPr>
        <w:t>Ranah Keterampilan Umum</w:t>
      </w:r>
    </w:p>
    <w:p w:rsidR="001C62F7" w:rsidRDefault="001C62F7" w:rsidP="001C62F7">
      <w:pPr>
        <w:pStyle w:val="ListParagraph"/>
        <w:autoSpaceDE w:val="0"/>
        <w:autoSpaceDN w:val="0"/>
        <w:adjustRightInd w:val="0"/>
        <w:spacing w:line="240" w:lineRule="auto"/>
        <w:ind w:left="927" w:firstLine="0"/>
        <w:rPr>
          <w:rFonts w:eastAsiaTheme="minorHAnsi"/>
          <w:sz w:val="22"/>
        </w:rPr>
      </w:pPr>
      <w:r w:rsidRPr="001C62F7">
        <w:rPr>
          <w:rFonts w:eastAsiaTheme="minorHAnsi"/>
          <w:b/>
          <w:sz w:val="22"/>
        </w:rPr>
        <w:t>KU1</w:t>
      </w:r>
      <w:r w:rsidRPr="001C62F7">
        <w:rPr>
          <w:rFonts w:eastAsiaTheme="minorHAnsi"/>
          <w:b/>
          <w:sz w:val="22"/>
        </w:rPr>
        <w:tab/>
        <w:t>:</w:t>
      </w:r>
      <w:r w:rsidRPr="001C62F7">
        <w:rPr>
          <w:rFonts w:eastAsiaTheme="minorHAnsi"/>
          <w:sz w:val="22"/>
        </w:rPr>
        <w:t xml:space="preserve"> Mampu menerapkan pemikiran logis, kritis, sistematis, dan inovatif dalam konteks pengembangan atau implementasi ilmu pengetahuan dan </w:t>
      </w:r>
      <w:r>
        <w:rPr>
          <w:rFonts w:eastAsiaTheme="minorHAnsi"/>
          <w:sz w:val="22"/>
        </w:rPr>
        <w:t xml:space="preserve">   </w:t>
      </w:r>
    </w:p>
    <w:p w:rsidR="001C62F7" w:rsidRPr="001C62F7" w:rsidRDefault="001C62F7" w:rsidP="001C62F7">
      <w:pPr>
        <w:pStyle w:val="ListParagraph"/>
        <w:autoSpaceDE w:val="0"/>
        <w:autoSpaceDN w:val="0"/>
        <w:adjustRightInd w:val="0"/>
        <w:spacing w:line="240" w:lineRule="auto"/>
        <w:ind w:left="927" w:firstLine="513"/>
        <w:rPr>
          <w:rFonts w:eastAsiaTheme="minorHAnsi"/>
          <w:sz w:val="22"/>
        </w:rPr>
      </w:pPr>
      <w:r>
        <w:rPr>
          <w:rFonts w:eastAsiaTheme="minorHAnsi"/>
          <w:b/>
          <w:sz w:val="22"/>
        </w:rPr>
        <w:t xml:space="preserve">  </w:t>
      </w:r>
      <w:r w:rsidRPr="001C62F7">
        <w:rPr>
          <w:rFonts w:eastAsiaTheme="minorHAnsi"/>
          <w:sz w:val="22"/>
        </w:rPr>
        <w:t>teknologi yang memperhatikan dan menerapkan nilai humaniora yang sesuai dengan bidang keahliannya;</w:t>
      </w:r>
    </w:p>
    <w:p w:rsidR="001C62F7" w:rsidRPr="001C62F7" w:rsidRDefault="001C62F7" w:rsidP="001C62F7">
      <w:pPr>
        <w:pStyle w:val="ListParagraph"/>
        <w:autoSpaceDE w:val="0"/>
        <w:autoSpaceDN w:val="0"/>
        <w:adjustRightInd w:val="0"/>
        <w:spacing w:line="240" w:lineRule="auto"/>
        <w:ind w:left="927" w:firstLine="0"/>
        <w:rPr>
          <w:rFonts w:eastAsiaTheme="minorHAnsi"/>
          <w:sz w:val="22"/>
        </w:rPr>
      </w:pPr>
      <w:r w:rsidRPr="001C62F7">
        <w:rPr>
          <w:rFonts w:eastAsiaTheme="minorHAnsi"/>
          <w:b/>
          <w:sz w:val="22"/>
        </w:rPr>
        <w:t>KU2</w:t>
      </w:r>
      <w:r w:rsidRPr="001C62F7">
        <w:rPr>
          <w:rFonts w:eastAsiaTheme="minorHAnsi"/>
          <w:b/>
          <w:sz w:val="22"/>
        </w:rPr>
        <w:tab/>
        <w:t>:</w:t>
      </w:r>
      <w:r w:rsidRPr="001C62F7">
        <w:rPr>
          <w:rFonts w:eastAsiaTheme="minorHAnsi"/>
          <w:sz w:val="22"/>
        </w:rPr>
        <w:t xml:space="preserve"> Mampu menunjukkan kinerja mandiri, bermutu, dan terukur;</w:t>
      </w:r>
    </w:p>
    <w:p w:rsidR="001C62F7" w:rsidRPr="001C62F7" w:rsidRDefault="001C62F7" w:rsidP="001C62F7">
      <w:pPr>
        <w:pStyle w:val="ListParagraph"/>
        <w:autoSpaceDE w:val="0"/>
        <w:autoSpaceDN w:val="0"/>
        <w:adjustRightInd w:val="0"/>
        <w:spacing w:line="240" w:lineRule="auto"/>
        <w:ind w:left="927" w:firstLine="0"/>
        <w:rPr>
          <w:rFonts w:eastAsiaTheme="minorHAnsi"/>
          <w:sz w:val="22"/>
        </w:rPr>
      </w:pPr>
      <w:r w:rsidRPr="001C62F7">
        <w:rPr>
          <w:rFonts w:eastAsiaTheme="minorHAnsi"/>
          <w:b/>
          <w:sz w:val="22"/>
        </w:rPr>
        <w:t>KU9</w:t>
      </w:r>
      <w:r w:rsidRPr="001C62F7">
        <w:rPr>
          <w:rFonts w:eastAsiaTheme="minorHAnsi"/>
          <w:b/>
          <w:sz w:val="22"/>
        </w:rPr>
        <w:tab/>
        <w:t xml:space="preserve">: </w:t>
      </w:r>
      <w:r w:rsidRPr="001C62F7">
        <w:rPr>
          <w:rFonts w:eastAsiaTheme="minorHAnsi"/>
          <w:sz w:val="22"/>
        </w:rPr>
        <w:t>Mampu mendokumentasikan, menyimpan, mengamankan, dan menemukan kembali data untuk menjamin kesahihan dan mencegah plagiasi.</w:t>
      </w:r>
    </w:p>
    <w:p w:rsidR="001C62F7" w:rsidRDefault="001C62F7" w:rsidP="001C62F7">
      <w:pPr>
        <w:pStyle w:val="ListParagraph"/>
        <w:numPr>
          <w:ilvl w:val="0"/>
          <w:numId w:val="38"/>
        </w:numPr>
        <w:autoSpaceDE w:val="0"/>
        <w:autoSpaceDN w:val="0"/>
        <w:adjustRightInd w:val="0"/>
        <w:spacing w:line="240" w:lineRule="auto"/>
        <w:rPr>
          <w:rFonts w:eastAsiaTheme="minorHAnsi"/>
          <w:b/>
          <w:sz w:val="22"/>
        </w:rPr>
      </w:pPr>
      <w:r>
        <w:rPr>
          <w:rFonts w:eastAsiaTheme="minorHAnsi"/>
          <w:b/>
          <w:sz w:val="22"/>
        </w:rPr>
        <w:t>Ranah Keterampilan Khusus</w:t>
      </w:r>
    </w:p>
    <w:p w:rsidR="001C62F7" w:rsidRDefault="001C62F7" w:rsidP="001C62F7">
      <w:pPr>
        <w:pStyle w:val="ListParagraph"/>
        <w:autoSpaceDE w:val="0"/>
        <w:autoSpaceDN w:val="0"/>
        <w:adjustRightInd w:val="0"/>
        <w:spacing w:line="240" w:lineRule="auto"/>
        <w:ind w:left="927" w:firstLine="0"/>
        <w:rPr>
          <w:rFonts w:eastAsiaTheme="minorHAnsi"/>
          <w:sz w:val="22"/>
        </w:rPr>
      </w:pPr>
      <w:r w:rsidRPr="001C62F7">
        <w:rPr>
          <w:rFonts w:eastAsiaTheme="minorHAnsi"/>
          <w:b/>
          <w:sz w:val="22"/>
        </w:rPr>
        <w:t>KK1</w:t>
      </w:r>
      <w:r w:rsidRPr="001C62F7">
        <w:rPr>
          <w:rFonts w:eastAsiaTheme="minorHAnsi"/>
          <w:b/>
          <w:sz w:val="22"/>
        </w:rPr>
        <w:tab/>
        <w:t xml:space="preserve">: </w:t>
      </w:r>
      <w:r w:rsidRPr="001C62F7">
        <w:rPr>
          <w:rFonts w:eastAsiaTheme="minorHAnsi"/>
          <w:sz w:val="22"/>
        </w:rPr>
        <w:t xml:space="preserve">Mampu menerapkan pemikiran logis, kritis dan sistematis dalam memahami dan menganalisis masalah yang berhubungan dengan politik dan        </w:t>
      </w:r>
    </w:p>
    <w:p w:rsidR="001C62F7" w:rsidRPr="001C62F7" w:rsidRDefault="001C62F7" w:rsidP="001C62F7">
      <w:pPr>
        <w:pStyle w:val="ListParagraph"/>
        <w:autoSpaceDE w:val="0"/>
        <w:autoSpaceDN w:val="0"/>
        <w:adjustRightInd w:val="0"/>
        <w:spacing w:line="240" w:lineRule="auto"/>
        <w:ind w:left="927" w:firstLine="513"/>
        <w:rPr>
          <w:rFonts w:eastAsiaTheme="minorHAnsi"/>
          <w:sz w:val="22"/>
        </w:rPr>
      </w:pPr>
      <w:r>
        <w:rPr>
          <w:rFonts w:eastAsiaTheme="minorHAnsi"/>
          <w:b/>
          <w:sz w:val="22"/>
        </w:rPr>
        <w:t xml:space="preserve">  </w:t>
      </w:r>
      <w:r w:rsidRPr="001C62F7">
        <w:rPr>
          <w:rFonts w:eastAsiaTheme="minorHAnsi"/>
          <w:sz w:val="22"/>
        </w:rPr>
        <w:t>pemerintahan Amerika Serikat.</w:t>
      </w:r>
    </w:p>
    <w:p w:rsidR="001C62F7" w:rsidRPr="001C62F7" w:rsidRDefault="001C62F7" w:rsidP="001C62F7">
      <w:pPr>
        <w:autoSpaceDE w:val="0"/>
        <w:autoSpaceDN w:val="0"/>
        <w:adjustRightInd w:val="0"/>
        <w:ind w:left="207" w:firstLine="720"/>
        <w:rPr>
          <w:rFonts w:eastAsiaTheme="minorHAnsi"/>
          <w:sz w:val="22"/>
        </w:rPr>
      </w:pPr>
      <w:r w:rsidRPr="001C62F7">
        <w:rPr>
          <w:rFonts w:eastAsiaTheme="minorHAnsi"/>
          <w:b/>
          <w:sz w:val="22"/>
        </w:rPr>
        <w:t>KK4</w:t>
      </w:r>
      <w:r w:rsidRPr="001C62F7">
        <w:rPr>
          <w:rFonts w:eastAsiaTheme="minorHAnsi"/>
          <w:b/>
          <w:sz w:val="22"/>
        </w:rPr>
        <w:tab/>
        <w:t xml:space="preserve">: </w:t>
      </w:r>
      <w:r w:rsidRPr="001C62F7">
        <w:rPr>
          <w:rFonts w:eastAsiaTheme="minorHAnsi"/>
          <w:sz w:val="22"/>
        </w:rPr>
        <w:t>Mampu merancang deskripsi saintifik hasil kajian yang berhubungan dengan politik dan pemerintahan Amerika Serikat dalam bentuk skripsi atau</w:t>
      </w:r>
    </w:p>
    <w:p w:rsidR="001C62F7" w:rsidRPr="001C62F7" w:rsidRDefault="001C62F7" w:rsidP="001C62F7">
      <w:pPr>
        <w:pStyle w:val="ListParagraph"/>
        <w:autoSpaceDE w:val="0"/>
        <w:autoSpaceDN w:val="0"/>
        <w:adjustRightInd w:val="0"/>
        <w:spacing w:line="240" w:lineRule="auto"/>
        <w:ind w:left="927" w:firstLine="0"/>
        <w:rPr>
          <w:rFonts w:eastAsiaTheme="minorHAnsi"/>
          <w:sz w:val="22"/>
        </w:rPr>
      </w:pPr>
      <w:r w:rsidRPr="001C62F7">
        <w:rPr>
          <w:rFonts w:eastAsiaTheme="minorHAnsi"/>
          <w:sz w:val="22"/>
        </w:rPr>
        <w:t xml:space="preserve"> </w:t>
      </w:r>
      <w:r>
        <w:rPr>
          <w:rFonts w:eastAsiaTheme="minorHAnsi"/>
          <w:sz w:val="22"/>
        </w:rPr>
        <w:tab/>
        <w:t xml:space="preserve"> </w:t>
      </w:r>
      <w:r w:rsidRPr="001C62F7">
        <w:rPr>
          <w:rFonts w:eastAsiaTheme="minorHAnsi"/>
          <w:sz w:val="22"/>
        </w:rPr>
        <w:t xml:space="preserve"> laporan tugas akhir dan mengunggahnya dalam laman perguruan tinggi</w:t>
      </w:r>
    </w:p>
    <w:p w:rsidR="001C62F7" w:rsidRDefault="001C62F7" w:rsidP="001C62F7">
      <w:pPr>
        <w:pStyle w:val="ListParagraph"/>
        <w:numPr>
          <w:ilvl w:val="0"/>
          <w:numId w:val="38"/>
        </w:numPr>
        <w:autoSpaceDE w:val="0"/>
        <w:autoSpaceDN w:val="0"/>
        <w:adjustRightInd w:val="0"/>
        <w:spacing w:line="240" w:lineRule="auto"/>
        <w:rPr>
          <w:rFonts w:eastAsiaTheme="minorHAnsi"/>
          <w:b/>
          <w:sz w:val="22"/>
        </w:rPr>
      </w:pPr>
      <w:r>
        <w:rPr>
          <w:rFonts w:eastAsiaTheme="minorHAnsi"/>
          <w:b/>
          <w:sz w:val="22"/>
        </w:rPr>
        <w:t>Ranah Pengetahuan</w:t>
      </w:r>
    </w:p>
    <w:p w:rsidR="002957DE" w:rsidRPr="002957DE" w:rsidRDefault="002957DE" w:rsidP="001C62F7">
      <w:pPr>
        <w:autoSpaceDE w:val="0"/>
        <w:autoSpaceDN w:val="0"/>
        <w:adjustRightInd w:val="0"/>
        <w:ind w:left="207" w:firstLine="720"/>
        <w:rPr>
          <w:rFonts w:eastAsiaTheme="minorHAnsi"/>
          <w:b/>
          <w:sz w:val="22"/>
        </w:rPr>
      </w:pPr>
      <w:r w:rsidRPr="002957DE">
        <w:rPr>
          <w:rFonts w:eastAsiaTheme="minorHAnsi"/>
          <w:b/>
          <w:sz w:val="22"/>
        </w:rPr>
        <w:t>P</w:t>
      </w:r>
      <w:r w:rsidR="00C9325F">
        <w:rPr>
          <w:rFonts w:eastAsiaTheme="minorHAnsi"/>
          <w:b/>
          <w:sz w:val="22"/>
        </w:rPr>
        <w:t>1</w:t>
      </w:r>
      <w:r w:rsidR="00C9325F">
        <w:rPr>
          <w:rFonts w:eastAsiaTheme="minorHAnsi"/>
          <w:b/>
          <w:sz w:val="22"/>
        </w:rPr>
        <w:tab/>
        <w:t xml:space="preserve">: </w:t>
      </w:r>
      <w:r w:rsidR="00C9325F" w:rsidRPr="00C9325F">
        <w:rPr>
          <w:rFonts w:eastAsiaTheme="minorHAnsi"/>
          <w:sz w:val="22"/>
        </w:rPr>
        <w:t xml:space="preserve">Menghasilkan mahasiswa yang menguasai </w:t>
      </w:r>
      <w:r w:rsidR="00C47EE1">
        <w:rPr>
          <w:rFonts w:eastAsiaTheme="minorHAnsi"/>
          <w:sz w:val="22"/>
        </w:rPr>
        <w:t xml:space="preserve">permasalahan </w:t>
      </w:r>
      <w:r w:rsidR="00C9325F" w:rsidRPr="00C9325F">
        <w:rPr>
          <w:rFonts w:eastAsiaTheme="minorHAnsi"/>
          <w:sz w:val="22"/>
        </w:rPr>
        <w:t>politik dan pemerintahan Amerika Serikat.</w:t>
      </w:r>
    </w:p>
    <w:p w:rsidR="002957DE" w:rsidRPr="00AF484B" w:rsidRDefault="002957DE" w:rsidP="002957DE">
      <w:pPr>
        <w:pStyle w:val="ListParagraph"/>
        <w:spacing w:line="240" w:lineRule="auto"/>
        <w:ind w:left="1287" w:firstLine="153"/>
        <w:rPr>
          <w:b/>
          <w:bCs/>
          <w:sz w:val="22"/>
        </w:rPr>
      </w:pPr>
    </w:p>
    <w:p w:rsidR="00B11DCA" w:rsidRDefault="00B11DCA" w:rsidP="00AF484B">
      <w:pPr>
        <w:pStyle w:val="ListParagraph"/>
        <w:numPr>
          <w:ilvl w:val="0"/>
          <w:numId w:val="16"/>
        </w:numPr>
        <w:spacing w:line="240" w:lineRule="auto"/>
        <w:ind w:left="567" w:hanging="567"/>
        <w:rPr>
          <w:b/>
          <w:bCs/>
          <w:sz w:val="22"/>
        </w:rPr>
      </w:pPr>
      <w:r w:rsidRPr="00B11DCA">
        <w:rPr>
          <w:b/>
          <w:bCs/>
          <w:sz w:val="22"/>
        </w:rPr>
        <w:t>Capaian Pembelajaran Mata Kuliah (CPMK):</w:t>
      </w:r>
    </w:p>
    <w:p w:rsidR="001C62F7" w:rsidRDefault="001C62F7" w:rsidP="001C62F7">
      <w:pPr>
        <w:pStyle w:val="ListParagraph"/>
        <w:spacing w:line="240" w:lineRule="auto"/>
        <w:ind w:left="567" w:firstLine="0"/>
        <w:rPr>
          <w:bCs/>
          <w:sz w:val="22"/>
        </w:rPr>
      </w:pPr>
      <w:r>
        <w:rPr>
          <w:bCs/>
          <w:sz w:val="22"/>
        </w:rPr>
        <w:t xml:space="preserve">Mahasiswa mampu menganalisis asumsi dasar politik dan pemerintahan Amerika Serikat (AS), sejarah singkat </w:t>
      </w:r>
      <w:r w:rsidR="00E512E7">
        <w:rPr>
          <w:bCs/>
          <w:sz w:val="22"/>
        </w:rPr>
        <w:t xml:space="preserve">kolonisasi dan perang kemerdekaan </w:t>
      </w:r>
      <w:r>
        <w:rPr>
          <w:bCs/>
          <w:sz w:val="22"/>
        </w:rPr>
        <w:t>AS, Konstitusi dan Sistem Pemerintahan AS, institusi politik nasional, partisipasi politik warga negara, perekonomian, dan kebijakan luar negeri dan politik global AS.</w:t>
      </w:r>
    </w:p>
    <w:p w:rsidR="00002BA4" w:rsidRPr="00002BA4" w:rsidRDefault="00002BA4" w:rsidP="00002BA4">
      <w:pPr>
        <w:pStyle w:val="ListParagraph"/>
        <w:spacing w:line="240" w:lineRule="auto"/>
        <w:ind w:left="567" w:firstLine="0"/>
        <w:rPr>
          <w:bCs/>
          <w:sz w:val="22"/>
        </w:rPr>
      </w:pPr>
    </w:p>
    <w:p w:rsidR="00B11DCA" w:rsidRDefault="00B11DCA" w:rsidP="00AF484B">
      <w:pPr>
        <w:pStyle w:val="ListParagraph"/>
        <w:numPr>
          <w:ilvl w:val="0"/>
          <w:numId w:val="16"/>
        </w:numPr>
        <w:spacing w:line="240" w:lineRule="auto"/>
        <w:ind w:left="567" w:hanging="567"/>
        <w:rPr>
          <w:b/>
          <w:bCs/>
          <w:sz w:val="22"/>
        </w:rPr>
      </w:pPr>
      <w:r w:rsidRPr="00B11DCA">
        <w:rPr>
          <w:b/>
          <w:bCs/>
          <w:sz w:val="22"/>
        </w:rPr>
        <w:t>PIP Unmul yang diintegrasikan:</w:t>
      </w:r>
    </w:p>
    <w:p w:rsidR="00002BA4" w:rsidRPr="001D1455" w:rsidRDefault="001D1455" w:rsidP="00002BA4">
      <w:pPr>
        <w:pStyle w:val="ListParagraph"/>
        <w:spacing w:line="240" w:lineRule="auto"/>
        <w:ind w:left="567" w:firstLine="0"/>
        <w:rPr>
          <w:bCs/>
          <w:sz w:val="22"/>
        </w:rPr>
      </w:pPr>
      <w:r w:rsidRPr="001D1455">
        <w:rPr>
          <w:bCs/>
          <w:sz w:val="22"/>
        </w:rPr>
        <w:t>Menghasilkan lulusan yang memahami aspek sosial dan politik kajian hutan tropika basah</w:t>
      </w:r>
      <w:r>
        <w:rPr>
          <w:bCs/>
          <w:sz w:val="22"/>
        </w:rPr>
        <w:t>.</w:t>
      </w:r>
    </w:p>
    <w:p w:rsidR="00002BA4" w:rsidRDefault="00002BA4" w:rsidP="00002BA4">
      <w:pPr>
        <w:pStyle w:val="ListParagraph"/>
        <w:spacing w:line="240" w:lineRule="auto"/>
        <w:ind w:left="567" w:firstLine="0"/>
        <w:rPr>
          <w:b/>
          <w:bCs/>
          <w:sz w:val="22"/>
        </w:rPr>
      </w:pPr>
    </w:p>
    <w:p w:rsidR="00B11DCA" w:rsidRDefault="00B11DCA" w:rsidP="00AF484B">
      <w:pPr>
        <w:pStyle w:val="ListParagraph"/>
        <w:numPr>
          <w:ilvl w:val="0"/>
          <w:numId w:val="16"/>
        </w:numPr>
        <w:spacing w:line="240" w:lineRule="auto"/>
        <w:ind w:left="567" w:hanging="567"/>
        <w:rPr>
          <w:b/>
          <w:bCs/>
          <w:sz w:val="22"/>
        </w:rPr>
      </w:pPr>
      <w:r w:rsidRPr="00B11DCA">
        <w:rPr>
          <w:b/>
          <w:bCs/>
          <w:sz w:val="22"/>
        </w:rPr>
        <w:t>Deskripsi Mata Kuliah:</w:t>
      </w:r>
    </w:p>
    <w:p w:rsidR="00AF484B" w:rsidRDefault="00AF484B" w:rsidP="00CF458C">
      <w:pPr>
        <w:pStyle w:val="ListParagraph"/>
        <w:spacing w:line="240" w:lineRule="auto"/>
        <w:ind w:left="567" w:firstLine="0"/>
        <w:rPr>
          <w:bCs/>
          <w:sz w:val="22"/>
        </w:rPr>
      </w:pPr>
      <w:r w:rsidRPr="00AF484B">
        <w:rPr>
          <w:bCs/>
          <w:sz w:val="22"/>
        </w:rPr>
        <w:lastRenderedPageBreak/>
        <w:t xml:space="preserve">Mata kuliah ini akan membahas asumsi dasar politik dan pemerintahan, sejarah singkat kolonisasi dan perang kemerdekaan, perumusan konstitusi, institusi politik nasional, partisipasi politik, perekonomian, kebijakan luar negeri dan politik global Amerika Serikat. Materi ini akan diberikan dalam </w:t>
      </w:r>
      <w:r>
        <w:rPr>
          <w:bCs/>
          <w:sz w:val="22"/>
        </w:rPr>
        <w:t>14</w:t>
      </w:r>
      <w:r w:rsidRPr="00AF484B">
        <w:rPr>
          <w:bCs/>
          <w:sz w:val="22"/>
        </w:rPr>
        <w:t xml:space="preserve"> kali pertemuan, yang terdiri</w:t>
      </w:r>
      <w:r>
        <w:rPr>
          <w:bCs/>
          <w:sz w:val="22"/>
        </w:rPr>
        <w:t>:</w:t>
      </w:r>
      <w:r w:rsidRPr="00AF484B">
        <w:rPr>
          <w:bCs/>
          <w:sz w:val="22"/>
        </w:rPr>
        <w:t xml:space="preserve"> dari 1</w:t>
      </w:r>
      <w:r w:rsidR="00E512E7">
        <w:rPr>
          <w:bCs/>
          <w:sz w:val="22"/>
        </w:rPr>
        <w:t>0</w:t>
      </w:r>
      <w:r w:rsidRPr="00AF484B">
        <w:rPr>
          <w:bCs/>
          <w:sz w:val="22"/>
        </w:rPr>
        <w:t xml:space="preserve"> kali pertemuan dalam bentuk mimbar</w:t>
      </w:r>
      <w:r w:rsidR="00E512E7">
        <w:rPr>
          <w:bCs/>
          <w:sz w:val="22"/>
        </w:rPr>
        <w:t>;</w:t>
      </w:r>
      <w:r w:rsidRPr="00AF484B">
        <w:rPr>
          <w:bCs/>
          <w:sz w:val="22"/>
        </w:rPr>
        <w:t xml:space="preserve"> </w:t>
      </w:r>
      <w:r w:rsidR="00E512E7">
        <w:rPr>
          <w:bCs/>
          <w:sz w:val="22"/>
        </w:rPr>
        <w:t>2</w:t>
      </w:r>
      <w:r w:rsidRPr="00AF484B">
        <w:rPr>
          <w:bCs/>
          <w:sz w:val="22"/>
        </w:rPr>
        <w:t xml:space="preserve"> kali pertemuan dalam bentuk diskusi kelas</w:t>
      </w:r>
      <w:r w:rsidR="00E512E7">
        <w:rPr>
          <w:bCs/>
          <w:sz w:val="22"/>
        </w:rPr>
        <w:t>; dan 4 kali pertemuan untuk e</w:t>
      </w:r>
      <w:r>
        <w:rPr>
          <w:bCs/>
          <w:sz w:val="22"/>
        </w:rPr>
        <w:t>valuasi terinstitusionalisasi yang terdiri dari Ujian Tengah Semester dan Ujian Akhir Semester. Selain itu, evaluasi juga diberikan melalui beberapa penugasan diluar pertemuan yang bersifat individu.</w:t>
      </w:r>
    </w:p>
    <w:p w:rsidR="00AF484B" w:rsidRPr="00AF484B" w:rsidRDefault="00AF484B" w:rsidP="00AF484B">
      <w:pPr>
        <w:pStyle w:val="ListParagraph"/>
        <w:spacing w:line="240" w:lineRule="auto"/>
        <w:ind w:left="567" w:firstLine="567"/>
        <w:rPr>
          <w:bCs/>
          <w:sz w:val="22"/>
        </w:rPr>
      </w:pPr>
    </w:p>
    <w:p w:rsidR="00B11DCA" w:rsidRPr="00B11DCA" w:rsidRDefault="00B11DCA" w:rsidP="00AF484B">
      <w:pPr>
        <w:pStyle w:val="ListParagraph"/>
        <w:numPr>
          <w:ilvl w:val="0"/>
          <w:numId w:val="16"/>
        </w:numPr>
        <w:spacing w:line="240" w:lineRule="auto"/>
        <w:ind w:left="567" w:hanging="567"/>
        <w:rPr>
          <w:b/>
          <w:bCs/>
          <w:sz w:val="22"/>
        </w:rPr>
      </w:pPr>
      <w:r w:rsidRPr="00B11DCA">
        <w:rPr>
          <w:b/>
          <w:bCs/>
          <w:sz w:val="22"/>
        </w:rPr>
        <w:t>Referensi:</w:t>
      </w:r>
    </w:p>
    <w:p w:rsidR="00C9325F" w:rsidRPr="003B5A90" w:rsidRDefault="00C9325F" w:rsidP="00AF484B">
      <w:pPr>
        <w:numPr>
          <w:ilvl w:val="0"/>
          <w:numId w:val="21"/>
        </w:numPr>
        <w:ind w:left="851" w:hanging="284"/>
        <w:rPr>
          <w:rFonts w:eastAsia="+mn-ea"/>
          <w:color w:val="000000"/>
          <w:sz w:val="22"/>
          <w:szCs w:val="22"/>
        </w:rPr>
      </w:pPr>
      <w:r w:rsidRPr="003B5A90">
        <w:rPr>
          <w:rFonts w:eastAsia="+mn-ea"/>
          <w:color w:val="000000"/>
          <w:sz w:val="22"/>
          <w:szCs w:val="22"/>
        </w:rPr>
        <w:t>Biro P</w:t>
      </w:r>
      <w:r w:rsidR="00B11DCA" w:rsidRPr="003B5A90">
        <w:rPr>
          <w:rFonts w:eastAsia="+mn-ea"/>
          <w:color w:val="000000"/>
          <w:sz w:val="22"/>
          <w:szCs w:val="22"/>
        </w:rPr>
        <w:t xml:space="preserve">rogram Informasi Internasional </w:t>
      </w:r>
      <w:r w:rsidRPr="003B5A90">
        <w:rPr>
          <w:rFonts w:eastAsia="+mn-ea"/>
          <w:color w:val="000000"/>
          <w:sz w:val="22"/>
          <w:szCs w:val="22"/>
        </w:rPr>
        <w:t xml:space="preserve">Departemen Luar Negeri AS. 2004. </w:t>
      </w:r>
      <w:r w:rsidR="00B11DCA" w:rsidRPr="003B5A90">
        <w:rPr>
          <w:rFonts w:eastAsia="+mn-ea"/>
          <w:i/>
          <w:iCs/>
          <w:color w:val="000000"/>
          <w:sz w:val="22"/>
          <w:szCs w:val="22"/>
        </w:rPr>
        <w:t xml:space="preserve">Garis Besar </w:t>
      </w:r>
      <w:r w:rsidRPr="003B5A90">
        <w:rPr>
          <w:rFonts w:eastAsia="+mn-ea"/>
          <w:i/>
          <w:iCs/>
          <w:color w:val="000000"/>
          <w:sz w:val="22"/>
          <w:szCs w:val="22"/>
        </w:rPr>
        <w:t>Sejarah Amerika Serikat.</w:t>
      </w:r>
    </w:p>
    <w:p w:rsidR="00C9325F" w:rsidRPr="003B5A90" w:rsidRDefault="00C9325F" w:rsidP="00AF484B">
      <w:pPr>
        <w:numPr>
          <w:ilvl w:val="0"/>
          <w:numId w:val="21"/>
        </w:numPr>
        <w:ind w:left="851" w:hanging="284"/>
        <w:rPr>
          <w:rFonts w:eastAsia="+mn-ea"/>
          <w:color w:val="000000"/>
          <w:sz w:val="22"/>
          <w:szCs w:val="22"/>
        </w:rPr>
      </w:pPr>
      <w:r w:rsidRPr="003B5A90">
        <w:rPr>
          <w:rFonts w:eastAsia="+mn-ea"/>
          <w:color w:val="000000"/>
          <w:sz w:val="22"/>
          <w:szCs w:val="22"/>
        </w:rPr>
        <w:t>Biro P</w:t>
      </w:r>
      <w:r w:rsidR="00B11DCA" w:rsidRPr="003B5A90">
        <w:rPr>
          <w:rFonts w:eastAsia="+mn-ea"/>
          <w:color w:val="000000"/>
          <w:sz w:val="22"/>
          <w:szCs w:val="22"/>
        </w:rPr>
        <w:t xml:space="preserve">rogram Informasi Internasional </w:t>
      </w:r>
      <w:r w:rsidRPr="003B5A90">
        <w:rPr>
          <w:rFonts w:eastAsia="+mn-ea"/>
          <w:color w:val="000000"/>
          <w:sz w:val="22"/>
          <w:szCs w:val="22"/>
        </w:rPr>
        <w:t xml:space="preserve">Departemen Luar Negeri AS. 2004.  </w:t>
      </w:r>
      <w:r w:rsidR="00B11DCA" w:rsidRPr="003B5A90">
        <w:rPr>
          <w:rFonts w:eastAsia="+mn-ea"/>
          <w:i/>
          <w:iCs/>
          <w:color w:val="000000"/>
          <w:sz w:val="22"/>
          <w:szCs w:val="22"/>
        </w:rPr>
        <w:t xml:space="preserve">Garis Besar </w:t>
      </w:r>
      <w:r w:rsidRPr="003B5A90">
        <w:rPr>
          <w:rFonts w:eastAsia="+mn-ea"/>
          <w:i/>
          <w:iCs/>
          <w:color w:val="000000"/>
          <w:sz w:val="22"/>
          <w:szCs w:val="22"/>
        </w:rPr>
        <w:t>Sistem Hukum Amerika Serikat.</w:t>
      </w:r>
    </w:p>
    <w:p w:rsidR="00C9325F" w:rsidRPr="003B5A90" w:rsidRDefault="00C9325F" w:rsidP="00AF484B">
      <w:pPr>
        <w:numPr>
          <w:ilvl w:val="0"/>
          <w:numId w:val="21"/>
        </w:numPr>
        <w:ind w:left="851" w:hanging="284"/>
        <w:rPr>
          <w:rFonts w:eastAsia="+mn-ea"/>
          <w:color w:val="000000"/>
          <w:sz w:val="22"/>
          <w:szCs w:val="22"/>
        </w:rPr>
      </w:pPr>
      <w:r w:rsidRPr="003B5A90">
        <w:rPr>
          <w:rFonts w:eastAsia="+mn-ea"/>
          <w:color w:val="000000"/>
          <w:sz w:val="22"/>
          <w:szCs w:val="22"/>
        </w:rPr>
        <w:t>Biro P</w:t>
      </w:r>
      <w:r w:rsidR="00B11DCA" w:rsidRPr="003B5A90">
        <w:rPr>
          <w:rFonts w:eastAsia="+mn-ea"/>
          <w:color w:val="000000"/>
          <w:sz w:val="22"/>
          <w:szCs w:val="22"/>
        </w:rPr>
        <w:t xml:space="preserve">rogram Informasi Internasional </w:t>
      </w:r>
      <w:r w:rsidRPr="003B5A90">
        <w:rPr>
          <w:rFonts w:eastAsia="+mn-ea"/>
          <w:color w:val="000000"/>
          <w:sz w:val="22"/>
          <w:szCs w:val="22"/>
        </w:rPr>
        <w:t xml:space="preserve">Departemen Luar Negeri AS. 2004.  </w:t>
      </w:r>
      <w:r w:rsidR="00B11DCA" w:rsidRPr="003B5A90">
        <w:rPr>
          <w:rFonts w:eastAsia="+mn-ea"/>
          <w:i/>
          <w:iCs/>
          <w:color w:val="000000"/>
          <w:sz w:val="22"/>
          <w:szCs w:val="22"/>
        </w:rPr>
        <w:t xml:space="preserve">Garis Besar </w:t>
      </w:r>
      <w:r w:rsidRPr="003B5A90">
        <w:rPr>
          <w:rFonts w:eastAsia="+mn-ea"/>
          <w:i/>
          <w:iCs/>
          <w:color w:val="000000"/>
          <w:sz w:val="22"/>
          <w:szCs w:val="22"/>
        </w:rPr>
        <w:t>Ekonomi Amerika Serikat.</w:t>
      </w:r>
      <w:r w:rsidRPr="003B5A90">
        <w:rPr>
          <w:rFonts w:eastAsia="+mn-ea"/>
          <w:color w:val="000000"/>
          <w:sz w:val="22"/>
          <w:szCs w:val="22"/>
        </w:rPr>
        <w:t xml:space="preserve"> </w:t>
      </w:r>
    </w:p>
    <w:p w:rsidR="00C9325F" w:rsidRPr="003B5A90" w:rsidRDefault="00C9325F" w:rsidP="00AF484B">
      <w:pPr>
        <w:numPr>
          <w:ilvl w:val="0"/>
          <w:numId w:val="21"/>
        </w:numPr>
        <w:ind w:left="851" w:hanging="284"/>
        <w:rPr>
          <w:sz w:val="22"/>
          <w:szCs w:val="22"/>
        </w:rPr>
      </w:pPr>
      <w:r w:rsidRPr="003B5A90">
        <w:rPr>
          <w:sz w:val="22"/>
          <w:szCs w:val="22"/>
        </w:rPr>
        <w:t xml:space="preserve">Carl D. Cavalli. 2013. The Basic of American </w:t>
      </w:r>
      <w:r w:rsidRPr="003B5A90">
        <w:rPr>
          <w:sz w:val="22"/>
          <w:szCs w:val="22"/>
        </w:rPr>
        <w:tab/>
        <w:t>Government</w:t>
      </w:r>
      <w:r w:rsidR="00B11DCA" w:rsidRPr="003B5A90">
        <w:rPr>
          <w:sz w:val="22"/>
          <w:szCs w:val="22"/>
        </w:rPr>
        <w:t xml:space="preserve">. Georgia: University Press of </w:t>
      </w:r>
      <w:r w:rsidRPr="003B5A90">
        <w:rPr>
          <w:sz w:val="22"/>
          <w:szCs w:val="22"/>
        </w:rPr>
        <w:t>North Georgia.</w:t>
      </w:r>
    </w:p>
    <w:p w:rsidR="00C9325F" w:rsidRPr="003B5A90" w:rsidRDefault="00C9325F" w:rsidP="00AF484B">
      <w:pPr>
        <w:numPr>
          <w:ilvl w:val="0"/>
          <w:numId w:val="21"/>
        </w:numPr>
        <w:ind w:left="851" w:hanging="284"/>
        <w:rPr>
          <w:sz w:val="22"/>
          <w:szCs w:val="22"/>
        </w:rPr>
      </w:pPr>
      <w:r w:rsidRPr="003B5A90">
        <w:rPr>
          <w:sz w:val="22"/>
          <w:szCs w:val="22"/>
        </w:rPr>
        <w:t xml:space="preserve">Charles V. Hamilton. 1993.  </w:t>
      </w:r>
      <w:r w:rsidRPr="003B5A90">
        <w:rPr>
          <w:i/>
          <w:iCs/>
          <w:sz w:val="22"/>
          <w:szCs w:val="22"/>
        </w:rPr>
        <w:t xml:space="preserve">American </w:t>
      </w:r>
      <w:r w:rsidRPr="003B5A90">
        <w:rPr>
          <w:i/>
          <w:iCs/>
          <w:sz w:val="22"/>
          <w:szCs w:val="22"/>
        </w:rPr>
        <w:tab/>
        <w:t>Government</w:t>
      </w:r>
      <w:r w:rsidR="00B11DCA" w:rsidRPr="003B5A90">
        <w:rPr>
          <w:sz w:val="22"/>
          <w:szCs w:val="22"/>
        </w:rPr>
        <w:t xml:space="preserve">. Columbia: Columbia </w:t>
      </w:r>
      <w:r w:rsidRPr="003B5A90">
        <w:rPr>
          <w:sz w:val="22"/>
          <w:szCs w:val="22"/>
        </w:rPr>
        <w:t>University Press.</w:t>
      </w:r>
    </w:p>
    <w:p w:rsidR="00C9325F" w:rsidRPr="003B5A90" w:rsidRDefault="00C9325F" w:rsidP="00AF484B">
      <w:pPr>
        <w:numPr>
          <w:ilvl w:val="0"/>
          <w:numId w:val="21"/>
        </w:numPr>
        <w:ind w:left="851" w:hanging="284"/>
        <w:rPr>
          <w:sz w:val="22"/>
          <w:szCs w:val="22"/>
        </w:rPr>
      </w:pPr>
      <w:r w:rsidRPr="003B5A90">
        <w:rPr>
          <w:sz w:val="22"/>
          <w:szCs w:val="22"/>
        </w:rPr>
        <w:t>Charles W. Kegle</w:t>
      </w:r>
      <w:r w:rsidR="00B11DCA" w:rsidRPr="003B5A90">
        <w:rPr>
          <w:sz w:val="22"/>
          <w:szCs w:val="22"/>
        </w:rPr>
        <w:t xml:space="preserve">y, Jr. and Eugene R. Wittkopf. </w:t>
      </w:r>
      <w:r w:rsidRPr="003B5A90">
        <w:rPr>
          <w:sz w:val="22"/>
          <w:szCs w:val="22"/>
        </w:rPr>
        <w:t xml:space="preserve">1996. </w:t>
      </w:r>
      <w:r w:rsidRPr="003B5A90">
        <w:rPr>
          <w:i/>
          <w:iCs/>
          <w:sz w:val="22"/>
          <w:szCs w:val="22"/>
        </w:rPr>
        <w:t>Americ</w:t>
      </w:r>
      <w:r w:rsidR="00B11DCA" w:rsidRPr="003B5A90">
        <w:rPr>
          <w:i/>
          <w:iCs/>
          <w:sz w:val="22"/>
          <w:szCs w:val="22"/>
        </w:rPr>
        <w:t xml:space="preserve">an Foreign Policy. Pattern and </w:t>
      </w:r>
      <w:r w:rsidRPr="003B5A90">
        <w:rPr>
          <w:i/>
          <w:iCs/>
          <w:sz w:val="22"/>
          <w:szCs w:val="22"/>
        </w:rPr>
        <w:t>Process.</w:t>
      </w:r>
      <w:r w:rsidRPr="003B5A90">
        <w:rPr>
          <w:sz w:val="22"/>
          <w:szCs w:val="22"/>
        </w:rPr>
        <w:t xml:space="preserve"> New York: St.Martin Press.</w:t>
      </w:r>
    </w:p>
    <w:p w:rsidR="00C9325F" w:rsidRPr="003B5A90" w:rsidRDefault="00C9325F" w:rsidP="00AF484B">
      <w:pPr>
        <w:numPr>
          <w:ilvl w:val="0"/>
          <w:numId w:val="21"/>
        </w:numPr>
        <w:ind w:left="851" w:hanging="284"/>
        <w:rPr>
          <w:sz w:val="22"/>
          <w:szCs w:val="22"/>
        </w:rPr>
      </w:pPr>
      <w:r w:rsidRPr="003B5A90">
        <w:rPr>
          <w:sz w:val="22"/>
          <w:szCs w:val="22"/>
        </w:rPr>
        <w:t>Theodore J</w:t>
      </w:r>
      <w:r w:rsidR="00B11DCA" w:rsidRPr="003B5A90">
        <w:rPr>
          <w:sz w:val="22"/>
          <w:szCs w:val="22"/>
        </w:rPr>
        <w:t xml:space="preserve">. Lowi, and Benjamin Ginsberg. </w:t>
      </w:r>
      <w:r w:rsidRPr="003B5A90">
        <w:rPr>
          <w:sz w:val="22"/>
          <w:szCs w:val="22"/>
        </w:rPr>
        <w:t xml:space="preserve">1993. </w:t>
      </w:r>
      <w:r w:rsidRPr="003B5A90">
        <w:rPr>
          <w:i/>
          <w:iCs/>
          <w:sz w:val="22"/>
          <w:szCs w:val="22"/>
        </w:rPr>
        <w:t>American Government,</w:t>
      </w:r>
      <w:r w:rsidR="00B11DCA" w:rsidRPr="003B5A90">
        <w:rPr>
          <w:i/>
          <w:iCs/>
          <w:sz w:val="22"/>
          <w:szCs w:val="22"/>
        </w:rPr>
        <w:t xml:space="preserve"> Freedom and </w:t>
      </w:r>
      <w:r w:rsidRPr="003B5A90">
        <w:rPr>
          <w:i/>
          <w:iCs/>
          <w:sz w:val="22"/>
          <w:szCs w:val="22"/>
        </w:rPr>
        <w:t>Power</w:t>
      </w:r>
      <w:r w:rsidRPr="003B5A90">
        <w:rPr>
          <w:sz w:val="22"/>
          <w:szCs w:val="22"/>
        </w:rPr>
        <w:t>. N</w:t>
      </w:r>
      <w:r w:rsidR="00B11DCA" w:rsidRPr="003B5A90">
        <w:rPr>
          <w:sz w:val="22"/>
          <w:szCs w:val="22"/>
        </w:rPr>
        <w:t xml:space="preserve">ew York &amp; London: WW. Norton &amp; </w:t>
      </w:r>
      <w:r w:rsidRPr="003B5A90">
        <w:rPr>
          <w:sz w:val="22"/>
          <w:szCs w:val="22"/>
        </w:rPr>
        <w:t>Company.</w:t>
      </w:r>
    </w:p>
    <w:p w:rsidR="000811FF" w:rsidRPr="003B5A90" w:rsidRDefault="00C9325F" w:rsidP="00AF484B">
      <w:pPr>
        <w:numPr>
          <w:ilvl w:val="0"/>
          <w:numId w:val="21"/>
        </w:numPr>
        <w:ind w:left="851" w:hanging="284"/>
        <w:rPr>
          <w:sz w:val="22"/>
          <w:szCs w:val="22"/>
        </w:rPr>
      </w:pPr>
      <w:r w:rsidRPr="003B5A90">
        <w:rPr>
          <w:sz w:val="22"/>
          <w:szCs w:val="22"/>
        </w:rPr>
        <w:t xml:space="preserve">Robert Gilpin. 2001. </w:t>
      </w:r>
      <w:r w:rsidR="00B11DCA" w:rsidRPr="003B5A90">
        <w:rPr>
          <w:i/>
          <w:iCs/>
          <w:sz w:val="22"/>
          <w:szCs w:val="22"/>
        </w:rPr>
        <w:t xml:space="preserve">Global Political Economy: </w:t>
      </w:r>
      <w:r w:rsidRPr="003B5A90">
        <w:rPr>
          <w:i/>
          <w:iCs/>
          <w:sz w:val="22"/>
          <w:szCs w:val="22"/>
        </w:rPr>
        <w:t>Understand</w:t>
      </w:r>
      <w:r w:rsidR="00B11DCA" w:rsidRPr="003B5A90">
        <w:rPr>
          <w:i/>
          <w:iCs/>
          <w:sz w:val="22"/>
          <w:szCs w:val="22"/>
        </w:rPr>
        <w:t xml:space="preserve">ing the Internasional Economic </w:t>
      </w:r>
      <w:r w:rsidRPr="003B5A90">
        <w:rPr>
          <w:i/>
          <w:iCs/>
          <w:sz w:val="22"/>
          <w:szCs w:val="22"/>
        </w:rPr>
        <w:t>Order.</w:t>
      </w:r>
      <w:r w:rsidRPr="003B5A90">
        <w:rPr>
          <w:sz w:val="22"/>
          <w:szCs w:val="22"/>
        </w:rPr>
        <w:t xml:space="preserve"> Ne</w:t>
      </w:r>
      <w:r w:rsidR="00B11DCA" w:rsidRPr="003B5A90">
        <w:rPr>
          <w:sz w:val="22"/>
          <w:szCs w:val="22"/>
        </w:rPr>
        <w:t xml:space="preserve">w Jersey: Princeton University </w:t>
      </w:r>
      <w:r w:rsidRPr="003B5A90">
        <w:rPr>
          <w:sz w:val="22"/>
          <w:szCs w:val="22"/>
        </w:rPr>
        <w:t xml:space="preserve">Press. </w:t>
      </w:r>
    </w:p>
    <w:p w:rsidR="00C9325F" w:rsidRPr="003B5A90" w:rsidRDefault="00C9325F" w:rsidP="000811FF">
      <w:pPr>
        <w:numPr>
          <w:ilvl w:val="0"/>
          <w:numId w:val="21"/>
        </w:numPr>
        <w:ind w:left="851" w:hanging="284"/>
        <w:rPr>
          <w:sz w:val="22"/>
          <w:szCs w:val="22"/>
        </w:rPr>
      </w:pPr>
      <w:r w:rsidRPr="003B5A90">
        <w:rPr>
          <w:sz w:val="22"/>
          <w:szCs w:val="22"/>
        </w:rPr>
        <w:t>Roger Hilsman, Laura Gaughran and</w:t>
      </w:r>
      <w:r w:rsidR="000811FF" w:rsidRPr="003B5A90">
        <w:rPr>
          <w:sz w:val="22"/>
          <w:szCs w:val="22"/>
        </w:rPr>
        <w:t xml:space="preserve"> </w:t>
      </w:r>
      <w:r w:rsidRPr="003B5A90">
        <w:rPr>
          <w:sz w:val="22"/>
          <w:szCs w:val="22"/>
        </w:rPr>
        <w:t xml:space="preserve">Patricia A. Weltsman. 2000. </w:t>
      </w:r>
      <w:r w:rsidR="00B11DCA" w:rsidRPr="003B5A90">
        <w:rPr>
          <w:i/>
          <w:iCs/>
          <w:sz w:val="22"/>
          <w:szCs w:val="22"/>
        </w:rPr>
        <w:t xml:space="preserve">The Politics of Policy </w:t>
      </w:r>
      <w:r w:rsidRPr="003B5A90">
        <w:rPr>
          <w:i/>
          <w:iCs/>
          <w:sz w:val="22"/>
          <w:szCs w:val="22"/>
        </w:rPr>
        <w:t>Making i</w:t>
      </w:r>
      <w:r w:rsidR="00B11DCA" w:rsidRPr="003B5A90">
        <w:rPr>
          <w:i/>
          <w:iCs/>
          <w:sz w:val="22"/>
          <w:szCs w:val="22"/>
        </w:rPr>
        <w:t xml:space="preserve">n Defense and Foreign Affairs: </w:t>
      </w:r>
      <w:r w:rsidRPr="003B5A90">
        <w:rPr>
          <w:i/>
          <w:iCs/>
          <w:sz w:val="22"/>
          <w:szCs w:val="22"/>
        </w:rPr>
        <w:t>Conc</w:t>
      </w:r>
      <w:r w:rsidR="00436AD5" w:rsidRPr="003B5A90">
        <w:rPr>
          <w:i/>
          <w:iCs/>
          <w:sz w:val="22"/>
          <w:szCs w:val="22"/>
        </w:rPr>
        <w:t xml:space="preserve">eptual Models and Bureaucratic </w:t>
      </w:r>
      <w:r w:rsidRPr="003B5A90">
        <w:rPr>
          <w:i/>
          <w:iCs/>
          <w:sz w:val="22"/>
          <w:szCs w:val="22"/>
        </w:rPr>
        <w:t>Politics</w:t>
      </w:r>
      <w:r w:rsidR="00B11DCA" w:rsidRPr="003B5A90">
        <w:rPr>
          <w:sz w:val="22"/>
          <w:szCs w:val="22"/>
        </w:rPr>
        <w:t xml:space="preserve">. </w:t>
      </w:r>
      <w:r w:rsidRPr="003B5A90">
        <w:rPr>
          <w:sz w:val="22"/>
          <w:szCs w:val="22"/>
        </w:rPr>
        <w:t>New Jersey: Prentice Hall.</w:t>
      </w:r>
    </w:p>
    <w:p w:rsidR="00FC25BC" w:rsidRPr="00B11DCA" w:rsidRDefault="00FC25BC" w:rsidP="00AF484B">
      <w:pPr>
        <w:ind w:left="-21"/>
        <w:rPr>
          <w:sz w:val="22"/>
          <w:szCs w:val="22"/>
        </w:rPr>
      </w:pPr>
    </w:p>
    <w:p w:rsidR="00FC25BC" w:rsidRDefault="005075F7" w:rsidP="00AF484B">
      <w:pPr>
        <w:ind w:left="-21"/>
        <w:rPr>
          <w:b/>
          <w:sz w:val="22"/>
          <w:szCs w:val="22"/>
        </w:rPr>
      </w:pPr>
      <w:r w:rsidRPr="00B11DCA">
        <w:rPr>
          <w:b/>
          <w:sz w:val="22"/>
          <w:szCs w:val="22"/>
        </w:rPr>
        <w:t xml:space="preserve">Rencana Pembelajaran Semester </w:t>
      </w:r>
      <w:r w:rsidR="001D1455">
        <w:rPr>
          <w:b/>
          <w:sz w:val="22"/>
          <w:szCs w:val="22"/>
        </w:rPr>
        <w:t xml:space="preserve">Mata Kuliah Politik dan Pemerintahan Amerika Serikat </w:t>
      </w:r>
      <w:r w:rsidRPr="00B11DCA">
        <w:rPr>
          <w:b/>
          <w:sz w:val="22"/>
          <w:szCs w:val="22"/>
        </w:rPr>
        <w:t>:</w:t>
      </w:r>
    </w:p>
    <w:p w:rsidR="00781E69" w:rsidRPr="00B11DCA" w:rsidRDefault="00781E69" w:rsidP="00AF484B">
      <w:pPr>
        <w:ind w:left="-21"/>
        <w:rPr>
          <w:b/>
          <w:sz w:val="22"/>
          <w:szCs w:val="22"/>
        </w:rPr>
      </w:pPr>
    </w:p>
    <w:tbl>
      <w:tblPr>
        <w:tblStyle w:val="TableGrid"/>
        <w:tblW w:w="14774" w:type="dxa"/>
        <w:jc w:val="center"/>
        <w:tblInd w:w="-21" w:type="dxa"/>
        <w:tblLayout w:type="fixed"/>
        <w:tblLook w:val="04A0"/>
      </w:tblPr>
      <w:tblGrid>
        <w:gridCol w:w="1209"/>
        <w:gridCol w:w="1980"/>
        <w:gridCol w:w="2029"/>
        <w:gridCol w:w="1913"/>
        <w:gridCol w:w="1421"/>
        <w:gridCol w:w="1972"/>
        <w:gridCol w:w="1028"/>
        <w:gridCol w:w="1272"/>
        <w:gridCol w:w="810"/>
        <w:gridCol w:w="1140"/>
      </w:tblGrid>
      <w:tr w:rsidR="00BD707C" w:rsidRPr="001D1455" w:rsidTr="00E76E0B">
        <w:trPr>
          <w:jc w:val="center"/>
        </w:trPr>
        <w:tc>
          <w:tcPr>
            <w:tcW w:w="1209"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Pertemuan</w:t>
            </w:r>
          </w:p>
          <w:p w:rsidR="00BD707C" w:rsidRPr="001D1455" w:rsidRDefault="00BD707C" w:rsidP="00AF484B">
            <w:pPr>
              <w:jc w:val="center"/>
              <w:rPr>
                <w:b/>
                <w:sz w:val="18"/>
                <w:szCs w:val="18"/>
              </w:rPr>
            </w:pPr>
            <w:r w:rsidRPr="001D1455">
              <w:rPr>
                <w:b/>
                <w:sz w:val="18"/>
                <w:szCs w:val="18"/>
              </w:rPr>
              <w:t>Ke</w:t>
            </w:r>
          </w:p>
        </w:tc>
        <w:tc>
          <w:tcPr>
            <w:tcW w:w="1980"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Kemampuan Khusus</w:t>
            </w:r>
          </w:p>
          <w:p w:rsidR="00BD707C" w:rsidRPr="001D1455" w:rsidRDefault="00BD707C" w:rsidP="00AF484B">
            <w:pPr>
              <w:jc w:val="center"/>
              <w:rPr>
                <w:b/>
                <w:sz w:val="18"/>
                <w:szCs w:val="18"/>
              </w:rPr>
            </w:pPr>
            <w:r w:rsidRPr="001D1455">
              <w:rPr>
                <w:b/>
                <w:sz w:val="18"/>
                <w:szCs w:val="18"/>
              </w:rPr>
              <w:t>(Sub-CPMK)</w:t>
            </w:r>
          </w:p>
        </w:tc>
        <w:tc>
          <w:tcPr>
            <w:tcW w:w="2029"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Indikator</w:t>
            </w:r>
          </w:p>
        </w:tc>
        <w:tc>
          <w:tcPr>
            <w:tcW w:w="1913"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Materi Pokok</w:t>
            </w:r>
          </w:p>
          <w:p w:rsidR="00BD707C" w:rsidRPr="001D1455" w:rsidRDefault="00BD707C" w:rsidP="00AF484B">
            <w:pPr>
              <w:jc w:val="center"/>
              <w:rPr>
                <w:b/>
                <w:sz w:val="18"/>
                <w:szCs w:val="18"/>
              </w:rPr>
            </w:pPr>
            <w:r w:rsidRPr="001D1455">
              <w:rPr>
                <w:b/>
                <w:sz w:val="18"/>
                <w:szCs w:val="18"/>
              </w:rPr>
              <w:t>(Bahan Kajian)</w:t>
            </w:r>
          </w:p>
        </w:tc>
        <w:tc>
          <w:tcPr>
            <w:tcW w:w="1421"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Metode Pembelajaran</w:t>
            </w:r>
          </w:p>
        </w:tc>
        <w:tc>
          <w:tcPr>
            <w:tcW w:w="1972"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Pengalaman Belajar</w:t>
            </w:r>
          </w:p>
        </w:tc>
        <w:tc>
          <w:tcPr>
            <w:tcW w:w="3110" w:type="dxa"/>
            <w:gridSpan w:val="3"/>
            <w:shd w:val="clear" w:color="auto" w:fill="D9D9D9" w:themeFill="background1" w:themeFillShade="D9"/>
          </w:tcPr>
          <w:p w:rsidR="00BD707C" w:rsidRPr="001D1455" w:rsidRDefault="00BD707C" w:rsidP="00AF484B">
            <w:pPr>
              <w:jc w:val="center"/>
              <w:rPr>
                <w:b/>
                <w:sz w:val="18"/>
                <w:szCs w:val="18"/>
              </w:rPr>
            </w:pPr>
            <w:r w:rsidRPr="001D1455">
              <w:rPr>
                <w:b/>
                <w:sz w:val="18"/>
                <w:szCs w:val="18"/>
              </w:rPr>
              <w:t>Penilaian</w:t>
            </w:r>
          </w:p>
        </w:tc>
        <w:tc>
          <w:tcPr>
            <w:tcW w:w="1140" w:type="dxa"/>
            <w:vMerge w:val="restart"/>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Referensi</w:t>
            </w:r>
          </w:p>
        </w:tc>
      </w:tr>
      <w:tr w:rsidR="00BD707C" w:rsidRPr="001D1455" w:rsidTr="00E76E0B">
        <w:trPr>
          <w:jc w:val="center"/>
        </w:trPr>
        <w:tc>
          <w:tcPr>
            <w:tcW w:w="1209" w:type="dxa"/>
            <w:vMerge/>
            <w:vAlign w:val="center"/>
          </w:tcPr>
          <w:p w:rsidR="00BD707C" w:rsidRPr="001D1455" w:rsidRDefault="00BD707C" w:rsidP="00AF484B">
            <w:pPr>
              <w:jc w:val="center"/>
              <w:rPr>
                <w:b/>
                <w:sz w:val="18"/>
                <w:szCs w:val="18"/>
              </w:rPr>
            </w:pPr>
          </w:p>
        </w:tc>
        <w:tc>
          <w:tcPr>
            <w:tcW w:w="1980" w:type="dxa"/>
            <w:vMerge/>
            <w:vAlign w:val="center"/>
          </w:tcPr>
          <w:p w:rsidR="00BD707C" w:rsidRPr="001D1455" w:rsidRDefault="00BD707C" w:rsidP="00AF484B">
            <w:pPr>
              <w:jc w:val="center"/>
              <w:rPr>
                <w:b/>
                <w:sz w:val="18"/>
                <w:szCs w:val="18"/>
              </w:rPr>
            </w:pPr>
          </w:p>
        </w:tc>
        <w:tc>
          <w:tcPr>
            <w:tcW w:w="2029" w:type="dxa"/>
            <w:vMerge/>
            <w:vAlign w:val="center"/>
          </w:tcPr>
          <w:p w:rsidR="00BD707C" w:rsidRPr="001D1455" w:rsidRDefault="00BD707C" w:rsidP="00AF484B">
            <w:pPr>
              <w:jc w:val="center"/>
              <w:rPr>
                <w:b/>
                <w:sz w:val="18"/>
                <w:szCs w:val="18"/>
              </w:rPr>
            </w:pPr>
          </w:p>
        </w:tc>
        <w:tc>
          <w:tcPr>
            <w:tcW w:w="1913" w:type="dxa"/>
            <w:vMerge/>
            <w:vAlign w:val="center"/>
          </w:tcPr>
          <w:p w:rsidR="00BD707C" w:rsidRPr="001D1455" w:rsidRDefault="00BD707C" w:rsidP="00AF484B">
            <w:pPr>
              <w:jc w:val="center"/>
              <w:rPr>
                <w:b/>
                <w:sz w:val="18"/>
                <w:szCs w:val="18"/>
              </w:rPr>
            </w:pPr>
          </w:p>
        </w:tc>
        <w:tc>
          <w:tcPr>
            <w:tcW w:w="1421" w:type="dxa"/>
            <w:vMerge/>
            <w:vAlign w:val="center"/>
          </w:tcPr>
          <w:p w:rsidR="00BD707C" w:rsidRPr="001D1455" w:rsidRDefault="00BD707C" w:rsidP="00AF484B">
            <w:pPr>
              <w:jc w:val="center"/>
              <w:rPr>
                <w:b/>
                <w:sz w:val="18"/>
                <w:szCs w:val="18"/>
              </w:rPr>
            </w:pPr>
          </w:p>
        </w:tc>
        <w:tc>
          <w:tcPr>
            <w:tcW w:w="1972" w:type="dxa"/>
            <w:vMerge/>
            <w:vAlign w:val="center"/>
          </w:tcPr>
          <w:p w:rsidR="00BD707C" w:rsidRPr="001D1455" w:rsidRDefault="00BD707C" w:rsidP="00AF484B">
            <w:pPr>
              <w:jc w:val="center"/>
              <w:rPr>
                <w:b/>
                <w:sz w:val="18"/>
                <w:szCs w:val="18"/>
              </w:rPr>
            </w:pPr>
          </w:p>
        </w:tc>
        <w:tc>
          <w:tcPr>
            <w:tcW w:w="1028" w:type="dxa"/>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Jenis</w:t>
            </w:r>
          </w:p>
        </w:tc>
        <w:tc>
          <w:tcPr>
            <w:tcW w:w="1272" w:type="dxa"/>
            <w:shd w:val="clear" w:color="auto" w:fill="D9D9D9" w:themeFill="background1" w:themeFillShade="D9"/>
            <w:vAlign w:val="center"/>
          </w:tcPr>
          <w:p w:rsidR="00BD707C" w:rsidRPr="001D1455" w:rsidRDefault="00BD707C" w:rsidP="00AF484B">
            <w:pPr>
              <w:jc w:val="center"/>
              <w:rPr>
                <w:b/>
                <w:sz w:val="18"/>
                <w:szCs w:val="18"/>
              </w:rPr>
            </w:pPr>
            <w:r w:rsidRPr="001D1455">
              <w:rPr>
                <w:b/>
                <w:sz w:val="18"/>
                <w:szCs w:val="18"/>
              </w:rPr>
              <w:t>Kriteria</w:t>
            </w:r>
          </w:p>
        </w:tc>
        <w:tc>
          <w:tcPr>
            <w:tcW w:w="810" w:type="dxa"/>
            <w:shd w:val="clear" w:color="auto" w:fill="D9D9D9" w:themeFill="background1" w:themeFillShade="D9"/>
            <w:vAlign w:val="center"/>
          </w:tcPr>
          <w:p w:rsidR="00BD707C" w:rsidRPr="001D1455" w:rsidRDefault="00BD707C" w:rsidP="00AF484B">
            <w:pPr>
              <w:rPr>
                <w:b/>
                <w:sz w:val="18"/>
                <w:szCs w:val="18"/>
              </w:rPr>
            </w:pPr>
            <w:r w:rsidRPr="001D1455">
              <w:rPr>
                <w:b/>
                <w:sz w:val="18"/>
                <w:szCs w:val="18"/>
              </w:rPr>
              <w:t>Bobot</w:t>
            </w:r>
          </w:p>
        </w:tc>
        <w:tc>
          <w:tcPr>
            <w:tcW w:w="1140" w:type="dxa"/>
            <w:vMerge/>
            <w:vAlign w:val="center"/>
          </w:tcPr>
          <w:p w:rsidR="00BD707C" w:rsidRPr="001D1455" w:rsidRDefault="00BD707C" w:rsidP="00AF484B">
            <w:pPr>
              <w:jc w:val="center"/>
              <w:rPr>
                <w:b/>
                <w:sz w:val="18"/>
                <w:szCs w:val="18"/>
              </w:rPr>
            </w:pPr>
          </w:p>
        </w:tc>
      </w:tr>
      <w:tr w:rsidR="00743C6E" w:rsidRPr="001D1455" w:rsidTr="00B83EEE">
        <w:trPr>
          <w:jc w:val="center"/>
        </w:trPr>
        <w:tc>
          <w:tcPr>
            <w:tcW w:w="1209" w:type="dxa"/>
          </w:tcPr>
          <w:p w:rsidR="00743C6E" w:rsidRPr="001D1455" w:rsidRDefault="00743C6E" w:rsidP="00AF484B">
            <w:pPr>
              <w:jc w:val="center"/>
              <w:rPr>
                <w:sz w:val="18"/>
                <w:szCs w:val="18"/>
              </w:rPr>
            </w:pPr>
            <w:r w:rsidRPr="001D1455">
              <w:rPr>
                <w:sz w:val="18"/>
                <w:szCs w:val="18"/>
              </w:rPr>
              <w:t>1</w:t>
            </w:r>
          </w:p>
        </w:tc>
        <w:tc>
          <w:tcPr>
            <w:tcW w:w="1980" w:type="dxa"/>
          </w:tcPr>
          <w:p w:rsidR="00743C6E" w:rsidRPr="001D1455" w:rsidRDefault="00743C6E" w:rsidP="00743C6E">
            <w:pPr>
              <w:rPr>
                <w:sz w:val="18"/>
                <w:szCs w:val="18"/>
              </w:rPr>
            </w:pPr>
            <w:r w:rsidRPr="001D1455">
              <w:rPr>
                <w:sz w:val="18"/>
                <w:szCs w:val="18"/>
              </w:rPr>
              <w:t xml:space="preserve">Mahasiswa mampu memahami </w:t>
            </w:r>
            <w:r>
              <w:rPr>
                <w:sz w:val="18"/>
                <w:szCs w:val="18"/>
              </w:rPr>
              <w:t xml:space="preserve">kontrak kuliah, RPS, RPP, dan materi pendahuluan. </w:t>
            </w:r>
          </w:p>
        </w:tc>
        <w:tc>
          <w:tcPr>
            <w:tcW w:w="2029" w:type="dxa"/>
          </w:tcPr>
          <w:p w:rsidR="00743C6E" w:rsidRPr="001D1455" w:rsidRDefault="00E512E7" w:rsidP="00743C6E">
            <w:pPr>
              <w:rPr>
                <w:sz w:val="18"/>
                <w:szCs w:val="18"/>
              </w:rPr>
            </w:pPr>
            <w:r>
              <w:rPr>
                <w:sz w:val="18"/>
                <w:szCs w:val="18"/>
              </w:rPr>
              <w:t>M</w:t>
            </w:r>
            <w:r w:rsidR="00743C6E" w:rsidRPr="001D1455">
              <w:rPr>
                <w:sz w:val="18"/>
                <w:szCs w:val="18"/>
              </w:rPr>
              <w:t xml:space="preserve">emahami </w:t>
            </w:r>
            <w:r w:rsidR="00743C6E">
              <w:rPr>
                <w:sz w:val="18"/>
                <w:szCs w:val="18"/>
              </w:rPr>
              <w:t xml:space="preserve">kontrak kuliah, RPS, RPP, dan materi pendahuluan. </w:t>
            </w:r>
          </w:p>
        </w:tc>
        <w:tc>
          <w:tcPr>
            <w:tcW w:w="1913" w:type="dxa"/>
          </w:tcPr>
          <w:p w:rsidR="00743C6E" w:rsidRPr="001D1455" w:rsidRDefault="00743C6E" w:rsidP="00AF484B">
            <w:pPr>
              <w:pStyle w:val="ListParagraph"/>
              <w:numPr>
                <w:ilvl w:val="0"/>
                <w:numId w:val="5"/>
              </w:numPr>
              <w:spacing w:line="240" w:lineRule="auto"/>
              <w:ind w:left="162" w:hanging="180"/>
              <w:jc w:val="left"/>
              <w:rPr>
                <w:sz w:val="18"/>
                <w:szCs w:val="18"/>
              </w:rPr>
            </w:pPr>
            <w:r w:rsidRPr="001D1455">
              <w:rPr>
                <w:sz w:val="18"/>
                <w:szCs w:val="18"/>
              </w:rPr>
              <w:t xml:space="preserve">Kontrak Kuliah </w:t>
            </w:r>
          </w:p>
          <w:p w:rsidR="00743C6E" w:rsidRPr="001D1455" w:rsidRDefault="00743C6E" w:rsidP="00AF484B">
            <w:pPr>
              <w:pStyle w:val="ListParagraph"/>
              <w:numPr>
                <w:ilvl w:val="0"/>
                <w:numId w:val="5"/>
              </w:numPr>
              <w:spacing w:line="240" w:lineRule="auto"/>
              <w:ind w:left="162" w:hanging="180"/>
              <w:jc w:val="left"/>
              <w:rPr>
                <w:sz w:val="18"/>
                <w:szCs w:val="18"/>
              </w:rPr>
            </w:pPr>
            <w:r w:rsidRPr="001D1455">
              <w:rPr>
                <w:sz w:val="18"/>
                <w:szCs w:val="18"/>
              </w:rPr>
              <w:t>RPS dan RPP</w:t>
            </w:r>
          </w:p>
          <w:p w:rsidR="00743C6E" w:rsidRPr="008A4E6F" w:rsidRDefault="00743C6E" w:rsidP="008A4E6F">
            <w:pPr>
              <w:pStyle w:val="ListParagraph"/>
              <w:numPr>
                <w:ilvl w:val="0"/>
                <w:numId w:val="5"/>
              </w:numPr>
              <w:spacing w:line="240" w:lineRule="auto"/>
              <w:ind w:left="162" w:hanging="180"/>
              <w:jc w:val="left"/>
              <w:rPr>
                <w:sz w:val="18"/>
                <w:szCs w:val="18"/>
              </w:rPr>
            </w:pPr>
            <w:r w:rsidRPr="001D1455">
              <w:rPr>
                <w:sz w:val="18"/>
                <w:szCs w:val="18"/>
              </w:rPr>
              <w:t>Pendahuluan</w:t>
            </w:r>
            <w:r>
              <w:rPr>
                <w:sz w:val="18"/>
                <w:szCs w:val="18"/>
              </w:rPr>
              <w:t>: Asumsi Dasar Politik dan Pemerintahan AS</w:t>
            </w:r>
          </w:p>
        </w:tc>
        <w:tc>
          <w:tcPr>
            <w:tcW w:w="1421" w:type="dxa"/>
          </w:tcPr>
          <w:p w:rsidR="00743C6E" w:rsidRPr="001D1455" w:rsidRDefault="00743C6E" w:rsidP="00AF484B">
            <w:pPr>
              <w:rPr>
                <w:sz w:val="18"/>
                <w:szCs w:val="18"/>
              </w:rPr>
            </w:pPr>
            <w:r w:rsidRPr="001D1455">
              <w:rPr>
                <w:sz w:val="18"/>
                <w:szCs w:val="18"/>
              </w:rPr>
              <w:t>Ceramah Diskusi</w:t>
            </w:r>
          </w:p>
        </w:tc>
        <w:tc>
          <w:tcPr>
            <w:tcW w:w="1972" w:type="dxa"/>
          </w:tcPr>
          <w:p w:rsidR="00743C6E" w:rsidRPr="001D1455" w:rsidRDefault="00743C6E" w:rsidP="00AF484B">
            <w:pPr>
              <w:pStyle w:val="ListParagraph"/>
              <w:numPr>
                <w:ilvl w:val="0"/>
                <w:numId w:val="6"/>
              </w:numPr>
              <w:spacing w:line="240" w:lineRule="auto"/>
              <w:ind w:left="156" w:hanging="180"/>
              <w:jc w:val="left"/>
              <w:rPr>
                <w:sz w:val="18"/>
                <w:szCs w:val="18"/>
              </w:rPr>
            </w:pPr>
            <w:r w:rsidRPr="001D1455">
              <w:rPr>
                <w:sz w:val="18"/>
                <w:szCs w:val="18"/>
              </w:rPr>
              <w:t>Mahasiswa menyimak penjelasan materi.</w:t>
            </w:r>
          </w:p>
          <w:p w:rsidR="00743C6E" w:rsidRPr="001D1455" w:rsidRDefault="00743C6E" w:rsidP="00AF484B">
            <w:pPr>
              <w:pStyle w:val="ListParagraph"/>
              <w:numPr>
                <w:ilvl w:val="0"/>
                <w:numId w:val="6"/>
              </w:numPr>
              <w:spacing w:line="240" w:lineRule="auto"/>
              <w:ind w:left="156" w:hanging="180"/>
              <w:jc w:val="left"/>
              <w:rPr>
                <w:sz w:val="18"/>
                <w:szCs w:val="18"/>
              </w:rPr>
            </w:pPr>
            <w:r w:rsidRPr="001D1455">
              <w:rPr>
                <w:sz w:val="18"/>
                <w:szCs w:val="18"/>
              </w:rPr>
              <w:t xml:space="preserve">Tanya jawab tentang materi. </w:t>
            </w:r>
          </w:p>
        </w:tc>
        <w:tc>
          <w:tcPr>
            <w:tcW w:w="1028" w:type="dxa"/>
          </w:tcPr>
          <w:p w:rsidR="00743C6E" w:rsidRPr="001D1455" w:rsidRDefault="00743C6E" w:rsidP="00AF484B">
            <w:pPr>
              <w:rPr>
                <w:sz w:val="18"/>
                <w:szCs w:val="18"/>
              </w:rPr>
            </w:pPr>
          </w:p>
        </w:tc>
        <w:tc>
          <w:tcPr>
            <w:tcW w:w="1272" w:type="dxa"/>
          </w:tcPr>
          <w:p w:rsidR="00743C6E" w:rsidRPr="001D1455" w:rsidRDefault="00743C6E" w:rsidP="00AF484B">
            <w:pPr>
              <w:rPr>
                <w:sz w:val="18"/>
                <w:szCs w:val="18"/>
              </w:rPr>
            </w:pPr>
            <w:r w:rsidRPr="001D1455">
              <w:rPr>
                <w:sz w:val="18"/>
                <w:szCs w:val="18"/>
              </w:rPr>
              <w:t>Pemahaman tentang kontrak kuliah, RPS dan RPP.</w:t>
            </w:r>
          </w:p>
        </w:tc>
        <w:tc>
          <w:tcPr>
            <w:tcW w:w="810" w:type="dxa"/>
          </w:tcPr>
          <w:p w:rsidR="00743C6E" w:rsidRPr="001D1455" w:rsidRDefault="00743C6E" w:rsidP="00AF484B">
            <w:pPr>
              <w:rPr>
                <w:sz w:val="18"/>
                <w:szCs w:val="18"/>
              </w:rPr>
            </w:pPr>
          </w:p>
        </w:tc>
        <w:tc>
          <w:tcPr>
            <w:tcW w:w="1140" w:type="dxa"/>
          </w:tcPr>
          <w:p w:rsidR="00743C6E" w:rsidRPr="001D1455" w:rsidRDefault="00743C6E" w:rsidP="00AF484B">
            <w:pPr>
              <w:rPr>
                <w:sz w:val="18"/>
                <w:szCs w:val="18"/>
              </w:rPr>
            </w:pPr>
            <w:r>
              <w:rPr>
                <w:sz w:val="18"/>
                <w:szCs w:val="18"/>
              </w:rPr>
              <w:t>4,5</w:t>
            </w:r>
          </w:p>
        </w:tc>
      </w:tr>
      <w:tr w:rsidR="008A4E6F" w:rsidRPr="001D1455" w:rsidTr="00B83EEE">
        <w:trPr>
          <w:jc w:val="center"/>
        </w:trPr>
        <w:tc>
          <w:tcPr>
            <w:tcW w:w="1209" w:type="dxa"/>
          </w:tcPr>
          <w:p w:rsidR="008A4E6F" w:rsidRPr="001D1455" w:rsidRDefault="008A4E6F" w:rsidP="00AF484B">
            <w:pPr>
              <w:jc w:val="center"/>
              <w:rPr>
                <w:sz w:val="18"/>
                <w:szCs w:val="18"/>
              </w:rPr>
            </w:pPr>
            <w:r>
              <w:rPr>
                <w:sz w:val="18"/>
                <w:szCs w:val="18"/>
              </w:rPr>
              <w:t>2</w:t>
            </w:r>
          </w:p>
        </w:tc>
        <w:tc>
          <w:tcPr>
            <w:tcW w:w="1980" w:type="dxa"/>
          </w:tcPr>
          <w:p w:rsidR="008A4E6F" w:rsidRPr="008A4E6F" w:rsidRDefault="008A4E6F" w:rsidP="00E512E7">
            <w:pPr>
              <w:rPr>
                <w:sz w:val="18"/>
                <w:szCs w:val="18"/>
              </w:rPr>
            </w:pPr>
            <w:r w:rsidRPr="008A4E6F">
              <w:rPr>
                <w:sz w:val="18"/>
                <w:szCs w:val="18"/>
              </w:rPr>
              <w:t xml:space="preserve">Mahasiswa mampu </w:t>
            </w:r>
            <w:r w:rsidR="00E512E7">
              <w:rPr>
                <w:bCs/>
                <w:sz w:val="18"/>
                <w:szCs w:val="18"/>
              </w:rPr>
              <w:t xml:space="preserve">menganalisis </w:t>
            </w:r>
            <w:r w:rsidRPr="008A4E6F">
              <w:rPr>
                <w:bCs/>
                <w:sz w:val="18"/>
                <w:szCs w:val="18"/>
              </w:rPr>
              <w:t>sejarah singkat Amerika Serikat</w:t>
            </w:r>
            <w:r>
              <w:rPr>
                <w:bCs/>
                <w:sz w:val="18"/>
                <w:szCs w:val="18"/>
              </w:rPr>
              <w:t>.</w:t>
            </w:r>
          </w:p>
        </w:tc>
        <w:tc>
          <w:tcPr>
            <w:tcW w:w="2029" w:type="dxa"/>
          </w:tcPr>
          <w:p w:rsidR="008A4E6F" w:rsidRPr="008A4E6F" w:rsidRDefault="00E512E7" w:rsidP="00E512E7">
            <w:pPr>
              <w:rPr>
                <w:sz w:val="18"/>
                <w:szCs w:val="18"/>
              </w:rPr>
            </w:pPr>
            <w:r>
              <w:rPr>
                <w:sz w:val="18"/>
                <w:szCs w:val="18"/>
              </w:rPr>
              <w:t>M</w:t>
            </w:r>
            <w:r w:rsidR="008A4E6F" w:rsidRPr="008A4E6F">
              <w:rPr>
                <w:bCs/>
                <w:sz w:val="18"/>
                <w:szCs w:val="18"/>
              </w:rPr>
              <w:t>enganalisis sejarah singkat Amerika Serikat</w:t>
            </w:r>
            <w:r w:rsidR="008A4E6F">
              <w:rPr>
                <w:bCs/>
                <w:sz w:val="18"/>
                <w:szCs w:val="18"/>
              </w:rPr>
              <w:t>.</w:t>
            </w:r>
          </w:p>
        </w:tc>
        <w:tc>
          <w:tcPr>
            <w:tcW w:w="1913" w:type="dxa"/>
          </w:tcPr>
          <w:p w:rsidR="008A4E6F" w:rsidRDefault="008A4E6F" w:rsidP="00AF484B">
            <w:pPr>
              <w:rPr>
                <w:sz w:val="18"/>
                <w:szCs w:val="18"/>
              </w:rPr>
            </w:pPr>
            <w:r>
              <w:rPr>
                <w:sz w:val="18"/>
                <w:szCs w:val="18"/>
              </w:rPr>
              <w:t>Sejarah Singkat AS</w:t>
            </w:r>
          </w:p>
          <w:p w:rsidR="008A4E6F" w:rsidRDefault="008A4E6F" w:rsidP="008A4E6F">
            <w:pPr>
              <w:pStyle w:val="ListParagraph"/>
              <w:numPr>
                <w:ilvl w:val="0"/>
                <w:numId w:val="22"/>
              </w:numPr>
              <w:spacing w:line="240" w:lineRule="auto"/>
              <w:ind w:left="165" w:hanging="165"/>
              <w:rPr>
                <w:sz w:val="18"/>
                <w:szCs w:val="18"/>
              </w:rPr>
            </w:pPr>
            <w:r>
              <w:rPr>
                <w:sz w:val="18"/>
                <w:szCs w:val="18"/>
              </w:rPr>
              <w:t>Kedatangan Bangsa Eropa</w:t>
            </w:r>
          </w:p>
          <w:p w:rsidR="008A4E6F" w:rsidRDefault="008A4E6F" w:rsidP="008A4E6F">
            <w:pPr>
              <w:pStyle w:val="ListParagraph"/>
              <w:numPr>
                <w:ilvl w:val="0"/>
                <w:numId w:val="22"/>
              </w:numPr>
              <w:spacing w:line="240" w:lineRule="auto"/>
              <w:ind w:left="165" w:hanging="165"/>
              <w:rPr>
                <w:sz w:val="18"/>
                <w:szCs w:val="18"/>
              </w:rPr>
            </w:pPr>
            <w:r>
              <w:rPr>
                <w:sz w:val="18"/>
                <w:szCs w:val="18"/>
              </w:rPr>
              <w:t>Kolonisasi</w:t>
            </w:r>
          </w:p>
          <w:p w:rsidR="008A4E6F" w:rsidRPr="008A4E6F" w:rsidRDefault="008A4E6F" w:rsidP="008A4E6F">
            <w:pPr>
              <w:pStyle w:val="ListParagraph"/>
              <w:numPr>
                <w:ilvl w:val="0"/>
                <w:numId w:val="22"/>
              </w:numPr>
              <w:spacing w:line="240" w:lineRule="auto"/>
              <w:ind w:left="165" w:hanging="165"/>
              <w:rPr>
                <w:sz w:val="18"/>
                <w:szCs w:val="18"/>
              </w:rPr>
            </w:pPr>
            <w:r>
              <w:rPr>
                <w:sz w:val="18"/>
                <w:szCs w:val="18"/>
              </w:rPr>
              <w:t>Perang Kemerdekaan</w:t>
            </w:r>
            <w:r w:rsidRPr="008A4E6F">
              <w:rPr>
                <w:sz w:val="18"/>
                <w:szCs w:val="18"/>
              </w:rPr>
              <w:t xml:space="preserve"> </w:t>
            </w:r>
          </w:p>
        </w:tc>
        <w:tc>
          <w:tcPr>
            <w:tcW w:w="1421" w:type="dxa"/>
          </w:tcPr>
          <w:p w:rsidR="008A4E6F" w:rsidRPr="001D1455" w:rsidRDefault="008A4E6F" w:rsidP="00AF484B">
            <w:pPr>
              <w:rPr>
                <w:sz w:val="18"/>
                <w:szCs w:val="18"/>
              </w:rPr>
            </w:pPr>
            <w:r w:rsidRPr="001D1455">
              <w:rPr>
                <w:sz w:val="18"/>
                <w:szCs w:val="18"/>
              </w:rPr>
              <w:t>Ceramah</w:t>
            </w:r>
          </w:p>
          <w:p w:rsidR="008A4E6F" w:rsidRPr="001D1455" w:rsidRDefault="008A4E6F" w:rsidP="00AF484B">
            <w:pPr>
              <w:rPr>
                <w:sz w:val="18"/>
                <w:szCs w:val="18"/>
              </w:rPr>
            </w:pPr>
            <w:r w:rsidRPr="001D1455">
              <w:rPr>
                <w:sz w:val="18"/>
                <w:szCs w:val="18"/>
              </w:rPr>
              <w:t>Diskusi</w:t>
            </w:r>
          </w:p>
          <w:p w:rsidR="008A4E6F" w:rsidRPr="001D1455" w:rsidRDefault="008A4E6F" w:rsidP="00AF484B">
            <w:pPr>
              <w:rPr>
                <w:sz w:val="18"/>
                <w:szCs w:val="18"/>
              </w:rPr>
            </w:pPr>
          </w:p>
        </w:tc>
        <w:tc>
          <w:tcPr>
            <w:tcW w:w="1972" w:type="dxa"/>
          </w:tcPr>
          <w:p w:rsidR="008A4E6F" w:rsidRPr="001D1455" w:rsidRDefault="008A4E6F" w:rsidP="00AF484B">
            <w:pPr>
              <w:pStyle w:val="ListParagraph"/>
              <w:numPr>
                <w:ilvl w:val="0"/>
                <w:numId w:val="10"/>
              </w:numPr>
              <w:spacing w:line="240" w:lineRule="auto"/>
              <w:ind w:left="146" w:hanging="270"/>
              <w:jc w:val="left"/>
              <w:rPr>
                <w:sz w:val="18"/>
                <w:szCs w:val="18"/>
              </w:rPr>
            </w:pPr>
            <w:r w:rsidRPr="001D1455">
              <w:rPr>
                <w:sz w:val="18"/>
                <w:szCs w:val="18"/>
              </w:rPr>
              <w:t>Mahasiswa menyimak penjelasan materi.</w:t>
            </w:r>
          </w:p>
          <w:p w:rsidR="008A4E6F" w:rsidRPr="008A4E6F" w:rsidRDefault="008A4E6F" w:rsidP="008A4E6F">
            <w:pPr>
              <w:pStyle w:val="ListParagraph"/>
              <w:numPr>
                <w:ilvl w:val="0"/>
                <w:numId w:val="10"/>
              </w:numPr>
              <w:spacing w:line="240" w:lineRule="auto"/>
              <w:ind w:left="146" w:hanging="270"/>
              <w:jc w:val="left"/>
              <w:rPr>
                <w:sz w:val="18"/>
                <w:szCs w:val="18"/>
              </w:rPr>
            </w:pPr>
            <w:r w:rsidRPr="001D1455">
              <w:rPr>
                <w:sz w:val="18"/>
                <w:szCs w:val="18"/>
              </w:rPr>
              <w:t>Tanya jawab tentang materi.</w:t>
            </w:r>
          </w:p>
        </w:tc>
        <w:tc>
          <w:tcPr>
            <w:tcW w:w="1028" w:type="dxa"/>
          </w:tcPr>
          <w:p w:rsidR="008A4E6F" w:rsidRPr="001D1455" w:rsidRDefault="008A4E6F" w:rsidP="00AF484B">
            <w:pPr>
              <w:rPr>
                <w:sz w:val="18"/>
                <w:szCs w:val="18"/>
              </w:rPr>
            </w:pPr>
            <w:r w:rsidRPr="001D1455">
              <w:rPr>
                <w:sz w:val="18"/>
                <w:szCs w:val="18"/>
              </w:rPr>
              <w:t xml:space="preserve">Lisan </w:t>
            </w:r>
          </w:p>
        </w:tc>
        <w:tc>
          <w:tcPr>
            <w:tcW w:w="1272" w:type="dxa"/>
          </w:tcPr>
          <w:p w:rsidR="008A4E6F" w:rsidRPr="001D1455" w:rsidRDefault="005E4C2C" w:rsidP="00AF484B">
            <w:pPr>
              <w:rPr>
                <w:sz w:val="18"/>
                <w:szCs w:val="18"/>
              </w:rPr>
            </w:pPr>
            <w:r>
              <w:rPr>
                <w:sz w:val="18"/>
                <w:szCs w:val="18"/>
              </w:rPr>
              <w:t>Ketepatan menjawab pertanyaan dalam diskusi.</w:t>
            </w:r>
          </w:p>
        </w:tc>
        <w:tc>
          <w:tcPr>
            <w:tcW w:w="810" w:type="dxa"/>
          </w:tcPr>
          <w:p w:rsidR="008A4E6F" w:rsidRPr="001D1455" w:rsidRDefault="008A4E6F" w:rsidP="00AF484B">
            <w:pPr>
              <w:rPr>
                <w:sz w:val="18"/>
                <w:szCs w:val="18"/>
              </w:rPr>
            </w:pPr>
          </w:p>
        </w:tc>
        <w:tc>
          <w:tcPr>
            <w:tcW w:w="1140" w:type="dxa"/>
          </w:tcPr>
          <w:p w:rsidR="008A4E6F" w:rsidRPr="001D1455" w:rsidRDefault="008A4E6F" w:rsidP="008A4E6F">
            <w:pPr>
              <w:rPr>
                <w:sz w:val="18"/>
                <w:szCs w:val="18"/>
              </w:rPr>
            </w:pPr>
            <w:r w:rsidRPr="001D1455">
              <w:rPr>
                <w:sz w:val="18"/>
                <w:szCs w:val="18"/>
              </w:rPr>
              <w:t>1</w:t>
            </w:r>
            <w:r>
              <w:rPr>
                <w:sz w:val="18"/>
                <w:szCs w:val="18"/>
              </w:rPr>
              <w:t>,4,5</w:t>
            </w:r>
            <w:r w:rsidR="00201877">
              <w:rPr>
                <w:sz w:val="18"/>
                <w:szCs w:val="18"/>
              </w:rPr>
              <w:t>,7</w:t>
            </w:r>
          </w:p>
        </w:tc>
      </w:tr>
      <w:tr w:rsidR="005E4C2C" w:rsidRPr="001D1455" w:rsidTr="00B83EEE">
        <w:trPr>
          <w:jc w:val="center"/>
        </w:trPr>
        <w:tc>
          <w:tcPr>
            <w:tcW w:w="1209" w:type="dxa"/>
          </w:tcPr>
          <w:p w:rsidR="005E4C2C" w:rsidRPr="001D1455" w:rsidRDefault="005E4C2C" w:rsidP="00AF484B">
            <w:pPr>
              <w:jc w:val="center"/>
              <w:rPr>
                <w:sz w:val="18"/>
                <w:szCs w:val="18"/>
              </w:rPr>
            </w:pPr>
            <w:r>
              <w:rPr>
                <w:sz w:val="18"/>
                <w:szCs w:val="18"/>
              </w:rPr>
              <w:t>3</w:t>
            </w:r>
          </w:p>
        </w:tc>
        <w:tc>
          <w:tcPr>
            <w:tcW w:w="1980" w:type="dxa"/>
          </w:tcPr>
          <w:p w:rsidR="005E4C2C" w:rsidRPr="008A4E6F" w:rsidRDefault="005E4C2C" w:rsidP="00E512E7">
            <w:pPr>
              <w:rPr>
                <w:sz w:val="18"/>
                <w:szCs w:val="18"/>
              </w:rPr>
            </w:pPr>
            <w:r w:rsidRPr="008A4E6F">
              <w:rPr>
                <w:sz w:val="18"/>
                <w:szCs w:val="18"/>
              </w:rPr>
              <w:t xml:space="preserve">Mahasiswa </w:t>
            </w:r>
            <w:r w:rsidR="00E512E7">
              <w:rPr>
                <w:sz w:val="18"/>
                <w:szCs w:val="18"/>
              </w:rPr>
              <w:t xml:space="preserve">mampu menganalisis </w:t>
            </w:r>
            <w:r w:rsidRPr="008A4E6F">
              <w:rPr>
                <w:bCs/>
                <w:sz w:val="18"/>
                <w:szCs w:val="18"/>
              </w:rPr>
              <w:t>konstitusi dan sistem pemerintahan Amerika Serikat</w:t>
            </w:r>
          </w:p>
        </w:tc>
        <w:tc>
          <w:tcPr>
            <w:tcW w:w="2029" w:type="dxa"/>
          </w:tcPr>
          <w:p w:rsidR="005E4C2C" w:rsidRPr="001D1455" w:rsidRDefault="00E512E7" w:rsidP="00AF484B">
            <w:pPr>
              <w:rPr>
                <w:sz w:val="18"/>
                <w:szCs w:val="18"/>
              </w:rPr>
            </w:pPr>
            <w:r>
              <w:rPr>
                <w:sz w:val="18"/>
                <w:szCs w:val="18"/>
              </w:rPr>
              <w:t>Menganalisis</w:t>
            </w:r>
            <w:r w:rsidR="005E4C2C">
              <w:rPr>
                <w:sz w:val="18"/>
                <w:szCs w:val="18"/>
              </w:rPr>
              <w:t xml:space="preserve"> konstitusi dan sistem pemerintahan Amerika Serikat</w:t>
            </w:r>
          </w:p>
        </w:tc>
        <w:tc>
          <w:tcPr>
            <w:tcW w:w="1913" w:type="dxa"/>
          </w:tcPr>
          <w:p w:rsidR="005E4C2C" w:rsidRDefault="005E4C2C" w:rsidP="00AF484B">
            <w:pPr>
              <w:rPr>
                <w:sz w:val="18"/>
                <w:szCs w:val="18"/>
              </w:rPr>
            </w:pPr>
            <w:r>
              <w:rPr>
                <w:sz w:val="18"/>
                <w:szCs w:val="18"/>
              </w:rPr>
              <w:t>Konstitusi dan Sistem Pemerintahan</w:t>
            </w:r>
          </w:p>
          <w:p w:rsidR="005E4C2C" w:rsidRPr="008A4E6F" w:rsidRDefault="005E4C2C" w:rsidP="008A4E6F">
            <w:pPr>
              <w:pStyle w:val="ListParagraph"/>
              <w:numPr>
                <w:ilvl w:val="0"/>
                <w:numId w:val="23"/>
              </w:numPr>
              <w:spacing w:line="240" w:lineRule="auto"/>
              <w:ind w:left="165" w:hanging="165"/>
              <w:jc w:val="left"/>
              <w:rPr>
                <w:i/>
                <w:sz w:val="18"/>
                <w:szCs w:val="18"/>
              </w:rPr>
            </w:pPr>
            <w:r w:rsidRPr="008A4E6F">
              <w:rPr>
                <w:i/>
                <w:sz w:val="18"/>
                <w:szCs w:val="18"/>
              </w:rPr>
              <w:t>Articles of Confederation</w:t>
            </w:r>
          </w:p>
          <w:p w:rsidR="005E4C2C" w:rsidRPr="008A4E6F" w:rsidRDefault="005E4C2C" w:rsidP="008A4E6F">
            <w:pPr>
              <w:pStyle w:val="ListParagraph"/>
              <w:numPr>
                <w:ilvl w:val="0"/>
                <w:numId w:val="23"/>
              </w:numPr>
              <w:spacing w:line="240" w:lineRule="auto"/>
              <w:ind w:left="165" w:hanging="165"/>
              <w:rPr>
                <w:i/>
                <w:sz w:val="18"/>
                <w:szCs w:val="18"/>
              </w:rPr>
            </w:pPr>
            <w:r w:rsidRPr="008A4E6F">
              <w:rPr>
                <w:i/>
                <w:sz w:val="18"/>
                <w:szCs w:val="18"/>
              </w:rPr>
              <w:t>Federal Constitution</w:t>
            </w:r>
          </w:p>
          <w:p w:rsidR="005E4C2C" w:rsidRPr="008A4E6F" w:rsidRDefault="005E4C2C" w:rsidP="008A4E6F">
            <w:pPr>
              <w:pStyle w:val="ListParagraph"/>
              <w:numPr>
                <w:ilvl w:val="0"/>
                <w:numId w:val="23"/>
              </w:numPr>
              <w:spacing w:line="240" w:lineRule="auto"/>
              <w:ind w:left="165" w:hanging="165"/>
              <w:rPr>
                <w:sz w:val="18"/>
                <w:szCs w:val="18"/>
              </w:rPr>
            </w:pPr>
            <w:r>
              <w:rPr>
                <w:sz w:val="18"/>
                <w:szCs w:val="18"/>
              </w:rPr>
              <w:t xml:space="preserve">Sistem Pemerintahan </w:t>
            </w:r>
          </w:p>
        </w:tc>
        <w:tc>
          <w:tcPr>
            <w:tcW w:w="1421" w:type="dxa"/>
          </w:tcPr>
          <w:p w:rsidR="005E4C2C" w:rsidRPr="001D1455" w:rsidRDefault="005E4C2C" w:rsidP="00AF484B">
            <w:pPr>
              <w:rPr>
                <w:sz w:val="18"/>
                <w:szCs w:val="18"/>
              </w:rPr>
            </w:pPr>
            <w:r w:rsidRPr="001D1455">
              <w:rPr>
                <w:sz w:val="18"/>
                <w:szCs w:val="18"/>
              </w:rPr>
              <w:t>Ceramah</w:t>
            </w:r>
          </w:p>
          <w:p w:rsidR="005E4C2C" w:rsidRPr="001D1455" w:rsidRDefault="005E4C2C" w:rsidP="00AF484B">
            <w:pPr>
              <w:rPr>
                <w:sz w:val="18"/>
                <w:szCs w:val="18"/>
              </w:rPr>
            </w:pPr>
            <w:r w:rsidRPr="001D1455">
              <w:rPr>
                <w:sz w:val="18"/>
                <w:szCs w:val="18"/>
              </w:rPr>
              <w:t>Diskusi</w:t>
            </w:r>
          </w:p>
          <w:p w:rsidR="005E4C2C" w:rsidRPr="001D1455" w:rsidRDefault="005E4C2C" w:rsidP="00AF484B">
            <w:pPr>
              <w:rPr>
                <w:sz w:val="18"/>
                <w:szCs w:val="18"/>
              </w:rPr>
            </w:pPr>
          </w:p>
        </w:tc>
        <w:tc>
          <w:tcPr>
            <w:tcW w:w="1972" w:type="dxa"/>
          </w:tcPr>
          <w:p w:rsidR="005E4C2C" w:rsidRPr="001D1455" w:rsidRDefault="005E4C2C" w:rsidP="00AF484B">
            <w:pPr>
              <w:pStyle w:val="ListParagraph"/>
              <w:numPr>
                <w:ilvl w:val="0"/>
                <w:numId w:val="11"/>
              </w:numPr>
              <w:spacing w:line="240" w:lineRule="auto"/>
              <w:ind w:left="146" w:hanging="180"/>
              <w:rPr>
                <w:sz w:val="18"/>
                <w:szCs w:val="18"/>
              </w:rPr>
            </w:pPr>
            <w:r w:rsidRPr="001D1455">
              <w:rPr>
                <w:sz w:val="18"/>
                <w:szCs w:val="18"/>
              </w:rPr>
              <w:t>Mahasiswa menyimak penjelasan materi.</w:t>
            </w:r>
          </w:p>
          <w:p w:rsidR="005E4C2C" w:rsidRPr="001D1455" w:rsidRDefault="005E4C2C" w:rsidP="00AF484B">
            <w:pPr>
              <w:pStyle w:val="ListParagraph"/>
              <w:numPr>
                <w:ilvl w:val="0"/>
                <w:numId w:val="11"/>
              </w:numPr>
              <w:spacing w:line="240" w:lineRule="auto"/>
              <w:ind w:left="146" w:hanging="180"/>
              <w:jc w:val="left"/>
              <w:rPr>
                <w:sz w:val="18"/>
                <w:szCs w:val="18"/>
              </w:rPr>
            </w:pPr>
            <w:r w:rsidRPr="001D1455">
              <w:rPr>
                <w:sz w:val="18"/>
                <w:szCs w:val="18"/>
              </w:rPr>
              <w:t>Tanya jawab tentang materi.</w:t>
            </w:r>
          </w:p>
          <w:p w:rsidR="005E4C2C" w:rsidRPr="005E4C2C" w:rsidRDefault="005E4C2C" w:rsidP="005E4C2C">
            <w:pPr>
              <w:ind w:left="-34"/>
              <w:rPr>
                <w:sz w:val="18"/>
                <w:szCs w:val="18"/>
              </w:rPr>
            </w:pPr>
          </w:p>
        </w:tc>
        <w:tc>
          <w:tcPr>
            <w:tcW w:w="1028" w:type="dxa"/>
          </w:tcPr>
          <w:p w:rsidR="005E4C2C" w:rsidRPr="001D1455" w:rsidRDefault="005E4C2C" w:rsidP="00AF484B">
            <w:pPr>
              <w:rPr>
                <w:sz w:val="18"/>
                <w:szCs w:val="18"/>
              </w:rPr>
            </w:pPr>
            <w:r w:rsidRPr="001D1455">
              <w:rPr>
                <w:sz w:val="18"/>
                <w:szCs w:val="18"/>
              </w:rPr>
              <w:t xml:space="preserve">Lisan </w:t>
            </w:r>
          </w:p>
        </w:tc>
        <w:tc>
          <w:tcPr>
            <w:tcW w:w="1272" w:type="dxa"/>
          </w:tcPr>
          <w:p w:rsidR="005E4C2C" w:rsidRPr="001D1455" w:rsidRDefault="005E4C2C" w:rsidP="005E4C2C">
            <w:pPr>
              <w:rPr>
                <w:sz w:val="18"/>
                <w:szCs w:val="18"/>
              </w:rPr>
            </w:pPr>
            <w:r>
              <w:rPr>
                <w:sz w:val="18"/>
                <w:szCs w:val="18"/>
              </w:rPr>
              <w:t>Ketepatan menjawab pertanyaan dalam diskusi.</w:t>
            </w:r>
          </w:p>
        </w:tc>
        <w:tc>
          <w:tcPr>
            <w:tcW w:w="810" w:type="dxa"/>
          </w:tcPr>
          <w:p w:rsidR="005E4C2C" w:rsidRPr="001D1455" w:rsidRDefault="005E4C2C" w:rsidP="00AF484B">
            <w:pPr>
              <w:rPr>
                <w:sz w:val="18"/>
                <w:szCs w:val="18"/>
              </w:rPr>
            </w:pPr>
          </w:p>
        </w:tc>
        <w:tc>
          <w:tcPr>
            <w:tcW w:w="1140" w:type="dxa"/>
          </w:tcPr>
          <w:p w:rsidR="005E4C2C" w:rsidRPr="001D1455" w:rsidRDefault="005E4C2C" w:rsidP="00AF484B">
            <w:pPr>
              <w:rPr>
                <w:sz w:val="18"/>
                <w:szCs w:val="18"/>
              </w:rPr>
            </w:pPr>
            <w:r>
              <w:rPr>
                <w:sz w:val="18"/>
                <w:szCs w:val="18"/>
              </w:rPr>
              <w:t>4,5</w:t>
            </w:r>
            <w:r w:rsidR="00201877">
              <w:rPr>
                <w:sz w:val="18"/>
                <w:szCs w:val="18"/>
              </w:rPr>
              <w:t>,7</w:t>
            </w:r>
          </w:p>
        </w:tc>
      </w:tr>
      <w:tr w:rsidR="005E4C2C" w:rsidRPr="005E4C2C" w:rsidTr="00B83EEE">
        <w:trPr>
          <w:jc w:val="center"/>
        </w:trPr>
        <w:tc>
          <w:tcPr>
            <w:tcW w:w="1209" w:type="dxa"/>
          </w:tcPr>
          <w:p w:rsidR="005E4C2C" w:rsidRPr="005E4C2C" w:rsidRDefault="005E4C2C" w:rsidP="00AF484B">
            <w:pPr>
              <w:jc w:val="center"/>
              <w:rPr>
                <w:sz w:val="18"/>
                <w:szCs w:val="18"/>
              </w:rPr>
            </w:pPr>
            <w:r>
              <w:rPr>
                <w:sz w:val="18"/>
                <w:szCs w:val="18"/>
              </w:rPr>
              <w:lastRenderedPageBreak/>
              <w:t xml:space="preserve">4 – 6 </w:t>
            </w:r>
          </w:p>
        </w:tc>
        <w:tc>
          <w:tcPr>
            <w:tcW w:w="1980" w:type="dxa"/>
          </w:tcPr>
          <w:p w:rsidR="005E4C2C" w:rsidRPr="005E4C2C" w:rsidRDefault="005E4C2C" w:rsidP="005E4C2C">
            <w:pPr>
              <w:pStyle w:val="ListParagraph"/>
              <w:spacing w:line="240" w:lineRule="auto"/>
              <w:ind w:left="0" w:firstLine="0"/>
              <w:jc w:val="left"/>
              <w:rPr>
                <w:bCs/>
                <w:sz w:val="18"/>
                <w:szCs w:val="18"/>
              </w:rPr>
            </w:pPr>
            <w:r w:rsidRPr="005E4C2C">
              <w:rPr>
                <w:bCs/>
                <w:sz w:val="18"/>
                <w:szCs w:val="18"/>
              </w:rPr>
              <w:t xml:space="preserve">Mahasiswa </w:t>
            </w:r>
            <w:r w:rsidR="00E512E7">
              <w:rPr>
                <w:bCs/>
                <w:sz w:val="18"/>
                <w:szCs w:val="18"/>
              </w:rPr>
              <w:t xml:space="preserve">mampu menganalisis </w:t>
            </w:r>
            <w:r w:rsidRPr="005E4C2C">
              <w:rPr>
                <w:bCs/>
                <w:sz w:val="18"/>
                <w:szCs w:val="18"/>
              </w:rPr>
              <w:t>institusi politik nasional Amerika Serikat.</w:t>
            </w:r>
          </w:p>
          <w:p w:rsidR="005E4C2C" w:rsidRPr="005E4C2C" w:rsidRDefault="005E4C2C" w:rsidP="00AF484B">
            <w:pPr>
              <w:rPr>
                <w:sz w:val="18"/>
                <w:szCs w:val="18"/>
              </w:rPr>
            </w:pPr>
          </w:p>
        </w:tc>
        <w:tc>
          <w:tcPr>
            <w:tcW w:w="2029" w:type="dxa"/>
          </w:tcPr>
          <w:p w:rsidR="005E4C2C" w:rsidRPr="005E4C2C" w:rsidRDefault="00E512E7" w:rsidP="005E4C2C">
            <w:pPr>
              <w:pStyle w:val="ListParagraph"/>
              <w:spacing w:line="240" w:lineRule="auto"/>
              <w:ind w:left="0" w:firstLine="0"/>
              <w:jc w:val="left"/>
              <w:rPr>
                <w:bCs/>
                <w:sz w:val="18"/>
                <w:szCs w:val="18"/>
              </w:rPr>
            </w:pPr>
            <w:r>
              <w:rPr>
                <w:bCs/>
                <w:sz w:val="18"/>
                <w:szCs w:val="18"/>
              </w:rPr>
              <w:t>Menganalisis</w:t>
            </w:r>
            <w:r w:rsidR="005E4C2C" w:rsidRPr="005E4C2C">
              <w:rPr>
                <w:bCs/>
                <w:sz w:val="18"/>
                <w:szCs w:val="18"/>
              </w:rPr>
              <w:t xml:space="preserve"> institusi politik nasional Amerika Serikat.</w:t>
            </w:r>
          </w:p>
          <w:p w:rsidR="005E4C2C" w:rsidRPr="005E4C2C" w:rsidRDefault="005E4C2C" w:rsidP="00AF484B">
            <w:pPr>
              <w:rPr>
                <w:sz w:val="18"/>
                <w:szCs w:val="18"/>
              </w:rPr>
            </w:pPr>
          </w:p>
        </w:tc>
        <w:tc>
          <w:tcPr>
            <w:tcW w:w="1913" w:type="dxa"/>
          </w:tcPr>
          <w:p w:rsidR="005E4C2C" w:rsidRDefault="005E4C2C" w:rsidP="005E4C2C">
            <w:pPr>
              <w:rPr>
                <w:sz w:val="18"/>
                <w:szCs w:val="18"/>
              </w:rPr>
            </w:pPr>
            <w:r>
              <w:rPr>
                <w:sz w:val="18"/>
                <w:szCs w:val="18"/>
              </w:rPr>
              <w:t>Insitusi Politik Nasional</w:t>
            </w:r>
          </w:p>
          <w:p w:rsidR="005E4C2C" w:rsidRDefault="005E4C2C" w:rsidP="005E4C2C">
            <w:pPr>
              <w:pStyle w:val="ListParagraph"/>
              <w:numPr>
                <w:ilvl w:val="0"/>
                <w:numId w:val="24"/>
              </w:numPr>
              <w:spacing w:line="240" w:lineRule="auto"/>
              <w:ind w:left="165" w:hanging="142"/>
              <w:rPr>
                <w:sz w:val="18"/>
                <w:szCs w:val="18"/>
              </w:rPr>
            </w:pPr>
            <w:r>
              <w:rPr>
                <w:sz w:val="18"/>
                <w:szCs w:val="18"/>
              </w:rPr>
              <w:t>Legilatif</w:t>
            </w:r>
          </w:p>
          <w:p w:rsidR="005E4C2C" w:rsidRDefault="005E4C2C" w:rsidP="005E4C2C">
            <w:pPr>
              <w:pStyle w:val="ListParagraph"/>
              <w:numPr>
                <w:ilvl w:val="0"/>
                <w:numId w:val="24"/>
              </w:numPr>
              <w:spacing w:line="240" w:lineRule="auto"/>
              <w:ind w:left="165" w:hanging="142"/>
              <w:rPr>
                <w:sz w:val="18"/>
                <w:szCs w:val="18"/>
              </w:rPr>
            </w:pPr>
            <w:r>
              <w:rPr>
                <w:sz w:val="18"/>
                <w:szCs w:val="18"/>
              </w:rPr>
              <w:t>Eksekutif</w:t>
            </w:r>
          </w:p>
          <w:p w:rsidR="005E4C2C" w:rsidRPr="005E4C2C" w:rsidRDefault="005E4C2C" w:rsidP="005E4C2C">
            <w:pPr>
              <w:pStyle w:val="ListParagraph"/>
              <w:numPr>
                <w:ilvl w:val="0"/>
                <w:numId w:val="24"/>
              </w:numPr>
              <w:spacing w:line="240" w:lineRule="auto"/>
              <w:ind w:left="165" w:hanging="142"/>
              <w:rPr>
                <w:sz w:val="18"/>
                <w:szCs w:val="18"/>
              </w:rPr>
            </w:pPr>
            <w:r>
              <w:rPr>
                <w:sz w:val="18"/>
                <w:szCs w:val="18"/>
              </w:rPr>
              <w:t>Yudikatif</w:t>
            </w:r>
          </w:p>
        </w:tc>
        <w:tc>
          <w:tcPr>
            <w:tcW w:w="1421" w:type="dxa"/>
          </w:tcPr>
          <w:p w:rsidR="005E4C2C" w:rsidRPr="001D1455" w:rsidRDefault="005E4C2C" w:rsidP="005E4C2C">
            <w:pPr>
              <w:rPr>
                <w:sz w:val="18"/>
                <w:szCs w:val="18"/>
              </w:rPr>
            </w:pPr>
            <w:r w:rsidRPr="001D1455">
              <w:rPr>
                <w:sz w:val="18"/>
                <w:szCs w:val="18"/>
              </w:rPr>
              <w:t>Ceramah</w:t>
            </w:r>
          </w:p>
          <w:p w:rsidR="005E4C2C" w:rsidRPr="001D1455" w:rsidRDefault="005E4C2C" w:rsidP="005E4C2C">
            <w:pPr>
              <w:rPr>
                <w:sz w:val="18"/>
                <w:szCs w:val="18"/>
              </w:rPr>
            </w:pPr>
            <w:r w:rsidRPr="001D1455">
              <w:rPr>
                <w:sz w:val="18"/>
                <w:szCs w:val="18"/>
              </w:rPr>
              <w:t>Diskusi</w:t>
            </w:r>
          </w:p>
          <w:p w:rsidR="005E4C2C" w:rsidRPr="001D1455" w:rsidRDefault="005E4C2C" w:rsidP="005E4C2C">
            <w:pPr>
              <w:rPr>
                <w:sz w:val="18"/>
                <w:szCs w:val="18"/>
              </w:rPr>
            </w:pPr>
          </w:p>
        </w:tc>
        <w:tc>
          <w:tcPr>
            <w:tcW w:w="1972" w:type="dxa"/>
          </w:tcPr>
          <w:p w:rsidR="005E4C2C" w:rsidRPr="001D1455" w:rsidRDefault="005E4C2C" w:rsidP="002A056E">
            <w:pPr>
              <w:pStyle w:val="ListParagraph"/>
              <w:numPr>
                <w:ilvl w:val="0"/>
                <w:numId w:val="26"/>
              </w:numPr>
              <w:spacing w:line="240" w:lineRule="auto"/>
              <w:ind w:left="146" w:hanging="180"/>
              <w:rPr>
                <w:sz w:val="18"/>
                <w:szCs w:val="18"/>
              </w:rPr>
            </w:pPr>
            <w:r w:rsidRPr="001D1455">
              <w:rPr>
                <w:sz w:val="18"/>
                <w:szCs w:val="18"/>
              </w:rPr>
              <w:t>Mahasiswa menyimak penjelasan materi.</w:t>
            </w:r>
          </w:p>
          <w:p w:rsidR="005E4C2C" w:rsidRPr="001D1455" w:rsidRDefault="005E4C2C" w:rsidP="002A056E">
            <w:pPr>
              <w:pStyle w:val="ListParagraph"/>
              <w:numPr>
                <w:ilvl w:val="0"/>
                <w:numId w:val="26"/>
              </w:numPr>
              <w:spacing w:line="240" w:lineRule="auto"/>
              <w:ind w:left="146" w:hanging="180"/>
              <w:jc w:val="left"/>
              <w:rPr>
                <w:sz w:val="18"/>
                <w:szCs w:val="18"/>
              </w:rPr>
            </w:pPr>
            <w:r w:rsidRPr="001D1455">
              <w:rPr>
                <w:sz w:val="18"/>
                <w:szCs w:val="18"/>
              </w:rPr>
              <w:t>Tanya jawab tentang materi.</w:t>
            </w:r>
          </w:p>
          <w:p w:rsidR="005E4C2C" w:rsidRPr="005E4C2C" w:rsidRDefault="005E4C2C" w:rsidP="005E4C2C">
            <w:pPr>
              <w:ind w:left="-34"/>
              <w:rPr>
                <w:sz w:val="18"/>
                <w:szCs w:val="18"/>
              </w:rPr>
            </w:pPr>
          </w:p>
        </w:tc>
        <w:tc>
          <w:tcPr>
            <w:tcW w:w="1028" w:type="dxa"/>
          </w:tcPr>
          <w:p w:rsidR="005E4C2C" w:rsidRPr="005E4C2C" w:rsidRDefault="005E4C2C" w:rsidP="00AF484B">
            <w:pPr>
              <w:rPr>
                <w:sz w:val="18"/>
                <w:szCs w:val="18"/>
              </w:rPr>
            </w:pPr>
            <w:r>
              <w:rPr>
                <w:sz w:val="18"/>
                <w:szCs w:val="18"/>
              </w:rPr>
              <w:t>Lisan</w:t>
            </w:r>
          </w:p>
        </w:tc>
        <w:tc>
          <w:tcPr>
            <w:tcW w:w="1272" w:type="dxa"/>
          </w:tcPr>
          <w:p w:rsidR="005E4C2C" w:rsidRPr="001D1455" w:rsidRDefault="005E4C2C" w:rsidP="005E4C2C">
            <w:pPr>
              <w:rPr>
                <w:sz w:val="18"/>
                <w:szCs w:val="18"/>
              </w:rPr>
            </w:pPr>
            <w:r>
              <w:rPr>
                <w:sz w:val="18"/>
                <w:szCs w:val="18"/>
              </w:rPr>
              <w:t>Ketepatan menjawab pertanyaan dalam diskusi.</w:t>
            </w:r>
          </w:p>
        </w:tc>
        <w:tc>
          <w:tcPr>
            <w:tcW w:w="810" w:type="dxa"/>
          </w:tcPr>
          <w:p w:rsidR="005E4C2C" w:rsidRPr="005E4C2C" w:rsidRDefault="005E4C2C" w:rsidP="00AF484B">
            <w:pPr>
              <w:rPr>
                <w:sz w:val="18"/>
                <w:szCs w:val="18"/>
              </w:rPr>
            </w:pPr>
          </w:p>
        </w:tc>
        <w:tc>
          <w:tcPr>
            <w:tcW w:w="1140" w:type="dxa"/>
          </w:tcPr>
          <w:p w:rsidR="005E4C2C" w:rsidRPr="005E4C2C" w:rsidRDefault="007733B3" w:rsidP="00AF484B">
            <w:pPr>
              <w:rPr>
                <w:sz w:val="18"/>
                <w:szCs w:val="18"/>
              </w:rPr>
            </w:pPr>
            <w:r>
              <w:rPr>
                <w:sz w:val="18"/>
                <w:szCs w:val="18"/>
              </w:rPr>
              <w:t xml:space="preserve">2, </w:t>
            </w:r>
            <w:r w:rsidR="005E4C2C">
              <w:rPr>
                <w:sz w:val="18"/>
                <w:szCs w:val="18"/>
              </w:rPr>
              <w:t>4,6</w:t>
            </w:r>
            <w:r w:rsidR="00201877">
              <w:rPr>
                <w:sz w:val="18"/>
                <w:szCs w:val="18"/>
              </w:rPr>
              <w:t>,7</w:t>
            </w:r>
          </w:p>
        </w:tc>
      </w:tr>
      <w:tr w:rsidR="002A056E" w:rsidRPr="001D1455" w:rsidTr="00B83EEE">
        <w:trPr>
          <w:jc w:val="center"/>
        </w:trPr>
        <w:tc>
          <w:tcPr>
            <w:tcW w:w="1209" w:type="dxa"/>
          </w:tcPr>
          <w:p w:rsidR="002A056E" w:rsidRPr="001D1455" w:rsidRDefault="002A056E" w:rsidP="00AF484B">
            <w:pPr>
              <w:jc w:val="center"/>
              <w:rPr>
                <w:sz w:val="18"/>
                <w:szCs w:val="18"/>
              </w:rPr>
            </w:pPr>
            <w:r>
              <w:rPr>
                <w:sz w:val="18"/>
                <w:szCs w:val="18"/>
              </w:rPr>
              <w:t>7</w:t>
            </w:r>
          </w:p>
        </w:tc>
        <w:tc>
          <w:tcPr>
            <w:tcW w:w="1980" w:type="dxa"/>
          </w:tcPr>
          <w:p w:rsidR="002A056E" w:rsidRPr="005E4C2C" w:rsidRDefault="002A056E" w:rsidP="007733B3">
            <w:pPr>
              <w:pStyle w:val="ListParagraph"/>
              <w:spacing w:line="240" w:lineRule="auto"/>
              <w:ind w:left="0" w:firstLine="0"/>
              <w:jc w:val="left"/>
              <w:rPr>
                <w:bCs/>
                <w:sz w:val="18"/>
                <w:szCs w:val="18"/>
              </w:rPr>
            </w:pPr>
            <w:r w:rsidRPr="005E4C2C">
              <w:rPr>
                <w:bCs/>
                <w:sz w:val="18"/>
                <w:szCs w:val="18"/>
              </w:rPr>
              <w:t>Mahasiswa mampu men</w:t>
            </w:r>
            <w:r w:rsidR="00E512E7">
              <w:rPr>
                <w:bCs/>
                <w:sz w:val="18"/>
                <w:szCs w:val="18"/>
              </w:rPr>
              <w:t>ganalisis</w:t>
            </w:r>
            <w:r w:rsidRPr="005E4C2C">
              <w:rPr>
                <w:bCs/>
                <w:sz w:val="18"/>
                <w:szCs w:val="18"/>
              </w:rPr>
              <w:t xml:space="preserve"> </w:t>
            </w:r>
            <w:r>
              <w:rPr>
                <w:bCs/>
                <w:sz w:val="18"/>
                <w:szCs w:val="18"/>
              </w:rPr>
              <w:t>partisipasi politik</w:t>
            </w:r>
            <w:r w:rsidRPr="005E4C2C">
              <w:rPr>
                <w:bCs/>
                <w:sz w:val="18"/>
                <w:szCs w:val="18"/>
              </w:rPr>
              <w:t>.</w:t>
            </w:r>
          </w:p>
          <w:p w:rsidR="002A056E" w:rsidRPr="005E4C2C" w:rsidRDefault="002A056E" w:rsidP="007733B3">
            <w:pPr>
              <w:rPr>
                <w:sz w:val="18"/>
                <w:szCs w:val="18"/>
              </w:rPr>
            </w:pPr>
          </w:p>
        </w:tc>
        <w:tc>
          <w:tcPr>
            <w:tcW w:w="2029" w:type="dxa"/>
          </w:tcPr>
          <w:p w:rsidR="002A056E" w:rsidRPr="001D1455" w:rsidRDefault="00E512E7" w:rsidP="002A056E">
            <w:pPr>
              <w:rPr>
                <w:sz w:val="18"/>
                <w:szCs w:val="18"/>
              </w:rPr>
            </w:pPr>
            <w:r>
              <w:rPr>
                <w:sz w:val="18"/>
                <w:szCs w:val="18"/>
              </w:rPr>
              <w:t>Menganalisis</w:t>
            </w:r>
            <w:r w:rsidR="002A056E" w:rsidRPr="005E4C2C">
              <w:rPr>
                <w:bCs/>
                <w:sz w:val="18"/>
                <w:szCs w:val="18"/>
              </w:rPr>
              <w:t xml:space="preserve"> </w:t>
            </w:r>
            <w:r w:rsidR="002A056E">
              <w:rPr>
                <w:bCs/>
                <w:sz w:val="18"/>
                <w:szCs w:val="18"/>
              </w:rPr>
              <w:t>partisipasi politik.</w:t>
            </w:r>
          </w:p>
        </w:tc>
        <w:tc>
          <w:tcPr>
            <w:tcW w:w="1913" w:type="dxa"/>
          </w:tcPr>
          <w:p w:rsidR="002A056E" w:rsidRDefault="002A056E" w:rsidP="002A056E">
            <w:pPr>
              <w:rPr>
                <w:sz w:val="18"/>
                <w:szCs w:val="18"/>
              </w:rPr>
            </w:pPr>
            <w:r>
              <w:rPr>
                <w:sz w:val="18"/>
                <w:szCs w:val="18"/>
              </w:rPr>
              <w:t>Partisipasi Politik</w:t>
            </w:r>
          </w:p>
          <w:p w:rsidR="002A056E" w:rsidRDefault="002A056E" w:rsidP="002A056E">
            <w:pPr>
              <w:pStyle w:val="ListParagraph"/>
              <w:numPr>
                <w:ilvl w:val="0"/>
                <w:numId w:val="25"/>
              </w:numPr>
              <w:spacing w:line="240" w:lineRule="auto"/>
              <w:ind w:left="165" w:hanging="142"/>
              <w:rPr>
                <w:sz w:val="18"/>
                <w:szCs w:val="18"/>
              </w:rPr>
            </w:pPr>
            <w:r>
              <w:rPr>
                <w:sz w:val="18"/>
                <w:szCs w:val="18"/>
              </w:rPr>
              <w:t>Dasar Hukum</w:t>
            </w:r>
          </w:p>
          <w:p w:rsidR="002A056E" w:rsidRDefault="002A056E" w:rsidP="002A056E">
            <w:pPr>
              <w:pStyle w:val="ListParagraph"/>
              <w:numPr>
                <w:ilvl w:val="0"/>
                <w:numId w:val="25"/>
              </w:numPr>
              <w:spacing w:line="240" w:lineRule="auto"/>
              <w:ind w:left="165" w:hanging="142"/>
              <w:rPr>
                <w:sz w:val="18"/>
                <w:szCs w:val="18"/>
              </w:rPr>
            </w:pPr>
            <w:r>
              <w:rPr>
                <w:sz w:val="18"/>
                <w:szCs w:val="18"/>
              </w:rPr>
              <w:t>Partai Polik &amp; Kelompok Kepentingan</w:t>
            </w:r>
          </w:p>
          <w:p w:rsidR="002A056E" w:rsidRPr="002A056E" w:rsidRDefault="002A056E" w:rsidP="002A056E">
            <w:pPr>
              <w:pStyle w:val="ListParagraph"/>
              <w:numPr>
                <w:ilvl w:val="0"/>
                <w:numId w:val="25"/>
              </w:numPr>
              <w:spacing w:line="240" w:lineRule="auto"/>
              <w:ind w:left="165" w:hanging="142"/>
              <w:rPr>
                <w:sz w:val="18"/>
                <w:szCs w:val="18"/>
              </w:rPr>
            </w:pPr>
            <w:r>
              <w:rPr>
                <w:sz w:val="18"/>
                <w:szCs w:val="18"/>
              </w:rPr>
              <w:t>Media Massa dan Opini Publik</w:t>
            </w:r>
          </w:p>
          <w:p w:rsidR="002A056E" w:rsidRPr="001D1455" w:rsidRDefault="002A056E" w:rsidP="00AF484B">
            <w:pPr>
              <w:rPr>
                <w:sz w:val="18"/>
                <w:szCs w:val="18"/>
              </w:rPr>
            </w:pPr>
          </w:p>
        </w:tc>
        <w:tc>
          <w:tcPr>
            <w:tcW w:w="1421" w:type="dxa"/>
          </w:tcPr>
          <w:p w:rsidR="002A056E" w:rsidRPr="001D1455" w:rsidRDefault="002A056E" w:rsidP="007733B3">
            <w:pPr>
              <w:rPr>
                <w:sz w:val="18"/>
                <w:szCs w:val="18"/>
              </w:rPr>
            </w:pPr>
            <w:r w:rsidRPr="001D1455">
              <w:rPr>
                <w:sz w:val="18"/>
                <w:szCs w:val="18"/>
              </w:rPr>
              <w:t>Ceramah</w:t>
            </w:r>
          </w:p>
          <w:p w:rsidR="002A056E" w:rsidRPr="001D1455" w:rsidRDefault="002A056E" w:rsidP="007733B3">
            <w:pPr>
              <w:rPr>
                <w:sz w:val="18"/>
                <w:szCs w:val="18"/>
              </w:rPr>
            </w:pPr>
            <w:r w:rsidRPr="001D1455">
              <w:rPr>
                <w:sz w:val="18"/>
                <w:szCs w:val="18"/>
              </w:rPr>
              <w:t>Diskusi</w:t>
            </w:r>
          </w:p>
          <w:p w:rsidR="002A056E" w:rsidRPr="001D1455" w:rsidRDefault="002A056E" w:rsidP="007733B3">
            <w:pPr>
              <w:rPr>
                <w:sz w:val="18"/>
                <w:szCs w:val="18"/>
              </w:rPr>
            </w:pPr>
          </w:p>
        </w:tc>
        <w:tc>
          <w:tcPr>
            <w:tcW w:w="1972" w:type="dxa"/>
          </w:tcPr>
          <w:p w:rsidR="002A056E" w:rsidRPr="001D1455" w:rsidRDefault="002A056E" w:rsidP="002A056E">
            <w:pPr>
              <w:pStyle w:val="ListParagraph"/>
              <w:numPr>
                <w:ilvl w:val="0"/>
                <w:numId w:val="27"/>
              </w:numPr>
              <w:spacing w:line="240" w:lineRule="auto"/>
              <w:ind w:left="146" w:hanging="180"/>
              <w:rPr>
                <w:sz w:val="18"/>
                <w:szCs w:val="18"/>
              </w:rPr>
            </w:pPr>
            <w:r w:rsidRPr="001D1455">
              <w:rPr>
                <w:sz w:val="18"/>
                <w:szCs w:val="18"/>
              </w:rPr>
              <w:t>Mahasiswa menyimak penjelasan materi.</w:t>
            </w:r>
          </w:p>
          <w:p w:rsidR="002A056E" w:rsidRPr="001D1455" w:rsidRDefault="002A056E" w:rsidP="002A056E">
            <w:pPr>
              <w:pStyle w:val="ListParagraph"/>
              <w:numPr>
                <w:ilvl w:val="0"/>
                <w:numId w:val="27"/>
              </w:numPr>
              <w:spacing w:line="240" w:lineRule="auto"/>
              <w:ind w:left="146" w:hanging="180"/>
              <w:jc w:val="left"/>
              <w:rPr>
                <w:sz w:val="18"/>
                <w:szCs w:val="18"/>
              </w:rPr>
            </w:pPr>
            <w:r w:rsidRPr="001D1455">
              <w:rPr>
                <w:sz w:val="18"/>
                <w:szCs w:val="18"/>
              </w:rPr>
              <w:t>Tanya jawab tentang materi.</w:t>
            </w:r>
          </w:p>
          <w:p w:rsidR="002A056E" w:rsidRPr="005E4C2C" w:rsidRDefault="002A056E" w:rsidP="007733B3">
            <w:pPr>
              <w:ind w:left="-34"/>
              <w:rPr>
                <w:sz w:val="18"/>
                <w:szCs w:val="18"/>
              </w:rPr>
            </w:pPr>
          </w:p>
        </w:tc>
        <w:tc>
          <w:tcPr>
            <w:tcW w:w="1028" w:type="dxa"/>
          </w:tcPr>
          <w:p w:rsidR="002A056E" w:rsidRPr="001D1455" w:rsidRDefault="002A056E" w:rsidP="00AF484B">
            <w:pPr>
              <w:rPr>
                <w:sz w:val="18"/>
                <w:szCs w:val="18"/>
              </w:rPr>
            </w:pPr>
            <w:r w:rsidRPr="001D1455">
              <w:rPr>
                <w:sz w:val="18"/>
                <w:szCs w:val="18"/>
              </w:rPr>
              <w:t xml:space="preserve">Lisan </w:t>
            </w:r>
          </w:p>
        </w:tc>
        <w:tc>
          <w:tcPr>
            <w:tcW w:w="1272" w:type="dxa"/>
          </w:tcPr>
          <w:p w:rsidR="002A056E" w:rsidRPr="001D1455" w:rsidRDefault="002A056E" w:rsidP="007733B3">
            <w:pPr>
              <w:rPr>
                <w:sz w:val="18"/>
                <w:szCs w:val="18"/>
              </w:rPr>
            </w:pPr>
            <w:r>
              <w:rPr>
                <w:sz w:val="18"/>
                <w:szCs w:val="18"/>
              </w:rPr>
              <w:t>Ketepatan menjawab pertanyaan dalam diskusi.</w:t>
            </w:r>
          </w:p>
        </w:tc>
        <w:tc>
          <w:tcPr>
            <w:tcW w:w="810" w:type="dxa"/>
          </w:tcPr>
          <w:p w:rsidR="002A056E" w:rsidRPr="001D1455" w:rsidRDefault="002A056E" w:rsidP="00AF484B">
            <w:pPr>
              <w:rPr>
                <w:sz w:val="18"/>
                <w:szCs w:val="18"/>
              </w:rPr>
            </w:pPr>
          </w:p>
        </w:tc>
        <w:tc>
          <w:tcPr>
            <w:tcW w:w="1140" w:type="dxa"/>
          </w:tcPr>
          <w:p w:rsidR="002A056E" w:rsidRPr="001D1455" w:rsidRDefault="002A056E" w:rsidP="00AF484B">
            <w:pPr>
              <w:rPr>
                <w:sz w:val="18"/>
                <w:szCs w:val="18"/>
              </w:rPr>
            </w:pPr>
            <w:r>
              <w:rPr>
                <w:sz w:val="18"/>
                <w:szCs w:val="18"/>
              </w:rPr>
              <w:t>4, 5</w:t>
            </w:r>
            <w:r w:rsidR="00201877">
              <w:rPr>
                <w:sz w:val="18"/>
                <w:szCs w:val="18"/>
              </w:rPr>
              <w:t>, 7</w:t>
            </w:r>
          </w:p>
        </w:tc>
      </w:tr>
      <w:tr w:rsidR="00201877" w:rsidRPr="001D1455" w:rsidTr="00B83EEE">
        <w:trPr>
          <w:jc w:val="center"/>
        </w:trPr>
        <w:tc>
          <w:tcPr>
            <w:tcW w:w="1209" w:type="dxa"/>
          </w:tcPr>
          <w:p w:rsidR="00201877" w:rsidRPr="001D1455" w:rsidRDefault="00201877" w:rsidP="00AF484B">
            <w:pPr>
              <w:jc w:val="center"/>
              <w:rPr>
                <w:sz w:val="18"/>
                <w:szCs w:val="18"/>
              </w:rPr>
            </w:pPr>
            <w:r>
              <w:rPr>
                <w:sz w:val="18"/>
                <w:szCs w:val="18"/>
              </w:rPr>
              <w:t>8</w:t>
            </w:r>
          </w:p>
        </w:tc>
        <w:tc>
          <w:tcPr>
            <w:tcW w:w="1980" w:type="dxa"/>
          </w:tcPr>
          <w:p w:rsidR="00201877" w:rsidRPr="001D1455" w:rsidRDefault="00201877" w:rsidP="002A056E">
            <w:pPr>
              <w:rPr>
                <w:sz w:val="18"/>
                <w:szCs w:val="18"/>
              </w:rPr>
            </w:pPr>
            <w:r w:rsidRPr="001D1455">
              <w:rPr>
                <w:sz w:val="18"/>
                <w:szCs w:val="18"/>
              </w:rPr>
              <w:t xml:space="preserve">Mahasiswa mampu </w:t>
            </w:r>
            <w:r>
              <w:rPr>
                <w:sz w:val="18"/>
                <w:szCs w:val="18"/>
              </w:rPr>
              <w:t>menjawab soal UTS</w:t>
            </w:r>
          </w:p>
        </w:tc>
        <w:tc>
          <w:tcPr>
            <w:tcW w:w="2029" w:type="dxa"/>
          </w:tcPr>
          <w:p w:rsidR="00201877" w:rsidRPr="001D1455" w:rsidRDefault="00201877" w:rsidP="00AF484B">
            <w:pPr>
              <w:rPr>
                <w:sz w:val="18"/>
                <w:szCs w:val="18"/>
              </w:rPr>
            </w:pPr>
            <w:r>
              <w:rPr>
                <w:sz w:val="18"/>
                <w:szCs w:val="18"/>
              </w:rPr>
              <w:t>Kemampuan menjawab soal UTS</w:t>
            </w:r>
          </w:p>
        </w:tc>
        <w:tc>
          <w:tcPr>
            <w:tcW w:w="1913" w:type="dxa"/>
          </w:tcPr>
          <w:p w:rsidR="00201877" w:rsidRPr="001D1455" w:rsidRDefault="00201877" w:rsidP="00AF484B">
            <w:pPr>
              <w:rPr>
                <w:sz w:val="18"/>
                <w:szCs w:val="18"/>
              </w:rPr>
            </w:pPr>
          </w:p>
        </w:tc>
        <w:tc>
          <w:tcPr>
            <w:tcW w:w="1421" w:type="dxa"/>
          </w:tcPr>
          <w:p w:rsidR="00201877" w:rsidRPr="001D1455" w:rsidRDefault="00201877" w:rsidP="00AF484B">
            <w:pPr>
              <w:rPr>
                <w:sz w:val="18"/>
                <w:szCs w:val="18"/>
              </w:rPr>
            </w:pPr>
            <w:r>
              <w:rPr>
                <w:sz w:val="18"/>
                <w:szCs w:val="18"/>
              </w:rPr>
              <w:t>Ujian Tertulis</w:t>
            </w:r>
          </w:p>
        </w:tc>
        <w:tc>
          <w:tcPr>
            <w:tcW w:w="1972" w:type="dxa"/>
          </w:tcPr>
          <w:p w:rsidR="00201877" w:rsidRPr="00201877" w:rsidRDefault="00201877" w:rsidP="00201877">
            <w:pPr>
              <w:rPr>
                <w:sz w:val="18"/>
                <w:szCs w:val="18"/>
              </w:rPr>
            </w:pPr>
            <w:r w:rsidRPr="00201877">
              <w:rPr>
                <w:sz w:val="18"/>
                <w:szCs w:val="18"/>
              </w:rPr>
              <w:t>Mahasiswa menjawa</w:t>
            </w:r>
            <w:r w:rsidR="007733B3">
              <w:rPr>
                <w:sz w:val="18"/>
                <w:szCs w:val="18"/>
              </w:rPr>
              <w:t>b</w:t>
            </w:r>
            <w:r w:rsidRPr="00201877">
              <w:rPr>
                <w:sz w:val="18"/>
                <w:szCs w:val="18"/>
              </w:rPr>
              <w:t xml:space="preserve"> UTS </w:t>
            </w:r>
          </w:p>
        </w:tc>
        <w:tc>
          <w:tcPr>
            <w:tcW w:w="1028" w:type="dxa"/>
          </w:tcPr>
          <w:p w:rsidR="00201877" w:rsidRPr="001D1455" w:rsidRDefault="00201877" w:rsidP="00AF484B">
            <w:pPr>
              <w:rPr>
                <w:sz w:val="18"/>
                <w:szCs w:val="18"/>
              </w:rPr>
            </w:pPr>
            <w:r>
              <w:rPr>
                <w:sz w:val="18"/>
                <w:szCs w:val="18"/>
              </w:rPr>
              <w:t>Tertulis</w:t>
            </w:r>
          </w:p>
        </w:tc>
        <w:tc>
          <w:tcPr>
            <w:tcW w:w="1272" w:type="dxa"/>
          </w:tcPr>
          <w:p w:rsidR="00201877" w:rsidRPr="001D1455" w:rsidRDefault="00201877" w:rsidP="007733B3">
            <w:pPr>
              <w:rPr>
                <w:sz w:val="18"/>
                <w:szCs w:val="18"/>
              </w:rPr>
            </w:pPr>
            <w:r>
              <w:rPr>
                <w:sz w:val="18"/>
                <w:szCs w:val="18"/>
              </w:rPr>
              <w:t>Ketepatan menjawab pertanyaan UTS</w:t>
            </w:r>
          </w:p>
        </w:tc>
        <w:tc>
          <w:tcPr>
            <w:tcW w:w="810" w:type="dxa"/>
          </w:tcPr>
          <w:p w:rsidR="00201877" w:rsidRPr="001D1455" w:rsidRDefault="000811FF" w:rsidP="00AF484B">
            <w:pPr>
              <w:rPr>
                <w:sz w:val="18"/>
                <w:szCs w:val="18"/>
              </w:rPr>
            </w:pPr>
            <w:r>
              <w:rPr>
                <w:sz w:val="18"/>
                <w:szCs w:val="18"/>
              </w:rPr>
              <w:t>40%</w:t>
            </w:r>
          </w:p>
        </w:tc>
        <w:tc>
          <w:tcPr>
            <w:tcW w:w="1140" w:type="dxa"/>
          </w:tcPr>
          <w:p w:rsidR="00201877" w:rsidRPr="001D1455" w:rsidRDefault="00201877" w:rsidP="00AF484B">
            <w:pPr>
              <w:rPr>
                <w:sz w:val="18"/>
                <w:szCs w:val="18"/>
              </w:rPr>
            </w:pPr>
            <w:r>
              <w:rPr>
                <w:sz w:val="18"/>
                <w:szCs w:val="18"/>
              </w:rPr>
              <w:t xml:space="preserve">1, </w:t>
            </w:r>
            <w:r w:rsidR="007733B3">
              <w:rPr>
                <w:sz w:val="18"/>
                <w:szCs w:val="18"/>
              </w:rPr>
              <w:t xml:space="preserve">2, </w:t>
            </w:r>
            <w:r>
              <w:rPr>
                <w:sz w:val="18"/>
                <w:szCs w:val="18"/>
              </w:rPr>
              <w:t>4, 5</w:t>
            </w:r>
            <w:r w:rsidR="007733B3">
              <w:rPr>
                <w:sz w:val="18"/>
                <w:szCs w:val="18"/>
              </w:rPr>
              <w:t>, 7</w:t>
            </w:r>
          </w:p>
        </w:tc>
      </w:tr>
      <w:tr w:rsidR="000811FF" w:rsidRPr="001D1455" w:rsidTr="00B83EEE">
        <w:trPr>
          <w:jc w:val="center"/>
        </w:trPr>
        <w:tc>
          <w:tcPr>
            <w:tcW w:w="1209" w:type="dxa"/>
          </w:tcPr>
          <w:p w:rsidR="000811FF" w:rsidRPr="001D1455" w:rsidRDefault="000811FF" w:rsidP="00AF484B">
            <w:pPr>
              <w:jc w:val="center"/>
              <w:rPr>
                <w:sz w:val="18"/>
                <w:szCs w:val="18"/>
              </w:rPr>
            </w:pPr>
            <w:r>
              <w:rPr>
                <w:sz w:val="18"/>
                <w:szCs w:val="18"/>
              </w:rPr>
              <w:t>9</w:t>
            </w:r>
          </w:p>
        </w:tc>
        <w:tc>
          <w:tcPr>
            <w:tcW w:w="1980" w:type="dxa"/>
          </w:tcPr>
          <w:p w:rsidR="000811FF" w:rsidRPr="00201877" w:rsidRDefault="000811FF" w:rsidP="00E512E7">
            <w:pPr>
              <w:rPr>
                <w:sz w:val="18"/>
                <w:szCs w:val="18"/>
              </w:rPr>
            </w:pPr>
            <w:r w:rsidRPr="00201877">
              <w:rPr>
                <w:bCs/>
                <w:sz w:val="18"/>
                <w:szCs w:val="18"/>
              </w:rPr>
              <w:t>M</w:t>
            </w:r>
            <w:r w:rsidR="00E512E7">
              <w:rPr>
                <w:bCs/>
                <w:sz w:val="18"/>
                <w:szCs w:val="18"/>
              </w:rPr>
              <w:t xml:space="preserve">ahasiswa mampu menganalisis </w:t>
            </w:r>
            <w:r w:rsidRPr="00201877">
              <w:rPr>
                <w:bCs/>
                <w:sz w:val="18"/>
                <w:szCs w:val="18"/>
              </w:rPr>
              <w:t>perekonomian Amerika Serikat</w:t>
            </w:r>
          </w:p>
        </w:tc>
        <w:tc>
          <w:tcPr>
            <w:tcW w:w="2029" w:type="dxa"/>
          </w:tcPr>
          <w:p w:rsidR="000811FF" w:rsidRPr="001D1455" w:rsidRDefault="00E512E7" w:rsidP="00201877">
            <w:pPr>
              <w:rPr>
                <w:sz w:val="18"/>
                <w:szCs w:val="18"/>
              </w:rPr>
            </w:pPr>
            <w:r>
              <w:rPr>
                <w:sz w:val="18"/>
                <w:szCs w:val="18"/>
              </w:rPr>
              <w:t>Menganalisis</w:t>
            </w:r>
            <w:r w:rsidR="000811FF" w:rsidRPr="00201877">
              <w:rPr>
                <w:bCs/>
                <w:sz w:val="18"/>
                <w:szCs w:val="18"/>
              </w:rPr>
              <w:t xml:space="preserve"> perekonomian Amerika Serikat</w:t>
            </w:r>
          </w:p>
        </w:tc>
        <w:tc>
          <w:tcPr>
            <w:tcW w:w="1913" w:type="dxa"/>
          </w:tcPr>
          <w:p w:rsidR="000811FF" w:rsidRDefault="000811FF" w:rsidP="00201877">
            <w:pPr>
              <w:rPr>
                <w:sz w:val="18"/>
                <w:szCs w:val="18"/>
              </w:rPr>
            </w:pPr>
            <w:r w:rsidRPr="00201877">
              <w:rPr>
                <w:sz w:val="18"/>
                <w:szCs w:val="18"/>
              </w:rPr>
              <w:t>Perekonomian</w:t>
            </w:r>
            <w:r>
              <w:rPr>
                <w:sz w:val="18"/>
                <w:szCs w:val="18"/>
              </w:rPr>
              <w:t xml:space="preserve"> AS</w:t>
            </w:r>
          </w:p>
          <w:p w:rsidR="000811FF" w:rsidRDefault="000811FF" w:rsidP="00201877">
            <w:pPr>
              <w:pStyle w:val="ListParagraph"/>
              <w:numPr>
                <w:ilvl w:val="0"/>
                <w:numId w:val="28"/>
              </w:numPr>
              <w:spacing w:line="240" w:lineRule="auto"/>
              <w:ind w:left="165" w:hanging="142"/>
              <w:jc w:val="left"/>
              <w:rPr>
                <w:sz w:val="18"/>
                <w:szCs w:val="18"/>
              </w:rPr>
            </w:pPr>
            <w:r>
              <w:rPr>
                <w:sz w:val="18"/>
                <w:szCs w:val="18"/>
              </w:rPr>
              <w:t>Dasar &amp; Sistem Ekonomi</w:t>
            </w:r>
          </w:p>
          <w:p w:rsidR="000811FF" w:rsidRPr="00201877" w:rsidRDefault="000811FF" w:rsidP="00201877">
            <w:pPr>
              <w:pStyle w:val="ListParagraph"/>
              <w:numPr>
                <w:ilvl w:val="0"/>
                <w:numId w:val="28"/>
              </w:numPr>
              <w:spacing w:line="240" w:lineRule="auto"/>
              <w:ind w:left="165" w:hanging="142"/>
              <w:jc w:val="left"/>
              <w:rPr>
                <w:sz w:val="18"/>
                <w:szCs w:val="18"/>
              </w:rPr>
            </w:pPr>
            <w:r>
              <w:rPr>
                <w:sz w:val="18"/>
                <w:szCs w:val="18"/>
              </w:rPr>
              <w:t>Isu-isu dalam Perekonomian</w:t>
            </w:r>
          </w:p>
        </w:tc>
        <w:tc>
          <w:tcPr>
            <w:tcW w:w="1421" w:type="dxa"/>
          </w:tcPr>
          <w:p w:rsidR="000811FF" w:rsidRPr="001D1455" w:rsidRDefault="000811FF" w:rsidP="007733B3">
            <w:pPr>
              <w:rPr>
                <w:sz w:val="18"/>
                <w:szCs w:val="18"/>
              </w:rPr>
            </w:pPr>
            <w:r w:rsidRPr="001D1455">
              <w:rPr>
                <w:sz w:val="18"/>
                <w:szCs w:val="18"/>
              </w:rPr>
              <w:t>Ceramah</w:t>
            </w:r>
          </w:p>
          <w:p w:rsidR="000811FF" w:rsidRPr="001D1455" w:rsidRDefault="000811FF" w:rsidP="007733B3">
            <w:pPr>
              <w:rPr>
                <w:sz w:val="18"/>
                <w:szCs w:val="18"/>
              </w:rPr>
            </w:pPr>
            <w:r w:rsidRPr="001D1455">
              <w:rPr>
                <w:sz w:val="18"/>
                <w:szCs w:val="18"/>
              </w:rPr>
              <w:t>Diskusi</w:t>
            </w:r>
          </w:p>
          <w:p w:rsidR="000811FF" w:rsidRPr="001D1455" w:rsidRDefault="000811FF" w:rsidP="007733B3">
            <w:pPr>
              <w:rPr>
                <w:sz w:val="18"/>
                <w:szCs w:val="18"/>
              </w:rPr>
            </w:pPr>
          </w:p>
        </w:tc>
        <w:tc>
          <w:tcPr>
            <w:tcW w:w="1972" w:type="dxa"/>
          </w:tcPr>
          <w:p w:rsidR="000811FF" w:rsidRPr="001D1455" w:rsidRDefault="000811FF" w:rsidP="00201877">
            <w:pPr>
              <w:pStyle w:val="ListParagraph"/>
              <w:numPr>
                <w:ilvl w:val="0"/>
                <w:numId w:val="29"/>
              </w:numPr>
              <w:spacing w:line="240" w:lineRule="auto"/>
              <w:ind w:left="146" w:hanging="180"/>
              <w:rPr>
                <w:sz w:val="18"/>
                <w:szCs w:val="18"/>
              </w:rPr>
            </w:pPr>
            <w:r w:rsidRPr="001D1455">
              <w:rPr>
                <w:sz w:val="18"/>
                <w:szCs w:val="18"/>
              </w:rPr>
              <w:t>Mahasiswa menyimak penjelasan materi.</w:t>
            </w:r>
          </w:p>
          <w:p w:rsidR="000811FF" w:rsidRPr="001D1455" w:rsidRDefault="000811FF" w:rsidP="00201877">
            <w:pPr>
              <w:pStyle w:val="ListParagraph"/>
              <w:numPr>
                <w:ilvl w:val="0"/>
                <w:numId w:val="29"/>
              </w:numPr>
              <w:spacing w:line="240" w:lineRule="auto"/>
              <w:ind w:left="146" w:hanging="180"/>
              <w:jc w:val="left"/>
              <w:rPr>
                <w:sz w:val="18"/>
                <w:szCs w:val="18"/>
              </w:rPr>
            </w:pPr>
            <w:r w:rsidRPr="001D1455">
              <w:rPr>
                <w:sz w:val="18"/>
                <w:szCs w:val="18"/>
              </w:rPr>
              <w:t>Tanya jawab tentang materi.</w:t>
            </w:r>
          </w:p>
          <w:p w:rsidR="000811FF" w:rsidRPr="005E4C2C" w:rsidRDefault="000811FF" w:rsidP="007733B3">
            <w:pPr>
              <w:ind w:left="-34"/>
              <w:rPr>
                <w:sz w:val="18"/>
                <w:szCs w:val="18"/>
              </w:rPr>
            </w:pPr>
          </w:p>
        </w:tc>
        <w:tc>
          <w:tcPr>
            <w:tcW w:w="1028" w:type="dxa"/>
          </w:tcPr>
          <w:p w:rsidR="000811FF" w:rsidRPr="001D1455" w:rsidRDefault="000811FF" w:rsidP="007733B3">
            <w:pPr>
              <w:rPr>
                <w:sz w:val="18"/>
                <w:szCs w:val="18"/>
              </w:rPr>
            </w:pPr>
            <w:r w:rsidRPr="001D1455">
              <w:rPr>
                <w:sz w:val="18"/>
                <w:szCs w:val="18"/>
              </w:rPr>
              <w:t>Lisan</w:t>
            </w:r>
          </w:p>
        </w:tc>
        <w:tc>
          <w:tcPr>
            <w:tcW w:w="1272" w:type="dxa"/>
          </w:tcPr>
          <w:p w:rsidR="000811FF" w:rsidRPr="001D1455" w:rsidRDefault="000811FF" w:rsidP="007733B3">
            <w:pPr>
              <w:rPr>
                <w:sz w:val="18"/>
                <w:szCs w:val="18"/>
              </w:rPr>
            </w:pPr>
            <w:r>
              <w:rPr>
                <w:sz w:val="18"/>
                <w:szCs w:val="18"/>
              </w:rPr>
              <w:t>Ketepatan menjawab pertanyaan dalam diskusi.</w:t>
            </w:r>
          </w:p>
        </w:tc>
        <w:tc>
          <w:tcPr>
            <w:tcW w:w="810" w:type="dxa"/>
          </w:tcPr>
          <w:p w:rsidR="000811FF" w:rsidRPr="001D1455" w:rsidRDefault="000811FF" w:rsidP="00AF484B">
            <w:pPr>
              <w:rPr>
                <w:sz w:val="18"/>
                <w:szCs w:val="18"/>
              </w:rPr>
            </w:pPr>
          </w:p>
        </w:tc>
        <w:tc>
          <w:tcPr>
            <w:tcW w:w="1140" w:type="dxa"/>
          </w:tcPr>
          <w:p w:rsidR="000811FF" w:rsidRPr="001D1455" w:rsidRDefault="007733B3" w:rsidP="00AF484B">
            <w:pPr>
              <w:rPr>
                <w:sz w:val="18"/>
                <w:szCs w:val="18"/>
              </w:rPr>
            </w:pPr>
            <w:r>
              <w:rPr>
                <w:sz w:val="18"/>
                <w:szCs w:val="18"/>
              </w:rPr>
              <w:t xml:space="preserve">3, </w:t>
            </w:r>
            <w:r w:rsidR="000811FF" w:rsidRPr="001D1455">
              <w:rPr>
                <w:sz w:val="18"/>
                <w:szCs w:val="18"/>
              </w:rPr>
              <w:t>5</w:t>
            </w:r>
            <w:r w:rsidR="000811FF">
              <w:rPr>
                <w:sz w:val="18"/>
                <w:szCs w:val="18"/>
              </w:rPr>
              <w:t>, 8</w:t>
            </w:r>
          </w:p>
        </w:tc>
      </w:tr>
      <w:tr w:rsidR="000811FF" w:rsidRPr="001D1455" w:rsidTr="00B83EEE">
        <w:trPr>
          <w:jc w:val="center"/>
        </w:trPr>
        <w:tc>
          <w:tcPr>
            <w:tcW w:w="1209" w:type="dxa"/>
          </w:tcPr>
          <w:p w:rsidR="000811FF" w:rsidRPr="001D1455" w:rsidRDefault="000811FF" w:rsidP="00AF484B">
            <w:pPr>
              <w:jc w:val="center"/>
              <w:rPr>
                <w:sz w:val="18"/>
                <w:szCs w:val="18"/>
              </w:rPr>
            </w:pPr>
            <w:r>
              <w:rPr>
                <w:sz w:val="18"/>
                <w:szCs w:val="18"/>
              </w:rPr>
              <w:t>10</w:t>
            </w:r>
          </w:p>
        </w:tc>
        <w:tc>
          <w:tcPr>
            <w:tcW w:w="1980" w:type="dxa"/>
          </w:tcPr>
          <w:p w:rsidR="000811FF" w:rsidRPr="00527251" w:rsidRDefault="000811FF" w:rsidP="00E512E7">
            <w:pPr>
              <w:rPr>
                <w:sz w:val="18"/>
                <w:szCs w:val="18"/>
              </w:rPr>
            </w:pPr>
            <w:r w:rsidRPr="00527251">
              <w:rPr>
                <w:bCs/>
                <w:sz w:val="18"/>
                <w:szCs w:val="18"/>
              </w:rPr>
              <w:t>Mahasiswa mampu menganalisis kebijakan luar negeri Amerika Serikat</w:t>
            </w:r>
          </w:p>
        </w:tc>
        <w:tc>
          <w:tcPr>
            <w:tcW w:w="2029" w:type="dxa"/>
          </w:tcPr>
          <w:p w:rsidR="000811FF" w:rsidRPr="001D1455" w:rsidRDefault="00E512E7" w:rsidP="00AF484B">
            <w:pPr>
              <w:rPr>
                <w:sz w:val="18"/>
                <w:szCs w:val="18"/>
              </w:rPr>
            </w:pPr>
            <w:r>
              <w:rPr>
                <w:sz w:val="18"/>
                <w:szCs w:val="18"/>
              </w:rPr>
              <w:t>Menganalisis</w:t>
            </w:r>
            <w:r w:rsidR="000811FF">
              <w:rPr>
                <w:sz w:val="18"/>
                <w:szCs w:val="18"/>
              </w:rPr>
              <w:t xml:space="preserve"> kebijakan luar negeri Amerika Serikat</w:t>
            </w:r>
          </w:p>
        </w:tc>
        <w:tc>
          <w:tcPr>
            <w:tcW w:w="1913" w:type="dxa"/>
          </w:tcPr>
          <w:p w:rsidR="000811FF" w:rsidRDefault="000811FF" w:rsidP="00AF484B">
            <w:pPr>
              <w:rPr>
                <w:sz w:val="18"/>
                <w:szCs w:val="18"/>
              </w:rPr>
            </w:pPr>
            <w:r w:rsidRPr="00527251">
              <w:rPr>
                <w:sz w:val="18"/>
                <w:szCs w:val="18"/>
              </w:rPr>
              <w:t>Kebijakan Luar Negeri AS</w:t>
            </w:r>
          </w:p>
          <w:p w:rsidR="000811FF" w:rsidRDefault="000811FF" w:rsidP="000811FF">
            <w:pPr>
              <w:pStyle w:val="ListParagraph"/>
              <w:numPr>
                <w:ilvl w:val="0"/>
                <w:numId w:val="30"/>
              </w:numPr>
              <w:spacing w:line="240" w:lineRule="auto"/>
              <w:ind w:left="165" w:hanging="165"/>
              <w:rPr>
                <w:sz w:val="18"/>
                <w:szCs w:val="18"/>
              </w:rPr>
            </w:pPr>
            <w:r>
              <w:rPr>
                <w:sz w:val="18"/>
                <w:szCs w:val="18"/>
              </w:rPr>
              <w:t>Pola KLN</w:t>
            </w:r>
          </w:p>
          <w:p w:rsidR="000811FF" w:rsidRDefault="000811FF" w:rsidP="000811FF">
            <w:pPr>
              <w:pStyle w:val="ListParagraph"/>
              <w:numPr>
                <w:ilvl w:val="0"/>
                <w:numId w:val="30"/>
              </w:numPr>
              <w:spacing w:line="240" w:lineRule="auto"/>
              <w:ind w:left="165" w:hanging="165"/>
              <w:rPr>
                <w:sz w:val="18"/>
                <w:szCs w:val="18"/>
              </w:rPr>
            </w:pPr>
            <w:r>
              <w:rPr>
                <w:sz w:val="18"/>
                <w:szCs w:val="18"/>
              </w:rPr>
              <w:t>Sumber KLN</w:t>
            </w:r>
          </w:p>
          <w:p w:rsidR="000811FF" w:rsidRDefault="000811FF" w:rsidP="000811FF">
            <w:pPr>
              <w:pStyle w:val="ListParagraph"/>
              <w:numPr>
                <w:ilvl w:val="0"/>
                <w:numId w:val="30"/>
              </w:numPr>
              <w:spacing w:line="240" w:lineRule="auto"/>
              <w:ind w:left="165" w:hanging="165"/>
              <w:rPr>
                <w:sz w:val="18"/>
                <w:szCs w:val="18"/>
              </w:rPr>
            </w:pPr>
            <w:r>
              <w:rPr>
                <w:sz w:val="18"/>
                <w:szCs w:val="18"/>
              </w:rPr>
              <w:t>Aktor Pembuat KLN</w:t>
            </w:r>
          </w:p>
          <w:p w:rsidR="000811FF" w:rsidRDefault="000811FF" w:rsidP="000811FF">
            <w:pPr>
              <w:pStyle w:val="ListParagraph"/>
              <w:numPr>
                <w:ilvl w:val="0"/>
                <w:numId w:val="30"/>
              </w:numPr>
              <w:spacing w:line="240" w:lineRule="auto"/>
              <w:ind w:left="165" w:hanging="165"/>
              <w:rPr>
                <w:sz w:val="18"/>
                <w:szCs w:val="18"/>
              </w:rPr>
            </w:pPr>
            <w:r>
              <w:rPr>
                <w:sz w:val="18"/>
                <w:szCs w:val="18"/>
              </w:rPr>
              <w:t>Tujuan KLN</w:t>
            </w:r>
          </w:p>
          <w:p w:rsidR="000811FF" w:rsidRPr="00527251" w:rsidRDefault="000811FF" w:rsidP="000811FF">
            <w:pPr>
              <w:pStyle w:val="ListParagraph"/>
              <w:numPr>
                <w:ilvl w:val="0"/>
                <w:numId w:val="30"/>
              </w:numPr>
              <w:spacing w:line="240" w:lineRule="auto"/>
              <w:ind w:left="165" w:hanging="165"/>
              <w:rPr>
                <w:sz w:val="18"/>
                <w:szCs w:val="18"/>
              </w:rPr>
            </w:pPr>
            <w:r>
              <w:rPr>
                <w:sz w:val="18"/>
                <w:szCs w:val="18"/>
              </w:rPr>
              <w:t>Instrumen Pengaruh Global</w:t>
            </w:r>
          </w:p>
        </w:tc>
        <w:tc>
          <w:tcPr>
            <w:tcW w:w="1421" w:type="dxa"/>
          </w:tcPr>
          <w:p w:rsidR="000811FF" w:rsidRPr="001D1455" w:rsidRDefault="000811FF" w:rsidP="007733B3">
            <w:pPr>
              <w:rPr>
                <w:sz w:val="18"/>
                <w:szCs w:val="18"/>
              </w:rPr>
            </w:pPr>
            <w:r w:rsidRPr="001D1455">
              <w:rPr>
                <w:sz w:val="18"/>
                <w:szCs w:val="18"/>
              </w:rPr>
              <w:t>Ceramah</w:t>
            </w:r>
          </w:p>
          <w:p w:rsidR="000811FF" w:rsidRPr="001D1455" w:rsidRDefault="000811FF" w:rsidP="007733B3">
            <w:pPr>
              <w:rPr>
                <w:sz w:val="18"/>
                <w:szCs w:val="18"/>
              </w:rPr>
            </w:pPr>
            <w:r w:rsidRPr="001D1455">
              <w:rPr>
                <w:sz w:val="18"/>
                <w:szCs w:val="18"/>
              </w:rPr>
              <w:t>Diskusi</w:t>
            </w:r>
          </w:p>
          <w:p w:rsidR="000811FF" w:rsidRPr="001D1455" w:rsidRDefault="000811FF" w:rsidP="007733B3">
            <w:pPr>
              <w:rPr>
                <w:sz w:val="18"/>
                <w:szCs w:val="18"/>
              </w:rPr>
            </w:pPr>
          </w:p>
        </w:tc>
        <w:tc>
          <w:tcPr>
            <w:tcW w:w="1972" w:type="dxa"/>
          </w:tcPr>
          <w:p w:rsidR="000811FF" w:rsidRDefault="000811FF" w:rsidP="000811FF">
            <w:pPr>
              <w:pStyle w:val="ListParagraph"/>
              <w:numPr>
                <w:ilvl w:val="0"/>
                <w:numId w:val="33"/>
              </w:numPr>
              <w:spacing w:line="240" w:lineRule="auto"/>
              <w:ind w:left="146" w:hanging="180"/>
              <w:rPr>
                <w:sz w:val="18"/>
                <w:szCs w:val="18"/>
              </w:rPr>
            </w:pPr>
            <w:r w:rsidRPr="001D1455">
              <w:rPr>
                <w:sz w:val="18"/>
                <w:szCs w:val="18"/>
              </w:rPr>
              <w:t>Mahasiswa menyimak penjelasan materi.</w:t>
            </w:r>
          </w:p>
          <w:p w:rsidR="000811FF" w:rsidRPr="000811FF" w:rsidRDefault="000811FF" w:rsidP="000811FF">
            <w:pPr>
              <w:pStyle w:val="ListParagraph"/>
              <w:numPr>
                <w:ilvl w:val="0"/>
                <w:numId w:val="33"/>
              </w:numPr>
              <w:spacing w:line="240" w:lineRule="auto"/>
              <w:ind w:left="146" w:hanging="180"/>
              <w:rPr>
                <w:sz w:val="18"/>
                <w:szCs w:val="18"/>
              </w:rPr>
            </w:pPr>
            <w:r w:rsidRPr="000811FF">
              <w:rPr>
                <w:sz w:val="18"/>
                <w:szCs w:val="18"/>
              </w:rPr>
              <w:t>Tanya jawab tentang materi.</w:t>
            </w:r>
          </w:p>
          <w:p w:rsidR="000811FF" w:rsidRPr="005E4C2C" w:rsidRDefault="000811FF" w:rsidP="007733B3">
            <w:pPr>
              <w:ind w:left="-34"/>
              <w:rPr>
                <w:sz w:val="18"/>
                <w:szCs w:val="18"/>
              </w:rPr>
            </w:pPr>
          </w:p>
        </w:tc>
        <w:tc>
          <w:tcPr>
            <w:tcW w:w="1028" w:type="dxa"/>
          </w:tcPr>
          <w:p w:rsidR="000811FF" w:rsidRPr="001D1455" w:rsidRDefault="000811FF" w:rsidP="00AF484B">
            <w:pPr>
              <w:rPr>
                <w:sz w:val="18"/>
                <w:szCs w:val="18"/>
              </w:rPr>
            </w:pPr>
            <w:r w:rsidRPr="001D1455">
              <w:rPr>
                <w:sz w:val="18"/>
                <w:szCs w:val="18"/>
              </w:rPr>
              <w:t>Lisan</w:t>
            </w:r>
          </w:p>
        </w:tc>
        <w:tc>
          <w:tcPr>
            <w:tcW w:w="1272" w:type="dxa"/>
          </w:tcPr>
          <w:p w:rsidR="000811FF" w:rsidRPr="001D1455" w:rsidRDefault="000811FF" w:rsidP="007733B3">
            <w:pPr>
              <w:rPr>
                <w:sz w:val="18"/>
                <w:szCs w:val="18"/>
              </w:rPr>
            </w:pPr>
            <w:r>
              <w:rPr>
                <w:sz w:val="18"/>
                <w:szCs w:val="18"/>
              </w:rPr>
              <w:t>Ketepatan menjawab pertanyaan dalam diskusi.</w:t>
            </w:r>
          </w:p>
        </w:tc>
        <w:tc>
          <w:tcPr>
            <w:tcW w:w="810" w:type="dxa"/>
          </w:tcPr>
          <w:p w:rsidR="000811FF" w:rsidRPr="001D1455" w:rsidRDefault="000811FF" w:rsidP="00AF484B">
            <w:pPr>
              <w:rPr>
                <w:sz w:val="18"/>
                <w:szCs w:val="18"/>
              </w:rPr>
            </w:pPr>
          </w:p>
        </w:tc>
        <w:tc>
          <w:tcPr>
            <w:tcW w:w="1140" w:type="dxa"/>
          </w:tcPr>
          <w:p w:rsidR="000811FF" w:rsidRPr="001D1455" w:rsidRDefault="000811FF" w:rsidP="00AF484B">
            <w:pPr>
              <w:rPr>
                <w:sz w:val="18"/>
                <w:szCs w:val="18"/>
              </w:rPr>
            </w:pPr>
            <w:r>
              <w:rPr>
                <w:sz w:val="18"/>
                <w:szCs w:val="18"/>
              </w:rPr>
              <w:t>4, 5, 6, 7</w:t>
            </w:r>
          </w:p>
        </w:tc>
      </w:tr>
      <w:tr w:rsidR="000811FF" w:rsidRPr="001D1455" w:rsidTr="00B83EEE">
        <w:trPr>
          <w:jc w:val="center"/>
        </w:trPr>
        <w:tc>
          <w:tcPr>
            <w:tcW w:w="1209" w:type="dxa"/>
          </w:tcPr>
          <w:p w:rsidR="000811FF" w:rsidRPr="000811FF" w:rsidRDefault="000811FF" w:rsidP="00AF484B">
            <w:pPr>
              <w:jc w:val="center"/>
              <w:rPr>
                <w:sz w:val="18"/>
                <w:szCs w:val="18"/>
              </w:rPr>
            </w:pPr>
            <w:r w:rsidRPr="000811FF">
              <w:rPr>
                <w:sz w:val="18"/>
                <w:szCs w:val="18"/>
              </w:rPr>
              <w:t>11</w:t>
            </w:r>
          </w:p>
        </w:tc>
        <w:tc>
          <w:tcPr>
            <w:tcW w:w="1980" w:type="dxa"/>
          </w:tcPr>
          <w:p w:rsidR="000811FF" w:rsidRPr="000811FF" w:rsidRDefault="000811FF" w:rsidP="00E512E7">
            <w:pPr>
              <w:rPr>
                <w:b/>
                <w:sz w:val="18"/>
                <w:szCs w:val="18"/>
              </w:rPr>
            </w:pPr>
            <w:r w:rsidRPr="000811FF">
              <w:rPr>
                <w:bCs/>
                <w:sz w:val="18"/>
                <w:szCs w:val="18"/>
              </w:rPr>
              <w:t>Mahasiswa mampu menganalisis politik global Amerika Serikat</w:t>
            </w:r>
          </w:p>
        </w:tc>
        <w:tc>
          <w:tcPr>
            <w:tcW w:w="2029" w:type="dxa"/>
          </w:tcPr>
          <w:p w:rsidR="000811FF" w:rsidRPr="000811FF" w:rsidRDefault="00E512E7" w:rsidP="00E512E7">
            <w:pPr>
              <w:rPr>
                <w:sz w:val="18"/>
                <w:szCs w:val="18"/>
              </w:rPr>
            </w:pPr>
            <w:r>
              <w:rPr>
                <w:sz w:val="18"/>
                <w:szCs w:val="18"/>
              </w:rPr>
              <w:t xml:space="preserve">Menganalisis </w:t>
            </w:r>
            <w:r w:rsidR="000811FF">
              <w:rPr>
                <w:sz w:val="18"/>
                <w:szCs w:val="18"/>
              </w:rPr>
              <w:t>politik global AS</w:t>
            </w:r>
          </w:p>
        </w:tc>
        <w:tc>
          <w:tcPr>
            <w:tcW w:w="1913" w:type="dxa"/>
          </w:tcPr>
          <w:p w:rsidR="000811FF" w:rsidRDefault="000811FF" w:rsidP="00AF484B">
            <w:pPr>
              <w:rPr>
                <w:sz w:val="18"/>
                <w:szCs w:val="18"/>
              </w:rPr>
            </w:pPr>
            <w:r>
              <w:rPr>
                <w:sz w:val="18"/>
                <w:szCs w:val="18"/>
              </w:rPr>
              <w:t>Politik Global AS</w:t>
            </w:r>
          </w:p>
          <w:p w:rsidR="000811FF" w:rsidRDefault="000811FF" w:rsidP="000811FF">
            <w:pPr>
              <w:pStyle w:val="ListParagraph"/>
              <w:numPr>
                <w:ilvl w:val="0"/>
                <w:numId w:val="31"/>
              </w:numPr>
              <w:spacing w:line="240" w:lineRule="auto"/>
              <w:ind w:left="165" w:hanging="142"/>
              <w:jc w:val="left"/>
              <w:rPr>
                <w:sz w:val="18"/>
                <w:szCs w:val="18"/>
              </w:rPr>
            </w:pPr>
            <w:r>
              <w:rPr>
                <w:sz w:val="18"/>
                <w:szCs w:val="18"/>
              </w:rPr>
              <w:t>Politik AS di Asia-Pasifik</w:t>
            </w:r>
          </w:p>
          <w:p w:rsidR="000811FF" w:rsidRDefault="000811FF" w:rsidP="000811FF">
            <w:pPr>
              <w:pStyle w:val="ListParagraph"/>
              <w:numPr>
                <w:ilvl w:val="0"/>
                <w:numId w:val="31"/>
              </w:numPr>
              <w:spacing w:line="240" w:lineRule="auto"/>
              <w:ind w:left="165" w:hanging="142"/>
              <w:jc w:val="left"/>
              <w:rPr>
                <w:sz w:val="18"/>
                <w:szCs w:val="18"/>
              </w:rPr>
            </w:pPr>
            <w:r>
              <w:rPr>
                <w:sz w:val="18"/>
                <w:szCs w:val="18"/>
              </w:rPr>
              <w:t>Politik AS di Amerika</w:t>
            </w:r>
          </w:p>
          <w:p w:rsidR="000811FF" w:rsidRDefault="000811FF" w:rsidP="000811FF">
            <w:pPr>
              <w:pStyle w:val="ListParagraph"/>
              <w:numPr>
                <w:ilvl w:val="0"/>
                <w:numId w:val="31"/>
              </w:numPr>
              <w:spacing w:line="240" w:lineRule="auto"/>
              <w:ind w:left="165" w:hanging="142"/>
              <w:jc w:val="left"/>
              <w:rPr>
                <w:sz w:val="18"/>
                <w:szCs w:val="18"/>
              </w:rPr>
            </w:pPr>
            <w:r>
              <w:rPr>
                <w:sz w:val="18"/>
                <w:szCs w:val="18"/>
              </w:rPr>
              <w:t>Politik AS di Afrika</w:t>
            </w:r>
          </w:p>
          <w:p w:rsidR="000811FF" w:rsidRDefault="000811FF" w:rsidP="000811FF">
            <w:pPr>
              <w:pStyle w:val="ListParagraph"/>
              <w:numPr>
                <w:ilvl w:val="0"/>
                <w:numId w:val="31"/>
              </w:numPr>
              <w:spacing w:line="240" w:lineRule="auto"/>
              <w:ind w:left="165" w:hanging="142"/>
              <w:jc w:val="left"/>
              <w:rPr>
                <w:sz w:val="18"/>
                <w:szCs w:val="18"/>
              </w:rPr>
            </w:pPr>
            <w:r>
              <w:rPr>
                <w:sz w:val="18"/>
                <w:szCs w:val="18"/>
              </w:rPr>
              <w:t>Politik AS di Eropa</w:t>
            </w:r>
          </w:p>
          <w:p w:rsidR="000811FF" w:rsidRPr="000811FF" w:rsidRDefault="000811FF" w:rsidP="000811FF">
            <w:pPr>
              <w:pStyle w:val="ListParagraph"/>
              <w:numPr>
                <w:ilvl w:val="0"/>
                <w:numId w:val="31"/>
              </w:numPr>
              <w:spacing w:line="240" w:lineRule="auto"/>
              <w:ind w:left="165" w:hanging="142"/>
              <w:jc w:val="left"/>
              <w:rPr>
                <w:sz w:val="18"/>
                <w:szCs w:val="18"/>
              </w:rPr>
            </w:pPr>
            <w:r>
              <w:rPr>
                <w:sz w:val="18"/>
                <w:szCs w:val="18"/>
              </w:rPr>
              <w:t>Politik AS di Timur Tengah</w:t>
            </w:r>
          </w:p>
        </w:tc>
        <w:tc>
          <w:tcPr>
            <w:tcW w:w="1421" w:type="dxa"/>
          </w:tcPr>
          <w:p w:rsidR="000811FF" w:rsidRPr="001D1455" w:rsidRDefault="000811FF" w:rsidP="007733B3">
            <w:pPr>
              <w:rPr>
                <w:sz w:val="18"/>
                <w:szCs w:val="18"/>
              </w:rPr>
            </w:pPr>
            <w:r w:rsidRPr="001D1455">
              <w:rPr>
                <w:sz w:val="18"/>
                <w:szCs w:val="18"/>
              </w:rPr>
              <w:t>Ceramah</w:t>
            </w:r>
          </w:p>
          <w:p w:rsidR="000811FF" w:rsidRPr="001D1455" w:rsidRDefault="000811FF" w:rsidP="007733B3">
            <w:pPr>
              <w:rPr>
                <w:sz w:val="18"/>
                <w:szCs w:val="18"/>
              </w:rPr>
            </w:pPr>
            <w:r w:rsidRPr="001D1455">
              <w:rPr>
                <w:sz w:val="18"/>
                <w:szCs w:val="18"/>
              </w:rPr>
              <w:t>Diskusi</w:t>
            </w:r>
          </w:p>
          <w:p w:rsidR="000811FF" w:rsidRPr="001D1455" w:rsidRDefault="000811FF" w:rsidP="007733B3">
            <w:pPr>
              <w:rPr>
                <w:sz w:val="18"/>
                <w:szCs w:val="18"/>
              </w:rPr>
            </w:pPr>
          </w:p>
        </w:tc>
        <w:tc>
          <w:tcPr>
            <w:tcW w:w="1972" w:type="dxa"/>
          </w:tcPr>
          <w:p w:rsidR="000811FF" w:rsidRDefault="000811FF" w:rsidP="000811FF">
            <w:pPr>
              <w:pStyle w:val="ListParagraph"/>
              <w:numPr>
                <w:ilvl w:val="0"/>
                <w:numId w:val="34"/>
              </w:numPr>
              <w:spacing w:line="240" w:lineRule="auto"/>
              <w:ind w:left="146" w:hanging="180"/>
              <w:rPr>
                <w:sz w:val="18"/>
                <w:szCs w:val="18"/>
              </w:rPr>
            </w:pPr>
            <w:r w:rsidRPr="001D1455">
              <w:rPr>
                <w:sz w:val="18"/>
                <w:szCs w:val="18"/>
              </w:rPr>
              <w:t>Mahasiswa menyimak penjelasan materi.</w:t>
            </w:r>
          </w:p>
          <w:p w:rsidR="000811FF" w:rsidRPr="000811FF" w:rsidRDefault="000811FF" w:rsidP="000811FF">
            <w:pPr>
              <w:pStyle w:val="ListParagraph"/>
              <w:numPr>
                <w:ilvl w:val="0"/>
                <w:numId w:val="34"/>
              </w:numPr>
              <w:spacing w:line="240" w:lineRule="auto"/>
              <w:ind w:left="146" w:hanging="180"/>
              <w:rPr>
                <w:sz w:val="18"/>
                <w:szCs w:val="18"/>
              </w:rPr>
            </w:pPr>
            <w:r w:rsidRPr="000811FF">
              <w:rPr>
                <w:sz w:val="18"/>
                <w:szCs w:val="18"/>
              </w:rPr>
              <w:t>Tanya jawab tentang materi.</w:t>
            </w:r>
          </w:p>
          <w:p w:rsidR="000811FF" w:rsidRPr="005E4C2C" w:rsidRDefault="000811FF" w:rsidP="007733B3">
            <w:pPr>
              <w:ind w:left="-34"/>
              <w:rPr>
                <w:sz w:val="18"/>
                <w:szCs w:val="18"/>
              </w:rPr>
            </w:pPr>
          </w:p>
        </w:tc>
        <w:tc>
          <w:tcPr>
            <w:tcW w:w="1028" w:type="dxa"/>
          </w:tcPr>
          <w:p w:rsidR="000811FF" w:rsidRPr="000811FF" w:rsidRDefault="000811FF" w:rsidP="00AF484B">
            <w:pPr>
              <w:rPr>
                <w:sz w:val="18"/>
                <w:szCs w:val="18"/>
              </w:rPr>
            </w:pPr>
            <w:r>
              <w:rPr>
                <w:sz w:val="18"/>
                <w:szCs w:val="18"/>
              </w:rPr>
              <w:t>Lisan</w:t>
            </w:r>
          </w:p>
        </w:tc>
        <w:tc>
          <w:tcPr>
            <w:tcW w:w="1272" w:type="dxa"/>
          </w:tcPr>
          <w:p w:rsidR="000811FF" w:rsidRPr="001D1455" w:rsidRDefault="000811FF" w:rsidP="007733B3">
            <w:pPr>
              <w:rPr>
                <w:sz w:val="18"/>
                <w:szCs w:val="18"/>
              </w:rPr>
            </w:pPr>
            <w:r>
              <w:rPr>
                <w:sz w:val="18"/>
                <w:szCs w:val="18"/>
              </w:rPr>
              <w:t>Ketepatan menjawab pertanyaan dalam diskusi.</w:t>
            </w:r>
          </w:p>
        </w:tc>
        <w:tc>
          <w:tcPr>
            <w:tcW w:w="810" w:type="dxa"/>
          </w:tcPr>
          <w:p w:rsidR="000811FF" w:rsidRPr="000811FF" w:rsidRDefault="000811FF" w:rsidP="00AF484B">
            <w:pPr>
              <w:rPr>
                <w:sz w:val="18"/>
                <w:szCs w:val="18"/>
              </w:rPr>
            </w:pPr>
          </w:p>
        </w:tc>
        <w:tc>
          <w:tcPr>
            <w:tcW w:w="1140" w:type="dxa"/>
          </w:tcPr>
          <w:p w:rsidR="000811FF" w:rsidRPr="000811FF" w:rsidRDefault="000811FF" w:rsidP="00AF484B">
            <w:pPr>
              <w:rPr>
                <w:sz w:val="18"/>
                <w:szCs w:val="18"/>
              </w:rPr>
            </w:pPr>
            <w:r>
              <w:rPr>
                <w:sz w:val="18"/>
                <w:szCs w:val="18"/>
              </w:rPr>
              <w:t>9</w:t>
            </w:r>
          </w:p>
        </w:tc>
      </w:tr>
      <w:tr w:rsidR="007733B3" w:rsidRPr="001D1455" w:rsidTr="00B83EEE">
        <w:trPr>
          <w:jc w:val="center"/>
        </w:trPr>
        <w:tc>
          <w:tcPr>
            <w:tcW w:w="1209" w:type="dxa"/>
          </w:tcPr>
          <w:p w:rsidR="007733B3" w:rsidRPr="000811FF" w:rsidRDefault="007733B3" w:rsidP="00AF484B">
            <w:pPr>
              <w:jc w:val="center"/>
              <w:rPr>
                <w:sz w:val="18"/>
                <w:szCs w:val="18"/>
              </w:rPr>
            </w:pPr>
            <w:r>
              <w:rPr>
                <w:sz w:val="18"/>
                <w:szCs w:val="18"/>
              </w:rPr>
              <w:t xml:space="preserve">12 – 15 </w:t>
            </w:r>
          </w:p>
        </w:tc>
        <w:tc>
          <w:tcPr>
            <w:tcW w:w="1980" w:type="dxa"/>
          </w:tcPr>
          <w:p w:rsidR="007733B3" w:rsidRPr="000811FF" w:rsidRDefault="007733B3" w:rsidP="000811FF">
            <w:pPr>
              <w:rPr>
                <w:b/>
                <w:sz w:val="18"/>
                <w:szCs w:val="18"/>
              </w:rPr>
            </w:pPr>
            <w:r w:rsidRPr="000811FF">
              <w:rPr>
                <w:bCs/>
                <w:sz w:val="18"/>
                <w:szCs w:val="18"/>
              </w:rPr>
              <w:t xml:space="preserve">Mahasiswa mampu menganalisis </w:t>
            </w:r>
            <w:r>
              <w:rPr>
                <w:bCs/>
                <w:sz w:val="18"/>
                <w:szCs w:val="18"/>
              </w:rPr>
              <w:t xml:space="preserve">beberapa studi kasus </w:t>
            </w:r>
            <w:r w:rsidRPr="000811FF">
              <w:rPr>
                <w:bCs/>
                <w:sz w:val="18"/>
                <w:szCs w:val="18"/>
              </w:rPr>
              <w:t xml:space="preserve">politik </w:t>
            </w:r>
            <w:r w:rsidRPr="000811FF">
              <w:rPr>
                <w:bCs/>
                <w:sz w:val="18"/>
                <w:szCs w:val="18"/>
              </w:rPr>
              <w:lastRenderedPageBreak/>
              <w:t>global Amerika Serikat</w:t>
            </w:r>
          </w:p>
        </w:tc>
        <w:tc>
          <w:tcPr>
            <w:tcW w:w="2029" w:type="dxa"/>
          </w:tcPr>
          <w:p w:rsidR="007733B3" w:rsidRPr="000811FF" w:rsidRDefault="007733B3" w:rsidP="00AF484B">
            <w:pPr>
              <w:rPr>
                <w:sz w:val="18"/>
                <w:szCs w:val="18"/>
              </w:rPr>
            </w:pPr>
            <w:r>
              <w:rPr>
                <w:sz w:val="18"/>
                <w:szCs w:val="18"/>
              </w:rPr>
              <w:lastRenderedPageBreak/>
              <w:t xml:space="preserve">Kemampuan mahasiswa menganaisis beberapa studi kasus politik global </w:t>
            </w:r>
            <w:r>
              <w:rPr>
                <w:sz w:val="18"/>
                <w:szCs w:val="18"/>
              </w:rPr>
              <w:lastRenderedPageBreak/>
              <w:t>AS</w:t>
            </w:r>
          </w:p>
        </w:tc>
        <w:tc>
          <w:tcPr>
            <w:tcW w:w="1913" w:type="dxa"/>
          </w:tcPr>
          <w:p w:rsidR="007733B3" w:rsidRPr="007733B3" w:rsidRDefault="007733B3" w:rsidP="007733B3">
            <w:pPr>
              <w:pStyle w:val="ListParagraph"/>
              <w:numPr>
                <w:ilvl w:val="0"/>
                <w:numId w:val="36"/>
              </w:numPr>
              <w:spacing w:line="240" w:lineRule="auto"/>
              <w:ind w:left="165" w:hanging="142"/>
              <w:jc w:val="left"/>
              <w:rPr>
                <w:sz w:val="18"/>
                <w:szCs w:val="18"/>
              </w:rPr>
            </w:pPr>
            <w:r w:rsidRPr="007733B3">
              <w:rPr>
                <w:sz w:val="18"/>
                <w:szCs w:val="18"/>
              </w:rPr>
              <w:lastRenderedPageBreak/>
              <w:t>Perang Melawan Ter</w:t>
            </w:r>
            <w:r>
              <w:rPr>
                <w:sz w:val="18"/>
                <w:szCs w:val="18"/>
              </w:rPr>
              <w:t>o</w:t>
            </w:r>
            <w:r w:rsidRPr="007733B3">
              <w:rPr>
                <w:sz w:val="18"/>
                <w:szCs w:val="18"/>
              </w:rPr>
              <w:t>risme Global</w:t>
            </w:r>
          </w:p>
          <w:p w:rsidR="007733B3" w:rsidRPr="007733B3" w:rsidRDefault="007733B3" w:rsidP="007733B3">
            <w:pPr>
              <w:pStyle w:val="ListParagraph"/>
              <w:numPr>
                <w:ilvl w:val="0"/>
                <w:numId w:val="36"/>
              </w:numPr>
              <w:spacing w:line="240" w:lineRule="auto"/>
              <w:ind w:left="165" w:hanging="142"/>
              <w:jc w:val="left"/>
              <w:rPr>
                <w:sz w:val="18"/>
                <w:szCs w:val="18"/>
              </w:rPr>
            </w:pPr>
            <w:r w:rsidRPr="007733B3">
              <w:rPr>
                <w:sz w:val="18"/>
                <w:szCs w:val="18"/>
              </w:rPr>
              <w:t xml:space="preserve">Pengakuan Terhadap </w:t>
            </w:r>
            <w:r w:rsidRPr="007733B3">
              <w:rPr>
                <w:sz w:val="18"/>
                <w:szCs w:val="18"/>
              </w:rPr>
              <w:lastRenderedPageBreak/>
              <w:t>Ibukota Israel di Yerusalem</w:t>
            </w:r>
          </w:p>
          <w:p w:rsidR="007733B3" w:rsidRPr="007733B3" w:rsidRDefault="007733B3" w:rsidP="007733B3">
            <w:pPr>
              <w:pStyle w:val="ListParagraph"/>
              <w:numPr>
                <w:ilvl w:val="0"/>
                <w:numId w:val="36"/>
              </w:numPr>
              <w:spacing w:line="240" w:lineRule="auto"/>
              <w:ind w:left="165" w:hanging="142"/>
              <w:jc w:val="left"/>
              <w:rPr>
                <w:sz w:val="18"/>
                <w:szCs w:val="18"/>
              </w:rPr>
            </w:pPr>
            <w:r w:rsidRPr="007733B3">
              <w:rPr>
                <w:sz w:val="18"/>
                <w:szCs w:val="18"/>
              </w:rPr>
              <w:t>Penarikan Diri AS dari TPP dan Traktat Paris</w:t>
            </w:r>
          </w:p>
          <w:p w:rsidR="007733B3" w:rsidRPr="007733B3" w:rsidRDefault="007733B3" w:rsidP="007733B3">
            <w:pPr>
              <w:pStyle w:val="ListParagraph"/>
              <w:numPr>
                <w:ilvl w:val="0"/>
                <w:numId w:val="36"/>
              </w:numPr>
              <w:spacing w:line="240" w:lineRule="auto"/>
              <w:ind w:left="165" w:hanging="142"/>
              <w:jc w:val="left"/>
              <w:rPr>
                <w:i/>
                <w:sz w:val="18"/>
                <w:szCs w:val="18"/>
              </w:rPr>
            </w:pPr>
            <w:r w:rsidRPr="007733B3">
              <w:rPr>
                <w:sz w:val="18"/>
                <w:szCs w:val="18"/>
              </w:rPr>
              <w:t xml:space="preserve">Kebijakan </w:t>
            </w:r>
            <w:r w:rsidRPr="007733B3">
              <w:rPr>
                <w:i/>
                <w:sz w:val="18"/>
                <w:szCs w:val="18"/>
              </w:rPr>
              <w:t>Moslem Ban</w:t>
            </w:r>
          </w:p>
          <w:p w:rsidR="007733B3" w:rsidRPr="007733B3" w:rsidRDefault="007733B3" w:rsidP="007733B3">
            <w:pPr>
              <w:pStyle w:val="ListParagraph"/>
              <w:numPr>
                <w:ilvl w:val="0"/>
                <w:numId w:val="36"/>
              </w:numPr>
              <w:spacing w:line="240" w:lineRule="auto"/>
              <w:ind w:left="165" w:hanging="142"/>
              <w:jc w:val="left"/>
              <w:rPr>
                <w:sz w:val="18"/>
                <w:szCs w:val="18"/>
              </w:rPr>
            </w:pPr>
            <w:r w:rsidRPr="007733B3">
              <w:rPr>
                <w:sz w:val="18"/>
                <w:szCs w:val="18"/>
              </w:rPr>
              <w:t xml:space="preserve">Dimensi Eksternal </w:t>
            </w:r>
            <w:r w:rsidRPr="007733B3">
              <w:rPr>
                <w:i/>
                <w:sz w:val="18"/>
                <w:szCs w:val="18"/>
              </w:rPr>
              <w:t>American First Policy</w:t>
            </w:r>
          </w:p>
        </w:tc>
        <w:tc>
          <w:tcPr>
            <w:tcW w:w="1421" w:type="dxa"/>
          </w:tcPr>
          <w:p w:rsidR="007733B3" w:rsidRPr="001D1455" w:rsidRDefault="007733B3" w:rsidP="007733B3">
            <w:pPr>
              <w:rPr>
                <w:sz w:val="18"/>
                <w:szCs w:val="18"/>
              </w:rPr>
            </w:pPr>
            <w:r>
              <w:rPr>
                <w:sz w:val="18"/>
                <w:szCs w:val="18"/>
              </w:rPr>
              <w:lastRenderedPageBreak/>
              <w:t>Diskusi Kelas</w:t>
            </w:r>
          </w:p>
        </w:tc>
        <w:tc>
          <w:tcPr>
            <w:tcW w:w="1972" w:type="dxa"/>
          </w:tcPr>
          <w:p w:rsidR="007733B3" w:rsidRDefault="007733B3" w:rsidP="007733B3">
            <w:pPr>
              <w:pStyle w:val="ListParagraph"/>
              <w:numPr>
                <w:ilvl w:val="0"/>
                <w:numId w:val="37"/>
              </w:numPr>
              <w:spacing w:line="240" w:lineRule="auto"/>
              <w:ind w:left="91" w:hanging="142"/>
              <w:rPr>
                <w:sz w:val="18"/>
                <w:szCs w:val="18"/>
              </w:rPr>
            </w:pPr>
            <w:r>
              <w:rPr>
                <w:sz w:val="18"/>
                <w:szCs w:val="18"/>
              </w:rPr>
              <w:t>Pemateri mempresentasikan malaha sesuai tema.</w:t>
            </w:r>
          </w:p>
          <w:p w:rsidR="007733B3" w:rsidRDefault="007733B3" w:rsidP="007733B3">
            <w:pPr>
              <w:pStyle w:val="ListParagraph"/>
              <w:numPr>
                <w:ilvl w:val="0"/>
                <w:numId w:val="37"/>
              </w:numPr>
              <w:spacing w:line="240" w:lineRule="auto"/>
              <w:ind w:left="91" w:hanging="142"/>
              <w:rPr>
                <w:sz w:val="18"/>
                <w:szCs w:val="18"/>
              </w:rPr>
            </w:pPr>
            <w:r>
              <w:rPr>
                <w:sz w:val="18"/>
                <w:szCs w:val="18"/>
              </w:rPr>
              <w:lastRenderedPageBreak/>
              <w:t>Mahasiswa berdiskusi (tanya jawab)</w:t>
            </w:r>
          </w:p>
          <w:p w:rsidR="007733B3" w:rsidRDefault="007733B3" w:rsidP="007733B3">
            <w:pPr>
              <w:pStyle w:val="ListParagraph"/>
              <w:numPr>
                <w:ilvl w:val="0"/>
                <w:numId w:val="37"/>
              </w:numPr>
              <w:spacing w:line="240" w:lineRule="auto"/>
              <w:ind w:left="91" w:hanging="142"/>
              <w:jc w:val="left"/>
              <w:rPr>
                <w:sz w:val="18"/>
                <w:szCs w:val="18"/>
              </w:rPr>
            </w:pPr>
            <w:r>
              <w:rPr>
                <w:sz w:val="18"/>
                <w:szCs w:val="18"/>
              </w:rPr>
              <w:t>Pemateri membuat kesimpulan.</w:t>
            </w:r>
          </w:p>
          <w:p w:rsidR="007733B3" w:rsidRPr="007733B3" w:rsidRDefault="007733B3" w:rsidP="007733B3">
            <w:pPr>
              <w:pStyle w:val="ListParagraph"/>
              <w:ind w:firstLine="0"/>
              <w:rPr>
                <w:sz w:val="18"/>
                <w:szCs w:val="18"/>
              </w:rPr>
            </w:pPr>
          </w:p>
        </w:tc>
        <w:tc>
          <w:tcPr>
            <w:tcW w:w="1028" w:type="dxa"/>
          </w:tcPr>
          <w:p w:rsidR="007733B3" w:rsidRDefault="007733B3" w:rsidP="00AF484B">
            <w:pPr>
              <w:rPr>
                <w:sz w:val="18"/>
                <w:szCs w:val="18"/>
              </w:rPr>
            </w:pPr>
            <w:r>
              <w:rPr>
                <w:sz w:val="18"/>
                <w:szCs w:val="18"/>
              </w:rPr>
              <w:lastRenderedPageBreak/>
              <w:t>Lisan, Tertulis</w:t>
            </w:r>
          </w:p>
        </w:tc>
        <w:tc>
          <w:tcPr>
            <w:tcW w:w="1272" w:type="dxa"/>
          </w:tcPr>
          <w:p w:rsidR="007733B3" w:rsidRPr="001D1455" w:rsidRDefault="007733B3" w:rsidP="007733B3">
            <w:pPr>
              <w:rPr>
                <w:sz w:val="18"/>
                <w:szCs w:val="18"/>
              </w:rPr>
            </w:pPr>
            <w:r>
              <w:rPr>
                <w:sz w:val="18"/>
                <w:szCs w:val="18"/>
              </w:rPr>
              <w:t xml:space="preserve">Ketepatan menjawab pertanyaan </w:t>
            </w:r>
            <w:r>
              <w:rPr>
                <w:sz w:val="18"/>
                <w:szCs w:val="18"/>
              </w:rPr>
              <w:lastRenderedPageBreak/>
              <w:t>dalam diskusi.</w:t>
            </w:r>
          </w:p>
        </w:tc>
        <w:tc>
          <w:tcPr>
            <w:tcW w:w="810" w:type="dxa"/>
          </w:tcPr>
          <w:p w:rsidR="007733B3" w:rsidRPr="000811FF" w:rsidRDefault="007733B3" w:rsidP="007733B3">
            <w:pPr>
              <w:rPr>
                <w:sz w:val="18"/>
                <w:szCs w:val="18"/>
              </w:rPr>
            </w:pPr>
            <w:r>
              <w:rPr>
                <w:sz w:val="18"/>
                <w:szCs w:val="18"/>
              </w:rPr>
              <w:lastRenderedPageBreak/>
              <w:t>30%</w:t>
            </w:r>
          </w:p>
        </w:tc>
        <w:tc>
          <w:tcPr>
            <w:tcW w:w="1140" w:type="dxa"/>
          </w:tcPr>
          <w:p w:rsidR="007733B3" w:rsidRDefault="007733B3" w:rsidP="00AF484B">
            <w:pPr>
              <w:rPr>
                <w:sz w:val="18"/>
                <w:szCs w:val="18"/>
              </w:rPr>
            </w:pPr>
          </w:p>
        </w:tc>
      </w:tr>
      <w:tr w:rsidR="007733B3" w:rsidRPr="001D1455" w:rsidTr="00B83EEE">
        <w:trPr>
          <w:jc w:val="center"/>
        </w:trPr>
        <w:tc>
          <w:tcPr>
            <w:tcW w:w="1209" w:type="dxa"/>
          </w:tcPr>
          <w:p w:rsidR="007733B3" w:rsidRDefault="007733B3" w:rsidP="00AF484B">
            <w:pPr>
              <w:jc w:val="center"/>
              <w:rPr>
                <w:sz w:val="18"/>
                <w:szCs w:val="18"/>
              </w:rPr>
            </w:pPr>
            <w:r>
              <w:rPr>
                <w:sz w:val="18"/>
                <w:szCs w:val="18"/>
              </w:rPr>
              <w:lastRenderedPageBreak/>
              <w:t>16</w:t>
            </w:r>
          </w:p>
        </w:tc>
        <w:tc>
          <w:tcPr>
            <w:tcW w:w="1980" w:type="dxa"/>
          </w:tcPr>
          <w:p w:rsidR="007733B3" w:rsidRPr="001D1455" w:rsidRDefault="007733B3" w:rsidP="007733B3">
            <w:pPr>
              <w:rPr>
                <w:sz w:val="18"/>
                <w:szCs w:val="18"/>
              </w:rPr>
            </w:pPr>
            <w:r w:rsidRPr="001D1455">
              <w:rPr>
                <w:sz w:val="18"/>
                <w:szCs w:val="18"/>
              </w:rPr>
              <w:t xml:space="preserve">Mahasiswa mampu </w:t>
            </w:r>
            <w:r>
              <w:rPr>
                <w:sz w:val="18"/>
                <w:szCs w:val="18"/>
              </w:rPr>
              <w:t>menjawab soal UAS</w:t>
            </w:r>
          </w:p>
        </w:tc>
        <w:tc>
          <w:tcPr>
            <w:tcW w:w="2029" w:type="dxa"/>
          </w:tcPr>
          <w:p w:rsidR="007733B3" w:rsidRPr="001D1455" w:rsidRDefault="007733B3" w:rsidP="007733B3">
            <w:pPr>
              <w:rPr>
                <w:sz w:val="18"/>
                <w:szCs w:val="18"/>
              </w:rPr>
            </w:pPr>
            <w:r>
              <w:rPr>
                <w:sz w:val="18"/>
                <w:szCs w:val="18"/>
              </w:rPr>
              <w:t>Kemampuan menjawab soal UAS</w:t>
            </w:r>
          </w:p>
        </w:tc>
        <w:tc>
          <w:tcPr>
            <w:tcW w:w="1913" w:type="dxa"/>
          </w:tcPr>
          <w:p w:rsidR="007733B3" w:rsidRPr="001D1455" w:rsidRDefault="007733B3" w:rsidP="007733B3">
            <w:pPr>
              <w:rPr>
                <w:sz w:val="18"/>
                <w:szCs w:val="18"/>
              </w:rPr>
            </w:pPr>
          </w:p>
        </w:tc>
        <w:tc>
          <w:tcPr>
            <w:tcW w:w="1421" w:type="dxa"/>
          </w:tcPr>
          <w:p w:rsidR="007733B3" w:rsidRPr="001D1455" w:rsidRDefault="007733B3" w:rsidP="007733B3">
            <w:pPr>
              <w:rPr>
                <w:sz w:val="18"/>
                <w:szCs w:val="18"/>
              </w:rPr>
            </w:pPr>
            <w:r>
              <w:rPr>
                <w:sz w:val="18"/>
                <w:szCs w:val="18"/>
              </w:rPr>
              <w:t>Ujian Tertulis</w:t>
            </w:r>
          </w:p>
        </w:tc>
        <w:tc>
          <w:tcPr>
            <w:tcW w:w="1972" w:type="dxa"/>
          </w:tcPr>
          <w:p w:rsidR="007733B3" w:rsidRPr="00201877" w:rsidRDefault="007733B3" w:rsidP="007733B3">
            <w:pPr>
              <w:rPr>
                <w:sz w:val="18"/>
                <w:szCs w:val="18"/>
              </w:rPr>
            </w:pPr>
            <w:r w:rsidRPr="00201877">
              <w:rPr>
                <w:sz w:val="18"/>
                <w:szCs w:val="18"/>
              </w:rPr>
              <w:t>Mahasiswa menjawa</w:t>
            </w:r>
            <w:r>
              <w:rPr>
                <w:sz w:val="18"/>
                <w:szCs w:val="18"/>
              </w:rPr>
              <w:t xml:space="preserve">b </w:t>
            </w:r>
            <w:r w:rsidRPr="00201877">
              <w:rPr>
                <w:sz w:val="18"/>
                <w:szCs w:val="18"/>
              </w:rPr>
              <w:t>U</w:t>
            </w:r>
            <w:r>
              <w:rPr>
                <w:sz w:val="18"/>
                <w:szCs w:val="18"/>
              </w:rPr>
              <w:t>A</w:t>
            </w:r>
            <w:r w:rsidRPr="00201877">
              <w:rPr>
                <w:sz w:val="18"/>
                <w:szCs w:val="18"/>
              </w:rPr>
              <w:t xml:space="preserve">S </w:t>
            </w:r>
          </w:p>
        </w:tc>
        <w:tc>
          <w:tcPr>
            <w:tcW w:w="1028" w:type="dxa"/>
          </w:tcPr>
          <w:p w:rsidR="007733B3" w:rsidRPr="001D1455" w:rsidRDefault="007733B3" w:rsidP="007733B3">
            <w:pPr>
              <w:rPr>
                <w:sz w:val="18"/>
                <w:szCs w:val="18"/>
              </w:rPr>
            </w:pPr>
            <w:r>
              <w:rPr>
                <w:sz w:val="18"/>
                <w:szCs w:val="18"/>
              </w:rPr>
              <w:t>Tertulis</w:t>
            </w:r>
          </w:p>
        </w:tc>
        <w:tc>
          <w:tcPr>
            <w:tcW w:w="1272" w:type="dxa"/>
          </w:tcPr>
          <w:p w:rsidR="007733B3" w:rsidRPr="001D1455" w:rsidRDefault="007733B3" w:rsidP="007733B3">
            <w:pPr>
              <w:rPr>
                <w:sz w:val="18"/>
                <w:szCs w:val="18"/>
              </w:rPr>
            </w:pPr>
            <w:r>
              <w:rPr>
                <w:sz w:val="18"/>
                <w:szCs w:val="18"/>
              </w:rPr>
              <w:t>Ketepatan menjawab pertanyaan UAS</w:t>
            </w:r>
          </w:p>
        </w:tc>
        <w:tc>
          <w:tcPr>
            <w:tcW w:w="810" w:type="dxa"/>
          </w:tcPr>
          <w:p w:rsidR="007733B3" w:rsidRPr="001D1455" w:rsidRDefault="007733B3" w:rsidP="007733B3">
            <w:pPr>
              <w:rPr>
                <w:sz w:val="18"/>
                <w:szCs w:val="18"/>
              </w:rPr>
            </w:pPr>
            <w:r>
              <w:rPr>
                <w:sz w:val="18"/>
                <w:szCs w:val="18"/>
              </w:rPr>
              <w:t>30%</w:t>
            </w:r>
          </w:p>
        </w:tc>
        <w:tc>
          <w:tcPr>
            <w:tcW w:w="1140" w:type="dxa"/>
          </w:tcPr>
          <w:p w:rsidR="007733B3" w:rsidRPr="001D1455" w:rsidRDefault="007733B3" w:rsidP="007733B3">
            <w:pPr>
              <w:rPr>
                <w:sz w:val="18"/>
                <w:szCs w:val="18"/>
              </w:rPr>
            </w:pPr>
            <w:r>
              <w:rPr>
                <w:sz w:val="18"/>
                <w:szCs w:val="18"/>
              </w:rPr>
              <w:t>3,4,5,6,7,8,9</w:t>
            </w:r>
          </w:p>
        </w:tc>
      </w:tr>
    </w:tbl>
    <w:p w:rsidR="00015DED" w:rsidRPr="00B11DCA" w:rsidRDefault="00015DED" w:rsidP="00AF484B">
      <w:pPr>
        <w:ind w:left="-21"/>
        <w:rPr>
          <w:sz w:val="22"/>
          <w:szCs w:val="22"/>
        </w:rPr>
      </w:pPr>
    </w:p>
    <w:p w:rsidR="007733B3" w:rsidRPr="00935798" w:rsidRDefault="007733B3" w:rsidP="007733B3">
      <w:pPr>
        <w:ind w:left="10080" w:firstLine="720"/>
        <w:rPr>
          <w:sz w:val="22"/>
          <w:lang w:val="sv-SE"/>
        </w:rPr>
      </w:pPr>
      <w:r w:rsidRPr="00935798">
        <w:rPr>
          <w:sz w:val="22"/>
          <w:lang w:val="sv-SE"/>
        </w:rPr>
        <w:t xml:space="preserve">Samarinda, </w:t>
      </w:r>
      <w:r w:rsidR="00E32B79">
        <w:rPr>
          <w:sz w:val="22"/>
          <w:lang w:val="sv-SE"/>
        </w:rPr>
        <w:t xml:space="preserve">2 Januari </w:t>
      </w:r>
      <w:r w:rsidRPr="00935798">
        <w:rPr>
          <w:sz w:val="22"/>
          <w:lang w:val="sv-SE"/>
        </w:rPr>
        <w:t>202</w:t>
      </w:r>
      <w:r w:rsidR="009619A9">
        <w:rPr>
          <w:sz w:val="22"/>
          <w:lang w:val="sv-SE"/>
        </w:rPr>
        <w:t>1</w:t>
      </w:r>
    </w:p>
    <w:p w:rsidR="007733B3" w:rsidRPr="00935798" w:rsidRDefault="007733B3" w:rsidP="007733B3">
      <w:pPr>
        <w:ind w:left="10080" w:firstLine="720"/>
        <w:rPr>
          <w:sz w:val="22"/>
          <w:lang w:val="sv-SE"/>
        </w:rPr>
      </w:pPr>
      <w:r w:rsidRPr="00935798">
        <w:rPr>
          <w:sz w:val="22"/>
          <w:lang w:val="sv-SE"/>
        </w:rPr>
        <w:t xml:space="preserve">Dosen Pengampu, </w:t>
      </w:r>
    </w:p>
    <w:p w:rsidR="007733B3" w:rsidRDefault="007733B3" w:rsidP="007733B3">
      <w:pPr>
        <w:ind w:left="5760"/>
        <w:rPr>
          <w:sz w:val="22"/>
          <w:lang w:val="sv-SE"/>
        </w:rPr>
      </w:pPr>
    </w:p>
    <w:p w:rsidR="007733B3" w:rsidRDefault="007733B3" w:rsidP="007733B3">
      <w:pPr>
        <w:ind w:left="5760"/>
        <w:rPr>
          <w:sz w:val="22"/>
          <w:lang w:val="sv-SE"/>
        </w:rPr>
      </w:pPr>
    </w:p>
    <w:p w:rsidR="007733B3" w:rsidRDefault="007733B3" w:rsidP="007733B3">
      <w:pPr>
        <w:ind w:left="5760"/>
        <w:rPr>
          <w:sz w:val="22"/>
          <w:lang w:val="sv-SE"/>
        </w:rPr>
      </w:pPr>
    </w:p>
    <w:p w:rsidR="007733B3" w:rsidRDefault="007733B3" w:rsidP="007733B3">
      <w:pPr>
        <w:ind w:left="5760"/>
        <w:rPr>
          <w:sz w:val="22"/>
          <w:lang w:val="sv-SE"/>
        </w:rPr>
      </w:pPr>
    </w:p>
    <w:p w:rsidR="007733B3" w:rsidRPr="00935798" w:rsidRDefault="007733B3" w:rsidP="007733B3">
      <w:pPr>
        <w:ind w:left="10080" w:firstLine="720"/>
        <w:rPr>
          <w:sz w:val="22"/>
          <w:lang w:val="sv-SE"/>
        </w:rPr>
      </w:pPr>
      <w:r>
        <w:rPr>
          <w:sz w:val="22"/>
          <w:lang w:val="sv-SE"/>
        </w:rPr>
        <w:t>Y</w:t>
      </w:r>
      <w:r w:rsidRPr="00935798">
        <w:rPr>
          <w:sz w:val="22"/>
          <w:lang w:val="sv-SE"/>
        </w:rPr>
        <w:t>uniarti, M.Si.</w:t>
      </w:r>
    </w:p>
    <w:p w:rsidR="007733B3" w:rsidRPr="00935798" w:rsidRDefault="007733B3" w:rsidP="007733B3">
      <w:pPr>
        <w:ind w:left="10080" w:firstLine="720"/>
        <w:rPr>
          <w:sz w:val="22"/>
          <w:lang w:val="sv-SE"/>
        </w:rPr>
      </w:pPr>
      <w:r w:rsidRPr="00935798">
        <w:rPr>
          <w:sz w:val="22"/>
          <w:lang w:val="sv-SE"/>
        </w:rPr>
        <w:t>NIP. 19780623 200501 2003</w:t>
      </w:r>
    </w:p>
    <w:p w:rsidR="007733B3" w:rsidRPr="00935798" w:rsidRDefault="007733B3" w:rsidP="007733B3">
      <w:pPr>
        <w:rPr>
          <w:sz w:val="22"/>
          <w:lang w:val="sv-SE"/>
        </w:rPr>
      </w:pPr>
    </w:p>
    <w:p w:rsidR="00015DED" w:rsidRPr="00B11DCA" w:rsidRDefault="00015DED" w:rsidP="00AF484B">
      <w:pPr>
        <w:pStyle w:val="ListParagraph"/>
        <w:spacing w:line="240" w:lineRule="auto"/>
        <w:ind w:left="249" w:firstLine="0"/>
        <w:rPr>
          <w:sz w:val="22"/>
        </w:rPr>
      </w:pPr>
    </w:p>
    <w:p w:rsidR="008F26ED" w:rsidRPr="00B11DCA" w:rsidRDefault="008F26ED" w:rsidP="00AF484B">
      <w:pPr>
        <w:jc w:val="both"/>
        <w:rPr>
          <w:sz w:val="22"/>
          <w:szCs w:val="22"/>
        </w:rPr>
      </w:pPr>
    </w:p>
    <w:p w:rsidR="002F6795" w:rsidRPr="007733B3" w:rsidRDefault="002F6795" w:rsidP="007733B3">
      <w:pPr>
        <w:jc w:val="both"/>
        <w:rPr>
          <w:sz w:val="18"/>
          <w:szCs w:val="18"/>
        </w:rPr>
      </w:pPr>
    </w:p>
    <w:sectPr w:rsidR="002F6795" w:rsidRPr="007733B3" w:rsidSect="00480B76">
      <w:headerReference w:type="default" r:id="rId7"/>
      <w:footerReference w:type="default" r:id="rId8"/>
      <w:pgSz w:w="16834" w:h="11909" w:orient="landscape" w:code="9"/>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223" w:rsidRDefault="00414223" w:rsidP="00015DED">
      <w:r>
        <w:separator/>
      </w:r>
    </w:p>
  </w:endnote>
  <w:endnote w:type="continuationSeparator" w:id="1">
    <w:p w:rsidR="00414223" w:rsidRDefault="00414223" w:rsidP="00015D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444501"/>
      <w:docPartObj>
        <w:docPartGallery w:val="Page Numbers (Bottom of Page)"/>
        <w:docPartUnique/>
      </w:docPartObj>
    </w:sdtPr>
    <w:sdtEndPr>
      <w:rPr>
        <w:sz w:val="22"/>
        <w:szCs w:val="22"/>
      </w:rPr>
    </w:sdtEndPr>
    <w:sdtContent>
      <w:p w:rsidR="00E512E7" w:rsidRPr="00D11DDC" w:rsidRDefault="00A1345C">
        <w:pPr>
          <w:pStyle w:val="Footer"/>
          <w:jc w:val="right"/>
          <w:rPr>
            <w:sz w:val="22"/>
            <w:szCs w:val="22"/>
          </w:rPr>
        </w:pPr>
        <w:r w:rsidRPr="00D11DDC">
          <w:rPr>
            <w:sz w:val="22"/>
            <w:szCs w:val="22"/>
          </w:rPr>
          <w:fldChar w:fldCharType="begin"/>
        </w:r>
        <w:r w:rsidR="00E512E7" w:rsidRPr="00D11DDC">
          <w:rPr>
            <w:sz w:val="22"/>
            <w:szCs w:val="22"/>
          </w:rPr>
          <w:instrText xml:space="preserve"> PAGE   \* MERGEFORMAT </w:instrText>
        </w:r>
        <w:r w:rsidRPr="00D11DDC">
          <w:rPr>
            <w:sz w:val="22"/>
            <w:szCs w:val="22"/>
          </w:rPr>
          <w:fldChar w:fldCharType="separate"/>
        </w:r>
        <w:r w:rsidR="009619A9">
          <w:rPr>
            <w:sz w:val="22"/>
            <w:szCs w:val="22"/>
          </w:rPr>
          <w:t>4</w:t>
        </w:r>
        <w:r w:rsidRPr="00D11DDC">
          <w:rPr>
            <w:sz w:val="22"/>
            <w:szCs w:val="22"/>
          </w:rPr>
          <w:fldChar w:fldCharType="end"/>
        </w:r>
      </w:p>
    </w:sdtContent>
  </w:sdt>
  <w:p w:rsidR="00E512E7" w:rsidRDefault="00E51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223" w:rsidRDefault="00414223" w:rsidP="00015DED">
      <w:r>
        <w:separator/>
      </w:r>
    </w:p>
  </w:footnote>
  <w:footnote w:type="continuationSeparator" w:id="1">
    <w:p w:rsidR="00414223" w:rsidRDefault="00414223" w:rsidP="00015D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21844"/>
      <w:docPartObj>
        <w:docPartGallery w:val="Page Numbers (Top of Page)"/>
        <w:docPartUnique/>
      </w:docPartObj>
    </w:sdtPr>
    <w:sdtContent>
      <w:p w:rsidR="00E512E7" w:rsidRDefault="00A1345C">
        <w:pPr>
          <w:pStyle w:val="Header"/>
          <w:jc w:val="right"/>
        </w:pPr>
        <w:fldSimple w:instr=" PAGE   \* MERGEFORMAT ">
          <w:r w:rsidR="009619A9">
            <w:t>4</w:t>
          </w:r>
        </w:fldSimple>
      </w:p>
    </w:sdtContent>
  </w:sdt>
  <w:p w:rsidR="00E512E7" w:rsidRDefault="00E512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2973"/>
    <w:multiLevelType w:val="hybridMultilevel"/>
    <w:tmpl w:val="ABEC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D6AC6"/>
    <w:multiLevelType w:val="hybridMultilevel"/>
    <w:tmpl w:val="5D2CB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772F8"/>
    <w:multiLevelType w:val="hybridMultilevel"/>
    <w:tmpl w:val="2D9E8750"/>
    <w:lvl w:ilvl="0" w:tplc="9DDA30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C8055F"/>
    <w:multiLevelType w:val="hybridMultilevel"/>
    <w:tmpl w:val="6C66ED8E"/>
    <w:lvl w:ilvl="0" w:tplc="FAF8A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3F57B0"/>
    <w:multiLevelType w:val="hybridMultilevel"/>
    <w:tmpl w:val="B22CD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56337B"/>
    <w:multiLevelType w:val="hybridMultilevel"/>
    <w:tmpl w:val="8C48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608FC"/>
    <w:multiLevelType w:val="hybridMultilevel"/>
    <w:tmpl w:val="45FE7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B01009"/>
    <w:multiLevelType w:val="hybridMultilevel"/>
    <w:tmpl w:val="A77A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9E355A"/>
    <w:multiLevelType w:val="hybridMultilevel"/>
    <w:tmpl w:val="E9BEBC86"/>
    <w:lvl w:ilvl="0" w:tplc="E16C923A">
      <w:start w:val="1"/>
      <w:numFmt w:val="bullet"/>
      <w:lvlText w:val=""/>
      <w:lvlJc w:val="left"/>
      <w:pPr>
        <w:tabs>
          <w:tab w:val="num" w:pos="720"/>
        </w:tabs>
        <w:ind w:left="720" w:hanging="360"/>
      </w:pPr>
      <w:rPr>
        <w:rFonts w:ascii="Wingdings 2" w:hAnsi="Wingdings 2" w:hint="default"/>
      </w:rPr>
    </w:lvl>
    <w:lvl w:ilvl="1" w:tplc="5F604682" w:tentative="1">
      <w:start w:val="1"/>
      <w:numFmt w:val="bullet"/>
      <w:lvlText w:val=""/>
      <w:lvlJc w:val="left"/>
      <w:pPr>
        <w:tabs>
          <w:tab w:val="num" w:pos="1440"/>
        </w:tabs>
        <w:ind w:left="1440" w:hanging="360"/>
      </w:pPr>
      <w:rPr>
        <w:rFonts w:ascii="Wingdings 2" w:hAnsi="Wingdings 2" w:hint="default"/>
      </w:rPr>
    </w:lvl>
    <w:lvl w:ilvl="2" w:tplc="5A1AFB5A" w:tentative="1">
      <w:start w:val="1"/>
      <w:numFmt w:val="bullet"/>
      <w:lvlText w:val=""/>
      <w:lvlJc w:val="left"/>
      <w:pPr>
        <w:tabs>
          <w:tab w:val="num" w:pos="2160"/>
        </w:tabs>
        <w:ind w:left="2160" w:hanging="360"/>
      </w:pPr>
      <w:rPr>
        <w:rFonts w:ascii="Wingdings 2" w:hAnsi="Wingdings 2" w:hint="default"/>
      </w:rPr>
    </w:lvl>
    <w:lvl w:ilvl="3" w:tplc="61E27EEA" w:tentative="1">
      <w:start w:val="1"/>
      <w:numFmt w:val="bullet"/>
      <w:lvlText w:val=""/>
      <w:lvlJc w:val="left"/>
      <w:pPr>
        <w:tabs>
          <w:tab w:val="num" w:pos="2880"/>
        </w:tabs>
        <w:ind w:left="2880" w:hanging="360"/>
      </w:pPr>
      <w:rPr>
        <w:rFonts w:ascii="Wingdings 2" w:hAnsi="Wingdings 2" w:hint="default"/>
      </w:rPr>
    </w:lvl>
    <w:lvl w:ilvl="4" w:tplc="77DCD566" w:tentative="1">
      <w:start w:val="1"/>
      <w:numFmt w:val="bullet"/>
      <w:lvlText w:val=""/>
      <w:lvlJc w:val="left"/>
      <w:pPr>
        <w:tabs>
          <w:tab w:val="num" w:pos="3600"/>
        </w:tabs>
        <w:ind w:left="3600" w:hanging="360"/>
      </w:pPr>
      <w:rPr>
        <w:rFonts w:ascii="Wingdings 2" w:hAnsi="Wingdings 2" w:hint="default"/>
      </w:rPr>
    </w:lvl>
    <w:lvl w:ilvl="5" w:tplc="6A3AC90C" w:tentative="1">
      <w:start w:val="1"/>
      <w:numFmt w:val="bullet"/>
      <w:lvlText w:val=""/>
      <w:lvlJc w:val="left"/>
      <w:pPr>
        <w:tabs>
          <w:tab w:val="num" w:pos="4320"/>
        </w:tabs>
        <w:ind w:left="4320" w:hanging="360"/>
      </w:pPr>
      <w:rPr>
        <w:rFonts w:ascii="Wingdings 2" w:hAnsi="Wingdings 2" w:hint="default"/>
      </w:rPr>
    </w:lvl>
    <w:lvl w:ilvl="6" w:tplc="6C6828AE" w:tentative="1">
      <w:start w:val="1"/>
      <w:numFmt w:val="bullet"/>
      <w:lvlText w:val=""/>
      <w:lvlJc w:val="left"/>
      <w:pPr>
        <w:tabs>
          <w:tab w:val="num" w:pos="5040"/>
        </w:tabs>
        <w:ind w:left="5040" w:hanging="360"/>
      </w:pPr>
      <w:rPr>
        <w:rFonts w:ascii="Wingdings 2" w:hAnsi="Wingdings 2" w:hint="default"/>
      </w:rPr>
    </w:lvl>
    <w:lvl w:ilvl="7" w:tplc="F11C6224" w:tentative="1">
      <w:start w:val="1"/>
      <w:numFmt w:val="bullet"/>
      <w:lvlText w:val=""/>
      <w:lvlJc w:val="left"/>
      <w:pPr>
        <w:tabs>
          <w:tab w:val="num" w:pos="5760"/>
        </w:tabs>
        <w:ind w:left="5760" w:hanging="360"/>
      </w:pPr>
      <w:rPr>
        <w:rFonts w:ascii="Wingdings 2" w:hAnsi="Wingdings 2" w:hint="default"/>
      </w:rPr>
    </w:lvl>
    <w:lvl w:ilvl="8" w:tplc="94249758" w:tentative="1">
      <w:start w:val="1"/>
      <w:numFmt w:val="bullet"/>
      <w:lvlText w:val=""/>
      <w:lvlJc w:val="left"/>
      <w:pPr>
        <w:tabs>
          <w:tab w:val="num" w:pos="6480"/>
        </w:tabs>
        <w:ind w:left="6480" w:hanging="360"/>
      </w:pPr>
      <w:rPr>
        <w:rFonts w:ascii="Wingdings 2" w:hAnsi="Wingdings 2" w:hint="default"/>
      </w:rPr>
    </w:lvl>
  </w:abstractNum>
  <w:abstractNum w:abstractNumId="9">
    <w:nsid w:val="181F1E33"/>
    <w:multiLevelType w:val="hybridMultilevel"/>
    <w:tmpl w:val="9DBE0AB4"/>
    <w:lvl w:ilvl="0" w:tplc="0409000F">
      <w:start w:val="1"/>
      <w:numFmt w:val="decimal"/>
      <w:lvlText w:val="%1."/>
      <w:lvlJc w:val="left"/>
      <w:pPr>
        <w:ind w:left="699" w:hanging="360"/>
      </w:pPr>
    </w:lvl>
    <w:lvl w:ilvl="1" w:tplc="04090019" w:tentative="1">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0">
    <w:nsid w:val="18FB1A73"/>
    <w:multiLevelType w:val="hybridMultilevel"/>
    <w:tmpl w:val="81587694"/>
    <w:lvl w:ilvl="0" w:tplc="688E92F6">
      <w:start w:val="1"/>
      <w:numFmt w:val="decimal"/>
      <w:lvlText w:val="%1."/>
      <w:lvlJc w:val="left"/>
      <w:pPr>
        <w:ind w:left="516" w:hanging="360"/>
      </w:pPr>
      <w:rPr>
        <w:rFonts w:hint="default"/>
      </w:rPr>
    </w:lvl>
    <w:lvl w:ilvl="1" w:tplc="04090019" w:tentative="1">
      <w:start w:val="1"/>
      <w:numFmt w:val="lowerLetter"/>
      <w:lvlText w:val="%2."/>
      <w:lvlJc w:val="left"/>
      <w:pPr>
        <w:ind w:left="1236" w:hanging="360"/>
      </w:pPr>
    </w:lvl>
    <w:lvl w:ilvl="2" w:tplc="0409001B" w:tentative="1">
      <w:start w:val="1"/>
      <w:numFmt w:val="lowerRoman"/>
      <w:lvlText w:val="%3."/>
      <w:lvlJc w:val="right"/>
      <w:pPr>
        <w:ind w:left="1956" w:hanging="180"/>
      </w:pPr>
    </w:lvl>
    <w:lvl w:ilvl="3" w:tplc="0409000F" w:tentative="1">
      <w:start w:val="1"/>
      <w:numFmt w:val="decimal"/>
      <w:lvlText w:val="%4."/>
      <w:lvlJc w:val="left"/>
      <w:pPr>
        <w:ind w:left="2676" w:hanging="360"/>
      </w:pPr>
    </w:lvl>
    <w:lvl w:ilvl="4" w:tplc="04090019" w:tentative="1">
      <w:start w:val="1"/>
      <w:numFmt w:val="lowerLetter"/>
      <w:lvlText w:val="%5."/>
      <w:lvlJc w:val="left"/>
      <w:pPr>
        <w:ind w:left="3396" w:hanging="360"/>
      </w:pPr>
    </w:lvl>
    <w:lvl w:ilvl="5" w:tplc="0409001B" w:tentative="1">
      <w:start w:val="1"/>
      <w:numFmt w:val="lowerRoman"/>
      <w:lvlText w:val="%6."/>
      <w:lvlJc w:val="right"/>
      <w:pPr>
        <w:ind w:left="4116" w:hanging="180"/>
      </w:pPr>
    </w:lvl>
    <w:lvl w:ilvl="6" w:tplc="0409000F" w:tentative="1">
      <w:start w:val="1"/>
      <w:numFmt w:val="decimal"/>
      <w:lvlText w:val="%7."/>
      <w:lvlJc w:val="left"/>
      <w:pPr>
        <w:ind w:left="4836" w:hanging="360"/>
      </w:pPr>
    </w:lvl>
    <w:lvl w:ilvl="7" w:tplc="04090019" w:tentative="1">
      <w:start w:val="1"/>
      <w:numFmt w:val="lowerLetter"/>
      <w:lvlText w:val="%8."/>
      <w:lvlJc w:val="left"/>
      <w:pPr>
        <w:ind w:left="5556" w:hanging="360"/>
      </w:pPr>
    </w:lvl>
    <w:lvl w:ilvl="8" w:tplc="0409001B" w:tentative="1">
      <w:start w:val="1"/>
      <w:numFmt w:val="lowerRoman"/>
      <w:lvlText w:val="%9."/>
      <w:lvlJc w:val="right"/>
      <w:pPr>
        <w:ind w:left="6276" w:hanging="180"/>
      </w:pPr>
    </w:lvl>
  </w:abstractNum>
  <w:abstractNum w:abstractNumId="11">
    <w:nsid w:val="1B92579F"/>
    <w:multiLevelType w:val="hybridMultilevel"/>
    <w:tmpl w:val="4BFA4A10"/>
    <w:lvl w:ilvl="0" w:tplc="F954C1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B02BD"/>
    <w:multiLevelType w:val="hybridMultilevel"/>
    <w:tmpl w:val="75CC7188"/>
    <w:lvl w:ilvl="0" w:tplc="E7007EB2">
      <w:start w:val="1"/>
      <w:numFmt w:val="bullet"/>
      <w:lvlText w:val=""/>
      <w:lvlJc w:val="left"/>
      <w:pPr>
        <w:tabs>
          <w:tab w:val="num" w:pos="720"/>
        </w:tabs>
        <w:ind w:left="720" w:hanging="360"/>
      </w:pPr>
      <w:rPr>
        <w:rFonts w:ascii="Wingdings 2" w:hAnsi="Wingdings 2" w:hint="default"/>
      </w:rPr>
    </w:lvl>
    <w:lvl w:ilvl="1" w:tplc="03C4F0BC" w:tentative="1">
      <w:start w:val="1"/>
      <w:numFmt w:val="bullet"/>
      <w:lvlText w:val=""/>
      <w:lvlJc w:val="left"/>
      <w:pPr>
        <w:tabs>
          <w:tab w:val="num" w:pos="1440"/>
        </w:tabs>
        <w:ind w:left="1440" w:hanging="360"/>
      </w:pPr>
      <w:rPr>
        <w:rFonts w:ascii="Wingdings 2" w:hAnsi="Wingdings 2" w:hint="default"/>
      </w:rPr>
    </w:lvl>
    <w:lvl w:ilvl="2" w:tplc="2676BF8E" w:tentative="1">
      <w:start w:val="1"/>
      <w:numFmt w:val="bullet"/>
      <w:lvlText w:val=""/>
      <w:lvlJc w:val="left"/>
      <w:pPr>
        <w:tabs>
          <w:tab w:val="num" w:pos="2160"/>
        </w:tabs>
        <w:ind w:left="2160" w:hanging="360"/>
      </w:pPr>
      <w:rPr>
        <w:rFonts w:ascii="Wingdings 2" w:hAnsi="Wingdings 2" w:hint="default"/>
      </w:rPr>
    </w:lvl>
    <w:lvl w:ilvl="3" w:tplc="48BCD2CC" w:tentative="1">
      <w:start w:val="1"/>
      <w:numFmt w:val="bullet"/>
      <w:lvlText w:val=""/>
      <w:lvlJc w:val="left"/>
      <w:pPr>
        <w:tabs>
          <w:tab w:val="num" w:pos="2880"/>
        </w:tabs>
        <w:ind w:left="2880" w:hanging="360"/>
      </w:pPr>
      <w:rPr>
        <w:rFonts w:ascii="Wingdings 2" w:hAnsi="Wingdings 2" w:hint="default"/>
      </w:rPr>
    </w:lvl>
    <w:lvl w:ilvl="4" w:tplc="6308AC6C" w:tentative="1">
      <w:start w:val="1"/>
      <w:numFmt w:val="bullet"/>
      <w:lvlText w:val=""/>
      <w:lvlJc w:val="left"/>
      <w:pPr>
        <w:tabs>
          <w:tab w:val="num" w:pos="3600"/>
        </w:tabs>
        <w:ind w:left="3600" w:hanging="360"/>
      </w:pPr>
      <w:rPr>
        <w:rFonts w:ascii="Wingdings 2" w:hAnsi="Wingdings 2" w:hint="default"/>
      </w:rPr>
    </w:lvl>
    <w:lvl w:ilvl="5" w:tplc="3584661A" w:tentative="1">
      <w:start w:val="1"/>
      <w:numFmt w:val="bullet"/>
      <w:lvlText w:val=""/>
      <w:lvlJc w:val="left"/>
      <w:pPr>
        <w:tabs>
          <w:tab w:val="num" w:pos="4320"/>
        </w:tabs>
        <w:ind w:left="4320" w:hanging="360"/>
      </w:pPr>
      <w:rPr>
        <w:rFonts w:ascii="Wingdings 2" w:hAnsi="Wingdings 2" w:hint="default"/>
      </w:rPr>
    </w:lvl>
    <w:lvl w:ilvl="6" w:tplc="50AAF630" w:tentative="1">
      <w:start w:val="1"/>
      <w:numFmt w:val="bullet"/>
      <w:lvlText w:val=""/>
      <w:lvlJc w:val="left"/>
      <w:pPr>
        <w:tabs>
          <w:tab w:val="num" w:pos="5040"/>
        </w:tabs>
        <w:ind w:left="5040" w:hanging="360"/>
      </w:pPr>
      <w:rPr>
        <w:rFonts w:ascii="Wingdings 2" w:hAnsi="Wingdings 2" w:hint="default"/>
      </w:rPr>
    </w:lvl>
    <w:lvl w:ilvl="7" w:tplc="3552FC7A" w:tentative="1">
      <w:start w:val="1"/>
      <w:numFmt w:val="bullet"/>
      <w:lvlText w:val=""/>
      <w:lvlJc w:val="left"/>
      <w:pPr>
        <w:tabs>
          <w:tab w:val="num" w:pos="5760"/>
        </w:tabs>
        <w:ind w:left="5760" w:hanging="360"/>
      </w:pPr>
      <w:rPr>
        <w:rFonts w:ascii="Wingdings 2" w:hAnsi="Wingdings 2" w:hint="default"/>
      </w:rPr>
    </w:lvl>
    <w:lvl w:ilvl="8" w:tplc="85A8E7DC" w:tentative="1">
      <w:start w:val="1"/>
      <w:numFmt w:val="bullet"/>
      <w:lvlText w:val=""/>
      <w:lvlJc w:val="left"/>
      <w:pPr>
        <w:tabs>
          <w:tab w:val="num" w:pos="6480"/>
        </w:tabs>
        <w:ind w:left="6480" w:hanging="360"/>
      </w:pPr>
      <w:rPr>
        <w:rFonts w:ascii="Wingdings 2" w:hAnsi="Wingdings 2" w:hint="default"/>
      </w:rPr>
    </w:lvl>
  </w:abstractNum>
  <w:abstractNum w:abstractNumId="13">
    <w:nsid w:val="1D2664BE"/>
    <w:multiLevelType w:val="hybridMultilevel"/>
    <w:tmpl w:val="C4625D1C"/>
    <w:lvl w:ilvl="0" w:tplc="F954C1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3D65AD"/>
    <w:multiLevelType w:val="hybridMultilevel"/>
    <w:tmpl w:val="DD0CA44E"/>
    <w:lvl w:ilvl="0" w:tplc="FA006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72E96"/>
    <w:multiLevelType w:val="hybridMultilevel"/>
    <w:tmpl w:val="930CD99E"/>
    <w:lvl w:ilvl="0" w:tplc="B7782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2F6944"/>
    <w:multiLevelType w:val="hybridMultilevel"/>
    <w:tmpl w:val="24E270C8"/>
    <w:lvl w:ilvl="0" w:tplc="B7782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DF4922"/>
    <w:multiLevelType w:val="hybridMultilevel"/>
    <w:tmpl w:val="C7640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8A51A3"/>
    <w:multiLevelType w:val="hybridMultilevel"/>
    <w:tmpl w:val="8826B092"/>
    <w:lvl w:ilvl="0" w:tplc="409C08A8">
      <w:start w:val="1"/>
      <w:numFmt w:val="decimal"/>
      <w:lvlText w:val="%1."/>
      <w:lvlJc w:val="left"/>
      <w:pPr>
        <w:ind w:left="339" w:hanging="360"/>
      </w:pPr>
      <w:rPr>
        <w:rFonts w:hint="default"/>
      </w:rPr>
    </w:lvl>
    <w:lvl w:ilvl="1" w:tplc="04090019" w:tentative="1">
      <w:start w:val="1"/>
      <w:numFmt w:val="lowerLetter"/>
      <w:lvlText w:val="%2."/>
      <w:lvlJc w:val="left"/>
      <w:pPr>
        <w:ind w:left="1059" w:hanging="360"/>
      </w:pPr>
    </w:lvl>
    <w:lvl w:ilvl="2" w:tplc="0409001B" w:tentative="1">
      <w:start w:val="1"/>
      <w:numFmt w:val="lowerRoman"/>
      <w:lvlText w:val="%3."/>
      <w:lvlJc w:val="right"/>
      <w:pPr>
        <w:ind w:left="1779" w:hanging="180"/>
      </w:pPr>
    </w:lvl>
    <w:lvl w:ilvl="3" w:tplc="0409000F" w:tentative="1">
      <w:start w:val="1"/>
      <w:numFmt w:val="decimal"/>
      <w:lvlText w:val="%4."/>
      <w:lvlJc w:val="left"/>
      <w:pPr>
        <w:ind w:left="2499" w:hanging="360"/>
      </w:pPr>
    </w:lvl>
    <w:lvl w:ilvl="4" w:tplc="04090019" w:tentative="1">
      <w:start w:val="1"/>
      <w:numFmt w:val="lowerLetter"/>
      <w:lvlText w:val="%5."/>
      <w:lvlJc w:val="left"/>
      <w:pPr>
        <w:ind w:left="3219" w:hanging="360"/>
      </w:pPr>
    </w:lvl>
    <w:lvl w:ilvl="5" w:tplc="0409001B" w:tentative="1">
      <w:start w:val="1"/>
      <w:numFmt w:val="lowerRoman"/>
      <w:lvlText w:val="%6."/>
      <w:lvlJc w:val="right"/>
      <w:pPr>
        <w:ind w:left="3939" w:hanging="180"/>
      </w:pPr>
    </w:lvl>
    <w:lvl w:ilvl="6" w:tplc="0409000F" w:tentative="1">
      <w:start w:val="1"/>
      <w:numFmt w:val="decimal"/>
      <w:lvlText w:val="%7."/>
      <w:lvlJc w:val="left"/>
      <w:pPr>
        <w:ind w:left="4659" w:hanging="360"/>
      </w:pPr>
    </w:lvl>
    <w:lvl w:ilvl="7" w:tplc="04090019" w:tentative="1">
      <w:start w:val="1"/>
      <w:numFmt w:val="lowerLetter"/>
      <w:lvlText w:val="%8."/>
      <w:lvlJc w:val="left"/>
      <w:pPr>
        <w:ind w:left="5379" w:hanging="360"/>
      </w:pPr>
    </w:lvl>
    <w:lvl w:ilvl="8" w:tplc="0409001B" w:tentative="1">
      <w:start w:val="1"/>
      <w:numFmt w:val="lowerRoman"/>
      <w:lvlText w:val="%9."/>
      <w:lvlJc w:val="right"/>
      <w:pPr>
        <w:ind w:left="6099" w:hanging="180"/>
      </w:pPr>
    </w:lvl>
  </w:abstractNum>
  <w:abstractNum w:abstractNumId="19">
    <w:nsid w:val="31596505"/>
    <w:multiLevelType w:val="hybridMultilevel"/>
    <w:tmpl w:val="720E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62498A"/>
    <w:multiLevelType w:val="hybridMultilevel"/>
    <w:tmpl w:val="D3120AE2"/>
    <w:lvl w:ilvl="0" w:tplc="ADD2E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1179F5"/>
    <w:multiLevelType w:val="hybridMultilevel"/>
    <w:tmpl w:val="F95C0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4836DC"/>
    <w:multiLevelType w:val="hybridMultilevel"/>
    <w:tmpl w:val="91E20BC6"/>
    <w:lvl w:ilvl="0" w:tplc="2376D4FA">
      <w:start w:val="1"/>
      <w:numFmt w:val="bullet"/>
      <w:lvlText w:val=""/>
      <w:lvlJc w:val="left"/>
      <w:pPr>
        <w:tabs>
          <w:tab w:val="num" w:pos="720"/>
        </w:tabs>
        <w:ind w:left="720" w:hanging="360"/>
      </w:pPr>
      <w:rPr>
        <w:rFonts w:ascii="Wingdings" w:hAnsi="Wingdings" w:hint="default"/>
      </w:rPr>
    </w:lvl>
    <w:lvl w:ilvl="1" w:tplc="02CC9042" w:tentative="1">
      <w:start w:val="1"/>
      <w:numFmt w:val="bullet"/>
      <w:lvlText w:val=""/>
      <w:lvlJc w:val="left"/>
      <w:pPr>
        <w:tabs>
          <w:tab w:val="num" w:pos="1440"/>
        </w:tabs>
        <w:ind w:left="1440" w:hanging="360"/>
      </w:pPr>
      <w:rPr>
        <w:rFonts w:ascii="Wingdings" w:hAnsi="Wingdings" w:hint="default"/>
      </w:rPr>
    </w:lvl>
    <w:lvl w:ilvl="2" w:tplc="DC72A6CA" w:tentative="1">
      <w:start w:val="1"/>
      <w:numFmt w:val="bullet"/>
      <w:lvlText w:val=""/>
      <w:lvlJc w:val="left"/>
      <w:pPr>
        <w:tabs>
          <w:tab w:val="num" w:pos="2160"/>
        </w:tabs>
        <w:ind w:left="2160" w:hanging="360"/>
      </w:pPr>
      <w:rPr>
        <w:rFonts w:ascii="Wingdings" w:hAnsi="Wingdings" w:hint="default"/>
      </w:rPr>
    </w:lvl>
    <w:lvl w:ilvl="3" w:tplc="FDF41F74" w:tentative="1">
      <w:start w:val="1"/>
      <w:numFmt w:val="bullet"/>
      <w:lvlText w:val=""/>
      <w:lvlJc w:val="left"/>
      <w:pPr>
        <w:tabs>
          <w:tab w:val="num" w:pos="2880"/>
        </w:tabs>
        <w:ind w:left="2880" w:hanging="360"/>
      </w:pPr>
      <w:rPr>
        <w:rFonts w:ascii="Wingdings" w:hAnsi="Wingdings" w:hint="default"/>
      </w:rPr>
    </w:lvl>
    <w:lvl w:ilvl="4" w:tplc="19CAA95E" w:tentative="1">
      <w:start w:val="1"/>
      <w:numFmt w:val="bullet"/>
      <w:lvlText w:val=""/>
      <w:lvlJc w:val="left"/>
      <w:pPr>
        <w:tabs>
          <w:tab w:val="num" w:pos="3600"/>
        </w:tabs>
        <w:ind w:left="3600" w:hanging="360"/>
      </w:pPr>
      <w:rPr>
        <w:rFonts w:ascii="Wingdings" w:hAnsi="Wingdings" w:hint="default"/>
      </w:rPr>
    </w:lvl>
    <w:lvl w:ilvl="5" w:tplc="E99822D6" w:tentative="1">
      <w:start w:val="1"/>
      <w:numFmt w:val="bullet"/>
      <w:lvlText w:val=""/>
      <w:lvlJc w:val="left"/>
      <w:pPr>
        <w:tabs>
          <w:tab w:val="num" w:pos="4320"/>
        </w:tabs>
        <w:ind w:left="4320" w:hanging="360"/>
      </w:pPr>
      <w:rPr>
        <w:rFonts w:ascii="Wingdings" w:hAnsi="Wingdings" w:hint="default"/>
      </w:rPr>
    </w:lvl>
    <w:lvl w:ilvl="6" w:tplc="CF6032D2" w:tentative="1">
      <w:start w:val="1"/>
      <w:numFmt w:val="bullet"/>
      <w:lvlText w:val=""/>
      <w:lvlJc w:val="left"/>
      <w:pPr>
        <w:tabs>
          <w:tab w:val="num" w:pos="5040"/>
        </w:tabs>
        <w:ind w:left="5040" w:hanging="360"/>
      </w:pPr>
      <w:rPr>
        <w:rFonts w:ascii="Wingdings" w:hAnsi="Wingdings" w:hint="default"/>
      </w:rPr>
    </w:lvl>
    <w:lvl w:ilvl="7" w:tplc="0DFCDB4A" w:tentative="1">
      <w:start w:val="1"/>
      <w:numFmt w:val="bullet"/>
      <w:lvlText w:val=""/>
      <w:lvlJc w:val="left"/>
      <w:pPr>
        <w:tabs>
          <w:tab w:val="num" w:pos="5760"/>
        </w:tabs>
        <w:ind w:left="5760" w:hanging="360"/>
      </w:pPr>
      <w:rPr>
        <w:rFonts w:ascii="Wingdings" w:hAnsi="Wingdings" w:hint="default"/>
      </w:rPr>
    </w:lvl>
    <w:lvl w:ilvl="8" w:tplc="58507CBC" w:tentative="1">
      <w:start w:val="1"/>
      <w:numFmt w:val="bullet"/>
      <w:lvlText w:val=""/>
      <w:lvlJc w:val="left"/>
      <w:pPr>
        <w:tabs>
          <w:tab w:val="num" w:pos="6480"/>
        </w:tabs>
        <w:ind w:left="6480" w:hanging="360"/>
      </w:pPr>
      <w:rPr>
        <w:rFonts w:ascii="Wingdings" w:hAnsi="Wingdings" w:hint="default"/>
      </w:rPr>
    </w:lvl>
  </w:abstractNum>
  <w:abstractNum w:abstractNumId="23">
    <w:nsid w:val="3DC3152B"/>
    <w:multiLevelType w:val="hybridMultilevel"/>
    <w:tmpl w:val="AFEC623C"/>
    <w:lvl w:ilvl="0" w:tplc="FA006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CA36CF"/>
    <w:multiLevelType w:val="hybridMultilevel"/>
    <w:tmpl w:val="E7845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3659BA"/>
    <w:multiLevelType w:val="hybridMultilevel"/>
    <w:tmpl w:val="121E9056"/>
    <w:lvl w:ilvl="0" w:tplc="AC50FD56">
      <w:start w:val="1"/>
      <w:numFmt w:val="bullet"/>
      <w:lvlText w:val=""/>
      <w:lvlJc w:val="left"/>
      <w:pPr>
        <w:tabs>
          <w:tab w:val="num" w:pos="720"/>
        </w:tabs>
        <w:ind w:left="720" w:hanging="360"/>
      </w:pPr>
      <w:rPr>
        <w:rFonts w:ascii="Wingdings 2" w:hAnsi="Wingdings 2" w:hint="default"/>
      </w:rPr>
    </w:lvl>
    <w:lvl w:ilvl="1" w:tplc="753852A4" w:tentative="1">
      <w:start w:val="1"/>
      <w:numFmt w:val="bullet"/>
      <w:lvlText w:val=""/>
      <w:lvlJc w:val="left"/>
      <w:pPr>
        <w:tabs>
          <w:tab w:val="num" w:pos="1440"/>
        </w:tabs>
        <w:ind w:left="1440" w:hanging="360"/>
      </w:pPr>
      <w:rPr>
        <w:rFonts w:ascii="Wingdings 2" w:hAnsi="Wingdings 2" w:hint="default"/>
      </w:rPr>
    </w:lvl>
    <w:lvl w:ilvl="2" w:tplc="DD72F7F8" w:tentative="1">
      <w:start w:val="1"/>
      <w:numFmt w:val="bullet"/>
      <w:lvlText w:val=""/>
      <w:lvlJc w:val="left"/>
      <w:pPr>
        <w:tabs>
          <w:tab w:val="num" w:pos="2160"/>
        </w:tabs>
        <w:ind w:left="2160" w:hanging="360"/>
      </w:pPr>
      <w:rPr>
        <w:rFonts w:ascii="Wingdings 2" w:hAnsi="Wingdings 2" w:hint="default"/>
      </w:rPr>
    </w:lvl>
    <w:lvl w:ilvl="3" w:tplc="99FCE24E" w:tentative="1">
      <w:start w:val="1"/>
      <w:numFmt w:val="bullet"/>
      <w:lvlText w:val=""/>
      <w:lvlJc w:val="left"/>
      <w:pPr>
        <w:tabs>
          <w:tab w:val="num" w:pos="2880"/>
        </w:tabs>
        <w:ind w:left="2880" w:hanging="360"/>
      </w:pPr>
      <w:rPr>
        <w:rFonts w:ascii="Wingdings 2" w:hAnsi="Wingdings 2" w:hint="default"/>
      </w:rPr>
    </w:lvl>
    <w:lvl w:ilvl="4" w:tplc="646A9EEE" w:tentative="1">
      <w:start w:val="1"/>
      <w:numFmt w:val="bullet"/>
      <w:lvlText w:val=""/>
      <w:lvlJc w:val="left"/>
      <w:pPr>
        <w:tabs>
          <w:tab w:val="num" w:pos="3600"/>
        </w:tabs>
        <w:ind w:left="3600" w:hanging="360"/>
      </w:pPr>
      <w:rPr>
        <w:rFonts w:ascii="Wingdings 2" w:hAnsi="Wingdings 2" w:hint="default"/>
      </w:rPr>
    </w:lvl>
    <w:lvl w:ilvl="5" w:tplc="8374842E" w:tentative="1">
      <w:start w:val="1"/>
      <w:numFmt w:val="bullet"/>
      <w:lvlText w:val=""/>
      <w:lvlJc w:val="left"/>
      <w:pPr>
        <w:tabs>
          <w:tab w:val="num" w:pos="4320"/>
        </w:tabs>
        <w:ind w:left="4320" w:hanging="360"/>
      </w:pPr>
      <w:rPr>
        <w:rFonts w:ascii="Wingdings 2" w:hAnsi="Wingdings 2" w:hint="default"/>
      </w:rPr>
    </w:lvl>
    <w:lvl w:ilvl="6" w:tplc="555C1A6C" w:tentative="1">
      <w:start w:val="1"/>
      <w:numFmt w:val="bullet"/>
      <w:lvlText w:val=""/>
      <w:lvlJc w:val="left"/>
      <w:pPr>
        <w:tabs>
          <w:tab w:val="num" w:pos="5040"/>
        </w:tabs>
        <w:ind w:left="5040" w:hanging="360"/>
      </w:pPr>
      <w:rPr>
        <w:rFonts w:ascii="Wingdings 2" w:hAnsi="Wingdings 2" w:hint="default"/>
      </w:rPr>
    </w:lvl>
    <w:lvl w:ilvl="7" w:tplc="200A5F68" w:tentative="1">
      <w:start w:val="1"/>
      <w:numFmt w:val="bullet"/>
      <w:lvlText w:val=""/>
      <w:lvlJc w:val="left"/>
      <w:pPr>
        <w:tabs>
          <w:tab w:val="num" w:pos="5760"/>
        </w:tabs>
        <w:ind w:left="5760" w:hanging="360"/>
      </w:pPr>
      <w:rPr>
        <w:rFonts w:ascii="Wingdings 2" w:hAnsi="Wingdings 2" w:hint="default"/>
      </w:rPr>
    </w:lvl>
    <w:lvl w:ilvl="8" w:tplc="6E2AE0FC" w:tentative="1">
      <w:start w:val="1"/>
      <w:numFmt w:val="bullet"/>
      <w:lvlText w:val=""/>
      <w:lvlJc w:val="left"/>
      <w:pPr>
        <w:tabs>
          <w:tab w:val="num" w:pos="6480"/>
        </w:tabs>
        <w:ind w:left="6480" w:hanging="360"/>
      </w:pPr>
      <w:rPr>
        <w:rFonts w:ascii="Wingdings 2" w:hAnsi="Wingdings 2" w:hint="default"/>
      </w:rPr>
    </w:lvl>
  </w:abstractNum>
  <w:abstractNum w:abstractNumId="26">
    <w:nsid w:val="52AE196B"/>
    <w:multiLevelType w:val="hybridMultilevel"/>
    <w:tmpl w:val="C0A88076"/>
    <w:lvl w:ilvl="0" w:tplc="362EC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42E3A"/>
    <w:multiLevelType w:val="hybridMultilevel"/>
    <w:tmpl w:val="78805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BB424B9"/>
    <w:multiLevelType w:val="hybridMultilevel"/>
    <w:tmpl w:val="47E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72071E"/>
    <w:multiLevelType w:val="hybridMultilevel"/>
    <w:tmpl w:val="58926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9A10F5"/>
    <w:multiLevelType w:val="hybridMultilevel"/>
    <w:tmpl w:val="2140E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B82439"/>
    <w:multiLevelType w:val="hybridMultilevel"/>
    <w:tmpl w:val="D53269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74216774"/>
    <w:multiLevelType w:val="hybridMultilevel"/>
    <w:tmpl w:val="D98A1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A2AC9"/>
    <w:multiLevelType w:val="hybridMultilevel"/>
    <w:tmpl w:val="CA82621C"/>
    <w:lvl w:ilvl="0" w:tplc="FA0060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EA622E"/>
    <w:multiLevelType w:val="hybridMultilevel"/>
    <w:tmpl w:val="2DB4A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295F10"/>
    <w:multiLevelType w:val="hybridMultilevel"/>
    <w:tmpl w:val="57E6A82E"/>
    <w:lvl w:ilvl="0" w:tplc="B77826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8241AC"/>
    <w:multiLevelType w:val="hybridMultilevel"/>
    <w:tmpl w:val="355ED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C71C3E"/>
    <w:multiLevelType w:val="hybridMultilevel"/>
    <w:tmpl w:val="9B2EB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5"/>
  </w:num>
  <w:num w:numId="4">
    <w:abstractNumId w:val="19"/>
  </w:num>
  <w:num w:numId="5">
    <w:abstractNumId w:val="36"/>
  </w:num>
  <w:num w:numId="6">
    <w:abstractNumId w:val="30"/>
  </w:num>
  <w:num w:numId="7">
    <w:abstractNumId w:val="29"/>
  </w:num>
  <w:num w:numId="8">
    <w:abstractNumId w:val="9"/>
  </w:num>
  <w:num w:numId="9">
    <w:abstractNumId w:val="27"/>
  </w:num>
  <w:num w:numId="10">
    <w:abstractNumId w:val="4"/>
  </w:num>
  <w:num w:numId="11">
    <w:abstractNumId w:val="28"/>
  </w:num>
  <w:num w:numId="12">
    <w:abstractNumId w:val="10"/>
  </w:num>
  <w:num w:numId="13">
    <w:abstractNumId w:val="37"/>
  </w:num>
  <w:num w:numId="14">
    <w:abstractNumId w:val="34"/>
  </w:num>
  <w:num w:numId="15">
    <w:abstractNumId w:val="17"/>
  </w:num>
  <w:num w:numId="16">
    <w:abstractNumId w:val="6"/>
  </w:num>
  <w:num w:numId="17">
    <w:abstractNumId w:val="7"/>
  </w:num>
  <w:num w:numId="18">
    <w:abstractNumId w:val="12"/>
  </w:num>
  <w:num w:numId="19">
    <w:abstractNumId w:val="25"/>
  </w:num>
  <w:num w:numId="20">
    <w:abstractNumId w:val="8"/>
  </w:num>
  <w:num w:numId="21">
    <w:abstractNumId w:val="24"/>
  </w:num>
  <w:num w:numId="22">
    <w:abstractNumId w:val="21"/>
  </w:num>
  <w:num w:numId="23">
    <w:abstractNumId w:val="1"/>
  </w:num>
  <w:num w:numId="24">
    <w:abstractNumId w:val="0"/>
  </w:num>
  <w:num w:numId="25">
    <w:abstractNumId w:val="32"/>
  </w:num>
  <w:num w:numId="26">
    <w:abstractNumId w:val="26"/>
  </w:num>
  <w:num w:numId="27">
    <w:abstractNumId w:val="11"/>
  </w:num>
  <w:num w:numId="28">
    <w:abstractNumId w:val="13"/>
  </w:num>
  <w:num w:numId="29">
    <w:abstractNumId w:val="23"/>
  </w:num>
  <w:num w:numId="30">
    <w:abstractNumId w:val="33"/>
  </w:num>
  <w:num w:numId="31">
    <w:abstractNumId w:val="14"/>
  </w:num>
  <w:num w:numId="32">
    <w:abstractNumId w:val="20"/>
  </w:num>
  <w:num w:numId="33">
    <w:abstractNumId w:val="3"/>
  </w:num>
  <w:num w:numId="34">
    <w:abstractNumId w:val="35"/>
  </w:num>
  <w:num w:numId="35">
    <w:abstractNumId w:val="31"/>
  </w:num>
  <w:num w:numId="36">
    <w:abstractNumId w:val="16"/>
  </w:num>
  <w:num w:numId="37">
    <w:abstractNumId w:val="15"/>
  </w:num>
  <w:num w:numId="3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defaultTabStop w:val="720"/>
  <w:characterSpacingControl w:val="doNotCompress"/>
  <w:footnotePr>
    <w:footnote w:id="0"/>
    <w:footnote w:id="1"/>
  </w:footnotePr>
  <w:endnotePr>
    <w:endnote w:id="0"/>
    <w:endnote w:id="1"/>
  </w:endnotePr>
  <w:compat/>
  <w:rsids>
    <w:rsidRoot w:val="002230A1"/>
    <w:rsid w:val="00002BA4"/>
    <w:rsid w:val="00015DED"/>
    <w:rsid w:val="00050F06"/>
    <w:rsid w:val="000811FF"/>
    <w:rsid w:val="000C7864"/>
    <w:rsid w:val="00164BE8"/>
    <w:rsid w:val="00175823"/>
    <w:rsid w:val="001C62F7"/>
    <w:rsid w:val="001D1455"/>
    <w:rsid w:val="00201877"/>
    <w:rsid w:val="002022CC"/>
    <w:rsid w:val="00204EFD"/>
    <w:rsid w:val="002230A1"/>
    <w:rsid w:val="00250686"/>
    <w:rsid w:val="0029317B"/>
    <w:rsid w:val="002957DE"/>
    <w:rsid w:val="002A056E"/>
    <w:rsid w:val="002B4777"/>
    <w:rsid w:val="002F6795"/>
    <w:rsid w:val="003013E4"/>
    <w:rsid w:val="0030729F"/>
    <w:rsid w:val="00361DAD"/>
    <w:rsid w:val="003B5A90"/>
    <w:rsid w:val="003F465F"/>
    <w:rsid w:val="004106EE"/>
    <w:rsid w:val="00414223"/>
    <w:rsid w:val="00425672"/>
    <w:rsid w:val="00436AD5"/>
    <w:rsid w:val="00470B90"/>
    <w:rsid w:val="00480B76"/>
    <w:rsid w:val="005075F7"/>
    <w:rsid w:val="00527251"/>
    <w:rsid w:val="00534477"/>
    <w:rsid w:val="005434E1"/>
    <w:rsid w:val="005E4C2C"/>
    <w:rsid w:val="0071388B"/>
    <w:rsid w:val="00736110"/>
    <w:rsid w:val="00743C6E"/>
    <w:rsid w:val="00762BAB"/>
    <w:rsid w:val="007733B3"/>
    <w:rsid w:val="00781E69"/>
    <w:rsid w:val="007A699A"/>
    <w:rsid w:val="00864776"/>
    <w:rsid w:val="008A4E6F"/>
    <w:rsid w:val="008F26ED"/>
    <w:rsid w:val="00951A5B"/>
    <w:rsid w:val="009619A9"/>
    <w:rsid w:val="00997893"/>
    <w:rsid w:val="009A5788"/>
    <w:rsid w:val="00A1345C"/>
    <w:rsid w:val="00AF484B"/>
    <w:rsid w:val="00B11DCA"/>
    <w:rsid w:val="00B572E4"/>
    <w:rsid w:val="00B83EEE"/>
    <w:rsid w:val="00BD707C"/>
    <w:rsid w:val="00BF728E"/>
    <w:rsid w:val="00C34C1D"/>
    <w:rsid w:val="00C47EE1"/>
    <w:rsid w:val="00C51698"/>
    <w:rsid w:val="00C83116"/>
    <w:rsid w:val="00C845FC"/>
    <w:rsid w:val="00C9325F"/>
    <w:rsid w:val="00CE69E2"/>
    <w:rsid w:val="00CF2720"/>
    <w:rsid w:val="00CF458C"/>
    <w:rsid w:val="00D11DDC"/>
    <w:rsid w:val="00E32B79"/>
    <w:rsid w:val="00E512E7"/>
    <w:rsid w:val="00E76E0B"/>
    <w:rsid w:val="00FC25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0A1"/>
    <w:pPr>
      <w:spacing w:after="0" w:line="240" w:lineRule="auto"/>
    </w:pPr>
    <w:rPr>
      <w:rFonts w:ascii="Times New Roman" w:eastAsia="Calibri"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A5B"/>
    <w:pPr>
      <w:spacing w:line="480" w:lineRule="auto"/>
      <w:ind w:left="720" w:firstLine="720"/>
      <w:contextualSpacing/>
      <w:jc w:val="both"/>
    </w:pPr>
    <w:rPr>
      <w:noProof w:val="0"/>
      <w:szCs w:val="22"/>
    </w:rPr>
  </w:style>
  <w:style w:type="paragraph" w:styleId="Header">
    <w:name w:val="header"/>
    <w:basedOn w:val="Normal"/>
    <w:link w:val="HeaderChar"/>
    <w:uiPriority w:val="99"/>
    <w:unhideWhenUsed/>
    <w:rsid w:val="00015DED"/>
    <w:pPr>
      <w:tabs>
        <w:tab w:val="center" w:pos="4680"/>
        <w:tab w:val="right" w:pos="9360"/>
      </w:tabs>
    </w:pPr>
  </w:style>
  <w:style w:type="character" w:customStyle="1" w:styleId="HeaderChar">
    <w:name w:val="Header Char"/>
    <w:basedOn w:val="DefaultParagraphFont"/>
    <w:link w:val="Header"/>
    <w:uiPriority w:val="99"/>
    <w:rsid w:val="00015DED"/>
    <w:rPr>
      <w:rFonts w:ascii="Times New Roman" w:eastAsia="Calibri" w:hAnsi="Times New Roman" w:cs="Times New Roman"/>
      <w:noProof/>
      <w:sz w:val="24"/>
      <w:szCs w:val="24"/>
    </w:rPr>
  </w:style>
  <w:style w:type="paragraph" w:styleId="Footer">
    <w:name w:val="footer"/>
    <w:basedOn w:val="Normal"/>
    <w:link w:val="FooterChar"/>
    <w:uiPriority w:val="99"/>
    <w:unhideWhenUsed/>
    <w:rsid w:val="00015DED"/>
    <w:pPr>
      <w:tabs>
        <w:tab w:val="center" w:pos="4680"/>
        <w:tab w:val="right" w:pos="9360"/>
      </w:tabs>
    </w:pPr>
  </w:style>
  <w:style w:type="character" w:customStyle="1" w:styleId="FooterChar">
    <w:name w:val="Footer Char"/>
    <w:basedOn w:val="DefaultParagraphFont"/>
    <w:link w:val="Footer"/>
    <w:uiPriority w:val="99"/>
    <w:rsid w:val="00015DED"/>
    <w:rPr>
      <w:rFonts w:ascii="Times New Roman" w:eastAsia="Calibri" w:hAnsi="Times New Roman" w:cs="Times New Roman"/>
      <w:noProof/>
      <w:sz w:val="24"/>
      <w:szCs w:val="24"/>
    </w:rPr>
  </w:style>
  <w:style w:type="table" w:styleId="TableGrid">
    <w:name w:val="Table Grid"/>
    <w:basedOn w:val="TableNormal"/>
    <w:uiPriority w:val="59"/>
    <w:rsid w:val="00015D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80B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72795691">
      <w:bodyDiv w:val="1"/>
      <w:marLeft w:val="0"/>
      <w:marRight w:val="0"/>
      <w:marTop w:val="0"/>
      <w:marBottom w:val="0"/>
      <w:divBdr>
        <w:top w:val="none" w:sz="0" w:space="0" w:color="auto"/>
        <w:left w:val="none" w:sz="0" w:space="0" w:color="auto"/>
        <w:bottom w:val="none" w:sz="0" w:space="0" w:color="auto"/>
        <w:right w:val="none" w:sz="0" w:space="0" w:color="auto"/>
      </w:divBdr>
      <w:divsChild>
        <w:div w:id="1541281429">
          <w:marLeft w:val="864"/>
          <w:marRight w:val="0"/>
          <w:marTop w:val="125"/>
          <w:marBottom w:val="0"/>
          <w:divBdr>
            <w:top w:val="none" w:sz="0" w:space="0" w:color="auto"/>
            <w:left w:val="none" w:sz="0" w:space="0" w:color="auto"/>
            <w:bottom w:val="none" w:sz="0" w:space="0" w:color="auto"/>
            <w:right w:val="none" w:sz="0" w:space="0" w:color="auto"/>
          </w:divBdr>
        </w:div>
        <w:div w:id="1369987353">
          <w:marLeft w:val="864"/>
          <w:marRight w:val="0"/>
          <w:marTop w:val="125"/>
          <w:marBottom w:val="0"/>
          <w:divBdr>
            <w:top w:val="none" w:sz="0" w:space="0" w:color="auto"/>
            <w:left w:val="none" w:sz="0" w:space="0" w:color="auto"/>
            <w:bottom w:val="none" w:sz="0" w:space="0" w:color="auto"/>
            <w:right w:val="none" w:sz="0" w:space="0" w:color="auto"/>
          </w:divBdr>
        </w:div>
        <w:div w:id="1099913741">
          <w:marLeft w:val="864"/>
          <w:marRight w:val="0"/>
          <w:marTop w:val="125"/>
          <w:marBottom w:val="0"/>
          <w:divBdr>
            <w:top w:val="none" w:sz="0" w:space="0" w:color="auto"/>
            <w:left w:val="none" w:sz="0" w:space="0" w:color="auto"/>
            <w:bottom w:val="none" w:sz="0" w:space="0" w:color="auto"/>
            <w:right w:val="none" w:sz="0" w:space="0" w:color="auto"/>
          </w:divBdr>
        </w:div>
      </w:divsChild>
    </w:div>
    <w:div w:id="1529635375">
      <w:bodyDiv w:val="1"/>
      <w:marLeft w:val="0"/>
      <w:marRight w:val="0"/>
      <w:marTop w:val="0"/>
      <w:marBottom w:val="0"/>
      <w:divBdr>
        <w:top w:val="none" w:sz="0" w:space="0" w:color="auto"/>
        <w:left w:val="none" w:sz="0" w:space="0" w:color="auto"/>
        <w:bottom w:val="none" w:sz="0" w:space="0" w:color="auto"/>
        <w:right w:val="none" w:sz="0" w:space="0" w:color="auto"/>
      </w:divBdr>
      <w:divsChild>
        <w:div w:id="998001801">
          <w:marLeft w:val="864"/>
          <w:marRight w:val="0"/>
          <w:marTop w:val="125"/>
          <w:marBottom w:val="0"/>
          <w:divBdr>
            <w:top w:val="none" w:sz="0" w:space="0" w:color="auto"/>
            <w:left w:val="none" w:sz="0" w:space="0" w:color="auto"/>
            <w:bottom w:val="none" w:sz="0" w:space="0" w:color="auto"/>
            <w:right w:val="none" w:sz="0" w:space="0" w:color="auto"/>
          </w:divBdr>
        </w:div>
        <w:div w:id="796871249">
          <w:marLeft w:val="864"/>
          <w:marRight w:val="0"/>
          <w:marTop w:val="125"/>
          <w:marBottom w:val="0"/>
          <w:divBdr>
            <w:top w:val="none" w:sz="0" w:space="0" w:color="auto"/>
            <w:left w:val="none" w:sz="0" w:space="0" w:color="auto"/>
            <w:bottom w:val="none" w:sz="0" w:space="0" w:color="auto"/>
            <w:right w:val="none" w:sz="0" w:space="0" w:color="auto"/>
          </w:divBdr>
        </w:div>
        <w:div w:id="809901934">
          <w:marLeft w:val="864"/>
          <w:marRight w:val="0"/>
          <w:marTop w:val="125"/>
          <w:marBottom w:val="0"/>
          <w:divBdr>
            <w:top w:val="none" w:sz="0" w:space="0" w:color="auto"/>
            <w:left w:val="none" w:sz="0" w:space="0" w:color="auto"/>
            <w:bottom w:val="none" w:sz="0" w:space="0" w:color="auto"/>
            <w:right w:val="none" w:sz="0" w:space="0" w:color="auto"/>
          </w:divBdr>
        </w:div>
      </w:divsChild>
    </w:div>
    <w:div w:id="1582982018">
      <w:bodyDiv w:val="1"/>
      <w:marLeft w:val="0"/>
      <w:marRight w:val="0"/>
      <w:marTop w:val="0"/>
      <w:marBottom w:val="0"/>
      <w:divBdr>
        <w:top w:val="none" w:sz="0" w:space="0" w:color="auto"/>
        <w:left w:val="none" w:sz="0" w:space="0" w:color="auto"/>
        <w:bottom w:val="none" w:sz="0" w:space="0" w:color="auto"/>
        <w:right w:val="none" w:sz="0" w:space="0" w:color="auto"/>
      </w:divBdr>
      <w:divsChild>
        <w:div w:id="1431509392">
          <w:marLeft w:val="864"/>
          <w:marRight w:val="0"/>
          <w:marTop w:val="125"/>
          <w:marBottom w:val="0"/>
          <w:divBdr>
            <w:top w:val="none" w:sz="0" w:space="0" w:color="auto"/>
            <w:left w:val="none" w:sz="0" w:space="0" w:color="auto"/>
            <w:bottom w:val="none" w:sz="0" w:space="0" w:color="auto"/>
            <w:right w:val="none" w:sz="0" w:space="0" w:color="auto"/>
          </w:divBdr>
        </w:div>
        <w:div w:id="967661613">
          <w:marLeft w:val="864"/>
          <w:marRight w:val="0"/>
          <w:marTop w:val="125"/>
          <w:marBottom w:val="0"/>
          <w:divBdr>
            <w:top w:val="none" w:sz="0" w:space="0" w:color="auto"/>
            <w:left w:val="none" w:sz="0" w:space="0" w:color="auto"/>
            <w:bottom w:val="none" w:sz="0" w:space="0" w:color="auto"/>
            <w:right w:val="none" w:sz="0" w:space="0" w:color="auto"/>
          </w:divBdr>
        </w:div>
        <w:div w:id="1178232037">
          <w:marLeft w:val="864"/>
          <w:marRight w:val="0"/>
          <w:marTop w:val="125"/>
          <w:marBottom w:val="0"/>
          <w:divBdr>
            <w:top w:val="none" w:sz="0" w:space="0" w:color="auto"/>
            <w:left w:val="none" w:sz="0" w:space="0" w:color="auto"/>
            <w:bottom w:val="none" w:sz="0" w:space="0" w:color="auto"/>
            <w:right w:val="none" w:sz="0" w:space="0" w:color="auto"/>
          </w:divBdr>
        </w:div>
      </w:divsChild>
    </w:div>
    <w:div w:id="1681158884">
      <w:bodyDiv w:val="1"/>
      <w:marLeft w:val="0"/>
      <w:marRight w:val="0"/>
      <w:marTop w:val="0"/>
      <w:marBottom w:val="0"/>
      <w:divBdr>
        <w:top w:val="none" w:sz="0" w:space="0" w:color="auto"/>
        <w:left w:val="none" w:sz="0" w:space="0" w:color="auto"/>
        <w:bottom w:val="none" w:sz="0" w:space="0" w:color="auto"/>
        <w:right w:val="none" w:sz="0" w:space="0" w:color="auto"/>
      </w:divBdr>
      <w:divsChild>
        <w:div w:id="1755324710">
          <w:marLeft w:val="648"/>
          <w:marRight w:val="0"/>
          <w:marTop w:val="140"/>
          <w:marBottom w:val="0"/>
          <w:divBdr>
            <w:top w:val="none" w:sz="0" w:space="0" w:color="auto"/>
            <w:left w:val="none" w:sz="0" w:space="0" w:color="auto"/>
            <w:bottom w:val="none" w:sz="0" w:space="0" w:color="auto"/>
            <w:right w:val="none" w:sz="0" w:space="0" w:color="auto"/>
          </w:divBdr>
        </w:div>
        <w:div w:id="1020862905">
          <w:marLeft w:val="648"/>
          <w:marRight w:val="0"/>
          <w:marTop w:val="140"/>
          <w:marBottom w:val="0"/>
          <w:divBdr>
            <w:top w:val="none" w:sz="0" w:space="0" w:color="auto"/>
            <w:left w:val="none" w:sz="0" w:space="0" w:color="auto"/>
            <w:bottom w:val="none" w:sz="0" w:space="0" w:color="auto"/>
            <w:right w:val="none" w:sz="0" w:space="0" w:color="auto"/>
          </w:divBdr>
        </w:div>
        <w:div w:id="1125152967">
          <w:marLeft w:val="648"/>
          <w:marRight w:val="0"/>
          <w:marTop w:val="140"/>
          <w:marBottom w:val="0"/>
          <w:divBdr>
            <w:top w:val="none" w:sz="0" w:space="0" w:color="auto"/>
            <w:left w:val="none" w:sz="0" w:space="0" w:color="auto"/>
            <w:bottom w:val="none" w:sz="0" w:space="0" w:color="auto"/>
            <w:right w:val="none" w:sz="0" w:space="0" w:color="auto"/>
          </w:divBdr>
        </w:div>
        <w:div w:id="105151746">
          <w:marLeft w:val="648"/>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1</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19</cp:revision>
  <dcterms:created xsi:type="dcterms:W3CDTF">2019-05-05T12:24:00Z</dcterms:created>
  <dcterms:modified xsi:type="dcterms:W3CDTF">2022-03-16T14:31:00Z</dcterms:modified>
</cp:coreProperties>
</file>