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40" w:rsidRDefault="006B3540" w:rsidP="006B3540">
      <w:pPr>
        <w:spacing w:after="0" w:line="360" w:lineRule="auto"/>
        <w:ind w:left="-900"/>
        <w:contextualSpacing/>
        <w:jc w:val="right"/>
        <w:rPr>
          <w:rFonts w:ascii="Brush Script MT" w:hAnsi="Brush Script MT"/>
          <w:b/>
          <w:noProof/>
          <w:sz w:val="52"/>
          <w:szCs w:val="52"/>
        </w:rPr>
      </w:pPr>
      <w:bookmarkStart w:id="0" w:name="_GoBack"/>
      <w:bookmarkEnd w:id="0"/>
      <w:r w:rsidRPr="006B3540">
        <w:rPr>
          <w:rFonts w:ascii="Brush Script MT" w:hAnsi="Brush Script MT"/>
          <w:b/>
          <w:noProof/>
          <w:sz w:val="52"/>
          <w:szCs w:val="52"/>
        </w:rPr>
        <w:drawing>
          <wp:anchor distT="0" distB="0" distL="114300" distR="114300" simplePos="0" relativeHeight="251678720" behindDoc="0" locked="0" layoutInCell="1" allowOverlap="1">
            <wp:simplePos x="0" y="0"/>
            <wp:positionH relativeFrom="column">
              <wp:posOffset>-654605</wp:posOffset>
            </wp:positionH>
            <wp:positionV relativeFrom="paragraph">
              <wp:posOffset>-586073</wp:posOffset>
            </wp:positionV>
            <wp:extent cx="7167086" cy="8715947"/>
            <wp:effectExtent l="0" t="0" r="0" b="0"/>
            <wp:wrapTopAndBottom/>
            <wp:docPr id="3" name="Picture 3" descr="C:\Users\DIAN\Downloads\Cover 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Downloads\Cover 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7086" cy="8715947"/>
                    </a:xfrm>
                    <a:prstGeom prst="rect">
                      <a:avLst/>
                    </a:prstGeom>
                    <a:noFill/>
                    <a:ln>
                      <a:noFill/>
                    </a:ln>
                  </pic:spPr>
                </pic:pic>
              </a:graphicData>
            </a:graphic>
          </wp:anchor>
        </w:drawing>
      </w:r>
    </w:p>
    <w:p w:rsidR="00FE410C" w:rsidRPr="001C2819" w:rsidRDefault="0060142D" w:rsidP="00CC6305">
      <w:pPr>
        <w:spacing w:after="0" w:line="360" w:lineRule="auto"/>
        <w:contextualSpacing/>
        <w:jc w:val="right"/>
        <w:rPr>
          <w:rFonts w:ascii="Brush Script MT" w:hAnsi="Brush Script MT"/>
          <w:b/>
          <w:sz w:val="52"/>
          <w:szCs w:val="52"/>
        </w:rPr>
      </w:pPr>
      <w:r>
        <w:rPr>
          <w:rFonts w:ascii="Brush Script MT" w:hAnsi="Brush Script MT"/>
          <w:b/>
          <w:noProof/>
          <w:sz w:val="52"/>
          <w:szCs w:val="52"/>
        </w:rPr>
        <w:lastRenderedPageBreak/>
        <w:pict>
          <v:line id="Straight Connector 2" o:spid="_x0000_s1026" style="position:absolute;left:0;text-align:left;z-index:251677696;visibility:visible;mso-width-relative:margin;mso-height-relative:margin" from="-48.75pt,31.5pt" to="51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" strokecolor="black [3200]" strokeweight="3pt">
            <v:shadow on="t" color="black" opacity="22937f" origin=",.5" offset="0,.63889mm"/>
          </v:line>
        </w:pict>
      </w:r>
      <w:r w:rsidR="00036181" w:rsidRPr="001C2819">
        <w:rPr>
          <w:rFonts w:ascii="Brush Script MT" w:hAnsi="Brush Script MT"/>
          <w:b/>
          <w:sz w:val="52"/>
          <w:szCs w:val="52"/>
        </w:rPr>
        <w:t>Modul Pertumbuhan Penduduk</w:t>
      </w:r>
    </w:p>
    <w:p w:rsidR="00036181" w:rsidRPr="008205B8" w:rsidRDefault="00036181" w:rsidP="00CC6305">
      <w:pPr>
        <w:spacing w:after="0" w:line="360" w:lineRule="auto"/>
        <w:contextualSpacing/>
        <w:jc w:val="both"/>
        <w:rPr>
          <w:rFonts w:ascii="Bookman Old Style" w:hAnsi="Bookman Old Style"/>
          <w:b/>
          <w:sz w:val="24"/>
          <w:szCs w:val="24"/>
        </w:rPr>
      </w:pPr>
      <w:r w:rsidRPr="008205B8">
        <w:rPr>
          <w:rFonts w:ascii="Bookman Old Style" w:hAnsi="Bookman Old Style"/>
          <w:b/>
          <w:sz w:val="24"/>
          <w:szCs w:val="24"/>
        </w:rPr>
        <w:t>Pengantar</w:t>
      </w:r>
    </w:p>
    <w:p w:rsidR="00036181" w:rsidRPr="008205B8" w:rsidRDefault="00036181" w:rsidP="00CC6305">
      <w:pPr>
        <w:spacing w:after="0" w:line="360" w:lineRule="auto"/>
        <w:contextualSpacing/>
        <w:jc w:val="both"/>
        <w:rPr>
          <w:rFonts w:ascii="Bookman Old Style" w:hAnsi="Bookman Old Style"/>
          <w:sz w:val="24"/>
          <w:szCs w:val="24"/>
        </w:rPr>
      </w:pPr>
      <w:r w:rsidRPr="008205B8">
        <w:rPr>
          <w:rFonts w:ascii="Bookman Old Style" w:hAnsi="Bookman Old Style"/>
          <w:sz w:val="24"/>
          <w:szCs w:val="24"/>
        </w:rPr>
        <w:t xml:space="preserve">Modul  ini merupakan pengantar bagi mahasiswa untuk mempelajari tentang pertumbuhan penduduk dan implikasinya. Pada modul ini dijelaskan tentang </w:t>
      </w:r>
      <w:r w:rsidR="0091698F">
        <w:rPr>
          <w:rFonts w:ascii="Bookman Old Style" w:hAnsi="Bookman Old Style"/>
          <w:sz w:val="24"/>
          <w:szCs w:val="24"/>
        </w:rPr>
        <w:t xml:space="preserve">konsep </w:t>
      </w:r>
      <w:r w:rsidRPr="008205B8">
        <w:rPr>
          <w:rFonts w:ascii="Bookman Old Style" w:hAnsi="Bookman Old Style"/>
          <w:sz w:val="24"/>
          <w:szCs w:val="24"/>
        </w:rPr>
        <w:t>pertumbuhan penduduk, pertumbuhan penduduk dunia dan Indonesia (sejarah perkembangan peduduk), transisi demografi dan implikasi pertum</w:t>
      </w:r>
      <w:r w:rsidR="007228E0">
        <w:rPr>
          <w:rFonts w:ascii="Bookman Old Style" w:hAnsi="Bookman Old Style"/>
          <w:sz w:val="24"/>
          <w:szCs w:val="24"/>
        </w:rPr>
        <w:t>buhan penduduk. secara umum sete</w:t>
      </w:r>
      <w:r w:rsidRPr="008205B8">
        <w:rPr>
          <w:rFonts w:ascii="Bookman Old Style" w:hAnsi="Bookman Old Style"/>
          <w:sz w:val="24"/>
          <w:szCs w:val="24"/>
        </w:rPr>
        <w:t xml:space="preserve">lah mempelajarai modul ini </w:t>
      </w:r>
      <w:r w:rsidR="0091698F">
        <w:rPr>
          <w:rFonts w:ascii="Bookman Old Style" w:hAnsi="Bookman Old Style"/>
          <w:sz w:val="24"/>
          <w:szCs w:val="24"/>
        </w:rPr>
        <w:t xml:space="preserve">mahasiswa </w:t>
      </w:r>
      <w:r w:rsidRPr="008205B8">
        <w:rPr>
          <w:rFonts w:ascii="Bookman Old Style" w:hAnsi="Bookman Old Style"/>
          <w:sz w:val="24"/>
          <w:szCs w:val="24"/>
        </w:rPr>
        <w:t>diharapkan dapat menganalisis pertumbuhan penduduk</w:t>
      </w:r>
      <w:r w:rsidR="00147375" w:rsidRPr="008205B8">
        <w:rPr>
          <w:rFonts w:ascii="Bookman Old Style" w:hAnsi="Bookman Old Style"/>
          <w:sz w:val="24"/>
          <w:szCs w:val="24"/>
        </w:rPr>
        <w:t>.</w:t>
      </w:r>
    </w:p>
    <w:p w:rsidR="00036181" w:rsidRPr="008205B8" w:rsidRDefault="00036181" w:rsidP="00CC6305">
      <w:pPr>
        <w:spacing w:after="0" w:line="360" w:lineRule="auto"/>
        <w:contextualSpacing/>
        <w:jc w:val="both"/>
        <w:rPr>
          <w:rFonts w:ascii="Bookman Old Style" w:hAnsi="Bookman Old Style"/>
          <w:sz w:val="24"/>
          <w:szCs w:val="24"/>
        </w:rPr>
      </w:pPr>
      <w:r w:rsidRPr="008205B8">
        <w:rPr>
          <w:rFonts w:ascii="Bookman Old Style" w:hAnsi="Bookman Old Style"/>
          <w:sz w:val="24"/>
          <w:szCs w:val="24"/>
        </w:rPr>
        <w:t>Setelah mempel</w:t>
      </w:r>
      <w:r w:rsidR="0091698F">
        <w:rPr>
          <w:rFonts w:ascii="Bookman Old Style" w:hAnsi="Bookman Old Style"/>
          <w:sz w:val="24"/>
          <w:szCs w:val="24"/>
        </w:rPr>
        <w:t>ajari modul ini, secara khusus mahasiswa dapat</w:t>
      </w:r>
      <w:r w:rsidRPr="008205B8">
        <w:rPr>
          <w:rFonts w:ascii="Bookman Old Style" w:hAnsi="Bookman Old Style"/>
          <w:sz w:val="24"/>
          <w:szCs w:val="24"/>
        </w:rPr>
        <w:t xml:space="preserve">: </w:t>
      </w:r>
    </w:p>
    <w:p w:rsidR="008205B8" w:rsidRPr="008205B8" w:rsidRDefault="00036181" w:rsidP="00CC6305">
      <w:pPr>
        <w:pStyle w:val="ListParagraph"/>
        <w:numPr>
          <w:ilvl w:val="0"/>
          <w:numId w:val="4"/>
        </w:numPr>
        <w:spacing w:after="0" w:line="360" w:lineRule="auto"/>
        <w:jc w:val="both"/>
        <w:rPr>
          <w:rFonts w:ascii="Bookman Old Style" w:hAnsi="Bookman Old Style" w:cs="Tahoma"/>
          <w:sz w:val="24"/>
          <w:szCs w:val="24"/>
        </w:rPr>
      </w:pPr>
      <w:r w:rsidRPr="008205B8">
        <w:rPr>
          <w:rFonts w:ascii="Bookman Old Style" w:hAnsi="Bookman Old Style" w:cs="Tahoma"/>
          <w:sz w:val="24"/>
          <w:szCs w:val="24"/>
        </w:rPr>
        <w:t>Menjelaskan Konsep Pertumbuhan Penduduk</w:t>
      </w:r>
    </w:p>
    <w:p w:rsidR="008205B8" w:rsidRDefault="00036181" w:rsidP="00CC6305">
      <w:pPr>
        <w:pStyle w:val="ListParagraph"/>
        <w:numPr>
          <w:ilvl w:val="0"/>
          <w:numId w:val="4"/>
        </w:numPr>
        <w:spacing w:after="0" w:line="360" w:lineRule="auto"/>
        <w:jc w:val="both"/>
        <w:rPr>
          <w:rFonts w:ascii="Bookman Old Style" w:hAnsi="Bookman Old Style" w:cs="Tahoma"/>
          <w:sz w:val="24"/>
          <w:szCs w:val="24"/>
        </w:rPr>
      </w:pPr>
      <w:r w:rsidRPr="008205B8">
        <w:rPr>
          <w:rFonts w:ascii="Bookman Old Style" w:hAnsi="Bookman Old Style" w:cs="Tahoma"/>
          <w:sz w:val="24"/>
          <w:szCs w:val="24"/>
        </w:rPr>
        <w:t>Menjelaskan Transisi Demografi</w:t>
      </w:r>
    </w:p>
    <w:p w:rsidR="007C7514" w:rsidRPr="007C7514" w:rsidRDefault="007C7514" w:rsidP="007C7514">
      <w:pPr>
        <w:pStyle w:val="ListParagraph"/>
        <w:numPr>
          <w:ilvl w:val="0"/>
          <w:numId w:val="4"/>
        </w:numPr>
        <w:spacing w:after="0" w:line="360" w:lineRule="auto"/>
        <w:jc w:val="both"/>
        <w:rPr>
          <w:rFonts w:ascii="Bookman Old Style" w:hAnsi="Bookman Old Style" w:cs="Tahoma"/>
          <w:sz w:val="24"/>
          <w:szCs w:val="24"/>
        </w:rPr>
      </w:pPr>
      <w:r w:rsidRPr="008205B8">
        <w:rPr>
          <w:rFonts w:ascii="Bookman Old Style" w:hAnsi="Bookman Old Style" w:cs="Tahoma"/>
          <w:sz w:val="24"/>
          <w:szCs w:val="24"/>
        </w:rPr>
        <w:t>Menganalisis P</w:t>
      </w:r>
      <w:r w:rsidR="006B3540">
        <w:rPr>
          <w:rFonts w:ascii="Bookman Old Style" w:hAnsi="Bookman Old Style" w:cs="Tahoma"/>
          <w:sz w:val="24"/>
          <w:szCs w:val="24"/>
        </w:rPr>
        <w:t xml:space="preserve">erkembangan Penduduk Dunia dan </w:t>
      </w:r>
      <w:r w:rsidRPr="008205B8">
        <w:rPr>
          <w:rFonts w:ascii="Bookman Old Style" w:hAnsi="Bookman Old Style" w:cs="Tahoma"/>
          <w:sz w:val="24"/>
          <w:szCs w:val="24"/>
        </w:rPr>
        <w:t>Indonesia</w:t>
      </w:r>
    </w:p>
    <w:p w:rsidR="00036181" w:rsidRPr="008205B8" w:rsidRDefault="00036181" w:rsidP="00CC6305">
      <w:pPr>
        <w:pStyle w:val="ListParagraph"/>
        <w:numPr>
          <w:ilvl w:val="0"/>
          <w:numId w:val="4"/>
        </w:numPr>
        <w:spacing w:after="0" w:line="360" w:lineRule="auto"/>
        <w:jc w:val="both"/>
        <w:rPr>
          <w:rFonts w:ascii="Bookman Old Style" w:hAnsi="Bookman Old Style" w:cs="Tahoma"/>
          <w:sz w:val="24"/>
          <w:szCs w:val="24"/>
        </w:rPr>
      </w:pPr>
      <w:r w:rsidRPr="008205B8">
        <w:rPr>
          <w:rFonts w:ascii="Bookman Old Style" w:hAnsi="Bookman Old Style" w:cs="Tahoma"/>
          <w:sz w:val="24"/>
          <w:szCs w:val="24"/>
        </w:rPr>
        <w:t xml:space="preserve">Menganalisis Implikasi Pertumbuhan Penduduk </w:t>
      </w: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036181" w:rsidRPr="008205B8" w:rsidRDefault="00036181" w:rsidP="00CC6305">
      <w:pPr>
        <w:spacing w:after="0" w:line="360" w:lineRule="auto"/>
        <w:contextualSpacing/>
        <w:jc w:val="both"/>
        <w:rPr>
          <w:rFonts w:ascii="Bookman Old Style" w:hAnsi="Bookman Old Style" w:cs="Tahoma"/>
          <w:sz w:val="24"/>
          <w:szCs w:val="24"/>
        </w:rPr>
      </w:pPr>
    </w:p>
    <w:p w:rsidR="001C2819" w:rsidRPr="001C2819" w:rsidRDefault="0060142D" w:rsidP="001C2819">
      <w:pPr>
        <w:spacing w:after="0" w:line="360" w:lineRule="auto"/>
        <w:contextualSpacing/>
        <w:jc w:val="both"/>
        <w:rPr>
          <w:rFonts w:ascii="Brush Script MT" w:eastAsia="Calibri" w:hAnsi="Brush Script MT" w:cs="Tahoma"/>
          <w:b/>
          <w:sz w:val="48"/>
          <w:szCs w:val="48"/>
        </w:rPr>
      </w:pPr>
      <w:r>
        <w:rPr>
          <w:rFonts w:ascii="Brush Script MT" w:hAnsi="Brush Script MT"/>
          <w:b/>
          <w:noProof/>
          <w:sz w:val="52"/>
          <w:szCs w:val="52"/>
        </w:rPr>
        <w:lastRenderedPageBreak/>
        <w:pict>
          <v:line id="Straight Connector 7" o:spid="_x0000_s1030" style="position:absolute;left:0;text-align:left;z-index:251669504;visibility:visible;mso-width-relative:margin;mso-height-relative:margin" from="-45.75pt,28.5pt" to="51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" strokecolor="black [3200]" strokeweight="3pt">
            <v:shadow on="t" color="black" opacity="22937f" origin=",.5" offset="0,.63889mm"/>
          </v:line>
        </w:pict>
      </w:r>
      <w:r w:rsidR="00036181" w:rsidRPr="001C2819">
        <w:rPr>
          <w:rFonts w:ascii="Brush Script MT" w:hAnsi="Brush Script MT" w:cs="Tahoma"/>
          <w:b/>
          <w:sz w:val="48"/>
          <w:szCs w:val="48"/>
        </w:rPr>
        <w:t xml:space="preserve">Kegiatan Belajar 1 </w:t>
      </w:r>
    </w:p>
    <w:p w:rsidR="00036181" w:rsidRPr="00FE7395" w:rsidRDefault="0091698F" w:rsidP="00CC6305">
      <w:pPr>
        <w:pStyle w:val="ListParagraph"/>
        <w:numPr>
          <w:ilvl w:val="0"/>
          <w:numId w:val="9"/>
        </w:numPr>
        <w:spacing w:after="0" w:line="360" w:lineRule="auto"/>
        <w:ind w:left="426" w:hanging="426"/>
        <w:jc w:val="both"/>
        <w:rPr>
          <w:rFonts w:ascii="Bookman Old Style" w:hAnsi="Bookman Old Style" w:cs="Tahoma"/>
          <w:b/>
          <w:sz w:val="24"/>
          <w:szCs w:val="24"/>
        </w:rPr>
      </w:pPr>
      <w:r>
        <w:rPr>
          <w:rFonts w:ascii="Bookman Old Style" w:hAnsi="Bookman Old Style" w:cs="Tahoma"/>
          <w:b/>
          <w:sz w:val="24"/>
          <w:szCs w:val="24"/>
        </w:rPr>
        <w:t xml:space="preserve">Konsep </w:t>
      </w:r>
      <w:r w:rsidR="00036181" w:rsidRPr="00FE7395">
        <w:rPr>
          <w:rFonts w:ascii="Bookman Old Style" w:hAnsi="Bookman Old Style" w:cs="Tahoma"/>
          <w:b/>
          <w:sz w:val="24"/>
          <w:szCs w:val="24"/>
        </w:rPr>
        <w:t>Pertumbuhan Penduduk</w:t>
      </w:r>
    </w:p>
    <w:p w:rsidR="004D1B7A" w:rsidRPr="008205B8" w:rsidRDefault="00FE410C" w:rsidP="00CC6305">
      <w:pPr>
        <w:spacing w:after="0" w:line="360" w:lineRule="auto"/>
        <w:ind w:firstLine="720"/>
        <w:contextualSpacing/>
        <w:jc w:val="both"/>
        <w:rPr>
          <w:rFonts w:ascii="Bookman Old Style" w:hAnsi="Bookman Old Style" w:cs="Times New Roman"/>
          <w:sz w:val="24"/>
          <w:szCs w:val="24"/>
        </w:rPr>
      </w:pPr>
      <w:r w:rsidRPr="008205B8">
        <w:rPr>
          <w:rFonts w:ascii="Bookman Old Style" w:hAnsi="Bookman Old Style" w:cs="Times New Roman"/>
          <w:sz w:val="24"/>
          <w:szCs w:val="24"/>
        </w:rPr>
        <w:t xml:space="preserve">Pertumbuhan penduduk adalah sebuah indikator yang sangat penting yang digunakan oleh berbagai negara didunia untuk melihat keberhasilan masing-masing Negara dalam berbagai bidang pembangunan. </w:t>
      </w:r>
      <w:r w:rsidRPr="008205B8">
        <w:rPr>
          <w:rFonts w:ascii="Bookman Old Style" w:hAnsi="Bookman Old Style" w:cs="Tahoma"/>
          <w:sz w:val="24"/>
          <w:szCs w:val="24"/>
        </w:rPr>
        <w:t>Pertumbuhan penduduk identik dengan pertambahan penduduk. namun sebenarn</w:t>
      </w:r>
      <w:r w:rsidR="00514FFC">
        <w:rPr>
          <w:rFonts w:ascii="Bookman Old Style" w:hAnsi="Bookman Old Style" w:cs="Tahoma"/>
          <w:sz w:val="24"/>
          <w:szCs w:val="24"/>
        </w:rPr>
        <w:t>y</w:t>
      </w:r>
      <w:r w:rsidRPr="008205B8">
        <w:rPr>
          <w:rFonts w:ascii="Bookman Old Style" w:hAnsi="Bookman Old Style" w:cs="Tahoma"/>
          <w:sz w:val="24"/>
          <w:szCs w:val="24"/>
        </w:rPr>
        <w:t>a pertum</w:t>
      </w:r>
      <w:r w:rsidR="004D1B7A" w:rsidRPr="008205B8">
        <w:rPr>
          <w:rFonts w:ascii="Bookman Old Style" w:hAnsi="Bookman Old Style" w:cs="Tahoma"/>
          <w:sz w:val="24"/>
          <w:szCs w:val="24"/>
        </w:rPr>
        <w:t>ubuhan penduduk tidak selalu me</w:t>
      </w:r>
      <w:r w:rsidRPr="008205B8">
        <w:rPr>
          <w:rFonts w:ascii="Bookman Old Style" w:hAnsi="Bookman Old Style" w:cs="Tahoma"/>
          <w:sz w:val="24"/>
          <w:szCs w:val="24"/>
        </w:rPr>
        <w:t>ngalami per</w:t>
      </w:r>
      <w:r w:rsidR="007C7514">
        <w:rPr>
          <w:rFonts w:ascii="Bookman Old Style" w:hAnsi="Bookman Old Style" w:cs="Tahoma"/>
          <w:sz w:val="24"/>
          <w:szCs w:val="24"/>
        </w:rPr>
        <w:t>tambahan pada jumlah penduduk. P</w:t>
      </w:r>
      <w:r w:rsidRPr="008205B8">
        <w:rPr>
          <w:rFonts w:ascii="Bookman Old Style" w:hAnsi="Bookman Old Style" w:cs="Tahoma"/>
          <w:sz w:val="24"/>
          <w:szCs w:val="24"/>
        </w:rPr>
        <w:t xml:space="preserve">ertumbuhan penduduk suatu wilayah bisa saja bertambah dan bisa saja berkurang. </w:t>
      </w:r>
      <w:r w:rsidRPr="008205B8">
        <w:rPr>
          <w:rFonts w:ascii="Bookman Old Style" w:hAnsi="Bookman Old Style" w:cs="Times New Roman"/>
          <w:sz w:val="24"/>
          <w:szCs w:val="24"/>
        </w:rPr>
        <w:t>P</w:t>
      </w:r>
      <w:r w:rsidR="00342404" w:rsidRPr="008205B8">
        <w:rPr>
          <w:rFonts w:ascii="Bookman Old Style" w:hAnsi="Bookman Old Style" w:cs="Times New Roman"/>
          <w:sz w:val="24"/>
          <w:szCs w:val="24"/>
        </w:rPr>
        <w:t>ertumbuhan penduduk merupakan hasil dari perubahan 3 komponen demografi, yaitu kelahiran (fertilitas), kematian(mortalitas), dan migrasi (perpindahan penduduk).</w:t>
      </w:r>
      <w:r w:rsidR="004D1B7A" w:rsidRPr="008205B8">
        <w:rPr>
          <w:rFonts w:ascii="Bookman Old Style" w:hAnsi="Bookman Old Style" w:cs="Times New Roman"/>
          <w:sz w:val="24"/>
          <w:szCs w:val="24"/>
        </w:rPr>
        <w:t xml:space="preserve"> Selisih antara kelahiran dan kematiandisebut pertumbuhan alamiah (</w:t>
      </w:r>
      <w:r w:rsidR="004D1B7A" w:rsidRPr="008205B8">
        <w:rPr>
          <w:rFonts w:ascii="Bookman Old Style" w:hAnsi="Bookman Old Style" w:cs="Times New Roman"/>
          <w:i/>
          <w:iCs/>
          <w:sz w:val="24"/>
          <w:szCs w:val="24"/>
        </w:rPr>
        <w:t>natural increase</w:t>
      </w:r>
      <w:r w:rsidR="004D1B7A" w:rsidRPr="008205B8">
        <w:rPr>
          <w:rFonts w:ascii="Bookman Old Style" w:hAnsi="Bookman Old Style" w:cs="Times New Roman"/>
          <w:sz w:val="24"/>
          <w:szCs w:val="24"/>
        </w:rPr>
        <w:t>), s</w:t>
      </w:r>
      <w:r w:rsidR="008205B8" w:rsidRPr="008205B8">
        <w:rPr>
          <w:rFonts w:ascii="Bookman Old Style" w:hAnsi="Bookman Old Style" w:cs="Times New Roman"/>
          <w:sz w:val="24"/>
          <w:szCs w:val="24"/>
        </w:rPr>
        <w:t xml:space="preserve">edangkan selisih antara migrasi </w:t>
      </w:r>
      <w:r w:rsidR="004D1B7A" w:rsidRPr="008205B8">
        <w:rPr>
          <w:rFonts w:ascii="Bookman Old Style" w:hAnsi="Bookman Old Style" w:cs="Times New Roman"/>
          <w:sz w:val="24"/>
          <w:szCs w:val="24"/>
        </w:rPr>
        <w:t>masuk dan migrasi keluar disebut migrasi netto.</w:t>
      </w:r>
    </w:p>
    <w:p w:rsidR="00FE410C" w:rsidRPr="008205B8" w:rsidRDefault="00FE410C" w:rsidP="00CC6305">
      <w:pPr>
        <w:spacing w:after="0" w:line="360" w:lineRule="auto"/>
        <w:ind w:firstLine="720"/>
        <w:contextualSpacing/>
        <w:jc w:val="both"/>
        <w:rPr>
          <w:rFonts w:ascii="Bookman Old Style" w:hAnsi="Bookman Old Style" w:cs="Times New Roman"/>
          <w:sz w:val="24"/>
          <w:szCs w:val="24"/>
        </w:rPr>
      </w:pPr>
      <w:r w:rsidRPr="008205B8">
        <w:rPr>
          <w:rFonts w:ascii="Bookman Old Style" w:eastAsia="Times New Roman" w:hAnsi="Bookman Old Style" w:cs="Arial"/>
          <w:sz w:val="24"/>
          <w:szCs w:val="24"/>
        </w:rPr>
        <w:t>Tingkat pertambahan penduduk setiap tahun dalam jangka waktu tertentu disebut dengan angka pertumbuhan penduduk yang dinyatakan dengan satuan persentase (%). Angka pertumbuhan penduduk ini sekaligus mencerminkan laju pertumbuhan penduduk suatu wilayah setiap tahunnya. Semakin tinggi angka pertumbuhan penduduk mengindikasikan semakin cepat laju pertumbuhan penduduk. Sebaliknya, apabila angka pertumbuhan penduduk yang rendah menunjukkan laju pertumbuhan penduduk yang lambat.Berkenaan dengan angka pertumbuhan penduduk, kriteria laju pertumbuhan penduduk dapat dibedakan menjadi tiga, yaitu:</w:t>
      </w:r>
    </w:p>
    <w:p w:rsidR="008205B8" w:rsidRPr="008205B8" w:rsidRDefault="00FE410C" w:rsidP="00CC6305">
      <w:pPr>
        <w:pStyle w:val="ListParagraph"/>
        <w:numPr>
          <w:ilvl w:val="0"/>
          <w:numId w:val="5"/>
        </w:numPr>
        <w:spacing w:after="0" w:line="360" w:lineRule="auto"/>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Laju pertumbuhan cepat, apabila angka pertumbuhan penduduk mencapai lebih dari 2% setiap tahunnya.</w:t>
      </w:r>
    </w:p>
    <w:p w:rsidR="008205B8" w:rsidRPr="008205B8" w:rsidRDefault="00FE410C" w:rsidP="00CC6305">
      <w:pPr>
        <w:pStyle w:val="ListParagraph"/>
        <w:numPr>
          <w:ilvl w:val="0"/>
          <w:numId w:val="5"/>
        </w:numPr>
        <w:spacing w:after="0" w:line="360" w:lineRule="auto"/>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Laju pertumbuhan sedang, apabila angka pertumbuhan penduduk berkisar antara 1% – 2% setiap tahunnya.</w:t>
      </w:r>
    </w:p>
    <w:p w:rsidR="00FE410C" w:rsidRPr="008205B8" w:rsidRDefault="00FE410C" w:rsidP="00CC6305">
      <w:pPr>
        <w:pStyle w:val="ListParagraph"/>
        <w:numPr>
          <w:ilvl w:val="0"/>
          <w:numId w:val="5"/>
        </w:numPr>
        <w:spacing w:after="0" w:line="360" w:lineRule="auto"/>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Laju pertumbuhan lambat, apabila angka pertumbuhan penduduk kurang dari 1% setiap tahunnya.</w:t>
      </w:r>
    </w:p>
    <w:p w:rsidR="004D1B7A" w:rsidRPr="008205B8" w:rsidRDefault="004D1B7A" w:rsidP="00CC6305">
      <w:pPr>
        <w:spacing w:after="0" w:line="360" w:lineRule="auto"/>
        <w:ind w:firstLine="435"/>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lastRenderedPageBreak/>
        <w:t>Angka pertumbuhan penduduk dapat diketahui atau dihitung dalam dua cara, yaitu berdasarkan pertumbuhan penduduk alami dan pertumbuhan penduduk total. Pertumbuhan penduduk alami hanya mempertimbangkan faktor kelahiran dan kematian, sedangkan pertumbuhan penduduk total tak hanya mempertimbangkan faktor kelahiran dan kematian saja, tetapi juga imigrasi dan emigrasi.</w:t>
      </w:r>
    </w:p>
    <w:p w:rsidR="004D1B7A" w:rsidRPr="00FE7395" w:rsidRDefault="004D1B7A" w:rsidP="00CC6305">
      <w:pPr>
        <w:pStyle w:val="ListParagraph"/>
        <w:numPr>
          <w:ilvl w:val="0"/>
          <w:numId w:val="6"/>
        </w:numPr>
        <w:spacing w:after="0" w:line="360" w:lineRule="auto"/>
        <w:ind w:left="426" w:hanging="426"/>
        <w:jc w:val="both"/>
        <w:rPr>
          <w:rFonts w:ascii="Bookman Old Style" w:eastAsia="Times New Roman" w:hAnsi="Bookman Old Style" w:cs="Arial"/>
          <w:b/>
          <w:sz w:val="24"/>
          <w:szCs w:val="24"/>
        </w:rPr>
      </w:pPr>
      <w:r w:rsidRPr="00FE7395">
        <w:rPr>
          <w:rFonts w:ascii="Bookman Old Style" w:eastAsia="Times New Roman" w:hAnsi="Bookman Old Style" w:cs="Arial"/>
          <w:b/>
          <w:bCs/>
          <w:sz w:val="24"/>
          <w:szCs w:val="24"/>
        </w:rPr>
        <w:t>Pertumbuhan penduduk alami</w:t>
      </w:r>
    </w:p>
    <w:p w:rsidR="004D1B7A"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Angka pertumbuhan penduduk yang dihitung berdasarkan pertumbuhan penduduk alami diperoleh dari selisih antara jumlah kelahiran dengan jumlah kematian dalam setahun. Adapun formulasi untuk menghitung angka pertumbuhan penduduk alami dirumuskan sebagai berikut:</w:t>
      </w:r>
    </w:p>
    <w:p w:rsidR="004D1B7A" w:rsidRPr="00FE7395" w:rsidRDefault="004D1B7A" w:rsidP="00CC6305">
      <w:pPr>
        <w:spacing w:after="0" w:line="360" w:lineRule="auto"/>
        <w:ind w:left="426"/>
        <w:contextualSpacing/>
        <w:jc w:val="both"/>
        <w:rPr>
          <w:rFonts w:ascii="Bookman Old Style" w:eastAsia="Times New Roman" w:hAnsi="Bookman Old Style" w:cs="Arial"/>
          <w:b/>
          <w:sz w:val="24"/>
          <w:szCs w:val="24"/>
        </w:rPr>
      </w:pPr>
      <w:r w:rsidRPr="00FE7395">
        <w:rPr>
          <w:rFonts w:ascii="Bookman Old Style" w:eastAsia="Times New Roman" w:hAnsi="Bookman Old Style" w:cs="Arial"/>
          <w:b/>
          <w:bCs/>
          <w:sz w:val="24"/>
          <w:szCs w:val="24"/>
        </w:rPr>
        <w:t>Pt = Po + (L – M)</w:t>
      </w:r>
    </w:p>
    <w:p w:rsidR="004D1B7A" w:rsidRPr="00FE7395" w:rsidRDefault="004D1B7A" w:rsidP="00CC6305">
      <w:pPr>
        <w:spacing w:after="0" w:line="360" w:lineRule="auto"/>
        <w:ind w:left="426"/>
        <w:contextualSpacing/>
        <w:jc w:val="both"/>
        <w:rPr>
          <w:rFonts w:ascii="Bookman Old Style" w:eastAsia="Times New Roman" w:hAnsi="Bookman Old Style" w:cs="Arial"/>
          <w:b/>
          <w:sz w:val="24"/>
          <w:szCs w:val="24"/>
        </w:rPr>
      </w:pPr>
      <w:r w:rsidRPr="00FE7395">
        <w:rPr>
          <w:rFonts w:ascii="Bookman Old Style" w:eastAsia="Times New Roman" w:hAnsi="Bookman Old Style" w:cs="Arial"/>
          <w:b/>
          <w:bCs/>
          <w:sz w:val="24"/>
          <w:szCs w:val="24"/>
        </w:rPr>
        <w:t>% = {(L – M)/Po} x 100%</w:t>
      </w:r>
    </w:p>
    <w:p w:rsidR="004D1B7A" w:rsidRPr="008205B8" w:rsidRDefault="004D1B7A" w:rsidP="00CC6305">
      <w:pPr>
        <w:spacing w:after="0" w:line="360" w:lineRule="auto"/>
        <w:ind w:left="426"/>
        <w:contextualSpacing/>
        <w:jc w:val="both"/>
        <w:rPr>
          <w:rFonts w:ascii="Bookman Old Style" w:eastAsia="Times New Roman" w:hAnsi="Bookman Old Style" w:cs="Arial"/>
          <w:b/>
          <w:sz w:val="24"/>
          <w:szCs w:val="24"/>
        </w:rPr>
      </w:pPr>
      <w:r w:rsidRPr="008205B8">
        <w:rPr>
          <w:rFonts w:ascii="Bookman Old Style" w:eastAsia="Times New Roman" w:hAnsi="Bookman Old Style" w:cs="Arial"/>
          <w:b/>
          <w:sz w:val="24"/>
          <w:szCs w:val="24"/>
        </w:rPr>
        <w:t>Keterangan:</w:t>
      </w:r>
    </w:p>
    <w:p w:rsidR="008205B8"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 xml:space="preserve">Pt </w:t>
      </w:r>
      <w:r w:rsidR="008205B8" w:rsidRPr="008205B8">
        <w:rPr>
          <w:rFonts w:ascii="Bookman Old Style" w:eastAsia="Times New Roman" w:hAnsi="Bookman Old Style" w:cs="Arial"/>
          <w:sz w:val="24"/>
          <w:szCs w:val="24"/>
        </w:rPr>
        <w:tab/>
        <w:t>= </w:t>
      </w:r>
      <w:r w:rsidRPr="008205B8">
        <w:rPr>
          <w:rFonts w:ascii="Bookman Old Style" w:eastAsia="Times New Roman" w:hAnsi="Bookman Old Style" w:cs="Arial"/>
          <w:sz w:val="24"/>
          <w:szCs w:val="24"/>
        </w:rPr>
        <w:t>jumlah pend</w:t>
      </w:r>
      <w:r w:rsidR="008205B8" w:rsidRPr="008205B8">
        <w:rPr>
          <w:rFonts w:ascii="Bookman Old Style" w:eastAsia="Times New Roman" w:hAnsi="Bookman Old Style" w:cs="Arial"/>
          <w:sz w:val="24"/>
          <w:szCs w:val="24"/>
        </w:rPr>
        <w:t>uduk di tahun akhir perhitungan</w:t>
      </w:r>
    </w:p>
    <w:p w:rsidR="008205B8"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 xml:space="preserve">Po </w:t>
      </w:r>
      <w:r w:rsidR="008205B8" w:rsidRPr="008205B8">
        <w:rPr>
          <w:rFonts w:ascii="Bookman Old Style" w:eastAsia="Times New Roman" w:hAnsi="Bookman Old Style" w:cs="Arial"/>
          <w:sz w:val="24"/>
          <w:szCs w:val="24"/>
        </w:rPr>
        <w:tab/>
      </w:r>
      <w:r w:rsidRPr="008205B8">
        <w:rPr>
          <w:rFonts w:ascii="Bookman Old Style" w:eastAsia="Times New Roman" w:hAnsi="Bookman Old Style" w:cs="Arial"/>
          <w:sz w:val="24"/>
          <w:szCs w:val="24"/>
        </w:rPr>
        <w:t>= jumlah pendu</w:t>
      </w:r>
      <w:r w:rsidR="008205B8" w:rsidRPr="008205B8">
        <w:rPr>
          <w:rFonts w:ascii="Bookman Old Style" w:eastAsia="Times New Roman" w:hAnsi="Bookman Old Style" w:cs="Arial"/>
          <w:sz w:val="24"/>
          <w:szCs w:val="24"/>
        </w:rPr>
        <w:t>duk di tahun awal perhitungan</w:t>
      </w:r>
    </w:p>
    <w:p w:rsidR="008205B8" w:rsidRPr="008205B8" w:rsidRDefault="008205B8"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L</w:t>
      </w:r>
      <w:r w:rsidRPr="008205B8">
        <w:rPr>
          <w:rFonts w:ascii="Bookman Old Style" w:eastAsia="Times New Roman" w:hAnsi="Bookman Old Style" w:cs="Arial"/>
          <w:sz w:val="24"/>
          <w:szCs w:val="24"/>
        </w:rPr>
        <w:tab/>
      </w:r>
      <w:r w:rsidRPr="008205B8">
        <w:rPr>
          <w:rFonts w:ascii="Bookman Old Style" w:eastAsia="Times New Roman" w:hAnsi="Bookman Old Style" w:cs="Arial"/>
          <w:sz w:val="24"/>
          <w:szCs w:val="24"/>
        </w:rPr>
        <w:tab/>
        <w:t>= jumlah kelahiran</w:t>
      </w:r>
    </w:p>
    <w:p w:rsidR="008205B8" w:rsidRPr="008205B8" w:rsidRDefault="008205B8"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M</w:t>
      </w:r>
      <w:r w:rsidRPr="008205B8">
        <w:rPr>
          <w:rFonts w:ascii="Bookman Old Style" w:eastAsia="Times New Roman" w:hAnsi="Bookman Old Style" w:cs="Arial"/>
          <w:sz w:val="24"/>
          <w:szCs w:val="24"/>
        </w:rPr>
        <w:tab/>
      </w:r>
      <w:r w:rsidRPr="008205B8">
        <w:rPr>
          <w:rFonts w:ascii="Bookman Old Style" w:eastAsia="Times New Roman" w:hAnsi="Bookman Old Style" w:cs="Arial"/>
          <w:sz w:val="24"/>
          <w:szCs w:val="24"/>
        </w:rPr>
        <w:tab/>
        <w:t>= jumlah kematian</w:t>
      </w:r>
    </w:p>
    <w:p w:rsidR="004D1B7A"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w:t>
      </w:r>
      <w:r w:rsidR="008205B8" w:rsidRPr="008205B8">
        <w:rPr>
          <w:rFonts w:ascii="Bookman Old Style" w:eastAsia="Times New Roman" w:hAnsi="Bookman Old Style" w:cs="Arial"/>
          <w:sz w:val="24"/>
          <w:szCs w:val="24"/>
        </w:rPr>
        <w:tab/>
      </w:r>
      <w:r w:rsidR="008205B8" w:rsidRPr="008205B8">
        <w:rPr>
          <w:rFonts w:ascii="Bookman Old Style" w:eastAsia="Times New Roman" w:hAnsi="Bookman Old Style" w:cs="Arial"/>
          <w:sz w:val="24"/>
          <w:szCs w:val="24"/>
        </w:rPr>
        <w:tab/>
      </w:r>
      <w:r w:rsidRPr="008205B8">
        <w:rPr>
          <w:rFonts w:ascii="Bookman Old Style" w:eastAsia="Times New Roman" w:hAnsi="Bookman Old Style" w:cs="Arial"/>
          <w:sz w:val="24"/>
          <w:szCs w:val="24"/>
        </w:rPr>
        <w:t>= persentase pertumbuhan penduduk</w:t>
      </w:r>
    </w:p>
    <w:p w:rsidR="008205B8" w:rsidRPr="008205B8" w:rsidRDefault="008205B8" w:rsidP="00CC6305">
      <w:pPr>
        <w:spacing w:after="0" w:line="360" w:lineRule="auto"/>
        <w:ind w:left="426"/>
        <w:contextualSpacing/>
        <w:jc w:val="both"/>
        <w:rPr>
          <w:rFonts w:ascii="Bookman Old Style" w:eastAsia="Times New Roman" w:hAnsi="Bookman Old Style" w:cs="Arial"/>
          <w:b/>
          <w:sz w:val="24"/>
          <w:szCs w:val="24"/>
        </w:rPr>
      </w:pPr>
      <w:r w:rsidRPr="008205B8">
        <w:rPr>
          <w:rFonts w:ascii="Bookman Old Style" w:eastAsia="Times New Roman" w:hAnsi="Bookman Old Style" w:cs="Arial"/>
          <w:b/>
          <w:sz w:val="24"/>
          <w:szCs w:val="24"/>
        </w:rPr>
        <w:t>Contoh:</w:t>
      </w:r>
    </w:p>
    <w:p w:rsidR="004D1B7A"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jumlah penduduk di Kota A pada tahun 2015 sebanyak 250.000 jiwa. Selama tahun 2015 hingga 2016 jumlah bayi lahir di kota tersebut sebanyak 18.000 jiwa, sedangkan jumlah orang yang meninggal dunia sebanyak 7.500 jiwa. Berapa jumlah penduduk Kota A di akhir tahun 2016 dan berapa persen pertumbuhan penduduknya?</w:t>
      </w:r>
    </w:p>
    <w:p w:rsidR="004D1B7A" w:rsidRPr="008205B8" w:rsidRDefault="004D1B7A" w:rsidP="00CC6305">
      <w:pPr>
        <w:spacing w:after="0" w:line="360" w:lineRule="auto"/>
        <w:ind w:left="426"/>
        <w:contextualSpacing/>
        <w:jc w:val="both"/>
        <w:rPr>
          <w:rFonts w:ascii="Bookman Old Style" w:eastAsia="Times New Roman" w:hAnsi="Bookman Old Style" w:cs="Arial"/>
          <w:b/>
          <w:sz w:val="24"/>
          <w:szCs w:val="24"/>
        </w:rPr>
      </w:pPr>
      <w:r w:rsidRPr="008205B8">
        <w:rPr>
          <w:rFonts w:ascii="Bookman Old Style" w:eastAsia="Times New Roman" w:hAnsi="Bookman Old Style" w:cs="Arial"/>
          <w:b/>
          <w:sz w:val="24"/>
          <w:szCs w:val="24"/>
        </w:rPr>
        <w:t>Penyelesaian:</w:t>
      </w:r>
    </w:p>
    <w:p w:rsidR="004D1B7A"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Pt = 250.000 + (18.000 – 7.500) = 250.000 + 10.500 = 260.500 jiwa</w:t>
      </w:r>
    </w:p>
    <w:p w:rsidR="004D1B7A" w:rsidRPr="008205B8" w:rsidRDefault="004D1B7A" w:rsidP="00CC6305">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 = (10.500/250.000) x 100% = 4,2%</w:t>
      </w:r>
    </w:p>
    <w:p w:rsidR="00FE7395" w:rsidRDefault="004D1B7A" w:rsidP="001C2819">
      <w:pPr>
        <w:spacing w:after="0" w:line="360" w:lineRule="auto"/>
        <w:ind w:left="426"/>
        <w:contextualSpacing/>
        <w:jc w:val="both"/>
        <w:rPr>
          <w:rFonts w:ascii="Bookman Old Style" w:eastAsia="Times New Roman" w:hAnsi="Bookman Old Style" w:cs="Arial"/>
          <w:sz w:val="24"/>
          <w:szCs w:val="24"/>
        </w:rPr>
      </w:pPr>
      <w:r w:rsidRPr="008205B8">
        <w:rPr>
          <w:rFonts w:ascii="Bookman Old Style" w:eastAsia="Times New Roman" w:hAnsi="Bookman Old Style" w:cs="Arial"/>
          <w:sz w:val="24"/>
          <w:szCs w:val="24"/>
        </w:rPr>
        <w:t xml:space="preserve">Jadi, pertumbuhan penduduk alami Kota A pada periode tahun 2015 – 2016 adalah 10.500 jiwa. Jumlah penduduk pada akhir tahun 2016 </w:t>
      </w:r>
      <w:r w:rsidRPr="008205B8">
        <w:rPr>
          <w:rFonts w:ascii="Bookman Old Style" w:eastAsia="Times New Roman" w:hAnsi="Bookman Old Style" w:cs="Arial"/>
          <w:sz w:val="24"/>
          <w:szCs w:val="24"/>
        </w:rPr>
        <w:lastRenderedPageBreak/>
        <w:t>mencapai 260.500 jiwa. Sementara angka pertumbuhan penduduknya sebesar 4,2%. Artinya laju pertumbuhan penduduk Kota A tergolong cepat.</w:t>
      </w:r>
    </w:p>
    <w:p w:rsidR="008205B8" w:rsidRPr="00FE7395" w:rsidRDefault="008205B8" w:rsidP="00CC6305">
      <w:pPr>
        <w:pStyle w:val="ListParagraph"/>
        <w:numPr>
          <w:ilvl w:val="0"/>
          <w:numId w:val="6"/>
        </w:numPr>
        <w:shd w:val="clear" w:color="auto" w:fill="FFFFFF"/>
        <w:spacing w:after="0" w:line="360" w:lineRule="auto"/>
        <w:ind w:left="426" w:hanging="426"/>
        <w:jc w:val="both"/>
        <w:rPr>
          <w:rFonts w:ascii="Bookman Old Style" w:eastAsia="Times New Roman" w:hAnsi="Bookman Old Style" w:cs="Arial"/>
          <w:b/>
          <w:sz w:val="24"/>
          <w:szCs w:val="24"/>
        </w:rPr>
      </w:pPr>
      <w:r w:rsidRPr="00FE7395">
        <w:rPr>
          <w:rFonts w:ascii="Bookman Old Style" w:eastAsia="Times New Roman" w:hAnsi="Bookman Old Style" w:cs="Arial"/>
          <w:b/>
          <w:sz w:val="24"/>
          <w:szCs w:val="24"/>
        </w:rPr>
        <w:t>Pertumbuhan penduduk total</w:t>
      </w:r>
    </w:p>
    <w:p w:rsidR="008205B8" w:rsidRPr="008205B8" w:rsidRDefault="008205B8" w:rsidP="00CC6305">
      <w:pPr>
        <w:pStyle w:val="ListParagraph"/>
        <w:shd w:val="clear" w:color="auto" w:fill="FFFFFF"/>
        <w:spacing w:after="0" w:line="360" w:lineRule="auto"/>
        <w:ind w:left="426"/>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Angka pertumbuhan penduduk berdasarkan pertumbuhan total diperoleh dari selisih jumlah kelahiran, kematian, imigrasi, dan emigrasi yang terjadi di suatu wilayah. Perhitungan angka pertumbuhan penduduk total didasarkan pada formulasi berikut.</w:t>
      </w:r>
    </w:p>
    <w:p w:rsidR="008205B8" w:rsidRPr="00FE7395" w:rsidRDefault="008205B8" w:rsidP="00CC6305">
      <w:pPr>
        <w:pStyle w:val="ListParagraph"/>
        <w:shd w:val="clear" w:color="auto" w:fill="FFFFFF"/>
        <w:spacing w:after="0" w:line="360" w:lineRule="auto"/>
        <w:ind w:left="426"/>
        <w:jc w:val="both"/>
        <w:rPr>
          <w:rFonts w:ascii="Bookman Old Style" w:eastAsia="Times New Roman" w:hAnsi="Bookman Old Style" w:cs="Arial"/>
          <w:b/>
          <w:bCs/>
          <w:sz w:val="24"/>
          <w:szCs w:val="24"/>
        </w:rPr>
      </w:pPr>
      <w:r w:rsidRPr="00FE7395">
        <w:rPr>
          <w:rFonts w:ascii="Bookman Old Style" w:eastAsia="Times New Roman" w:hAnsi="Bookman Old Style" w:cs="Arial"/>
          <w:b/>
          <w:bCs/>
          <w:sz w:val="24"/>
          <w:szCs w:val="24"/>
        </w:rPr>
        <w:t>Pt = Po + (L – M) + (I – E)</w:t>
      </w:r>
    </w:p>
    <w:p w:rsidR="008205B8" w:rsidRPr="00FE7395" w:rsidRDefault="008205B8" w:rsidP="00CC6305">
      <w:pPr>
        <w:pStyle w:val="ListParagraph"/>
        <w:shd w:val="clear" w:color="auto" w:fill="FFFFFF"/>
        <w:spacing w:after="0" w:line="360" w:lineRule="auto"/>
        <w:ind w:left="426"/>
        <w:jc w:val="both"/>
        <w:rPr>
          <w:rFonts w:ascii="Bookman Old Style" w:eastAsia="Times New Roman" w:hAnsi="Bookman Old Style" w:cs="Arial"/>
          <w:b/>
          <w:bCs/>
          <w:sz w:val="24"/>
          <w:szCs w:val="24"/>
        </w:rPr>
      </w:pPr>
      <w:r w:rsidRPr="00FE7395">
        <w:rPr>
          <w:rFonts w:ascii="Bookman Old Style" w:eastAsia="Times New Roman" w:hAnsi="Bookman Old Style" w:cs="Arial"/>
          <w:b/>
          <w:bCs/>
          <w:sz w:val="24"/>
          <w:szCs w:val="24"/>
        </w:rPr>
        <w:t>% = {(L – M) + (I – E)/Po} x 100%</w:t>
      </w:r>
    </w:p>
    <w:p w:rsidR="008205B8" w:rsidRPr="008205B8" w:rsidRDefault="008205B8" w:rsidP="00CC6305">
      <w:pPr>
        <w:pStyle w:val="ListParagraph"/>
        <w:shd w:val="clear" w:color="auto" w:fill="FFFFFF"/>
        <w:spacing w:after="0" w:line="360" w:lineRule="auto"/>
        <w:ind w:left="426"/>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Keterangan:</w:t>
      </w:r>
    </w:p>
    <w:p w:rsidR="008205B8"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Pt</w:t>
      </w:r>
      <w:r w:rsidR="00C14C91">
        <w:rPr>
          <w:rFonts w:ascii="Bookman Old Style" w:eastAsia="Times New Roman" w:hAnsi="Bookman Old Style" w:cs="Arial"/>
          <w:color w:val="222222"/>
          <w:sz w:val="24"/>
          <w:szCs w:val="24"/>
        </w:rPr>
        <w:tab/>
      </w:r>
      <w:r w:rsidR="00C14C91">
        <w:rPr>
          <w:rFonts w:ascii="Bookman Old Style" w:eastAsia="Times New Roman" w:hAnsi="Bookman Old Style" w:cs="Arial"/>
          <w:color w:val="222222"/>
          <w:sz w:val="24"/>
          <w:szCs w:val="24"/>
        </w:rPr>
        <w:tab/>
      </w:r>
      <w:r w:rsidRPr="008205B8">
        <w:rPr>
          <w:rFonts w:ascii="Bookman Old Style" w:eastAsia="Times New Roman" w:hAnsi="Bookman Old Style" w:cs="Arial"/>
          <w:color w:val="222222"/>
          <w:sz w:val="24"/>
          <w:szCs w:val="24"/>
        </w:rPr>
        <w:t>= jumlah pend</w:t>
      </w:r>
      <w:r>
        <w:rPr>
          <w:rFonts w:ascii="Bookman Old Style" w:eastAsia="Times New Roman" w:hAnsi="Bookman Old Style" w:cs="Arial"/>
          <w:color w:val="222222"/>
          <w:sz w:val="24"/>
          <w:szCs w:val="24"/>
        </w:rPr>
        <w:t>uduk di tahun akhir perhitungan</w:t>
      </w:r>
    </w:p>
    <w:p w:rsidR="008205B8"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Po</w:t>
      </w:r>
      <w:r w:rsidR="00C14C91">
        <w:rPr>
          <w:rFonts w:ascii="Bookman Old Style" w:eastAsia="Times New Roman" w:hAnsi="Bookman Old Style" w:cs="Arial"/>
          <w:color w:val="222222"/>
          <w:sz w:val="24"/>
          <w:szCs w:val="24"/>
        </w:rPr>
        <w:tab/>
      </w:r>
      <w:r w:rsidR="00C14C91">
        <w:rPr>
          <w:rFonts w:ascii="Bookman Old Style" w:eastAsia="Times New Roman" w:hAnsi="Bookman Old Style" w:cs="Arial"/>
          <w:color w:val="222222"/>
          <w:sz w:val="24"/>
          <w:szCs w:val="24"/>
        </w:rPr>
        <w:tab/>
      </w:r>
      <w:r w:rsidRPr="008205B8">
        <w:rPr>
          <w:rFonts w:ascii="Bookman Old Style" w:eastAsia="Times New Roman" w:hAnsi="Bookman Old Style" w:cs="Arial"/>
          <w:color w:val="222222"/>
          <w:sz w:val="24"/>
          <w:szCs w:val="24"/>
        </w:rPr>
        <w:t>= jumlah pen</w:t>
      </w:r>
      <w:r>
        <w:rPr>
          <w:rFonts w:ascii="Bookman Old Style" w:eastAsia="Times New Roman" w:hAnsi="Bookman Old Style" w:cs="Arial"/>
          <w:color w:val="222222"/>
          <w:sz w:val="24"/>
          <w:szCs w:val="24"/>
        </w:rPr>
        <w:t>duduk di tahun awal perhitungan</w:t>
      </w:r>
    </w:p>
    <w:p w:rsidR="008205B8" w:rsidRDefault="00C14C91"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Pr>
          <w:rFonts w:ascii="Bookman Old Style" w:eastAsia="Times New Roman" w:hAnsi="Bookman Old Style" w:cs="Arial"/>
          <w:color w:val="222222"/>
          <w:sz w:val="24"/>
          <w:szCs w:val="24"/>
        </w:rPr>
        <w:t>L</w:t>
      </w:r>
      <w:r>
        <w:rPr>
          <w:rFonts w:ascii="Bookman Old Style" w:eastAsia="Times New Roman" w:hAnsi="Bookman Old Style" w:cs="Arial"/>
          <w:color w:val="222222"/>
          <w:sz w:val="24"/>
          <w:szCs w:val="24"/>
        </w:rPr>
        <w:tab/>
      </w:r>
      <w:r>
        <w:rPr>
          <w:rFonts w:ascii="Bookman Old Style" w:eastAsia="Times New Roman" w:hAnsi="Bookman Old Style" w:cs="Arial"/>
          <w:color w:val="222222"/>
          <w:sz w:val="24"/>
          <w:szCs w:val="24"/>
        </w:rPr>
        <w:tab/>
      </w:r>
      <w:r w:rsidR="008205B8">
        <w:rPr>
          <w:rFonts w:ascii="Bookman Old Style" w:eastAsia="Times New Roman" w:hAnsi="Bookman Old Style" w:cs="Arial"/>
          <w:color w:val="222222"/>
          <w:sz w:val="24"/>
          <w:szCs w:val="24"/>
        </w:rPr>
        <w:t>= jumlah kelahiran</w:t>
      </w:r>
    </w:p>
    <w:p w:rsidR="008205B8"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Pr>
          <w:rFonts w:ascii="Bookman Old Style" w:eastAsia="Times New Roman" w:hAnsi="Bookman Old Style" w:cs="Arial"/>
          <w:color w:val="222222"/>
          <w:sz w:val="24"/>
          <w:szCs w:val="24"/>
        </w:rPr>
        <w:t>M</w:t>
      </w:r>
      <w:r w:rsidR="00C14C91">
        <w:rPr>
          <w:rFonts w:ascii="Bookman Old Style" w:eastAsia="Times New Roman" w:hAnsi="Bookman Old Style" w:cs="Arial"/>
          <w:color w:val="222222"/>
          <w:sz w:val="24"/>
          <w:szCs w:val="24"/>
        </w:rPr>
        <w:tab/>
      </w:r>
      <w:r w:rsidR="00C14C91">
        <w:rPr>
          <w:rFonts w:ascii="Bookman Old Style" w:eastAsia="Times New Roman" w:hAnsi="Bookman Old Style" w:cs="Arial"/>
          <w:color w:val="222222"/>
          <w:sz w:val="24"/>
          <w:szCs w:val="24"/>
        </w:rPr>
        <w:tab/>
      </w:r>
      <w:r>
        <w:rPr>
          <w:rFonts w:ascii="Bookman Old Style" w:eastAsia="Times New Roman" w:hAnsi="Bookman Old Style" w:cs="Arial"/>
          <w:color w:val="222222"/>
          <w:sz w:val="24"/>
          <w:szCs w:val="24"/>
        </w:rPr>
        <w:t>= jumlah kematian</w:t>
      </w:r>
    </w:p>
    <w:p w:rsidR="00C14C91" w:rsidRDefault="00C14C91" w:rsidP="00CC6305">
      <w:pPr>
        <w:shd w:val="clear" w:color="auto" w:fill="FFFFFF"/>
        <w:spacing w:after="0" w:line="360" w:lineRule="auto"/>
        <w:ind w:left="1701" w:hanging="1275"/>
        <w:contextualSpacing/>
        <w:jc w:val="both"/>
        <w:rPr>
          <w:rFonts w:ascii="Bookman Old Style" w:eastAsia="Times New Roman" w:hAnsi="Bookman Old Style" w:cs="Arial"/>
          <w:color w:val="222222"/>
          <w:sz w:val="24"/>
          <w:szCs w:val="24"/>
        </w:rPr>
      </w:pPr>
      <w:r>
        <w:rPr>
          <w:rFonts w:ascii="Bookman Old Style" w:eastAsia="Times New Roman" w:hAnsi="Bookman Old Style" w:cs="Arial"/>
          <w:color w:val="222222"/>
          <w:sz w:val="24"/>
          <w:szCs w:val="24"/>
        </w:rPr>
        <w:t xml:space="preserve">I            </w:t>
      </w:r>
      <w:r w:rsidR="008205B8" w:rsidRPr="008205B8">
        <w:rPr>
          <w:rFonts w:ascii="Bookman Old Style" w:eastAsia="Times New Roman" w:hAnsi="Bookman Old Style" w:cs="Arial"/>
          <w:color w:val="222222"/>
          <w:sz w:val="24"/>
          <w:szCs w:val="24"/>
        </w:rPr>
        <w:t xml:space="preserve">= jumlah imigrasi </w:t>
      </w:r>
    </w:p>
    <w:p w:rsidR="00C14C91" w:rsidRDefault="008205B8" w:rsidP="00CC6305">
      <w:pPr>
        <w:shd w:val="clear" w:color="auto" w:fill="FFFFFF"/>
        <w:spacing w:after="0" w:line="360" w:lineRule="auto"/>
        <w:ind w:left="720" w:hanging="294"/>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 xml:space="preserve">E </w:t>
      </w:r>
      <w:r>
        <w:rPr>
          <w:rFonts w:ascii="Bookman Old Style" w:eastAsia="Times New Roman" w:hAnsi="Bookman Old Style" w:cs="Arial"/>
          <w:color w:val="222222"/>
          <w:sz w:val="24"/>
          <w:szCs w:val="24"/>
        </w:rPr>
        <w:tab/>
      </w:r>
      <w:r>
        <w:rPr>
          <w:rFonts w:ascii="Bookman Old Style" w:eastAsia="Times New Roman" w:hAnsi="Bookman Old Style" w:cs="Arial"/>
          <w:color w:val="222222"/>
          <w:sz w:val="24"/>
          <w:szCs w:val="24"/>
        </w:rPr>
        <w:tab/>
      </w:r>
      <w:r w:rsidRPr="008205B8">
        <w:rPr>
          <w:rFonts w:ascii="Bookman Old Style" w:eastAsia="Times New Roman" w:hAnsi="Bookman Old Style" w:cs="Arial"/>
          <w:color w:val="222222"/>
          <w:sz w:val="24"/>
          <w:szCs w:val="24"/>
        </w:rPr>
        <w:t xml:space="preserve">= jumlah emigrasi </w:t>
      </w:r>
    </w:p>
    <w:p w:rsidR="008205B8" w:rsidRPr="008205B8" w:rsidRDefault="008205B8" w:rsidP="00CC6305">
      <w:pPr>
        <w:shd w:val="clear" w:color="auto" w:fill="FFFFFF"/>
        <w:spacing w:after="0" w:line="360" w:lineRule="auto"/>
        <w:ind w:left="720" w:hanging="294"/>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w:t>
      </w:r>
      <w:r>
        <w:rPr>
          <w:rFonts w:ascii="Bookman Old Style" w:eastAsia="Times New Roman" w:hAnsi="Bookman Old Style" w:cs="Arial"/>
          <w:color w:val="222222"/>
          <w:sz w:val="24"/>
          <w:szCs w:val="24"/>
        </w:rPr>
        <w:tab/>
      </w:r>
      <w:r>
        <w:rPr>
          <w:rFonts w:ascii="Bookman Old Style" w:eastAsia="Times New Roman" w:hAnsi="Bookman Old Style" w:cs="Arial"/>
          <w:color w:val="222222"/>
          <w:sz w:val="24"/>
          <w:szCs w:val="24"/>
        </w:rPr>
        <w:tab/>
      </w:r>
      <w:r w:rsidRPr="008205B8">
        <w:rPr>
          <w:rFonts w:ascii="Bookman Old Style" w:eastAsia="Times New Roman" w:hAnsi="Bookman Old Style" w:cs="Arial"/>
          <w:color w:val="222222"/>
          <w:sz w:val="24"/>
          <w:szCs w:val="24"/>
        </w:rPr>
        <w:t xml:space="preserve"> = persentase pertumbuhan penduduk total</w:t>
      </w:r>
    </w:p>
    <w:p w:rsidR="008205B8" w:rsidRPr="008205B8" w:rsidRDefault="008205B8" w:rsidP="00CC6305">
      <w:pPr>
        <w:shd w:val="clear" w:color="auto" w:fill="FFFFFF"/>
        <w:spacing w:after="0" w:line="360" w:lineRule="auto"/>
        <w:ind w:left="426"/>
        <w:contextualSpacing/>
        <w:jc w:val="both"/>
        <w:rPr>
          <w:rFonts w:ascii="Bookman Old Style" w:eastAsia="Times New Roman" w:hAnsi="Bookman Old Style" w:cs="Arial"/>
          <w:b/>
          <w:color w:val="222222"/>
          <w:sz w:val="24"/>
          <w:szCs w:val="24"/>
        </w:rPr>
      </w:pPr>
      <w:r w:rsidRPr="008205B8">
        <w:rPr>
          <w:rFonts w:ascii="Bookman Old Style" w:eastAsia="Times New Roman" w:hAnsi="Bookman Old Style" w:cs="Arial"/>
          <w:b/>
          <w:color w:val="222222"/>
          <w:sz w:val="24"/>
          <w:szCs w:val="24"/>
        </w:rPr>
        <w:t>Contoh:</w:t>
      </w:r>
    </w:p>
    <w:p w:rsidR="008205B8" w:rsidRPr="008205B8"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Pada tahun 2015 jumlah penduduk Kota B sebanyak 300.000 jiwa. Jumlah kelahiran selama periode tahun 2015 – 2016 di kota tersebut sebanyak 15.000 jiwa, sedangkan penduduk yang meninggal berjumlah 7.000 jiwa. Selama periode tahun tersebut Kota B kedatangan penduduk yang menetap sebanyak 500 jiwa,sementara yang pindah ke kota lain sebanyak 250 jiwa. Berapa jumlah penduduk Kota B pada tahun 2016 dan berapa angka pertumbuhan penduduk totalnya?</w:t>
      </w:r>
    </w:p>
    <w:p w:rsidR="008205B8" w:rsidRPr="008205B8" w:rsidRDefault="008205B8" w:rsidP="00CC6305">
      <w:pPr>
        <w:shd w:val="clear" w:color="auto" w:fill="FFFFFF"/>
        <w:spacing w:after="0" w:line="360" w:lineRule="auto"/>
        <w:ind w:left="426"/>
        <w:contextualSpacing/>
        <w:jc w:val="both"/>
        <w:rPr>
          <w:rFonts w:ascii="Bookman Old Style" w:eastAsia="Times New Roman" w:hAnsi="Bookman Old Style" w:cs="Arial"/>
          <w:b/>
          <w:color w:val="222222"/>
          <w:sz w:val="24"/>
          <w:szCs w:val="24"/>
        </w:rPr>
      </w:pPr>
      <w:r w:rsidRPr="008205B8">
        <w:rPr>
          <w:rFonts w:ascii="Bookman Old Style" w:eastAsia="Times New Roman" w:hAnsi="Bookman Old Style" w:cs="Arial"/>
          <w:b/>
          <w:color w:val="222222"/>
          <w:sz w:val="24"/>
          <w:szCs w:val="24"/>
        </w:rPr>
        <w:t>Penyelesaian:</w:t>
      </w:r>
    </w:p>
    <w:p w:rsidR="008205B8" w:rsidRPr="008205B8"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Pt = 300.000 + (15.000 – 7.000) + (500 – 250) = 300.000 + 8.000 + 250 = 308.250 jiwa</w:t>
      </w:r>
    </w:p>
    <w:p w:rsidR="008205B8" w:rsidRPr="008205B8"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t>% = (8.250/300.000) x 100% = 2,75%</w:t>
      </w:r>
    </w:p>
    <w:p w:rsidR="001C5AAD" w:rsidRPr="00FE7395" w:rsidRDefault="008205B8" w:rsidP="00CC6305">
      <w:pPr>
        <w:shd w:val="clear" w:color="auto" w:fill="FFFFFF"/>
        <w:spacing w:after="0" w:line="360" w:lineRule="auto"/>
        <w:ind w:left="426"/>
        <w:contextualSpacing/>
        <w:jc w:val="both"/>
        <w:rPr>
          <w:rFonts w:ascii="Bookman Old Style" w:eastAsia="Times New Roman" w:hAnsi="Bookman Old Style" w:cs="Arial"/>
          <w:color w:val="222222"/>
          <w:sz w:val="24"/>
          <w:szCs w:val="24"/>
        </w:rPr>
      </w:pPr>
      <w:r w:rsidRPr="008205B8">
        <w:rPr>
          <w:rFonts w:ascii="Bookman Old Style" w:eastAsia="Times New Roman" w:hAnsi="Bookman Old Style" w:cs="Arial"/>
          <w:color w:val="222222"/>
          <w:sz w:val="24"/>
          <w:szCs w:val="24"/>
        </w:rPr>
        <w:lastRenderedPageBreak/>
        <w:t>Jadi, pertumbuhan penduduk Kota B sebanyak 8.250 jiwa, sehingga pertumbuhan penduduk total berjumlah 308.250 jiwa. Angka pertumbuhan penduduk total sebesar 2,75%. Artinya, laju pertumbuhan penduduk di Kota B selama periode tahun 2015 – 2016 tergolong cepat.</w:t>
      </w:r>
    </w:p>
    <w:p w:rsidR="001C5AAD" w:rsidRPr="00FE7395" w:rsidRDefault="001C5AAD" w:rsidP="00CC6305">
      <w:pPr>
        <w:spacing w:after="0" w:line="360" w:lineRule="auto"/>
        <w:contextualSpacing/>
        <w:jc w:val="both"/>
        <w:rPr>
          <w:rFonts w:ascii="Bookman Old Style" w:hAnsi="Bookman Old Style"/>
          <w:bCs/>
          <w:sz w:val="24"/>
          <w:szCs w:val="24"/>
        </w:rPr>
      </w:pPr>
      <w:r w:rsidRPr="00FE7395">
        <w:rPr>
          <w:rFonts w:ascii="Bookman Old Style" w:hAnsi="Bookman Old Style"/>
          <w:bCs/>
          <w:sz w:val="24"/>
          <w:szCs w:val="24"/>
        </w:rPr>
        <w:t xml:space="preserve">Dengan diketahuinya komponen demografi tersebut, maka kesimpulan umum secara langsung dapat diutarakan seperti dalam memutuskan model pertumbuhan penduduk </w:t>
      </w:r>
    </w:p>
    <w:p w:rsidR="001C5AAD" w:rsidRPr="008205B8" w:rsidRDefault="00FE7395" w:rsidP="00CC6305">
      <w:pPr>
        <w:spacing w:after="0" w:line="360" w:lineRule="auto"/>
        <w:contextualSpacing/>
        <w:jc w:val="center"/>
        <w:rPr>
          <w:rFonts w:ascii="Bookman Old Style" w:hAnsi="Bookman Old Style"/>
          <w:bCs/>
          <w:iCs/>
          <w:sz w:val="24"/>
          <w:szCs w:val="24"/>
        </w:rPr>
      </w:pPr>
      <w:r w:rsidRPr="00FE7395">
        <w:rPr>
          <w:rFonts w:ascii="Bookman Old Style" w:hAnsi="Bookman Old Style"/>
          <w:b/>
          <w:bCs/>
          <w:iCs/>
          <w:sz w:val="24"/>
          <w:szCs w:val="24"/>
        </w:rPr>
        <w:t>Model Pertumbuhan Penduduk</w:t>
      </w:r>
      <w:r w:rsidR="001C5AAD" w:rsidRPr="008205B8">
        <w:rPr>
          <w:rFonts w:ascii="Bookman Old Style" w:hAnsi="Bookman Old Style"/>
          <w:bCs/>
          <w:iCs/>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800"/>
        <w:gridCol w:w="1800"/>
      </w:tblGrid>
      <w:tr w:rsidR="008205B8" w:rsidRPr="008205B8" w:rsidTr="00EE66EC">
        <w:trPr>
          <w:cantSplit/>
        </w:trPr>
        <w:tc>
          <w:tcPr>
            <w:tcW w:w="1620" w:type="dxa"/>
            <w:vMerge w:val="restart"/>
          </w:tcPr>
          <w:p w:rsidR="001C5AAD" w:rsidRPr="008205B8" w:rsidRDefault="001C5AAD" w:rsidP="00CC6305">
            <w:pPr>
              <w:spacing w:after="0" w:line="360" w:lineRule="auto"/>
              <w:contextualSpacing/>
              <w:jc w:val="both"/>
              <w:rPr>
                <w:rFonts w:ascii="Bookman Old Style" w:hAnsi="Bookman Old Style"/>
                <w:i/>
                <w:sz w:val="24"/>
                <w:szCs w:val="24"/>
              </w:rPr>
            </w:pPr>
            <w:r w:rsidRPr="008205B8">
              <w:rPr>
                <w:rFonts w:ascii="Bookman Old Style" w:hAnsi="Bookman Old Style"/>
                <w:i/>
                <w:sz w:val="24"/>
                <w:szCs w:val="24"/>
              </w:rPr>
              <w:t>Mortalitas</w:t>
            </w:r>
          </w:p>
          <w:p w:rsidR="001C5AAD" w:rsidRPr="008205B8" w:rsidRDefault="001C5AAD" w:rsidP="00CC6305">
            <w:pPr>
              <w:spacing w:after="0" w:line="360" w:lineRule="auto"/>
              <w:contextualSpacing/>
              <w:jc w:val="both"/>
              <w:rPr>
                <w:rFonts w:ascii="Bookman Old Style" w:hAnsi="Bookman Old Style"/>
                <w:i/>
                <w:sz w:val="24"/>
                <w:szCs w:val="24"/>
              </w:rPr>
            </w:pPr>
            <w:r w:rsidRPr="008205B8">
              <w:rPr>
                <w:rFonts w:ascii="Bookman Old Style" w:hAnsi="Bookman Old Style"/>
                <w:i/>
                <w:sz w:val="24"/>
                <w:szCs w:val="24"/>
              </w:rPr>
              <w:t>&amp;  Fertilitas</w:t>
            </w:r>
          </w:p>
        </w:tc>
        <w:tc>
          <w:tcPr>
            <w:tcW w:w="5400" w:type="dxa"/>
            <w:gridSpan w:val="3"/>
          </w:tcPr>
          <w:p w:rsidR="001C5AAD" w:rsidRPr="008205B8" w:rsidRDefault="001C5AAD" w:rsidP="00CC6305">
            <w:pPr>
              <w:spacing w:after="0" w:line="360" w:lineRule="auto"/>
              <w:contextualSpacing/>
              <w:jc w:val="center"/>
              <w:rPr>
                <w:rFonts w:ascii="Bookman Old Style" w:hAnsi="Bookman Old Style"/>
                <w:bCs/>
                <w:iCs/>
                <w:sz w:val="24"/>
                <w:szCs w:val="24"/>
              </w:rPr>
            </w:pPr>
            <w:r w:rsidRPr="008205B8">
              <w:rPr>
                <w:rFonts w:ascii="Bookman Old Style" w:hAnsi="Bookman Old Style"/>
                <w:bCs/>
                <w:iCs/>
                <w:sz w:val="24"/>
                <w:szCs w:val="24"/>
              </w:rPr>
              <w:t>Migrasi</w:t>
            </w:r>
          </w:p>
        </w:tc>
      </w:tr>
      <w:tr w:rsidR="008205B8" w:rsidRPr="008205B8" w:rsidTr="00EE66EC">
        <w:trPr>
          <w:cantSplit/>
        </w:trPr>
        <w:tc>
          <w:tcPr>
            <w:tcW w:w="1620" w:type="dxa"/>
            <w:vMerge/>
          </w:tcPr>
          <w:p w:rsidR="001C5AAD" w:rsidRPr="008205B8" w:rsidRDefault="001C5AAD" w:rsidP="00CC6305">
            <w:pPr>
              <w:spacing w:after="0" w:line="360" w:lineRule="auto"/>
              <w:contextualSpacing/>
              <w:jc w:val="both"/>
              <w:rPr>
                <w:rFonts w:ascii="Bookman Old Style" w:hAnsi="Bookman Old Style"/>
                <w:iCs/>
                <w:sz w:val="24"/>
                <w:szCs w:val="24"/>
              </w:rPr>
            </w:pPr>
          </w:p>
        </w:tc>
        <w:tc>
          <w:tcPr>
            <w:tcW w:w="1800" w:type="dxa"/>
          </w:tcPr>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Positif</w:t>
            </w:r>
          </w:p>
        </w:tc>
        <w:tc>
          <w:tcPr>
            <w:tcW w:w="1800" w:type="dxa"/>
          </w:tcPr>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Negatif</w:t>
            </w:r>
          </w:p>
        </w:tc>
        <w:tc>
          <w:tcPr>
            <w:tcW w:w="1800" w:type="dxa"/>
          </w:tcPr>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Nol</w:t>
            </w:r>
          </w:p>
        </w:tc>
      </w:tr>
      <w:tr w:rsidR="008205B8" w:rsidRPr="008205B8" w:rsidTr="00EE66EC">
        <w:tc>
          <w:tcPr>
            <w:tcW w:w="1620" w:type="dxa"/>
          </w:tcPr>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M &gt; F</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Sel-1 :     N,T,S</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Sel-2 :            T</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Sel-3 :       T</w:t>
            </w:r>
          </w:p>
        </w:tc>
      </w:tr>
      <w:tr w:rsidR="008205B8" w:rsidRPr="008205B8" w:rsidTr="00EE66EC">
        <w:tc>
          <w:tcPr>
            <w:tcW w:w="1620" w:type="dxa"/>
          </w:tcPr>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M &lt; F</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Sel-4 :            N</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Sel-5 :   N ,T ,S</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Sel-6 :       N</w:t>
            </w:r>
          </w:p>
        </w:tc>
      </w:tr>
      <w:tr w:rsidR="008205B8" w:rsidRPr="008205B8" w:rsidTr="00EE66EC">
        <w:tc>
          <w:tcPr>
            <w:tcW w:w="1620" w:type="dxa"/>
          </w:tcPr>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M = F</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Sel-7 :            N</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Sel-8 :            T</w:t>
            </w:r>
          </w:p>
        </w:tc>
        <w:tc>
          <w:tcPr>
            <w:tcW w:w="1800" w:type="dxa"/>
          </w:tcPr>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bCs/>
                <w:i/>
                <w:sz w:val="24"/>
                <w:szCs w:val="24"/>
              </w:rPr>
              <w:t>Sel-9 :        S</w:t>
            </w:r>
          </w:p>
        </w:tc>
      </w:tr>
    </w:tbl>
    <w:p w:rsidR="001C5AAD" w:rsidRPr="008205B8" w:rsidRDefault="001C5AAD" w:rsidP="00CC6305">
      <w:pPr>
        <w:spacing w:after="0" w:line="360" w:lineRule="auto"/>
        <w:contextualSpacing/>
        <w:jc w:val="both"/>
        <w:rPr>
          <w:rFonts w:ascii="Bookman Old Style" w:hAnsi="Bookman Old Style"/>
          <w:bCs/>
          <w:i/>
          <w:sz w:val="24"/>
          <w:szCs w:val="24"/>
        </w:rPr>
      </w:pPr>
      <w:r w:rsidRPr="008205B8">
        <w:rPr>
          <w:rFonts w:ascii="Bookman Old Style" w:hAnsi="Bookman Old Style"/>
          <w:iCs/>
          <w:sz w:val="24"/>
          <w:szCs w:val="24"/>
        </w:rPr>
        <w:tab/>
        <w:t xml:space="preserve">Catatan : </w:t>
      </w:r>
      <w:r w:rsidRPr="008205B8">
        <w:rPr>
          <w:rFonts w:ascii="Bookman Old Style" w:hAnsi="Bookman Old Style"/>
          <w:bCs/>
          <w:i/>
          <w:sz w:val="24"/>
          <w:szCs w:val="24"/>
        </w:rPr>
        <w:t>N = Naik, T = Turun, S = Stabil</w:t>
      </w:r>
    </w:p>
    <w:p w:rsidR="001C5AAD" w:rsidRPr="008205B8" w:rsidRDefault="001C5AAD" w:rsidP="00CC6305">
      <w:pPr>
        <w:spacing w:after="0" w:line="360" w:lineRule="auto"/>
        <w:contextualSpacing/>
        <w:jc w:val="both"/>
        <w:rPr>
          <w:rFonts w:ascii="Bookman Old Style" w:hAnsi="Bookman Old Style"/>
          <w:iCs/>
          <w:sz w:val="24"/>
          <w:szCs w:val="24"/>
        </w:rPr>
      </w:pPr>
      <w:r w:rsidRPr="008205B8">
        <w:rPr>
          <w:rFonts w:ascii="Bookman Old Style" w:hAnsi="Bookman Old Style"/>
          <w:iCs/>
          <w:sz w:val="24"/>
          <w:szCs w:val="24"/>
        </w:rPr>
        <w:t xml:space="preserve">Misalnya untuk kondisi </w:t>
      </w:r>
      <w:r w:rsidRPr="008205B8">
        <w:rPr>
          <w:rFonts w:ascii="Bookman Old Style" w:hAnsi="Bookman Old Style"/>
          <w:bCs/>
          <w:i/>
          <w:sz w:val="24"/>
          <w:szCs w:val="24"/>
        </w:rPr>
        <w:t>Sel-1 :  N,T,S</w:t>
      </w:r>
      <w:r w:rsidRPr="008205B8">
        <w:rPr>
          <w:rFonts w:ascii="Bookman Old Style" w:hAnsi="Bookman Old Style"/>
          <w:iCs/>
          <w:sz w:val="24"/>
          <w:szCs w:val="24"/>
        </w:rPr>
        <w:t xml:space="preserve"> ; menyatakan bahwa jika jumlah atau tingkat kematian penduduk lebih besar dari kelahiran dan jumlah migrasi kedaerah tersebut besar   maka : pertumbuhan penduduk daerah tersebut dapat mengikuti scenario NAIK, atau TURUN, atau pun Stabil.  </w:t>
      </w:r>
    </w:p>
    <w:p w:rsidR="00FE7395" w:rsidRDefault="001C5AAD" w:rsidP="00CC6305">
      <w:pPr>
        <w:pStyle w:val="ListParagraph"/>
        <w:numPr>
          <w:ilvl w:val="0"/>
          <w:numId w:val="8"/>
        </w:numPr>
        <w:spacing w:after="0" w:line="360" w:lineRule="auto"/>
        <w:ind w:left="426" w:hanging="426"/>
        <w:jc w:val="both"/>
        <w:rPr>
          <w:rFonts w:ascii="Bookman Old Style" w:hAnsi="Bookman Old Style"/>
          <w:iCs/>
          <w:sz w:val="24"/>
          <w:szCs w:val="24"/>
        </w:rPr>
      </w:pPr>
      <w:r w:rsidRPr="00FE7395">
        <w:rPr>
          <w:rFonts w:ascii="Bookman Old Style" w:hAnsi="Bookman Old Style"/>
          <w:iCs/>
          <w:sz w:val="24"/>
          <w:szCs w:val="24"/>
        </w:rPr>
        <w:t>Skenario Naik dapat terjadi jika Mortalitas &lt; Migrasi</w:t>
      </w:r>
    </w:p>
    <w:p w:rsidR="00FE7395" w:rsidRDefault="001C5AAD" w:rsidP="00CC6305">
      <w:pPr>
        <w:pStyle w:val="ListParagraph"/>
        <w:numPr>
          <w:ilvl w:val="0"/>
          <w:numId w:val="8"/>
        </w:numPr>
        <w:spacing w:after="0" w:line="360" w:lineRule="auto"/>
        <w:ind w:left="426" w:hanging="426"/>
        <w:jc w:val="both"/>
        <w:rPr>
          <w:rFonts w:ascii="Bookman Old Style" w:hAnsi="Bookman Old Style"/>
          <w:iCs/>
          <w:sz w:val="24"/>
          <w:szCs w:val="24"/>
        </w:rPr>
      </w:pPr>
      <w:r w:rsidRPr="00FE7395">
        <w:rPr>
          <w:rFonts w:ascii="Bookman Old Style" w:hAnsi="Bookman Old Style"/>
          <w:iCs/>
          <w:sz w:val="24"/>
          <w:szCs w:val="24"/>
        </w:rPr>
        <w:t>Skenario Turun dapat terjadi jika Mortalitas &gt; Migrasi, dan</w:t>
      </w:r>
    </w:p>
    <w:p w:rsidR="001C5AAD" w:rsidRDefault="001C5AAD" w:rsidP="00CC6305">
      <w:pPr>
        <w:pStyle w:val="ListParagraph"/>
        <w:numPr>
          <w:ilvl w:val="0"/>
          <w:numId w:val="8"/>
        </w:numPr>
        <w:spacing w:after="0" w:line="360" w:lineRule="auto"/>
        <w:ind w:left="426" w:hanging="426"/>
        <w:jc w:val="both"/>
        <w:rPr>
          <w:rFonts w:ascii="Bookman Old Style" w:hAnsi="Bookman Old Style"/>
          <w:iCs/>
          <w:sz w:val="24"/>
          <w:szCs w:val="24"/>
        </w:rPr>
      </w:pPr>
      <w:r w:rsidRPr="00FE7395">
        <w:rPr>
          <w:rFonts w:ascii="Bookman Old Style" w:hAnsi="Bookman Old Style"/>
          <w:iCs/>
          <w:sz w:val="24"/>
          <w:szCs w:val="24"/>
        </w:rPr>
        <w:t>Skenario Stabil terjadi jika Mort</w:t>
      </w:r>
      <w:r w:rsidR="00FE7395">
        <w:rPr>
          <w:rFonts w:ascii="Bookman Old Style" w:hAnsi="Bookman Old Style"/>
          <w:iCs/>
          <w:sz w:val="24"/>
          <w:szCs w:val="24"/>
        </w:rPr>
        <w:t>alitas sebanding dengan Migrasi.</w:t>
      </w:r>
    </w:p>
    <w:p w:rsidR="00C77937" w:rsidRPr="00C77937" w:rsidRDefault="00C77937" w:rsidP="00CC6305">
      <w:pPr>
        <w:spacing w:after="0" w:line="360" w:lineRule="auto"/>
        <w:jc w:val="both"/>
        <w:rPr>
          <w:rFonts w:ascii="Bookman Old Style" w:hAnsi="Bookman Old Style"/>
          <w:iCs/>
          <w:sz w:val="24"/>
          <w:szCs w:val="24"/>
        </w:rPr>
      </w:pPr>
    </w:p>
    <w:p w:rsidR="00FE7395" w:rsidRDefault="00FE7395" w:rsidP="00CC6305">
      <w:pPr>
        <w:pStyle w:val="ListParagraph"/>
        <w:spacing w:after="0" w:line="360" w:lineRule="auto"/>
        <w:ind w:left="426"/>
        <w:jc w:val="both"/>
        <w:rPr>
          <w:rFonts w:ascii="Bookman Old Style" w:hAnsi="Bookman Old Style"/>
          <w:iCs/>
          <w:sz w:val="24"/>
          <w:szCs w:val="24"/>
        </w:rPr>
      </w:pPr>
    </w:p>
    <w:p w:rsidR="006F24CF" w:rsidRDefault="006F24CF" w:rsidP="00CC6305">
      <w:pPr>
        <w:pStyle w:val="ListParagraph"/>
        <w:spacing w:after="0" w:line="360" w:lineRule="auto"/>
        <w:ind w:left="426"/>
        <w:jc w:val="both"/>
        <w:rPr>
          <w:rFonts w:ascii="Bookman Old Style" w:hAnsi="Bookman Old Style"/>
          <w:iCs/>
          <w:sz w:val="24"/>
          <w:szCs w:val="24"/>
        </w:rPr>
      </w:pPr>
    </w:p>
    <w:p w:rsidR="006F24CF" w:rsidRDefault="006F24CF" w:rsidP="00CC6305">
      <w:pPr>
        <w:pStyle w:val="ListParagraph"/>
        <w:spacing w:after="0" w:line="360" w:lineRule="auto"/>
        <w:ind w:left="426"/>
        <w:jc w:val="both"/>
        <w:rPr>
          <w:rFonts w:ascii="Bookman Old Style" w:hAnsi="Bookman Old Style"/>
          <w:iCs/>
          <w:sz w:val="24"/>
          <w:szCs w:val="24"/>
        </w:rPr>
      </w:pPr>
    </w:p>
    <w:p w:rsidR="006F24CF" w:rsidRDefault="006F24CF" w:rsidP="001C2819">
      <w:pPr>
        <w:spacing w:after="0" w:line="360" w:lineRule="auto"/>
        <w:jc w:val="both"/>
        <w:rPr>
          <w:rFonts w:ascii="Bookman Old Style" w:eastAsia="Calibri" w:hAnsi="Bookman Old Style" w:cs="Times New Roman"/>
          <w:iCs/>
          <w:sz w:val="24"/>
          <w:szCs w:val="24"/>
        </w:rPr>
      </w:pPr>
    </w:p>
    <w:p w:rsidR="001C2819" w:rsidRPr="001C2819" w:rsidRDefault="001C2819" w:rsidP="001C2819">
      <w:pPr>
        <w:spacing w:after="0" w:line="360" w:lineRule="auto"/>
        <w:jc w:val="both"/>
        <w:rPr>
          <w:rFonts w:ascii="Bookman Old Style" w:hAnsi="Bookman Old Style"/>
          <w:iCs/>
          <w:sz w:val="24"/>
          <w:szCs w:val="24"/>
        </w:rPr>
      </w:pPr>
    </w:p>
    <w:p w:rsidR="001C2819" w:rsidRPr="001C2819" w:rsidRDefault="0060142D" w:rsidP="00CC6305">
      <w:pPr>
        <w:spacing w:after="0" w:line="360" w:lineRule="auto"/>
        <w:contextualSpacing/>
        <w:jc w:val="both"/>
        <w:rPr>
          <w:rFonts w:ascii="Brush Script MT" w:hAnsi="Brush Script MT" w:cs="Tahoma"/>
          <w:b/>
          <w:sz w:val="48"/>
          <w:szCs w:val="48"/>
        </w:rPr>
      </w:pPr>
      <w:r>
        <w:rPr>
          <w:rFonts w:ascii="Brush Script MT" w:hAnsi="Brush Script MT"/>
          <w:b/>
          <w:noProof/>
          <w:sz w:val="52"/>
          <w:szCs w:val="52"/>
        </w:rPr>
        <w:lastRenderedPageBreak/>
        <w:pict>
          <v:line id="Straight Connector 8" o:spid="_x0000_s1029" style="position:absolute;left:0;text-align:left;z-index:251671552;visibility:visible;mso-width-relative:margin;mso-height-relative:margin" from="-46.5pt,27.75pt" to="51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" strokecolor="black [3200]" strokeweight="3pt">
            <v:shadow on="t" color="black" opacity="22937f" origin=",.5" offset="0,.63889mm"/>
          </v:line>
        </w:pict>
      </w:r>
      <w:r w:rsidR="00036181" w:rsidRPr="001C2819">
        <w:rPr>
          <w:rFonts w:ascii="Brush Script MT" w:hAnsi="Brush Script MT" w:cs="Tahoma"/>
          <w:b/>
          <w:sz w:val="48"/>
          <w:szCs w:val="48"/>
        </w:rPr>
        <w:t>Kegiatan Belajar 2</w:t>
      </w:r>
    </w:p>
    <w:p w:rsidR="007C7514" w:rsidRPr="00FC513E" w:rsidRDefault="007C7514" w:rsidP="007C7514">
      <w:pPr>
        <w:pStyle w:val="ListParagraph"/>
        <w:numPr>
          <w:ilvl w:val="0"/>
          <w:numId w:val="16"/>
        </w:numPr>
        <w:spacing w:after="0" w:line="360" w:lineRule="auto"/>
        <w:ind w:left="426" w:hanging="426"/>
        <w:jc w:val="both"/>
        <w:rPr>
          <w:rFonts w:ascii="Bookman Old Style" w:hAnsi="Bookman Old Style" w:cs="Tahoma"/>
          <w:sz w:val="24"/>
          <w:szCs w:val="24"/>
        </w:rPr>
      </w:pPr>
      <w:r w:rsidRPr="00FC513E">
        <w:rPr>
          <w:rFonts w:ascii="Bookman Old Style" w:hAnsi="Bookman Old Style" w:cs="Tahoma"/>
          <w:b/>
          <w:sz w:val="24"/>
          <w:szCs w:val="24"/>
        </w:rPr>
        <w:t>Transisi Demografi</w:t>
      </w:r>
    </w:p>
    <w:p w:rsidR="007C7514" w:rsidRDefault="007C7514" w:rsidP="007C7514">
      <w:pPr>
        <w:spacing w:after="0" w:line="360" w:lineRule="auto"/>
        <w:ind w:firstLine="720"/>
        <w:contextualSpacing/>
        <w:jc w:val="both"/>
        <w:rPr>
          <w:rFonts w:ascii="Bookman Old Style" w:hAnsi="Bookman Old Style" w:cs="Times New Roman"/>
          <w:sz w:val="24"/>
          <w:szCs w:val="24"/>
        </w:rPr>
      </w:pPr>
      <w:r w:rsidRPr="008205B8">
        <w:rPr>
          <w:rFonts w:ascii="Bookman Old Style" w:hAnsi="Bookman Old Style" w:cs="Times New Roman"/>
          <w:sz w:val="24"/>
          <w:szCs w:val="24"/>
        </w:rPr>
        <w:t>Transisi demografi merupakan</w:t>
      </w:r>
      <w:r>
        <w:rPr>
          <w:rFonts w:ascii="Bookman Old Style" w:hAnsi="Bookman Old Style" w:cs="Times New Roman"/>
          <w:sz w:val="24"/>
          <w:szCs w:val="24"/>
        </w:rPr>
        <w:t xml:space="preserve"> suatu proses perubahan dari tingkat kelahiran dan kematian yang tinggi menuju pada tingkat kelahiran dan kematian yang rendah pada kurun waktu tertentu pada suatu masyarakat tertentu. Pola transisi demografi antar wilayah tidaklah sama dan memiliki pola yang berbeda-beda. Secara umum transisi demografi menggambarkan perubahan pada parameter atau komponen demorafi yaitu kelahiran dan kematian dan juga migrasi. Namun pada dasarnya dua parameter kelahiran dan kematian menjadi tolak ukur utama dalam pola transisi demografi.</w:t>
      </w:r>
    </w:p>
    <w:p w:rsidR="007C7514" w:rsidRPr="008205B8" w:rsidRDefault="007C7514" w:rsidP="007C7514">
      <w:pPr>
        <w:spacing w:after="0" w:line="360" w:lineRule="auto"/>
        <w:ind w:firstLine="720"/>
        <w:contextualSpacing/>
        <w:jc w:val="both"/>
        <w:rPr>
          <w:rFonts w:ascii="Bookman Old Style" w:hAnsi="Bookman Old Style" w:cs="Times New Roman"/>
          <w:sz w:val="24"/>
          <w:szCs w:val="24"/>
        </w:rPr>
      </w:pPr>
      <w:r>
        <w:rPr>
          <w:rFonts w:ascii="Bookman Old Style" w:hAnsi="Bookman Old Style" w:cs="Times New Roman"/>
          <w:sz w:val="24"/>
          <w:szCs w:val="24"/>
        </w:rPr>
        <w:t>Tranisisi demografi dibagi dibagi</w:t>
      </w:r>
      <w:r w:rsidRPr="008205B8">
        <w:rPr>
          <w:rFonts w:ascii="Bookman Old Style" w:hAnsi="Bookman Old Style" w:cs="Times New Roman"/>
          <w:sz w:val="24"/>
          <w:szCs w:val="24"/>
        </w:rPr>
        <w:t xml:space="preserve"> ke dalam 4 tahap, yaitu: </w:t>
      </w:r>
    </w:p>
    <w:p w:rsidR="007C7514" w:rsidRPr="00FC513E" w:rsidRDefault="007C7514" w:rsidP="007C7514">
      <w:pPr>
        <w:pStyle w:val="ListParagraph"/>
        <w:numPr>
          <w:ilvl w:val="0"/>
          <w:numId w:val="14"/>
        </w:numPr>
        <w:spacing w:after="0" w:line="360" w:lineRule="auto"/>
        <w:ind w:left="426" w:hanging="426"/>
        <w:jc w:val="both"/>
        <w:rPr>
          <w:rFonts w:ascii="Bookman Old Style" w:hAnsi="Bookman Old Style"/>
          <w:sz w:val="24"/>
          <w:szCs w:val="24"/>
        </w:rPr>
      </w:pPr>
      <w:r w:rsidRPr="00FC513E">
        <w:rPr>
          <w:rFonts w:ascii="Bookman Old Style" w:hAnsi="Bookman Old Style"/>
          <w:sz w:val="24"/>
          <w:szCs w:val="24"/>
        </w:rPr>
        <w:t xml:space="preserve">Tahap pertama </w:t>
      </w:r>
    </w:p>
    <w:p w:rsidR="007C7514" w:rsidRDefault="007C7514" w:rsidP="007C7514">
      <w:pPr>
        <w:pStyle w:val="ListParagraph"/>
        <w:spacing w:after="0" w:line="360" w:lineRule="auto"/>
        <w:ind w:left="426"/>
        <w:jc w:val="both"/>
        <w:rPr>
          <w:rFonts w:ascii="Bookman Old Style" w:hAnsi="Bookman Old Style"/>
          <w:sz w:val="24"/>
          <w:szCs w:val="24"/>
        </w:rPr>
      </w:pPr>
      <w:r>
        <w:rPr>
          <w:rFonts w:ascii="Bookman Old Style" w:hAnsi="Bookman Old Style"/>
          <w:sz w:val="24"/>
          <w:szCs w:val="24"/>
        </w:rPr>
        <w:t xml:space="preserve">Pada tahap ini </w:t>
      </w:r>
      <w:r w:rsidRPr="00FC513E">
        <w:rPr>
          <w:rFonts w:ascii="Bookman Old Style" w:hAnsi="Bookman Old Style"/>
          <w:sz w:val="24"/>
          <w:szCs w:val="24"/>
        </w:rPr>
        <w:t xml:space="preserve">angka fertilitas (kelahiran) masih sangat tinggi, ditandai dengan indikator </w:t>
      </w:r>
      <w:r w:rsidRPr="00FC513E">
        <w:rPr>
          <w:rFonts w:ascii="Bookman Old Style" w:hAnsi="Bookman Old Style"/>
          <w:i/>
          <w:iCs/>
          <w:sz w:val="24"/>
          <w:szCs w:val="24"/>
        </w:rPr>
        <w:t xml:space="preserve">Total Fertility Rate </w:t>
      </w:r>
      <w:r w:rsidRPr="00FC513E">
        <w:rPr>
          <w:rFonts w:ascii="Bookman Old Style" w:hAnsi="Bookman Old Style"/>
          <w:sz w:val="24"/>
          <w:szCs w:val="24"/>
        </w:rPr>
        <w:t xml:space="preserve">(TFR) di atas 6, dan angka mortalitas (kematian) juga tinggi. Sedangkan usia harapan hidup waktu lahir rendah yaitu kurang dari 45 tahun. Pada tahap ini laju pertumbuhan penduduk sangat rendah. Jumlah kelahiran dan kematian cenderung sangat tinggi dan tidak terkendali setiap tahunnya. Berbagai faktor penyebab kematian ikut mempengaruhi di antaranya adanya peperangan, gagal panen dan kelaparan sebagai akibat tingginya harga-harga pangan serta meluasnya wabah penyakit menular. </w:t>
      </w:r>
    </w:p>
    <w:p w:rsidR="007C7514" w:rsidRDefault="007C7514" w:rsidP="007C7514">
      <w:pPr>
        <w:pStyle w:val="ListParagraph"/>
        <w:numPr>
          <w:ilvl w:val="0"/>
          <w:numId w:val="14"/>
        </w:numPr>
        <w:spacing w:after="0" w:line="360" w:lineRule="auto"/>
        <w:ind w:left="426" w:hanging="426"/>
        <w:jc w:val="both"/>
        <w:rPr>
          <w:rFonts w:ascii="Bookman Old Style" w:hAnsi="Bookman Old Style"/>
          <w:sz w:val="24"/>
          <w:szCs w:val="24"/>
        </w:rPr>
      </w:pPr>
      <w:r w:rsidRPr="00FC513E">
        <w:rPr>
          <w:rFonts w:ascii="Bookman Old Style" w:hAnsi="Bookman Old Style"/>
          <w:sz w:val="24"/>
          <w:szCs w:val="24"/>
        </w:rPr>
        <w:t xml:space="preserve">Tahap kedua </w:t>
      </w:r>
    </w:p>
    <w:p w:rsidR="007C7514" w:rsidRDefault="007C7514" w:rsidP="007C7514">
      <w:pPr>
        <w:pStyle w:val="ListParagraph"/>
        <w:spacing w:after="0" w:line="360" w:lineRule="auto"/>
        <w:ind w:left="426"/>
        <w:jc w:val="both"/>
        <w:rPr>
          <w:rFonts w:ascii="Bookman Old Style" w:hAnsi="Bookman Old Style"/>
          <w:sz w:val="24"/>
          <w:szCs w:val="24"/>
        </w:rPr>
      </w:pPr>
      <w:r>
        <w:rPr>
          <w:rFonts w:ascii="Bookman Old Style" w:hAnsi="Bookman Old Style"/>
          <w:sz w:val="24"/>
          <w:szCs w:val="24"/>
        </w:rPr>
        <w:t xml:space="preserve">Pada tahap ini </w:t>
      </w:r>
      <w:r w:rsidRPr="00FC513E">
        <w:rPr>
          <w:rFonts w:ascii="Bookman Old Style" w:hAnsi="Bookman Old Style"/>
          <w:sz w:val="24"/>
          <w:szCs w:val="24"/>
        </w:rPr>
        <w:t xml:space="preserve">ditandai dengan mulai menurunnya angka mortalitas dengan cepat karena penemuan obat-obatan antibiotik, revolusi industri dan kemajuan teknologi. Angka kelahiran sudah menunjukkan penurunan tetapi sangat lambat. TFR pada tahap ini berkisar antara 4,5-6, sedangkan usia harapan hidup waktu lahir berkisar antara 45-55 tahun. </w:t>
      </w:r>
    </w:p>
    <w:p w:rsidR="007C7514" w:rsidRDefault="007C7514" w:rsidP="007C7514">
      <w:pPr>
        <w:pStyle w:val="ListParagraph"/>
        <w:spacing w:after="0" w:line="360" w:lineRule="auto"/>
        <w:ind w:left="426"/>
        <w:jc w:val="both"/>
        <w:rPr>
          <w:rFonts w:ascii="Bookman Old Style" w:hAnsi="Bookman Old Style"/>
          <w:sz w:val="24"/>
          <w:szCs w:val="24"/>
        </w:rPr>
      </w:pPr>
    </w:p>
    <w:p w:rsidR="007C7514" w:rsidRPr="00FC513E" w:rsidRDefault="007C7514" w:rsidP="007C7514">
      <w:pPr>
        <w:pStyle w:val="ListParagraph"/>
        <w:spacing w:after="0" w:line="360" w:lineRule="auto"/>
        <w:ind w:left="426"/>
        <w:jc w:val="both"/>
        <w:rPr>
          <w:rFonts w:ascii="Bookman Old Style" w:hAnsi="Bookman Old Style"/>
          <w:sz w:val="24"/>
          <w:szCs w:val="24"/>
        </w:rPr>
      </w:pPr>
    </w:p>
    <w:p w:rsidR="007C7514" w:rsidRPr="00FC513E" w:rsidRDefault="007C7514" w:rsidP="007C7514">
      <w:pPr>
        <w:pStyle w:val="ListParagraph"/>
        <w:numPr>
          <w:ilvl w:val="0"/>
          <w:numId w:val="14"/>
        </w:numPr>
        <w:spacing w:after="0" w:line="360" w:lineRule="auto"/>
        <w:ind w:left="426" w:hanging="426"/>
        <w:jc w:val="both"/>
        <w:rPr>
          <w:rFonts w:ascii="Bookman Old Style" w:hAnsi="Bookman Old Style"/>
          <w:sz w:val="24"/>
          <w:szCs w:val="24"/>
        </w:rPr>
      </w:pPr>
      <w:r w:rsidRPr="00FC513E">
        <w:rPr>
          <w:rFonts w:ascii="Bookman Old Style" w:hAnsi="Bookman Old Style"/>
          <w:sz w:val="24"/>
          <w:szCs w:val="24"/>
        </w:rPr>
        <w:lastRenderedPageBreak/>
        <w:t>Tahap ketiga</w:t>
      </w:r>
    </w:p>
    <w:p w:rsidR="007C7514" w:rsidRPr="00FC513E" w:rsidRDefault="007C7514" w:rsidP="007C7514">
      <w:pPr>
        <w:spacing w:after="0" w:line="360" w:lineRule="auto"/>
        <w:ind w:left="426"/>
        <w:jc w:val="both"/>
        <w:rPr>
          <w:rFonts w:ascii="Bookman Old Style" w:hAnsi="Bookman Old Style"/>
          <w:sz w:val="24"/>
          <w:szCs w:val="24"/>
        </w:rPr>
      </w:pPr>
      <w:r>
        <w:rPr>
          <w:rFonts w:ascii="Bookman Old Style" w:hAnsi="Bookman Old Style"/>
          <w:sz w:val="24"/>
          <w:szCs w:val="24"/>
        </w:rPr>
        <w:t xml:space="preserve">Pada tahap ini </w:t>
      </w:r>
      <w:r w:rsidRPr="00FC513E">
        <w:rPr>
          <w:rFonts w:ascii="Bookman Old Style" w:hAnsi="Bookman Old Style"/>
          <w:sz w:val="24"/>
          <w:szCs w:val="24"/>
        </w:rPr>
        <w:t xml:space="preserve">ditandai dengan kematian yang terus menurun tetapi penurunannya mulai melambat. Angka harapan hidup berkisar antara 55-65 tahun, sedangkan TFR mengalami penurunan dengan cepat sebagai akibat adanya program keluarga berencana dan tersedianya alat kontrasepsi secara luas. Pada tahap ini tingkat pendidikan mulai meningkat. </w:t>
      </w:r>
    </w:p>
    <w:p w:rsidR="007C7514" w:rsidRPr="00FC513E" w:rsidRDefault="007C7514" w:rsidP="007C7514">
      <w:pPr>
        <w:pStyle w:val="ListParagraph"/>
        <w:numPr>
          <w:ilvl w:val="0"/>
          <w:numId w:val="14"/>
        </w:numPr>
        <w:spacing w:after="0" w:line="360" w:lineRule="auto"/>
        <w:ind w:left="426" w:hanging="426"/>
        <w:jc w:val="both"/>
        <w:rPr>
          <w:rFonts w:ascii="Bookman Old Style" w:hAnsi="Bookman Old Style"/>
          <w:sz w:val="24"/>
          <w:szCs w:val="24"/>
        </w:rPr>
      </w:pPr>
      <w:r w:rsidRPr="00FC513E">
        <w:rPr>
          <w:rFonts w:ascii="Bookman Old Style" w:hAnsi="Bookman Old Style"/>
          <w:sz w:val="24"/>
          <w:szCs w:val="24"/>
        </w:rPr>
        <w:t xml:space="preserve">Tahap keempat </w:t>
      </w:r>
    </w:p>
    <w:p w:rsidR="007C7514" w:rsidRPr="00CE4EED" w:rsidRDefault="007C7514" w:rsidP="007C7514">
      <w:pPr>
        <w:pStyle w:val="ListParagraph"/>
        <w:spacing w:after="0" w:line="360" w:lineRule="auto"/>
        <w:ind w:left="426"/>
        <w:jc w:val="both"/>
        <w:rPr>
          <w:rFonts w:ascii="Bookman Old Style" w:hAnsi="Bookman Old Style"/>
          <w:sz w:val="24"/>
          <w:szCs w:val="24"/>
        </w:rPr>
      </w:pPr>
      <w:r>
        <w:rPr>
          <w:rFonts w:ascii="Bookman Old Style" w:hAnsi="Bookman Old Style"/>
          <w:sz w:val="24"/>
          <w:szCs w:val="24"/>
        </w:rPr>
        <w:t xml:space="preserve">Pada tahap ini </w:t>
      </w:r>
      <w:r w:rsidRPr="00FC513E">
        <w:rPr>
          <w:rFonts w:ascii="Bookman Old Style" w:hAnsi="Bookman Old Style"/>
          <w:sz w:val="24"/>
          <w:szCs w:val="24"/>
        </w:rPr>
        <w:t>ditandai dengan angka kelahiran dan kematian yang sudah rendah dan tingkat pertumbuhan penduduk yang juga rendah. Pada tahap ini usia atau angka harapan hidup mencapai lebih dari 65 tahun dan TFR di bawah 3. Proses transisi demografi dianggap berakhir ketika fertilitas mencapai NRR (</w:t>
      </w:r>
      <w:r w:rsidRPr="00FC513E">
        <w:rPr>
          <w:rFonts w:ascii="Bookman Old Style" w:hAnsi="Bookman Old Style"/>
          <w:i/>
          <w:iCs/>
          <w:sz w:val="24"/>
          <w:szCs w:val="24"/>
        </w:rPr>
        <w:t>net reproduction rate</w:t>
      </w:r>
      <w:r w:rsidRPr="00FC513E">
        <w:rPr>
          <w:rFonts w:ascii="Bookman Old Style" w:hAnsi="Bookman Old Style"/>
          <w:sz w:val="24"/>
          <w:szCs w:val="24"/>
        </w:rPr>
        <w:t>) = 1. Tahap ini biasanya dial</w:t>
      </w:r>
      <w:r>
        <w:rPr>
          <w:rFonts w:ascii="Bookman Old Style" w:hAnsi="Bookman Old Style"/>
          <w:sz w:val="24"/>
          <w:szCs w:val="24"/>
        </w:rPr>
        <w:t>ami oleh negara yang sudah maju (</w:t>
      </w:r>
      <w:r>
        <w:rPr>
          <w:rFonts w:ascii="Bookman Old Style" w:hAnsi="Bookman Old Style"/>
        </w:rPr>
        <w:t xml:space="preserve">Mantara, </w:t>
      </w:r>
      <w:r w:rsidRPr="00CE4EED">
        <w:rPr>
          <w:rFonts w:ascii="Bookman Old Style" w:hAnsi="Bookman Old Style"/>
        </w:rPr>
        <w:t>2003</w:t>
      </w:r>
      <w:r>
        <w:rPr>
          <w:rFonts w:ascii="Bookman Old Style" w:hAnsi="Bookman Old Style"/>
        </w:rPr>
        <w:t xml:space="preserve">) </w:t>
      </w:r>
    </w:p>
    <w:p w:rsidR="007C7514" w:rsidRDefault="007C7514" w:rsidP="007C7514">
      <w:pPr>
        <w:pStyle w:val="ListParagraph"/>
        <w:spacing w:after="0" w:line="360" w:lineRule="auto"/>
        <w:ind w:left="426"/>
        <w:jc w:val="both"/>
        <w:rPr>
          <w:rFonts w:ascii="Bookman Old Style" w:hAnsi="Bookman Old Style"/>
          <w:sz w:val="24"/>
          <w:szCs w:val="24"/>
        </w:rPr>
      </w:pPr>
      <w:r w:rsidRPr="008205B8">
        <w:rPr>
          <w:rFonts w:ascii="Bookman Old Style" w:hAnsi="Bookman Old Style" w:cs="Tahoma"/>
          <w:noProof/>
          <w:sz w:val="24"/>
          <w:szCs w:val="24"/>
        </w:rPr>
        <w:drawing>
          <wp:inline distT="0" distB="0" distL="0" distR="0">
            <wp:extent cx="5400675" cy="3143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143250"/>
                    </a:xfrm>
                    <a:prstGeom prst="rect">
                      <a:avLst/>
                    </a:prstGeom>
                    <a:noFill/>
                    <a:ln>
                      <a:noFill/>
                    </a:ln>
                  </pic:spPr>
                </pic:pic>
              </a:graphicData>
            </a:graphic>
          </wp:inline>
        </w:drawing>
      </w:r>
    </w:p>
    <w:p w:rsidR="007C7514" w:rsidRPr="00FC513E" w:rsidRDefault="007C7514" w:rsidP="007C7514">
      <w:pPr>
        <w:pStyle w:val="ListParagraph"/>
        <w:numPr>
          <w:ilvl w:val="0"/>
          <w:numId w:val="16"/>
        </w:numPr>
        <w:spacing w:after="0" w:line="360" w:lineRule="auto"/>
        <w:ind w:left="426" w:hanging="426"/>
        <w:jc w:val="both"/>
        <w:rPr>
          <w:rFonts w:ascii="Bookman Old Style" w:hAnsi="Bookman Old Style"/>
          <w:b/>
          <w:sz w:val="24"/>
          <w:szCs w:val="24"/>
        </w:rPr>
      </w:pPr>
      <w:r w:rsidRPr="00FC513E">
        <w:rPr>
          <w:rFonts w:ascii="Bookman Old Style" w:hAnsi="Bookman Old Style"/>
          <w:b/>
          <w:bCs/>
          <w:sz w:val="24"/>
          <w:szCs w:val="24"/>
        </w:rPr>
        <w:t xml:space="preserve">Transisi Demografi Di Indonesia </w:t>
      </w:r>
    </w:p>
    <w:p w:rsidR="007C7514" w:rsidRDefault="007C7514" w:rsidP="007C7514">
      <w:pPr>
        <w:spacing w:after="0" w:line="360" w:lineRule="auto"/>
        <w:ind w:firstLine="426"/>
        <w:contextualSpacing/>
        <w:jc w:val="both"/>
        <w:rPr>
          <w:rFonts w:ascii="Bookman Old Style" w:hAnsi="Bookman Old Style" w:cs="Times New Roman"/>
          <w:sz w:val="24"/>
          <w:szCs w:val="24"/>
        </w:rPr>
      </w:pPr>
      <w:r w:rsidRPr="008205B8">
        <w:rPr>
          <w:rFonts w:ascii="Bookman Old Style" w:hAnsi="Bookman Old Style" w:cs="Times New Roman"/>
          <w:sz w:val="24"/>
          <w:szCs w:val="24"/>
        </w:rPr>
        <w:t xml:space="preserve">Transisi demografi di Indonesia ditandai dengan penurunan angka kematian bayi dari 140 per 1000 kelahiran hidup pada tahun 1971 menjadi 35 pada tahun 2000. Sedangkan angka fertilitas menurun dari 5,6 pada tahun </w:t>
      </w:r>
      <w:r w:rsidRPr="008205B8">
        <w:rPr>
          <w:rFonts w:ascii="Bookman Old Style" w:hAnsi="Bookman Old Style" w:cs="Times New Roman"/>
          <w:sz w:val="24"/>
          <w:szCs w:val="24"/>
        </w:rPr>
        <w:lastRenderedPageBreak/>
        <w:t xml:space="preserve">1961 menjadi hanya 2,6 pada tahun 2007. Artinya, jumlah anak yang dimiliki oleh setiap perempuan Indonesia hingga akhir usia reproduksinya turun dari sekitar 5 hingga 6 anak, menjadi hanya 2 hingga 3 anak. Sebagaimana telah disebutkan di atas, transisi demografi di Indonesia terjadi karena adanya program nasional keluarga berencana dengan penanaman paradigma dua anak cukup untuk mencapai keluarga kecil bahagia dan sejahtera. Pada masa itu penyediaan kontrasepsi murah diperluas, pelayanan kontrasepsi mencapai hingga ke pelosok perdesaan. </w:t>
      </w:r>
    </w:p>
    <w:p w:rsidR="007C7514" w:rsidRPr="00CD73A3" w:rsidRDefault="007C7514" w:rsidP="007C7514">
      <w:pPr>
        <w:spacing w:after="0" w:line="360" w:lineRule="auto"/>
        <w:ind w:firstLine="426"/>
        <w:contextualSpacing/>
        <w:jc w:val="both"/>
        <w:rPr>
          <w:rFonts w:ascii="Bookman Old Style" w:hAnsi="Bookman Old Style"/>
          <w:sz w:val="24"/>
          <w:szCs w:val="24"/>
        </w:rPr>
      </w:pPr>
      <w:r>
        <w:rPr>
          <w:rFonts w:ascii="Bookman Old Style" w:hAnsi="Bookman Old Style" w:cs="Times New Roman"/>
          <w:sz w:val="24"/>
          <w:szCs w:val="24"/>
        </w:rPr>
        <w:t xml:space="preserve">Pada </w:t>
      </w:r>
      <w:r w:rsidRPr="008205B8">
        <w:rPr>
          <w:rFonts w:ascii="Bookman Old Style" w:hAnsi="Bookman Old Style" w:cs="Times New Roman"/>
          <w:sz w:val="24"/>
          <w:szCs w:val="24"/>
        </w:rPr>
        <w:t xml:space="preserve">periode 1981-1987 </w:t>
      </w:r>
      <w:r>
        <w:rPr>
          <w:rFonts w:ascii="Bookman Old Style" w:hAnsi="Bookman Old Style" w:cs="Times New Roman"/>
          <w:sz w:val="24"/>
          <w:szCs w:val="24"/>
        </w:rPr>
        <w:t>terdapat</w:t>
      </w:r>
      <w:r w:rsidRPr="008205B8">
        <w:rPr>
          <w:rFonts w:ascii="Bookman Old Style" w:hAnsi="Bookman Old Style" w:cs="Times New Roman"/>
          <w:sz w:val="24"/>
          <w:szCs w:val="24"/>
        </w:rPr>
        <w:t xml:space="preserve"> 72,8 persen bayi tercegah kelahirannya sebagai dampak dari pengaturan kelahiran dan penundaan usia perkawinan. Untuk Daerah Jawa dan Bali sumbangan pengaturan kelahiran meningkat dari 54,6 persen pada tahun 1972-1976 menjadi 75,25 persen pada tahun 1982-1987. Di sektor kesehatan, program kesehatan makin ditingkatkan dengan pembangunan fasilitas Puskesmas untuk mendekatkan masyarakat pada fasilitas kesehatan murah, program perbaikan gizi untuk ibu, bayi dan balita serta imunisasi bagi bayi dan ibunya dalam upaya menurunkan angka kematian bayi. </w:t>
      </w:r>
    </w:p>
    <w:p w:rsidR="007C7514" w:rsidRDefault="007C7514" w:rsidP="007C7514">
      <w:pPr>
        <w:spacing w:after="0" w:line="360" w:lineRule="auto"/>
        <w:ind w:firstLine="720"/>
        <w:contextualSpacing/>
        <w:jc w:val="both"/>
        <w:rPr>
          <w:rFonts w:ascii="Bookman Old Style" w:hAnsi="Bookman Old Style" w:cs="Times New Roman"/>
          <w:sz w:val="24"/>
          <w:szCs w:val="24"/>
        </w:rPr>
      </w:pPr>
      <w:r w:rsidRPr="008205B8">
        <w:rPr>
          <w:rFonts w:ascii="Bookman Old Style" w:hAnsi="Bookman Old Style" w:cs="Times New Roman"/>
          <w:sz w:val="24"/>
          <w:szCs w:val="24"/>
        </w:rPr>
        <w:t xml:space="preserve">Berbeda dengan negara-negara maju, transisi demografi yang terjadi di Indonesia, tidak diawali dengan pembangunan ekonomi, industrialisasi dan modernisasi. Indonesia berhasil mengalami transisi lebih cepat karena intervensi di bidang kesehatan dan pengaturan jumlah anggota keluarga melalui program keluarga berencana yang berjalan paralel dengan pembangunan di bidang ekonomi. </w:t>
      </w:r>
    </w:p>
    <w:p w:rsidR="007C7514" w:rsidRDefault="007C7514" w:rsidP="00CC6305">
      <w:pPr>
        <w:spacing w:after="0" w:line="360" w:lineRule="auto"/>
        <w:contextualSpacing/>
        <w:jc w:val="both"/>
        <w:rPr>
          <w:rFonts w:ascii="Brush Script MT" w:hAnsi="Brush Script MT" w:cs="Tahoma"/>
          <w:b/>
          <w:sz w:val="48"/>
          <w:szCs w:val="48"/>
        </w:rPr>
      </w:pPr>
    </w:p>
    <w:p w:rsidR="007C7514" w:rsidRDefault="007C7514" w:rsidP="00CC6305">
      <w:pPr>
        <w:spacing w:after="0" w:line="360" w:lineRule="auto"/>
        <w:contextualSpacing/>
        <w:jc w:val="both"/>
        <w:rPr>
          <w:rFonts w:ascii="Brush Script MT" w:hAnsi="Brush Script MT" w:cs="Tahoma"/>
          <w:b/>
          <w:sz w:val="48"/>
          <w:szCs w:val="48"/>
        </w:rPr>
      </w:pPr>
    </w:p>
    <w:p w:rsidR="007C7514" w:rsidRDefault="007C7514" w:rsidP="00CC6305">
      <w:pPr>
        <w:spacing w:after="0" w:line="360" w:lineRule="auto"/>
        <w:contextualSpacing/>
        <w:jc w:val="both"/>
        <w:rPr>
          <w:rFonts w:ascii="Brush Script MT" w:hAnsi="Brush Script MT" w:cs="Tahoma"/>
          <w:b/>
          <w:sz w:val="48"/>
          <w:szCs w:val="48"/>
        </w:rPr>
      </w:pPr>
    </w:p>
    <w:p w:rsidR="001C2819" w:rsidRPr="001C2819" w:rsidRDefault="0060142D" w:rsidP="00CC6305">
      <w:pPr>
        <w:spacing w:after="0" w:line="360" w:lineRule="auto"/>
        <w:contextualSpacing/>
        <w:jc w:val="both"/>
        <w:rPr>
          <w:rFonts w:ascii="Brush Script MT" w:hAnsi="Brush Script MT" w:cs="Tahoma"/>
          <w:b/>
          <w:sz w:val="48"/>
          <w:szCs w:val="48"/>
        </w:rPr>
      </w:pPr>
      <w:r>
        <w:rPr>
          <w:rFonts w:ascii="Brush Script MT" w:hAnsi="Brush Script MT"/>
          <w:b/>
          <w:noProof/>
          <w:sz w:val="52"/>
          <w:szCs w:val="52"/>
        </w:rPr>
        <w:lastRenderedPageBreak/>
        <w:pict>
          <v:line id="Straight Connector 9" o:spid="_x0000_s1028" style="position:absolute;left:0;text-align:left;z-index:251673600;visibility:visible;mso-width-relative:margin;mso-height-relative:margin" from="-46.5pt,29.25pt" to="51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" strokecolor="black [3200]" strokeweight="3pt">
            <v:shadow on="t" color="black" opacity="22937f" origin=",.5" offset="0,.63889mm"/>
          </v:line>
        </w:pict>
      </w:r>
      <w:r w:rsidR="00036181" w:rsidRPr="001C2819">
        <w:rPr>
          <w:rFonts w:ascii="Brush Script MT" w:hAnsi="Brush Script MT" w:cs="Tahoma"/>
          <w:b/>
          <w:sz w:val="48"/>
          <w:szCs w:val="48"/>
        </w:rPr>
        <w:t>Kegiatan Belajar 3</w:t>
      </w:r>
    </w:p>
    <w:p w:rsidR="007C7514" w:rsidRDefault="006B3540" w:rsidP="007C7514">
      <w:pPr>
        <w:spacing w:after="0" w:line="360" w:lineRule="auto"/>
        <w:contextualSpacing/>
        <w:jc w:val="both"/>
        <w:rPr>
          <w:rFonts w:ascii="Bookman Old Style" w:hAnsi="Bookman Old Style" w:cs="Tahoma"/>
          <w:b/>
          <w:sz w:val="24"/>
          <w:szCs w:val="24"/>
        </w:rPr>
      </w:pPr>
      <w:r>
        <w:rPr>
          <w:rFonts w:ascii="Bookman Old Style" w:hAnsi="Bookman Old Style" w:cs="Tahoma"/>
          <w:b/>
          <w:sz w:val="24"/>
          <w:szCs w:val="24"/>
        </w:rPr>
        <w:t>Perkembangan</w:t>
      </w:r>
      <w:r w:rsidR="007C7514" w:rsidRPr="006F24CF">
        <w:rPr>
          <w:rFonts w:ascii="Bookman Old Style" w:hAnsi="Bookman Old Style" w:cs="Tahoma"/>
          <w:b/>
          <w:sz w:val="24"/>
          <w:szCs w:val="24"/>
        </w:rPr>
        <w:t xml:space="preserve"> Penduduk dunia dan Indonesia</w:t>
      </w:r>
    </w:p>
    <w:p w:rsidR="007C7514" w:rsidRDefault="007C7514" w:rsidP="007C7514">
      <w:pPr>
        <w:pStyle w:val="ListParagraph"/>
        <w:numPr>
          <w:ilvl w:val="0"/>
          <w:numId w:val="13"/>
        </w:numPr>
        <w:spacing w:after="0" w:line="360" w:lineRule="auto"/>
        <w:ind w:left="426"/>
        <w:jc w:val="both"/>
        <w:rPr>
          <w:rFonts w:ascii="Bookman Old Style" w:hAnsi="Bookman Old Style" w:cs="Tahoma"/>
          <w:b/>
          <w:sz w:val="24"/>
          <w:szCs w:val="24"/>
        </w:rPr>
      </w:pPr>
      <w:r>
        <w:rPr>
          <w:rFonts w:ascii="Bookman Old Style" w:hAnsi="Bookman Old Style" w:cs="Tahoma"/>
          <w:b/>
          <w:sz w:val="24"/>
          <w:szCs w:val="24"/>
        </w:rPr>
        <w:t>Perkembangan Penduduk Dunia</w:t>
      </w: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r w:rsidRPr="00063603">
        <w:rPr>
          <w:rFonts w:ascii="Bookman Old Style" w:hAnsi="Bookman Old Style" w:cs="Arial"/>
          <w:sz w:val="24"/>
          <w:szCs w:val="24"/>
          <w:shd w:val="clear" w:color="auto" w:fill="FFFFFF"/>
        </w:rPr>
        <w:t>Manusia diperkirakan hidup di dunia sudah sekitar dua juta tahun yang lalu. Pada waktu itu jumlahnya masih sangat sedikit. Bahkan pada 10.000 tahun sebelum masehi, penduduk dunia diperkirakan baru sekitar 5 juta jiwa. Ahli Kependudukan memperkirakan jumlah  penduduk dunia 250 jt pada saat Nabi Isa lahir. Dari tahun pertama setelah masehi, sampai kepada masa permulaan revolusi industri di sekitar tahun 1750, populasi dunia telah meningkat dua kali lipat menjadi 728 juta jiwa. Selama 200 tahun berikutnya (1750 – 1950) tambahan penduduk sebanyak 1,7 milyar jiwa. Tetapi dalam 25 tahun berikutnya (1950 – 1975), ditambah lagi dengan 1,5 milyar jiwa, yang jika dijumlahkan seluruhnya pada akhir tahun 1975 telah mencapai hampir 4 milyar jiwa.Pada tahun 1986, populasi dunia sudah mendekati angka 5 milyar, yang diperingati secara simbolis dengan kelahiran salah satu bayi di negara Yugoslavia tepat pada tanggal 11 Juli 1987. Pada tahun 2005 jumlah penduduk dunia sudah mencapai angka 6,45 milyar.</w:t>
      </w:r>
      <w:r>
        <w:rPr>
          <w:rFonts w:ascii="Bookman Old Style" w:hAnsi="Bookman Old Style" w:cs="Arial"/>
          <w:sz w:val="24"/>
          <w:szCs w:val="24"/>
          <w:shd w:val="clear" w:color="auto" w:fill="FFFFFF"/>
        </w:rPr>
        <w:t xml:space="preserve"> Pada tahun 2015 penduduk dunia mencapai angka 7,3405 miliyar dan pada tahun 2018 mencapai 7, 5943 milyar (</w:t>
      </w:r>
      <w:hyperlink r:id="rId11" w:history="1">
        <w:r w:rsidRPr="00420AB5">
          <w:rPr>
            <w:rStyle w:val="Hyperlink"/>
            <w:rFonts w:ascii="Bookman Old Style" w:hAnsi="Bookman Old Style" w:cs="Arial"/>
            <w:sz w:val="24"/>
            <w:szCs w:val="24"/>
            <w:shd w:val="clear" w:color="auto" w:fill="FFFFFF"/>
          </w:rPr>
          <w:t>https://www.worldbank.org/</w:t>
        </w:r>
      </w:hyperlink>
      <w:r>
        <w:rPr>
          <w:rFonts w:ascii="Bookman Old Style" w:hAnsi="Bookman Old Style" w:cs="Arial"/>
          <w:sz w:val="24"/>
          <w:szCs w:val="24"/>
          <w:shd w:val="clear" w:color="auto" w:fill="FFFFFF"/>
        </w:rPr>
        <w:t>)</w:t>
      </w: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Default="007C7514" w:rsidP="007C7514">
      <w:pPr>
        <w:pStyle w:val="ListParagraph"/>
        <w:spacing w:after="0" w:line="360" w:lineRule="auto"/>
        <w:ind w:left="426" w:firstLine="720"/>
        <w:jc w:val="both"/>
        <w:rPr>
          <w:rFonts w:ascii="Bookman Old Style" w:hAnsi="Bookman Old Style" w:cs="Arial"/>
          <w:sz w:val="24"/>
          <w:szCs w:val="24"/>
          <w:shd w:val="clear" w:color="auto" w:fill="FFFFFF"/>
        </w:rPr>
      </w:pPr>
    </w:p>
    <w:p w:rsidR="007C7514" w:rsidRPr="00FB15E8" w:rsidRDefault="007C7514" w:rsidP="007C7514">
      <w:pPr>
        <w:spacing w:after="0" w:line="360" w:lineRule="auto"/>
        <w:jc w:val="both"/>
        <w:rPr>
          <w:rFonts w:ascii="Bookman Old Style" w:hAnsi="Bookman Old Style" w:cs="Arial"/>
          <w:sz w:val="24"/>
          <w:szCs w:val="24"/>
          <w:shd w:val="clear" w:color="auto" w:fill="FFFFFF"/>
        </w:rPr>
      </w:pPr>
    </w:p>
    <w:p w:rsidR="007C7514" w:rsidRPr="00063603" w:rsidRDefault="007C7514" w:rsidP="007C7514">
      <w:pPr>
        <w:spacing w:after="0" w:line="360" w:lineRule="auto"/>
        <w:ind w:left="993" w:firstLine="447"/>
        <w:contextualSpacing/>
        <w:jc w:val="center"/>
        <w:rPr>
          <w:rFonts w:ascii="Bookman Old Style" w:hAnsi="Bookman Old Style"/>
          <w:sz w:val="24"/>
          <w:szCs w:val="24"/>
          <w:shd w:val="clear" w:color="auto" w:fill="FFFFFF"/>
        </w:rPr>
      </w:pPr>
      <w:r>
        <w:rPr>
          <w:rFonts w:ascii="Bookman Old Style" w:hAnsi="Bookman Old Style"/>
          <w:b/>
          <w:bCs/>
          <w:iCs/>
          <w:sz w:val="24"/>
          <w:szCs w:val="24"/>
        </w:rPr>
        <w:lastRenderedPageBreak/>
        <w:t>Gambar Perkembangan Penduduk Dunia</w:t>
      </w:r>
    </w:p>
    <w:p w:rsidR="007C7514" w:rsidRPr="00CC6305" w:rsidRDefault="007C7514" w:rsidP="007C7514">
      <w:pPr>
        <w:pStyle w:val="ListParagraph"/>
        <w:spacing w:after="0" w:line="360" w:lineRule="auto"/>
        <w:ind w:left="426"/>
        <w:jc w:val="both"/>
        <w:rPr>
          <w:rFonts w:ascii="Bookman Old Style" w:hAnsi="Bookman Old Style" w:cs="Arial"/>
          <w:sz w:val="24"/>
          <w:szCs w:val="24"/>
          <w:shd w:val="clear" w:color="auto" w:fill="FFFFFF"/>
        </w:rPr>
      </w:pPr>
      <w:r w:rsidRPr="00063603">
        <w:rPr>
          <w:noProof/>
        </w:rPr>
        <w:drawing>
          <wp:inline distT="0" distB="0" distL="0" distR="0">
            <wp:extent cx="5943600" cy="3636348"/>
            <wp:effectExtent l="0" t="0" r="0" b="2540"/>
            <wp:docPr id="28" name="Picture 28" descr="Sejarah Populasi Penduduk Dunia, dari 74.000 tahun yang lalu hingga masa  sekarang ? | Kanzunqalam'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jarah Populasi Penduduk Dunia, dari 74.000 tahun yang lalu hingga masa  sekarang ? | Kanzunqalam's B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36348"/>
                    </a:xfrm>
                    <a:prstGeom prst="rect">
                      <a:avLst/>
                    </a:prstGeom>
                    <a:noFill/>
                    <a:ln>
                      <a:noFill/>
                    </a:ln>
                  </pic:spPr>
                </pic:pic>
              </a:graphicData>
            </a:graphic>
          </wp:inline>
        </w:drawing>
      </w:r>
    </w:p>
    <w:p w:rsidR="007C7514" w:rsidRDefault="007C7514" w:rsidP="007C7514">
      <w:pPr>
        <w:pStyle w:val="ListParagraph"/>
        <w:spacing w:after="0" w:line="360" w:lineRule="auto"/>
        <w:ind w:left="426" w:firstLine="283"/>
        <w:jc w:val="both"/>
        <w:rPr>
          <w:rFonts w:ascii="Bookman Old Style" w:hAnsi="Bookman Old Style"/>
          <w:sz w:val="24"/>
          <w:szCs w:val="24"/>
        </w:rPr>
      </w:pPr>
      <w:r w:rsidRPr="00063603">
        <w:rPr>
          <w:rFonts w:ascii="Bookman Old Style" w:hAnsi="Bookman Old Style"/>
          <w:sz w:val="24"/>
          <w:szCs w:val="24"/>
          <w:shd w:val="clear" w:color="auto" w:fill="FFFFFF"/>
        </w:rPr>
        <w:t>Thomson (1650) dan lewis (1978) membagi periode perkembangan</w:t>
      </w:r>
      <w:r w:rsidRPr="00063603">
        <w:rPr>
          <w:rFonts w:ascii="Bookman Old Style" w:hAnsi="Bookman Old Style"/>
          <w:sz w:val="24"/>
          <w:szCs w:val="24"/>
        </w:rPr>
        <w:br/>
      </w:r>
      <w:r w:rsidRPr="00063603">
        <w:rPr>
          <w:rFonts w:ascii="Bookman Old Style" w:hAnsi="Bookman Old Style"/>
          <w:sz w:val="24"/>
          <w:szCs w:val="24"/>
          <w:shd w:val="clear" w:color="auto" w:fill="FFFFFF"/>
        </w:rPr>
        <w:t>penduduk dunia ke dalam lima periode berdasarkan tahap perkembangan teknologi maupun peristiwa-peristiwasosial ekonomi penting yang dialami penduduk dunia, yaitu:</w:t>
      </w:r>
    </w:p>
    <w:p w:rsidR="007C7514" w:rsidRPr="00CC6305" w:rsidRDefault="007C7514" w:rsidP="007C7514">
      <w:pPr>
        <w:pStyle w:val="ListParagraph"/>
        <w:numPr>
          <w:ilvl w:val="0"/>
          <w:numId w:val="17"/>
        </w:numPr>
        <w:spacing w:after="0" w:line="360" w:lineRule="auto"/>
        <w:ind w:left="709" w:hanging="283"/>
        <w:jc w:val="both"/>
        <w:rPr>
          <w:rFonts w:ascii="Bookman Old Style" w:hAnsi="Bookman Old Style"/>
          <w:sz w:val="24"/>
          <w:szCs w:val="24"/>
          <w:shd w:val="clear" w:color="auto" w:fill="FFFFFF"/>
        </w:rPr>
      </w:pPr>
      <w:r w:rsidRPr="00CC6305">
        <w:rPr>
          <w:rFonts w:ascii="Bookman Old Style" w:hAnsi="Bookman Old Style"/>
          <w:sz w:val="24"/>
          <w:szCs w:val="24"/>
          <w:shd w:val="clear" w:color="auto" w:fill="FFFFFF"/>
        </w:rPr>
        <w:t>Periode 1650-1800</w:t>
      </w:r>
    </w:p>
    <w:p w:rsidR="007C7514" w:rsidRPr="00063603" w:rsidRDefault="007C7514" w:rsidP="007C7514">
      <w:pPr>
        <w:spacing w:after="0" w:line="360" w:lineRule="auto"/>
        <w:ind w:left="709"/>
        <w:contextualSpacing/>
        <w:jc w:val="both"/>
        <w:rPr>
          <w:rFonts w:ascii="Bookman Old Style" w:hAnsi="Bookman Old Style"/>
          <w:sz w:val="24"/>
          <w:szCs w:val="24"/>
          <w:shd w:val="clear" w:color="auto" w:fill="FFFFFF"/>
        </w:rPr>
      </w:pPr>
      <w:r w:rsidRPr="00063603">
        <w:rPr>
          <w:rFonts w:ascii="Bookman Old Style" w:hAnsi="Bookman Old Style"/>
          <w:sz w:val="24"/>
          <w:szCs w:val="24"/>
          <w:shd w:val="clear" w:color="auto" w:fill="FFFFFF"/>
        </w:rPr>
        <w:t>Ditandai dengan perkembangan teknik-teknik pertanian baru,</w:t>
      </w:r>
      <w:r w:rsidRPr="00063603">
        <w:rPr>
          <w:rFonts w:ascii="Bookman Old Style" w:hAnsi="Bookman Old Style"/>
          <w:sz w:val="24"/>
          <w:szCs w:val="24"/>
        </w:rPr>
        <w:br/>
      </w:r>
      <w:r w:rsidRPr="00063603">
        <w:rPr>
          <w:rFonts w:ascii="Bookman Old Style" w:hAnsi="Bookman Old Style"/>
          <w:sz w:val="24"/>
          <w:szCs w:val="24"/>
          <w:shd w:val="clear" w:color="auto" w:fill="FFFFFF"/>
        </w:rPr>
        <w:t>pendirian pabrik-pabrik dalam tahap awal serta pengembangan saranatransportasi dan perhubungan, disertai dengan kestabilan politik yangrelatif terjadi dibanyak negara di dunia. Penduduk dunia pada akhirperiode ini diperkirakan sebanyak 900 juta jiwa dengan tingkatpertumbuhan penduduk 0,4 persen per tahun.</w:t>
      </w:r>
    </w:p>
    <w:p w:rsidR="007C7514" w:rsidRPr="00063603" w:rsidRDefault="007C7514" w:rsidP="007C7514">
      <w:pPr>
        <w:spacing w:after="0" w:line="360" w:lineRule="auto"/>
        <w:ind w:left="426"/>
        <w:contextualSpacing/>
        <w:jc w:val="both"/>
        <w:rPr>
          <w:rFonts w:ascii="Bookman Old Style" w:hAnsi="Bookman Old Style"/>
          <w:sz w:val="24"/>
          <w:szCs w:val="24"/>
        </w:rPr>
      </w:pPr>
      <w:r w:rsidRPr="00063603">
        <w:rPr>
          <w:rFonts w:ascii="Bookman Old Style" w:hAnsi="Bookman Old Style"/>
          <w:sz w:val="24"/>
          <w:szCs w:val="24"/>
          <w:shd w:val="clear" w:color="auto" w:fill="FFFFFF"/>
        </w:rPr>
        <w:t>2. Periode 1800-1850</w:t>
      </w:r>
    </w:p>
    <w:p w:rsidR="007C7514" w:rsidRDefault="007C7514" w:rsidP="007C7514">
      <w:pPr>
        <w:spacing w:after="0" w:line="360" w:lineRule="auto"/>
        <w:ind w:left="709"/>
        <w:contextualSpacing/>
        <w:jc w:val="both"/>
        <w:rPr>
          <w:rFonts w:ascii="Bookman Old Style" w:hAnsi="Bookman Old Style"/>
          <w:sz w:val="24"/>
          <w:szCs w:val="24"/>
        </w:rPr>
      </w:pPr>
      <w:r w:rsidRPr="00063603">
        <w:rPr>
          <w:rFonts w:ascii="Bookman Old Style" w:hAnsi="Bookman Old Style"/>
          <w:sz w:val="24"/>
          <w:szCs w:val="24"/>
          <w:shd w:val="clear" w:color="auto" w:fill="FFFFFF"/>
        </w:rPr>
        <w:t>Pertumbuhan penduduk dunia sudah menunjukkan variasi antara</w:t>
      </w:r>
      <w:r w:rsidRPr="00063603">
        <w:rPr>
          <w:rFonts w:ascii="Bookman Old Style" w:hAnsi="Bookman Old Style"/>
          <w:sz w:val="24"/>
          <w:szCs w:val="24"/>
        </w:rPr>
        <w:br/>
      </w:r>
      <w:r w:rsidRPr="00063603">
        <w:rPr>
          <w:rFonts w:ascii="Bookman Old Style" w:hAnsi="Bookman Old Style"/>
          <w:sz w:val="24"/>
          <w:szCs w:val="24"/>
          <w:shd w:val="clear" w:color="auto" w:fill="FFFFFF"/>
        </w:rPr>
        <w:t>negara satu dengan yang lain maupun antara satu kawasan benua</w:t>
      </w:r>
      <w:r w:rsidRPr="00063603">
        <w:rPr>
          <w:rFonts w:ascii="Bookman Old Style" w:hAnsi="Bookman Old Style"/>
          <w:sz w:val="24"/>
          <w:szCs w:val="24"/>
        </w:rPr>
        <w:br/>
      </w:r>
      <w:r w:rsidRPr="00063603">
        <w:rPr>
          <w:rFonts w:ascii="Bookman Old Style" w:hAnsi="Bookman Old Style"/>
          <w:sz w:val="24"/>
          <w:szCs w:val="24"/>
          <w:shd w:val="clear" w:color="auto" w:fill="FFFFFF"/>
        </w:rPr>
        <w:t>dengan kawasan benua yang lain. Di Eropa dalam waktu 50 tahun</w:t>
      </w:r>
      <w:r w:rsidRPr="00063603">
        <w:rPr>
          <w:rFonts w:ascii="Bookman Old Style" w:hAnsi="Bookman Old Style"/>
          <w:sz w:val="24"/>
          <w:szCs w:val="24"/>
        </w:rPr>
        <w:br/>
      </w:r>
      <w:r w:rsidRPr="00063603">
        <w:rPr>
          <w:rFonts w:ascii="Bookman Old Style" w:hAnsi="Bookman Old Style"/>
          <w:sz w:val="24"/>
          <w:szCs w:val="24"/>
          <w:shd w:val="clear" w:color="auto" w:fill="FFFFFF"/>
        </w:rPr>
        <w:lastRenderedPageBreak/>
        <w:t>penduduknya bertambah sekitar 33,3 persen. Peningkatan penataan</w:t>
      </w:r>
      <w:r w:rsidRPr="00063603">
        <w:rPr>
          <w:rFonts w:ascii="Bookman Old Style" w:hAnsi="Bookman Old Style"/>
          <w:sz w:val="24"/>
          <w:szCs w:val="24"/>
        </w:rPr>
        <w:br/>
      </w:r>
      <w:r w:rsidRPr="00063603">
        <w:rPr>
          <w:rFonts w:ascii="Bookman Old Style" w:hAnsi="Bookman Old Style"/>
          <w:sz w:val="24"/>
          <w:szCs w:val="24"/>
          <w:shd w:val="clear" w:color="auto" w:fill="FFFFFF"/>
        </w:rPr>
        <w:t>kehidupan politik dan ekonomi bangsa-bangsa pada masa ini</w:t>
      </w:r>
      <w:r w:rsidRPr="00063603">
        <w:rPr>
          <w:rFonts w:ascii="Bookman Old Style" w:hAnsi="Bookman Old Style"/>
          <w:sz w:val="24"/>
          <w:szCs w:val="24"/>
        </w:rPr>
        <w:br/>
      </w:r>
      <w:r w:rsidRPr="00063603">
        <w:rPr>
          <w:rFonts w:ascii="Bookman Old Style" w:hAnsi="Bookman Old Style"/>
          <w:sz w:val="24"/>
          <w:szCs w:val="24"/>
          <w:shd w:val="clear" w:color="auto" w:fill="FFFFFF"/>
        </w:rPr>
        <w:t>mendorong stabilnya penyediaan pangan yang cukup bagi penduduk,</w:t>
      </w:r>
      <w:r w:rsidRPr="00063603">
        <w:rPr>
          <w:rFonts w:ascii="Bookman Old Style" w:hAnsi="Bookman Old Style"/>
          <w:sz w:val="24"/>
          <w:szCs w:val="24"/>
        </w:rPr>
        <w:br/>
      </w:r>
      <w:r w:rsidRPr="00063603">
        <w:rPr>
          <w:rFonts w:ascii="Bookman Old Style" w:hAnsi="Bookman Old Style"/>
          <w:sz w:val="24"/>
          <w:szCs w:val="24"/>
          <w:shd w:val="clear" w:color="auto" w:fill="FFFFFF"/>
        </w:rPr>
        <w:t>di samping kesadaran kesehatan lingkungan.</w:t>
      </w:r>
    </w:p>
    <w:p w:rsidR="007C7514" w:rsidRPr="00063603" w:rsidRDefault="007C7514" w:rsidP="007C7514">
      <w:pPr>
        <w:spacing w:after="0" w:line="360" w:lineRule="auto"/>
        <w:ind w:left="426"/>
        <w:contextualSpacing/>
        <w:jc w:val="both"/>
        <w:rPr>
          <w:rFonts w:ascii="Bookman Old Style" w:hAnsi="Bookman Old Style"/>
          <w:sz w:val="24"/>
          <w:szCs w:val="24"/>
          <w:shd w:val="clear" w:color="auto" w:fill="FFFFFF"/>
        </w:rPr>
      </w:pPr>
      <w:r>
        <w:rPr>
          <w:rFonts w:ascii="Bookman Old Style" w:hAnsi="Bookman Old Style"/>
          <w:sz w:val="24"/>
          <w:szCs w:val="24"/>
          <w:shd w:val="clear" w:color="auto" w:fill="FFFFFF"/>
        </w:rPr>
        <w:t xml:space="preserve">3. </w:t>
      </w:r>
      <w:r w:rsidRPr="00063603">
        <w:rPr>
          <w:rFonts w:ascii="Bookman Old Style" w:hAnsi="Bookman Old Style"/>
          <w:sz w:val="24"/>
          <w:szCs w:val="24"/>
          <w:shd w:val="clear" w:color="auto" w:fill="FFFFFF"/>
        </w:rPr>
        <w:t>Periode 1850-1900</w:t>
      </w:r>
    </w:p>
    <w:p w:rsidR="007C7514" w:rsidRPr="00063603" w:rsidRDefault="007C7514" w:rsidP="007C7514">
      <w:pPr>
        <w:spacing w:after="0" w:line="360" w:lineRule="auto"/>
        <w:ind w:left="709"/>
        <w:contextualSpacing/>
        <w:jc w:val="both"/>
        <w:rPr>
          <w:rFonts w:ascii="Bookman Old Style" w:hAnsi="Bookman Old Style"/>
          <w:sz w:val="24"/>
          <w:szCs w:val="24"/>
        </w:rPr>
      </w:pPr>
      <w:r w:rsidRPr="00063603">
        <w:rPr>
          <w:rFonts w:ascii="Bookman Old Style" w:hAnsi="Bookman Old Style"/>
          <w:sz w:val="24"/>
          <w:szCs w:val="24"/>
          <w:shd w:val="clear" w:color="auto" w:fill="FFFFFF"/>
        </w:rPr>
        <w:t>Ditandai dengan sudah banyaknya negara di dunia yang sudah</w:t>
      </w:r>
      <w:r w:rsidRPr="00063603">
        <w:rPr>
          <w:rFonts w:ascii="Bookman Old Style" w:hAnsi="Bookman Old Style"/>
          <w:sz w:val="24"/>
          <w:szCs w:val="24"/>
        </w:rPr>
        <w:br/>
      </w:r>
      <w:r w:rsidRPr="00063603">
        <w:rPr>
          <w:rFonts w:ascii="Bookman Old Style" w:hAnsi="Bookman Old Style"/>
          <w:sz w:val="24"/>
          <w:szCs w:val="24"/>
          <w:shd w:val="clear" w:color="auto" w:fill="FFFFFF"/>
        </w:rPr>
        <w:t>melaksanakan sensus penduduk secara lengkap, sehingga data</w:t>
      </w:r>
      <w:r w:rsidRPr="00063603">
        <w:rPr>
          <w:rFonts w:ascii="Bookman Old Style" w:hAnsi="Bookman Old Style"/>
          <w:sz w:val="24"/>
          <w:szCs w:val="24"/>
        </w:rPr>
        <w:br/>
      </w:r>
      <w:r w:rsidRPr="00063603">
        <w:rPr>
          <w:rFonts w:ascii="Bookman Old Style" w:hAnsi="Bookman Old Style"/>
          <w:sz w:val="24"/>
          <w:szCs w:val="24"/>
          <w:shd w:val="clear" w:color="auto" w:fill="FFFFFF"/>
        </w:rPr>
        <w:t>kependudukan dunia sudah semakin banyak dan reliabilitasnya</w:t>
      </w:r>
      <w:r w:rsidRPr="00063603">
        <w:rPr>
          <w:rFonts w:ascii="Bookman Old Style" w:hAnsi="Bookman Old Style"/>
          <w:sz w:val="24"/>
          <w:szCs w:val="24"/>
        </w:rPr>
        <w:br/>
      </w:r>
      <w:r w:rsidRPr="00063603">
        <w:rPr>
          <w:rFonts w:ascii="Bookman Old Style" w:hAnsi="Bookman Old Style"/>
          <w:sz w:val="24"/>
          <w:szCs w:val="24"/>
          <w:shd w:val="clear" w:color="auto" w:fill="FFFFFF"/>
        </w:rPr>
        <w:t>semakin tinggi. Kemajuan teknologi pada masa ini semakin</w:t>
      </w:r>
      <w:r w:rsidRPr="00063603">
        <w:rPr>
          <w:rFonts w:ascii="Bookman Old Style" w:hAnsi="Bookman Old Style"/>
          <w:sz w:val="24"/>
          <w:szCs w:val="24"/>
        </w:rPr>
        <w:br/>
      </w:r>
      <w:r w:rsidRPr="00063603">
        <w:rPr>
          <w:rFonts w:ascii="Bookman Old Style" w:hAnsi="Bookman Old Style"/>
          <w:sz w:val="24"/>
          <w:szCs w:val="24"/>
          <w:shd w:val="clear" w:color="auto" w:fill="FFFFFF"/>
        </w:rPr>
        <w:t>mendorong peningkatan produktivitas manusia. Pengorganisasian</w:t>
      </w:r>
      <w:r w:rsidRPr="00063603">
        <w:rPr>
          <w:rFonts w:ascii="Bookman Old Style" w:hAnsi="Bookman Old Style"/>
          <w:sz w:val="24"/>
          <w:szCs w:val="24"/>
        </w:rPr>
        <w:br/>
      </w:r>
      <w:r w:rsidRPr="00063603">
        <w:rPr>
          <w:rFonts w:ascii="Bookman Old Style" w:hAnsi="Bookman Old Style"/>
          <w:sz w:val="24"/>
          <w:szCs w:val="24"/>
          <w:shd w:val="clear" w:color="auto" w:fill="FFFFFF"/>
        </w:rPr>
        <w:t>kehidupan sosial, ekonomi, dan politik penduduk negara-negara barat</w:t>
      </w:r>
      <w:r w:rsidRPr="00063603">
        <w:rPr>
          <w:rFonts w:ascii="Bookman Old Style" w:hAnsi="Bookman Old Style"/>
          <w:sz w:val="24"/>
          <w:szCs w:val="24"/>
        </w:rPr>
        <w:br/>
      </w:r>
      <w:r w:rsidRPr="00063603">
        <w:rPr>
          <w:rFonts w:ascii="Bookman Old Style" w:hAnsi="Bookman Old Style"/>
          <w:sz w:val="24"/>
          <w:szCs w:val="24"/>
          <w:shd w:val="clear" w:color="auto" w:fill="FFFFFF"/>
        </w:rPr>
        <w:t>semakin nampak terutama daerah urban. Dalam periode ini juga telah</w:t>
      </w:r>
      <w:r w:rsidRPr="00063603">
        <w:rPr>
          <w:rFonts w:ascii="Bookman Old Style" w:hAnsi="Bookman Old Style"/>
          <w:sz w:val="24"/>
          <w:szCs w:val="24"/>
        </w:rPr>
        <w:br/>
      </w:r>
      <w:r w:rsidRPr="00063603">
        <w:rPr>
          <w:rFonts w:ascii="Bookman Old Style" w:hAnsi="Bookman Old Style"/>
          <w:sz w:val="24"/>
          <w:szCs w:val="24"/>
          <w:shd w:val="clear" w:color="auto" w:fill="FFFFFF"/>
        </w:rPr>
        <w:t>mulai menurunnya tingkat fertilitas di beberapa negara, sudah timbul</w:t>
      </w:r>
      <w:r w:rsidRPr="00063603">
        <w:rPr>
          <w:rFonts w:ascii="Bookman Old Style" w:hAnsi="Bookman Old Style"/>
          <w:sz w:val="24"/>
          <w:szCs w:val="24"/>
        </w:rPr>
        <w:br/>
      </w:r>
      <w:r w:rsidRPr="00063603">
        <w:rPr>
          <w:rFonts w:ascii="Bookman Old Style" w:hAnsi="Bookman Old Style"/>
          <w:sz w:val="24"/>
          <w:szCs w:val="24"/>
          <w:shd w:val="clear" w:color="auto" w:fill="FFFFFF"/>
        </w:rPr>
        <w:t>kesadaran dan keyakinan bahwa pertumbuhan penduduk sepenuhnya</w:t>
      </w:r>
      <w:r w:rsidRPr="00063603">
        <w:rPr>
          <w:rFonts w:ascii="Bookman Old Style" w:hAnsi="Bookman Old Style"/>
          <w:sz w:val="24"/>
          <w:szCs w:val="24"/>
        </w:rPr>
        <w:br/>
      </w:r>
      <w:r w:rsidRPr="00063603">
        <w:rPr>
          <w:rFonts w:ascii="Bookman Old Style" w:hAnsi="Bookman Old Style"/>
          <w:sz w:val="24"/>
          <w:szCs w:val="24"/>
          <w:shd w:val="clear" w:color="auto" w:fill="FFFFFF"/>
        </w:rPr>
        <w:t>dapat dikendalikan dari tingkat kelahiran dan kematian.</w:t>
      </w:r>
    </w:p>
    <w:p w:rsidR="007C7514" w:rsidRPr="00063603" w:rsidRDefault="007C7514" w:rsidP="007C7514">
      <w:pPr>
        <w:spacing w:after="0" w:line="360" w:lineRule="auto"/>
        <w:ind w:left="709" w:hanging="284"/>
        <w:contextualSpacing/>
        <w:jc w:val="both"/>
        <w:rPr>
          <w:rFonts w:ascii="Bookman Old Style" w:hAnsi="Bookman Old Style"/>
          <w:sz w:val="24"/>
          <w:szCs w:val="24"/>
        </w:rPr>
      </w:pPr>
      <w:r w:rsidRPr="00063603">
        <w:rPr>
          <w:rFonts w:ascii="Bookman Old Style" w:hAnsi="Bookman Old Style"/>
          <w:sz w:val="24"/>
          <w:szCs w:val="24"/>
          <w:shd w:val="clear" w:color="auto" w:fill="FFFFFF"/>
        </w:rPr>
        <w:t>4. Periode 1900-1930</w:t>
      </w:r>
    </w:p>
    <w:p w:rsidR="007C7514" w:rsidRPr="00063603" w:rsidRDefault="007C7514" w:rsidP="007C7514">
      <w:pPr>
        <w:spacing w:after="0" w:line="360" w:lineRule="auto"/>
        <w:ind w:left="709"/>
        <w:contextualSpacing/>
        <w:jc w:val="both"/>
        <w:rPr>
          <w:rFonts w:ascii="Bookman Old Style" w:hAnsi="Bookman Old Style"/>
          <w:sz w:val="24"/>
          <w:szCs w:val="24"/>
        </w:rPr>
      </w:pPr>
      <w:r w:rsidRPr="00063603">
        <w:rPr>
          <w:rFonts w:ascii="Bookman Old Style" w:hAnsi="Bookman Old Style"/>
          <w:sz w:val="24"/>
          <w:szCs w:val="24"/>
          <w:shd w:val="clear" w:color="auto" w:fill="FFFFFF"/>
        </w:rPr>
        <w:t>Peristiwa dunia yang membawa pengaruh demografis yang besar ialah</w:t>
      </w:r>
      <w:r w:rsidRPr="00063603">
        <w:rPr>
          <w:rFonts w:ascii="Bookman Old Style" w:hAnsi="Bookman Old Style"/>
          <w:sz w:val="24"/>
          <w:szCs w:val="24"/>
        </w:rPr>
        <w:br/>
      </w:r>
      <w:r w:rsidRPr="00063603">
        <w:rPr>
          <w:rFonts w:ascii="Bookman Old Style" w:hAnsi="Bookman Old Style"/>
          <w:sz w:val="24"/>
          <w:szCs w:val="24"/>
          <w:shd w:val="clear" w:color="auto" w:fill="FFFFFF"/>
        </w:rPr>
        <w:t>Perang Dunia 1. Dalam peristiwa ini banyak penduduk yang</w:t>
      </w:r>
      <w:r w:rsidRPr="00063603">
        <w:rPr>
          <w:rFonts w:ascii="Bookman Old Style" w:hAnsi="Bookman Old Style"/>
          <w:sz w:val="24"/>
          <w:szCs w:val="24"/>
        </w:rPr>
        <w:br/>
      </w:r>
      <w:r w:rsidRPr="00063603">
        <w:rPr>
          <w:rFonts w:ascii="Bookman Old Style" w:hAnsi="Bookman Old Style"/>
          <w:sz w:val="24"/>
          <w:szCs w:val="24"/>
          <w:shd w:val="clear" w:color="auto" w:fill="FFFFFF"/>
        </w:rPr>
        <w:t>meninggal di medan perang, ataupun meninggal karena buruknya</w:t>
      </w:r>
      <w:r w:rsidRPr="00063603">
        <w:rPr>
          <w:rFonts w:ascii="Bookman Old Style" w:hAnsi="Bookman Old Style"/>
          <w:sz w:val="24"/>
          <w:szCs w:val="24"/>
        </w:rPr>
        <w:br/>
      </w:r>
      <w:r w:rsidRPr="00063603">
        <w:rPr>
          <w:rFonts w:ascii="Bookman Old Style" w:hAnsi="Bookman Old Style"/>
          <w:sz w:val="24"/>
          <w:szCs w:val="24"/>
          <w:shd w:val="clear" w:color="auto" w:fill="FFFFFF"/>
        </w:rPr>
        <w:t>keadaan ekonomi. Banyak negara yang dilanda penyakit yang</w:t>
      </w:r>
      <w:r w:rsidRPr="00063603">
        <w:rPr>
          <w:rFonts w:ascii="Bookman Old Style" w:hAnsi="Bookman Old Style"/>
          <w:sz w:val="24"/>
          <w:szCs w:val="24"/>
        </w:rPr>
        <w:br/>
      </w:r>
      <w:r w:rsidRPr="00063603">
        <w:rPr>
          <w:rFonts w:ascii="Bookman Old Style" w:hAnsi="Bookman Old Style"/>
          <w:sz w:val="24"/>
          <w:szCs w:val="24"/>
          <w:shd w:val="clear" w:color="auto" w:fill="FFFFFF"/>
        </w:rPr>
        <w:t>menyebabkan kematian terutama infeksi.</w:t>
      </w:r>
    </w:p>
    <w:p w:rsidR="007C7514" w:rsidRPr="00063603" w:rsidRDefault="007C7514" w:rsidP="007C7514">
      <w:pPr>
        <w:spacing w:after="0" w:line="360" w:lineRule="auto"/>
        <w:ind w:left="709" w:hanging="284"/>
        <w:contextualSpacing/>
        <w:jc w:val="both"/>
        <w:rPr>
          <w:rFonts w:ascii="Bookman Old Style" w:hAnsi="Bookman Old Style"/>
          <w:sz w:val="24"/>
          <w:szCs w:val="24"/>
        </w:rPr>
      </w:pPr>
      <w:r w:rsidRPr="00063603">
        <w:rPr>
          <w:rFonts w:ascii="Bookman Old Style" w:hAnsi="Bookman Old Style"/>
          <w:sz w:val="24"/>
          <w:szCs w:val="24"/>
          <w:shd w:val="clear" w:color="auto" w:fill="FFFFFF"/>
        </w:rPr>
        <w:t>5. Periode 1930 sampai sekarang</w:t>
      </w:r>
    </w:p>
    <w:p w:rsidR="007C7514" w:rsidRPr="00CE4EED" w:rsidRDefault="007C7514" w:rsidP="007C7514">
      <w:pPr>
        <w:spacing w:after="0" w:line="360" w:lineRule="auto"/>
        <w:ind w:left="709" w:firstLine="447"/>
        <w:contextualSpacing/>
        <w:jc w:val="both"/>
        <w:rPr>
          <w:rFonts w:ascii="Bookman Old Style" w:hAnsi="Bookman Old Style"/>
          <w:sz w:val="24"/>
          <w:szCs w:val="24"/>
          <w:shd w:val="clear" w:color="auto" w:fill="FFFFFF"/>
        </w:rPr>
      </w:pPr>
      <w:r w:rsidRPr="00063603">
        <w:rPr>
          <w:rFonts w:ascii="Bookman Old Style" w:hAnsi="Bookman Old Style"/>
          <w:sz w:val="24"/>
          <w:szCs w:val="24"/>
          <w:shd w:val="clear" w:color="auto" w:fill="FFFFFF"/>
        </w:rPr>
        <w:t>Merupakan periode peledakan penduduk dunia yang cukup besar</w:t>
      </w:r>
      <w:r w:rsidRPr="00063603">
        <w:rPr>
          <w:rFonts w:ascii="Bookman Old Style" w:hAnsi="Bookman Old Style"/>
          <w:sz w:val="24"/>
          <w:szCs w:val="24"/>
        </w:rPr>
        <w:br/>
      </w:r>
      <w:r w:rsidRPr="00063603">
        <w:rPr>
          <w:rFonts w:ascii="Bookman Old Style" w:hAnsi="Bookman Old Style"/>
          <w:sz w:val="24"/>
          <w:szCs w:val="24"/>
          <w:shd w:val="clear" w:color="auto" w:fill="FFFFFF"/>
        </w:rPr>
        <w:t>terutama setelah Perang Dunia II. Peningkatan pelayanan kesehatan</w:t>
      </w:r>
      <w:r w:rsidRPr="00063603">
        <w:rPr>
          <w:rFonts w:ascii="Bookman Old Style" w:hAnsi="Bookman Old Style"/>
          <w:sz w:val="24"/>
          <w:szCs w:val="24"/>
        </w:rPr>
        <w:br/>
      </w:r>
      <w:r w:rsidRPr="00063603">
        <w:rPr>
          <w:rFonts w:ascii="Bookman Old Style" w:hAnsi="Bookman Old Style"/>
          <w:sz w:val="24"/>
          <w:szCs w:val="24"/>
          <w:shd w:val="clear" w:color="auto" w:fill="FFFFFF"/>
        </w:rPr>
        <w:t>semakin meningkat terutama dengan penemuan berbagai jenis obat</w:t>
      </w:r>
      <w:r w:rsidRPr="00063603">
        <w:rPr>
          <w:rFonts w:ascii="Bookman Old Style" w:hAnsi="Bookman Old Style"/>
          <w:sz w:val="24"/>
          <w:szCs w:val="24"/>
        </w:rPr>
        <w:br/>
      </w:r>
      <w:r w:rsidRPr="00063603">
        <w:rPr>
          <w:rFonts w:ascii="Bookman Old Style" w:hAnsi="Bookman Old Style"/>
          <w:sz w:val="24"/>
          <w:szCs w:val="24"/>
          <w:shd w:val="clear" w:color="auto" w:fill="FFFFFF"/>
        </w:rPr>
        <w:t>anti biotika. Penemuan teknologi-teknologi modern semakin</w:t>
      </w:r>
      <w:r w:rsidRPr="00063603">
        <w:rPr>
          <w:rFonts w:ascii="Bookman Old Style" w:hAnsi="Bookman Old Style"/>
          <w:sz w:val="24"/>
          <w:szCs w:val="24"/>
        </w:rPr>
        <w:br/>
      </w:r>
      <w:r w:rsidRPr="00063603">
        <w:rPr>
          <w:rFonts w:ascii="Bookman Old Style" w:hAnsi="Bookman Old Style"/>
          <w:sz w:val="24"/>
          <w:szCs w:val="24"/>
          <w:shd w:val="clear" w:color="auto" w:fill="FFFFFF"/>
        </w:rPr>
        <w:t>mendorong peningkatan kualitas hidup. Disatu pihak keadaan ini</w:t>
      </w:r>
      <w:r w:rsidRPr="00063603">
        <w:rPr>
          <w:rFonts w:ascii="Bookman Old Style" w:hAnsi="Bookman Old Style"/>
          <w:sz w:val="24"/>
          <w:szCs w:val="24"/>
        </w:rPr>
        <w:br/>
      </w:r>
      <w:r w:rsidRPr="00063603">
        <w:rPr>
          <w:rFonts w:ascii="Bookman Old Style" w:hAnsi="Bookman Old Style"/>
          <w:sz w:val="24"/>
          <w:szCs w:val="24"/>
          <w:shd w:val="clear" w:color="auto" w:fill="FFFFFF"/>
        </w:rPr>
        <w:t xml:space="preserve">justru semakin mensukseskan usaha pengendalian penduduk negaranegaramaju, namun sebaliknya di negara-negara yang belum majuterutama pada awal periode justru mendorong pertambahan </w:t>
      </w:r>
      <w:r w:rsidRPr="00063603">
        <w:rPr>
          <w:rFonts w:ascii="Bookman Old Style" w:hAnsi="Bookman Old Style"/>
          <w:sz w:val="24"/>
          <w:szCs w:val="24"/>
          <w:shd w:val="clear" w:color="auto" w:fill="FFFFFF"/>
        </w:rPr>
        <w:lastRenderedPageBreak/>
        <w:t>pendudukyang cukup besar. Dalam periode inilah angka 4 Milyar dari jumlahpenduduk dunia dicapai. Dalam periode ini pula, kesadaran akanpenurunan tingkat kelahiran sebagai usaha menekan laju pertumbuhanpenduduk, menjadi progam internasional yang mencakup hampirsemua negara di dunia.Jika penduduk dunia terus bertambah dengan kecepatan 2% setahun makadalam sekitar tujuh abad lagi maka hanya akan ada tempat untuk duduk didunia ini. Penduduk dunia tidaklah bertambah secara merata menuruttempat. Sebagian daerah bertambah secara cepat dari yang lainnya, jadidisamping jumlah, distribusi penduduk menurut geografi juga perl</w:t>
      </w:r>
      <w:r>
        <w:rPr>
          <w:rFonts w:ascii="Bookman Old Style" w:hAnsi="Bookman Old Style"/>
          <w:sz w:val="24"/>
          <w:szCs w:val="24"/>
        </w:rPr>
        <w:t xml:space="preserve">u </w:t>
      </w:r>
      <w:r w:rsidRPr="00063603">
        <w:rPr>
          <w:rFonts w:ascii="Bookman Old Style" w:hAnsi="Bookman Old Style"/>
          <w:sz w:val="24"/>
          <w:szCs w:val="24"/>
          <w:shd w:val="clear" w:color="auto" w:fill="FFFFFF"/>
        </w:rPr>
        <w:t>diperhatikan</w:t>
      </w:r>
      <w:r>
        <w:rPr>
          <w:rFonts w:ascii="Bookman Old Style" w:hAnsi="Bookman Old Style"/>
          <w:sz w:val="24"/>
          <w:szCs w:val="24"/>
          <w:shd w:val="clear" w:color="auto" w:fill="FFFFFF"/>
        </w:rPr>
        <w:t xml:space="preserve"> (</w:t>
      </w:r>
      <w:hyperlink r:id="rId13" w:history="1">
        <w:r w:rsidRPr="00420AB5">
          <w:rPr>
            <w:rStyle w:val="Hyperlink"/>
            <w:rFonts w:ascii="Bookman Old Style" w:hAnsi="Bookman Old Style"/>
            <w:sz w:val="24"/>
            <w:szCs w:val="24"/>
            <w:shd w:val="clear" w:color="auto" w:fill="FFFFFF"/>
          </w:rPr>
          <w:t>https://arioprasetio.wordpress.com/2014/12/04/sejarah perkemba gan-penduduk-dunia-dan-indonesia/</w:t>
        </w:r>
      </w:hyperlink>
      <w:r>
        <w:rPr>
          <w:rFonts w:ascii="Bookman Old Style" w:hAnsi="Bookman Old Style"/>
          <w:sz w:val="24"/>
          <w:szCs w:val="24"/>
          <w:shd w:val="clear" w:color="auto" w:fill="FFFFFF"/>
        </w:rPr>
        <w:t>)</w:t>
      </w:r>
    </w:p>
    <w:p w:rsidR="007C7514" w:rsidRDefault="007C7514" w:rsidP="007C7514">
      <w:pPr>
        <w:pStyle w:val="ListParagraph"/>
        <w:numPr>
          <w:ilvl w:val="0"/>
          <w:numId w:val="13"/>
        </w:numPr>
        <w:spacing w:after="0" w:line="360" w:lineRule="auto"/>
        <w:ind w:left="425" w:hanging="426"/>
        <w:jc w:val="both"/>
        <w:rPr>
          <w:rFonts w:ascii="Bookman Old Style" w:hAnsi="Bookman Old Style"/>
          <w:b/>
          <w:bCs/>
          <w:iCs/>
          <w:sz w:val="24"/>
          <w:szCs w:val="24"/>
        </w:rPr>
      </w:pPr>
      <w:r w:rsidRPr="00063603">
        <w:rPr>
          <w:rFonts w:ascii="Bookman Old Style" w:hAnsi="Bookman Old Style"/>
          <w:b/>
          <w:bCs/>
          <w:iCs/>
          <w:sz w:val="24"/>
          <w:szCs w:val="24"/>
        </w:rPr>
        <w:t>Perkembangan Penduduk Indonesia</w:t>
      </w:r>
    </w:p>
    <w:p w:rsidR="007C7514" w:rsidRDefault="007C7514" w:rsidP="007C7514">
      <w:pPr>
        <w:spacing w:after="0" w:line="360" w:lineRule="auto"/>
        <w:ind w:left="426" w:firstLine="294"/>
        <w:jc w:val="both"/>
        <w:rPr>
          <w:rFonts w:ascii="Bookman Old Style" w:eastAsia="Times New Roman" w:hAnsi="Bookman Old Style" w:cs="Arial"/>
          <w:sz w:val="24"/>
          <w:szCs w:val="24"/>
        </w:rPr>
      </w:pPr>
      <w:r>
        <w:rPr>
          <w:rFonts w:ascii="Bookman Old Style" w:eastAsia="Times New Roman" w:hAnsi="Bookman Old Style" w:cs="Arial"/>
          <w:sz w:val="24"/>
          <w:szCs w:val="24"/>
        </w:rPr>
        <w:t>Jumlah penduduk indonesia dari tahun ke tahun mengalami peningkatan yang cukup pesat. Sejak dilaksanakan sensus penduduk pada tahun 1930 sampai dengan sensus penduduk 2010, penduduk Indonesia mengalami pertumbuhan yang cukup signifikan.Hasil sensus penduduk 1930</w:t>
      </w:r>
      <w:r w:rsidRPr="00FC513E">
        <w:rPr>
          <w:rFonts w:ascii="Bookman Old Style" w:eastAsia="Times New Roman" w:hAnsi="Bookman Old Style" w:cs="Arial"/>
          <w:sz w:val="24"/>
          <w:szCs w:val="24"/>
        </w:rPr>
        <w:t xml:space="preserve"> jumlah penduduk di Indonesia diperkirakan sebanyak 60,7 juta jiwa.</w:t>
      </w:r>
      <w:r>
        <w:rPr>
          <w:rFonts w:ascii="Bookman Old Style" w:eastAsia="Times New Roman" w:hAnsi="Bookman Old Style" w:cs="Arial"/>
          <w:sz w:val="24"/>
          <w:szCs w:val="24"/>
        </w:rPr>
        <w:t xml:space="preserve"> Pasa kemerdekaan, Sensus penduduk pertama kali dilakukan pada tahun 1961, dan berdasarkan hasil SP 1961 diketahui bahwa </w:t>
      </w:r>
      <w:r w:rsidRPr="00FC513E">
        <w:rPr>
          <w:rFonts w:ascii="Bookman Old Style" w:eastAsia="Times New Roman" w:hAnsi="Bookman Old Style" w:cs="Arial"/>
          <w:sz w:val="24"/>
          <w:szCs w:val="24"/>
        </w:rPr>
        <w:t>jumlah pendu</w:t>
      </w:r>
      <w:r>
        <w:rPr>
          <w:rFonts w:ascii="Bookman Old Style" w:eastAsia="Times New Roman" w:hAnsi="Bookman Old Style" w:cs="Arial"/>
          <w:sz w:val="24"/>
          <w:szCs w:val="24"/>
        </w:rPr>
        <w:t xml:space="preserve">duk Indonesia sebanyak 97 juta. </w:t>
      </w:r>
    </w:p>
    <w:p w:rsidR="0094675C" w:rsidRDefault="007C7514" w:rsidP="007C7514">
      <w:pPr>
        <w:spacing w:after="0" w:line="360" w:lineRule="auto"/>
        <w:ind w:left="426" w:firstLine="294"/>
        <w:jc w:val="both"/>
        <w:rPr>
          <w:rFonts w:ascii="Bookman Old Style" w:hAnsi="Bookman Old Style"/>
          <w:iCs/>
          <w:sz w:val="24"/>
          <w:szCs w:val="24"/>
        </w:rPr>
      </w:pPr>
      <w:r>
        <w:rPr>
          <w:rFonts w:ascii="Bookman Old Style" w:eastAsia="Times New Roman" w:hAnsi="Bookman Old Style" w:cs="Arial"/>
          <w:sz w:val="24"/>
          <w:szCs w:val="24"/>
        </w:rPr>
        <w:t xml:space="preserve">Setelah taun 1961, data kependudukan di Indonesia dikatakan relatif lengkap dengan cakupan wilayah seluruh Indonesia. Hasil Sensus penduduk </w:t>
      </w:r>
      <w:r w:rsidRPr="00FC513E">
        <w:rPr>
          <w:rFonts w:ascii="Bookman Old Style" w:eastAsia="Times New Roman" w:hAnsi="Bookman Old Style" w:cs="Arial"/>
          <w:sz w:val="24"/>
          <w:szCs w:val="24"/>
        </w:rPr>
        <w:t>1971 jumlah penduduk Indonesia sebanyak 119 juta jiwa, kemudian bertambah menjadi 147 juta</w:t>
      </w:r>
      <w:r>
        <w:rPr>
          <w:rFonts w:ascii="Bookman Old Style" w:eastAsia="Times New Roman" w:hAnsi="Bookman Old Style" w:cs="Arial"/>
          <w:sz w:val="24"/>
          <w:szCs w:val="24"/>
        </w:rPr>
        <w:t xml:space="preserve"> jiwa pada </w:t>
      </w:r>
      <w:r w:rsidRPr="00FC513E">
        <w:rPr>
          <w:rFonts w:ascii="Bookman Old Style" w:eastAsia="Times New Roman" w:hAnsi="Bookman Old Style" w:cs="Arial"/>
          <w:sz w:val="24"/>
          <w:szCs w:val="24"/>
        </w:rPr>
        <w:t>1980, menjadi 179 juta pada tahu</w:t>
      </w:r>
      <w:r>
        <w:rPr>
          <w:rFonts w:ascii="Bookman Old Style" w:eastAsia="Times New Roman" w:hAnsi="Bookman Old Style" w:cs="Arial"/>
          <w:sz w:val="24"/>
          <w:szCs w:val="24"/>
        </w:rPr>
        <w:t xml:space="preserve">n 1990, bertambah lagi menjadi </w:t>
      </w:r>
      <w:r w:rsidRPr="00FC513E">
        <w:rPr>
          <w:rFonts w:ascii="Bookman Old Style" w:eastAsia="Times New Roman" w:hAnsi="Bookman Old Style" w:cs="Arial"/>
          <w:sz w:val="24"/>
          <w:szCs w:val="24"/>
        </w:rPr>
        <w:t xml:space="preserve"> 206 juta</w:t>
      </w:r>
      <w:r>
        <w:rPr>
          <w:rFonts w:ascii="Bookman Old Style" w:eastAsia="Times New Roman" w:hAnsi="Bookman Old Style" w:cs="Arial"/>
          <w:sz w:val="24"/>
          <w:szCs w:val="24"/>
        </w:rPr>
        <w:t xml:space="preserve">  jiwa pada sensu penduduk 2000. Dan pada sensus penduduk 2010 jumlah penduduk Indonesia mencapai 237 juta jiwa (bps.go.id). </w:t>
      </w:r>
    </w:p>
    <w:p w:rsidR="007C7514" w:rsidRPr="007C7514" w:rsidRDefault="007C7514" w:rsidP="007C7514">
      <w:pPr>
        <w:spacing w:after="0" w:line="360" w:lineRule="auto"/>
        <w:ind w:left="426" w:firstLine="294"/>
        <w:jc w:val="both"/>
        <w:rPr>
          <w:rFonts w:ascii="Bookman Old Style" w:hAnsi="Bookman Old Style"/>
          <w:iCs/>
          <w:sz w:val="24"/>
          <w:szCs w:val="24"/>
        </w:rPr>
      </w:pPr>
    </w:p>
    <w:p w:rsidR="001C2819" w:rsidRPr="001C2819" w:rsidRDefault="0060142D" w:rsidP="001C2819">
      <w:pPr>
        <w:spacing w:after="0" w:line="360" w:lineRule="auto"/>
        <w:contextualSpacing/>
        <w:jc w:val="both"/>
        <w:rPr>
          <w:rFonts w:ascii="Brush Script MT" w:hAnsi="Brush Script MT" w:cs="Tahoma"/>
          <w:b/>
          <w:sz w:val="48"/>
          <w:szCs w:val="48"/>
        </w:rPr>
      </w:pPr>
      <w:r>
        <w:rPr>
          <w:rFonts w:ascii="Brush Script MT" w:hAnsi="Brush Script MT"/>
          <w:b/>
          <w:noProof/>
          <w:sz w:val="52"/>
          <w:szCs w:val="52"/>
        </w:rPr>
        <w:lastRenderedPageBreak/>
        <w:pict>
          <v:line id="Straight Connector 10" o:spid="_x0000_s1027" style="position:absolute;left:0;text-align:left;z-index:251675648;visibility:visible;mso-width-relative:margin;mso-height-relative:margin" from="-46.5pt,25.5pt" to="5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" strokecolor="black [3200]" strokeweight="3pt">
            <v:shadow on="t" color="black" opacity="22937f" origin=",.5" offset="0,.63889mm"/>
          </v:line>
        </w:pict>
      </w:r>
      <w:r w:rsidR="00036181" w:rsidRPr="001C2819">
        <w:rPr>
          <w:rFonts w:ascii="Brush Script MT" w:hAnsi="Brush Script MT" w:cs="Tahoma"/>
          <w:b/>
          <w:sz w:val="48"/>
          <w:szCs w:val="48"/>
        </w:rPr>
        <w:t>Kegiatan Belajar 4</w:t>
      </w:r>
    </w:p>
    <w:p w:rsidR="00036181" w:rsidRDefault="00036181" w:rsidP="00CC6305">
      <w:pPr>
        <w:spacing w:after="0" w:line="360" w:lineRule="auto"/>
        <w:contextualSpacing/>
        <w:jc w:val="both"/>
        <w:rPr>
          <w:rFonts w:ascii="Bookman Old Style" w:hAnsi="Bookman Old Style" w:cs="Tahoma"/>
          <w:b/>
          <w:sz w:val="24"/>
          <w:szCs w:val="24"/>
        </w:rPr>
      </w:pPr>
      <w:r w:rsidRPr="00FC513E">
        <w:rPr>
          <w:rFonts w:ascii="Bookman Old Style" w:hAnsi="Bookman Old Style" w:cs="Tahoma"/>
          <w:b/>
          <w:sz w:val="24"/>
          <w:szCs w:val="24"/>
        </w:rPr>
        <w:t>Implikasi Pertumbuhan Penduduk</w:t>
      </w:r>
    </w:p>
    <w:p w:rsidR="000A496A" w:rsidRPr="00872938" w:rsidRDefault="00354641" w:rsidP="00872938">
      <w:pPr>
        <w:spacing w:after="0" w:line="360" w:lineRule="auto"/>
        <w:ind w:firstLine="720"/>
        <w:contextualSpacing/>
        <w:jc w:val="both"/>
        <w:rPr>
          <w:rFonts w:ascii="Bookman Old Style" w:hAnsi="Bookman Old Style"/>
          <w:sz w:val="24"/>
          <w:szCs w:val="24"/>
        </w:rPr>
      </w:pPr>
      <w:r w:rsidRPr="00872938">
        <w:rPr>
          <w:rFonts w:ascii="Bookman Old Style" w:hAnsi="Bookman Old Style" w:cs="Tahoma"/>
          <w:sz w:val="24"/>
          <w:szCs w:val="24"/>
        </w:rPr>
        <w:t xml:space="preserve">Penduduk merupakan elemen utama dalam suatu wilayah dan menjadi tolak ukur kemajuan suatu wilayah. </w:t>
      </w:r>
      <w:r w:rsidRPr="00872938">
        <w:rPr>
          <w:rFonts w:ascii="Bookman Old Style" w:hAnsi="Bookman Old Style"/>
          <w:sz w:val="24"/>
          <w:szCs w:val="24"/>
        </w:rPr>
        <w:t>P</w:t>
      </w:r>
      <w:r w:rsidR="0094675C" w:rsidRPr="00872938">
        <w:rPr>
          <w:rFonts w:ascii="Bookman Old Style" w:hAnsi="Bookman Old Style"/>
          <w:sz w:val="24"/>
          <w:szCs w:val="24"/>
        </w:rPr>
        <w:t>enduduk atau warga suatu Negara dapat dimaknai menjadi dua b</w:t>
      </w:r>
      <w:r w:rsidRPr="00872938">
        <w:rPr>
          <w:rFonts w:ascii="Bookman Old Style" w:hAnsi="Bookman Old Style"/>
          <w:sz w:val="24"/>
          <w:szCs w:val="24"/>
        </w:rPr>
        <w:t>agian yakni o</w:t>
      </w:r>
      <w:r w:rsidR="0094675C" w:rsidRPr="00872938">
        <w:rPr>
          <w:rFonts w:ascii="Bookman Old Style" w:hAnsi="Bookman Old Style"/>
          <w:sz w:val="24"/>
          <w:szCs w:val="24"/>
        </w:rPr>
        <w:t>rang yang tinggal d</w:t>
      </w:r>
      <w:r w:rsidRPr="00872938">
        <w:rPr>
          <w:rFonts w:ascii="Bookman Old Style" w:hAnsi="Bookman Old Style"/>
          <w:sz w:val="24"/>
          <w:szCs w:val="24"/>
        </w:rPr>
        <w:t>alam suatu daerah tertentu, dan orang yang secara hu</w:t>
      </w:r>
      <w:r w:rsidR="0094675C" w:rsidRPr="00872938">
        <w:rPr>
          <w:rFonts w:ascii="Bookman Old Style" w:hAnsi="Bookman Old Style"/>
          <w:sz w:val="24"/>
          <w:szCs w:val="24"/>
        </w:rPr>
        <w:t>kum berhak tinggal dalam sebuah daerah yang mempunyai legitimasi resmi berupa surat untuk tinggal dalam suatu daerah tertentu seperti bukti kewarganegaraan ,tetapi me</w:t>
      </w:r>
      <w:r w:rsidR="00A8260D" w:rsidRPr="00872938">
        <w:rPr>
          <w:rFonts w:ascii="Bookman Old Style" w:hAnsi="Bookman Old Style"/>
          <w:sz w:val="24"/>
          <w:szCs w:val="24"/>
        </w:rPr>
        <w:t xml:space="preserve">milih tinggal didaerah lain. </w:t>
      </w:r>
      <w:r w:rsidR="000A496A" w:rsidRPr="00872938">
        <w:rPr>
          <w:rFonts w:ascii="Bookman Old Style" w:hAnsi="Bookman Old Style"/>
          <w:sz w:val="24"/>
          <w:szCs w:val="24"/>
        </w:rPr>
        <w:t>Sehingga faktor pertumbuhan penduduk suatu wilayah bukan hanya karna faktor kelahiran dan kematian tetapi juga karena faktor migrasi.</w:t>
      </w:r>
    </w:p>
    <w:p w:rsidR="00872938" w:rsidRPr="00872938" w:rsidRDefault="000A496A" w:rsidP="00872938">
      <w:pPr>
        <w:spacing w:after="0" w:line="360" w:lineRule="auto"/>
        <w:contextualSpacing/>
        <w:jc w:val="both"/>
        <w:rPr>
          <w:rFonts w:ascii="Bookman Old Style" w:hAnsi="Bookman Old Style"/>
          <w:sz w:val="24"/>
          <w:szCs w:val="24"/>
        </w:rPr>
      </w:pPr>
      <w:r w:rsidRPr="00872938">
        <w:rPr>
          <w:rFonts w:ascii="Bookman Old Style" w:hAnsi="Bookman Old Style"/>
          <w:sz w:val="24"/>
          <w:szCs w:val="24"/>
        </w:rPr>
        <w:t>Pertumbuan penduduk yang terkendali merupakan cita-cita smeua negara/wilayah di dunia. Berb</w:t>
      </w:r>
      <w:r w:rsidR="00456FDF">
        <w:rPr>
          <w:rFonts w:ascii="Bookman Old Style" w:hAnsi="Bookman Old Style"/>
          <w:sz w:val="24"/>
          <w:szCs w:val="24"/>
        </w:rPr>
        <w:t>a</w:t>
      </w:r>
      <w:r w:rsidRPr="00872938">
        <w:rPr>
          <w:rFonts w:ascii="Bookman Old Style" w:hAnsi="Bookman Old Style"/>
          <w:sz w:val="24"/>
          <w:szCs w:val="24"/>
        </w:rPr>
        <w:t>gai program dan kebijakan dibuat untuk mengendalikan pertumbuhan penduduk, termasuk juga di Indonesia. Program Keluarga berencaana merupakan salah satu program andalan pemerintah Indonesia dalam upaya mengendalikan pertumbuhan penduduk.</w:t>
      </w:r>
      <w:r w:rsidR="003036A6" w:rsidRPr="00872938">
        <w:rPr>
          <w:rFonts w:ascii="Bookman Old Style" w:hAnsi="Bookman Old Style"/>
          <w:sz w:val="24"/>
          <w:szCs w:val="24"/>
        </w:rPr>
        <w:t xml:space="preserve"> Di sisi lain Pertumbuhan Penduduk yang tidak terkendali merupakan permasalahan yanh dihindari oleh wilayah/negara manapun. Pertumbuan penduduk yang tidak terkendali akan berdampak pada adanya ledakan penduduk.</w:t>
      </w:r>
    </w:p>
    <w:p w:rsidR="003036A6" w:rsidRPr="00872938" w:rsidRDefault="0094675C" w:rsidP="00872938">
      <w:pPr>
        <w:spacing w:after="0" w:line="360" w:lineRule="auto"/>
        <w:ind w:firstLine="720"/>
        <w:contextualSpacing/>
        <w:jc w:val="both"/>
        <w:rPr>
          <w:rFonts w:ascii="Bookman Old Style" w:hAnsi="Bookman Old Style"/>
          <w:sz w:val="24"/>
          <w:szCs w:val="24"/>
        </w:rPr>
      </w:pPr>
      <w:r w:rsidRPr="00872938">
        <w:rPr>
          <w:rFonts w:ascii="Bookman Old Style" w:hAnsi="Bookman Old Style"/>
          <w:sz w:val="24"/>
          <w:szCs w:val="24"/>
        </w:rPr>
        <w:t xml:space="preserve">Ledakan penduduk </w:t>
      </w:r>
      <w:r w:rsidR="00872938">
        <w:rPr>
          <w:rFonts w:ascii="Bookman Old Style" w:hAnsi="Bookman Old Style"/>
          <w:sz w:val="24"/>
          <w:szCs w:val="24"/>
        </w:rPr>
        <w:t xml:space="preserve">merupakan </w:t>
      </w:r>
      <w:r w:rsidRPr="00872938">
        <w:rPr>
          <w:rFonts w:ascii="Bookman Old Style" w:hAnsi="Bookman Old Style"/>
          <w:sz w:val="24"/>
          <w:szCs w:val="24"/>
        </w:rPr>
        <w:t>pertumbuhan penduduk di suatu Negara secara cepat dan tiba-tiba serta tidak terkendali.</w:t>
      </w:r>
      <w:r w:rsidR="003036A6" w:rsidRPr="00872938">
        <w:rPr>
          <w:rFonts w:ascii="Bookman Old Style" w:hAnsi="Bookman Old Style"/>
          <w:sz w:val="24"/>
          <w:szCs w:val="24"/>
        </w:rPr>
        <w:t xml:space="preserve"> Ledakan penduduk akan berdampak buruk bagi kehidupan sosial masyarakat di Suatu wilayah. Pertumbuhan penduduk yang signifikan akan berdampak pada perubahan social kehidupan masyarakat. Ledakan penduduk adalah masalah yang harus segera ditangani oleh pihak pihak yang terkait karena apabila permalasahan ini terus berlanjut akan mengakibatkan dampak dampak yang sangat kompleks dan saling terkait satu dengan yang lainnya. Secara umum dampak ledakan penduduk dari berbagai aspek meliputi :</w:t>
      </w:r>
    </w:p>
    <w:p w:rsidR="00872938" w:rsidRDefault="00872938" w:rsidP="00872938">
      <w:pPr>
        <w:pStyle w:val="ListParagraph"/>
        <w:numPr>
          <w:ilvl w:val="0"/>
          <w:numId w:val="20"/>
        </w:numPr>
        <w:spacing w:after="0" w:line="360" w:lineRule="auto"/>
        <w:jc w:val="both"/>
        <w:rPr>
          <w:rFonts w:ascii="Bookman Old Style" w:hAnsi="Bookman Old Style"/>
          <w:sz w:val="24"/>
          <w:szCs w:val="24"/>
        </w:rPr>
      </w:pPr>
      <w:r w:rsidRPr="00872938">
        <w:rPr>
          <w:rFonts w:ascii="Bookman Old Style" w:hAnsi="Bookman Old Style"/>
          <w:sz w:val="24"/>
          <w:szCs w:val="24"/>
        </w:rPr>
        <w:t>Jumlah pen</w:t>
      </w:r>
      <w:r>
        <w:rPr>
          <w:rFonts w:ascii="Bookman Old Style" w:hAnsi="Bookman Old Style"/>
          <w:sz w:val="24"/>
          <w:szCs w:val="24"/>
        </w:rPr>
        <w:t>gangguran semakin meningkat</w:t>
      </w:r>
    </w:p>
    <w:p w:rsidR="00B33510" w:rsidRDefault="00B33510" w:rsidP="00872938">
      <w:pPr>
        <w:pStyle w:val="ListParagraph"/>
        <w:numPr>
          <w:ilvl w:val="0"/>
          <w:numId w:val="20"/>
        </w:numPr>
        <w:spacing w:after="0" w:line="360" w:lineRule="auto"/>
        <w:jc w:val="both"/>
        <w:rPr>
          <w:rFonts w:ascii="Bookman Old Style" w:hAnsi="Bookman Old Style"/>
          <w:sz w:val="24"/>
          <w:szCs w:val="24"/>
        </w:rPr>
      </w:pPr>
      <w:r>
        <w:rPr>
          <w:rFonts w:ascii="Bookman Old Style" w:hAnsi="Bookman Old Style"/>
          <w:sz w:val="24"/>
          <w:szCs w:val="24"/>
        </w:rPr>
        <w:t>Sumberdaya alam Terbatas</w:t>
      </w:r>
    </w:p>
    <w:p w:rsidR="00872938" w:rsidRDefault="00872938" w:rsidP="00872938">
      <w:pPr>
        <w:pStyle w:val="ListParagraph"/>
        <w:numPr>
          <w:ilvl w:val="0"/>
          <w:numId w:val="20"/>
        </w:numPr>
        <w:spacing w:after="0" w:line="360" w:lineRule="auto"/>
        <w:jc w:val="both"/>
        <w:rPr>
          <w:rFonts w:ascii="Bookman Old Style" w:hAnsi="Bookman Old Style"/>
          <w:sz w:val="24"/>
          <w:szCs w:val="24"/>
        </w:rPr>
      </w:pPr>
      <w:r>
        <w:rPr>
          <w:rFonts w:ascii="Bookman Old Style" w:hAnsi="Bookman Old Style"/>
          <w:sz w:val="24"/>
          <w:szCs w:val="24"/>
        </w:rPr>
        <w:lastRenderedPageBreak/>
        <w:t>K</w:t>
      </w:r>
      <w:r w:rsidRPr="00872938">
        <w:rPr>
          <w:rFonts w:ascii="Bookman Old Style" w:hAnsi="Bookman Old Style"/>
          <w:sz w:val="24"/>
          <w:szCs w:val="24"/>
        </w:rPr>
        <w:t>ekurangan pangan yang menyebabkan kelaparan dan gisi rendah</w:t>
      </w:r>
    </w:p>
    <w:p w:rsidR="00872938" w:rsidRDefault="00872938" w:rsidP="00872938">
      <w:pPr>
        <w:pStyle w:val="ListParagraph"/>
        <w:numPr>
          <w:ilvl w:val="0"/>
          <w:numId w:val="20"/>
        </w:numPr>
        <w:spacing w:after="0" w:line="360" w:lineRule="auto"/>
        <w:jc w:val="both"/>
        <w:rPr>
          <w:rFonts w:ascii="Bookman Old Style" w:hAnsi="Bookman Old Style"/>
          <w:sz w:val="24"/>
          <w:szCs w:val="24"/>
        </w:rPr>
      </w:pPr>
      <w:r w:rsidRPr="00872938">
        <w:rPr>
          <w:rFonts w:ascii="Bookman Old Style" w:hAnsi="Bookman Old Style"/>
          <w:sz w:val="24"/>
          <w:szCs w:val="24"/>
        </w:rPr>
        <w:t>Terjadinya polus</w:t>
      </w:r>
      <w:r>
        <w:rPr>
          <w:rFonts w:ascii="Bookman Old Style" w:hAnsi="Bookman Old Style"/>
          <w:sz w:val="24"/>
          <w:szCs w:val="24"/>
        </w:rPr>
        <w:t>i dan kerusakan lingkungan</w:t>
      </w:r>
    </w:p>
    <w:p w:rsidR="00B33510" w:rsidRDefault="00B33510" w:rsidP="00872938">
      <w:pPr>
        <w:pStyle w:val="ListParagraph"/>
        <w:numPr>
          <w:ilvl w:val="0"/>
          <w:numId w:val="20"/>
        </w:numPr>
        <w:spacing w:after="0" w:line="360" w:lineRule="auto"/>
        <w:jc w:val="both"/>
        <w:rPr>
          <w:rFonts w:ascii="Bookman Old Style" w:hAnsi="Bookman Old Style"/>
          <w:sz w:val="24"/>
          <w:szCs w:val="24"/>
        </w:rPr>
      </w:pPr>
      <w:r>
        <w:rPr>
          <w:rFonts w:ascii="Bookman Old Style" w:hAnsi="Bookman Old Style"/>
          <w:sz w:val="24"/>
          <w:szCs w:val="24"/>
        </w:rPr>
        <w:t>Perubahan Iklim</w:t>
      </w:r>
    </w:p>
    <w:p w:rsidR="00872938" w:rsidRDefault="00872938" w:rsidP="00872938">
      <w:pPr>
        <w:pStyle w:val="ListParagraph"/>
        <w:numPr>
          <w:ilvl w:val="0"/>
          <w:numId w:val="20"/>
        </w:numPr>
        <w:spacing w:after="0" w:line="360" w:lineRule="auto"/>
        <w:jc w:val="both"/>
        <w:rPr>
          <w:rFonts w:ascii="Bookman Old Style" w:hAnsi="Bookman Old Style"/>
          <w:sz w:val="24"/>
          <w:szCs w:val="24"/>
        </w:rPr>
      </w:pPr>
      <w:r>
        <w:rPr>
          <w:rFonts w:ascii="Bookman Old Style" w:hAnsi="Bookman Old Style"/>
          <w:sz w:val="24"/>
          <w:szCs w:val="24"/>
        </w:rPr>
        <w:t>T</w:t>
      </w:r>
      <w:r w:rsidRPr="00872938">
        <w:rPr>
          <w:rFonts w:ascii="Bookman Old Style" w:hAnsi="Bookman Old Style"/>
          <w:sz w:val="24"/>
          <w:szCs w:val="24"/>
        </w:rPr>
        <w:t>ingkat kemiskinan semakin melijit</w:t>
      </w:r>
    </w:p>
    <w:p w:rsidR="00872938" w:rsidRPr="00872938" w:rsidRDefault="00872938" w:rsidP="00872938">
      <w:pPr>
        <w:pStyle w:val="ListParagraph"/>
        <w:numPr>
          <w:ilvl w:val="0"/>
          <w:numId w:val="20"/>
        </w:numPr>
        <w:spacing w:after="0" w:line="360" w:lineRule="auto"/>
        <w:jc w:val="both"/>
        <w:rPr>
          <w:rFonts w:ascii="Bookman Old Style" w:hAnsi="Bookman Old Style"/>
          <w:sz w:val="24"/>
          <w:szCs w:val="24"/>
        </w:rPr>
      </w:pPr>
      <w:r w:rsidRPr="00872938">
        <w:rPr>
          <w:rFonts w:ascii="Bookman Old Style" w:hAnsi="Bookman Old Style"/>
          <w:color w:val="000000"/>
          <w:sz w:val="24"/>
          <w:szCs w:val="24"/>
        </w:rPr>
        <w:t>Timbulnya permukiman atau daerah kumuh di perkotaan sebagai akibat mahalnya harga tanah dan rumah.</w:t>
      </w:r>
    </w:p>
    <w:p w:rsidR="00872938" w:rsidRPr="00872938" w:rsidRDefault="00872938" w:rsidP="00872938">
      <w:pPr>
        <w:pStyle w:val="ListParagraph"/>
        <w:numPr>
          <w:ilvl w:val="0"/>
          <w:numId w:val="20"/>
        </w:numPr>
        <w:spacing w:after="0" w:line="360" w:lineRule="auto"/>
        <w:jc w:val="both"/>
        <w:rPr>
          <w:rFonts w:ascii="Bookman Old Style" w:hAnsi="Bookman Old Style"/>
          <w:sz w:val="24"/>
          <w:szCs w:val="24"/>
        </w:rPr>
      </w:pPr>
      <w:r w:rsidRPr="00872938">
        <w:rPr>
          <w:rFonts w:ascii="Bookman Old Style" w:hAnsi="Bookman Old Style"/>
          <w:color w:val="000000"/>
          <w:sz w:val="24"/>
          <w:szCs w:val="24"/>
        </w:rPr>
        <w:t>Pemerintah mengalami kesulitan menyediakan sarana kebutuhan masyarakat seperti sarana pendidikan, sarana kesehatan, dan perumahan karena lokasi yang sudah padat oleh pemukiman penduduk dan jumlah dana yang besar. </w:t>
      </w:r>
    </w:p>
    <w:p w:rsidR="00872938" w:rsidRPr="00872938" w:rsidRDefault="00872938" w:rsidP="00872938">
      <w:pPr>
        <w:pStyle w:val="ListParagraph"/>
        <w:numPr>
          <w:ilvl w:val="0"/>
          <w:numId w:val="20"/>
        </w:numPr>
        <w:spacing w:after="0" w:line="360" w:lineRule="auto"/>
        <w:jc w:val="both"/>
        <w:rPr>
          <w:rFonts w:ascii="Bookman Old Style" w:hAnsi="Bookman Old Style"/>
          <w:sz w:val="24"/>
          <w:szCs w:val="24"/>
        </w:rPr>
      </w:pPr>
      <w:r w:rsidRPr="00872938">
        <w:rPr>
          <w:rFonts w:ascii="Bookman Old Style" w:hAnsi="Bookman Old Style"/>
          <w:color w:val="000000"/>
          <w:sz w:val="24"/>
          <w:szCs w:val="24"/>
        </w:rPr>
        <w:t>Meningkatnya kebutuhan ruang dan lingkungan hidup.</w:t>
      </w:r>
    </w:p>
    <w:p w:rsidR="00872938" w:rsidRPr="00872938" w:rsidRDefault="00872938" w:rsidP="00872938">
      <w:pPr>
        <w:pStyle w:val="ListParagraph"/>
        <w:numPr>
          <w:ilvl w:val="0"/>
          <w:numId w:val="20"/>
        </w:numPr>
        <w:spacing w:after="0" w:line="360" w:lineRule="auto"/>
        <w:jc w:val="both"/>
        <w:rPr>
          <w:rFonts w:ascii="Bookman Old Style" w:hAnsi="Bookman Old Style"/>
          <w:sz w:val="24"/>
          <w:szCs w:val="24"/>
        </w:rPr>
      </w:pPr>
      <w:r w:rsidRPr="00872938">
        <w:rPr>
          <w:rFonts w:ascii="Bookman Old Style" w:hAnsi="Bookman Old Style"/>
          <w:color w:val="000000"/>
          <w:sz w:val="24"/>
          <w:szCs w:val="24"/>
        </w:rPr>
        <w:t>Tidak seimbangnya kebutuhan akan lapangan pekerjaan dengan pertumbuhan penduduk yang jika dibiarkan lebih lanjut akan menyebabkan masalah sosial lainnya, seperti kemiskinan dan konflik antar penduduk. </w:t>
      </w:r>
    </w:p>
    <w:p w:rsidR="00D211BE" w:rsidRDefault="00872938" w:rsidP="00D211BE">
      <w:pPr>
        <w:spacing w:after="0" w:line="360" w:lineRule="auto"/>
        <w:ind w:firstLine="360"/>
        <w:contextualSpacing/>
        <w:jc w:val="both"/>
        <w:rPr>
          <w:rFonts w:ascii="Bookman Old Style" w:hAnsi="Bookman Old Style"/>
          <w:sz w:val="24"/>
          <w:szCs w:val="24"/>
        </w:rPr>
      </w:pPr>
      <w:r w:rsidRPr="00872938">
        <w:rPr>
          <w:rFonts w:ascii="Bookman Old Style" w:hAnsi="Bookman Old Style"/>
          <w:sz w:val="24"/>
          <w:szCs w:val="24"/>
        </w:rPr>
        <w:t>Dampak pertumbuhan penduduk yang tidak terkendalai sebenarnya sudah dirmalkan oleh Paul R . Ehrlich dalam bukunya yang berjudul The Population Bomb ‘’ (Ledakan penduduk) pada tahun 1968 bahwa</w:t>
      </w:r>
      <w:r>
        <w:rPr>
          <w:rFonts w:ascii="Bookman Old Style" w:hAnsi="Bookman Old Style"/>
          <w:sz w:val="24"/>
          <w:szCs w:val="24"/>
        </w:rPr>
        <w:t xml:space="preserve"> akan</w:t>
      </w:r>
      <w:r w:rsidRPr="00872938">
        <w:rPr>
          <w:rFonts w:ascii="Bookman Old Style" w:hAnsi="Bookman Old Style"/>
          <w:sz w:val="24"/>
          <w:szCs w:val="24"/>
        </w:rPr>
        <w:t xml:space="preserve"> adanya bencana kemanusiaan akibat terlalu banyaknya penduduk dan ledakan penduduk. </w:t>
      </w:r>
      <w:r>
        <w:rPr>
          <w:rFonts w:ascii="Bookman Old Style" w:hAnsi="Bookman Old Style"/>
          <w:sz w:val="24"/>
          <w:szCs w:val="24"/>
        </w:rPr>
        <w:t>H</w:t>
      </w:r>
      <w:r w:rsidRPr="00872938">
        <w:rPr>
          <w:rFonts w:ascii="Bookman Old Style" w:hAnsi="Bookman Old Style"/>
          <w:sz w:val="24"/>
          <w:szCs w:val="24"/>
        </w:rPr>
        <w:t xml:space="preserve">al yang sama juga sudah diramalkan oleh Malthus bahwa </w:t>
      </w:r>
      <w:r w:rsidR="00ED0F67" w:rsidRPr="00872938">
        <w:rPr>
          <w:rFonts w:ascii="Bookman Old Style" w:hAnsi="Bookman Old Style"/>
          <w:sz w:val="24"/>
          <w:szCs w:val="24"/>
        </w:rPr>
        <w:t>Penduduk (seperti juga tumbuhan dan binatang) apabila tidak ada pembatasan akan berkembang biak dengan sangat cepat dan memenuhi dengan cepat bebe</w:t>
      </w:r>
      <w:r w:rsidRPr="00872938">
        <w:rPr>
          <w:rFonts w:ascii="Bookman Old Style" w:hAnsi="Bookman Old Style"/>
          <w:sz w:val="24"/>
          <w:szCs w:val="24"/>
        </w:rPr>
        <w:t>rapa bagian dari permukaan bumi, dan hal ini akan berdampak timbulnya permasalahan sosial ekonomi masyarakat, seperti kelaparan, kemiskinan, kekerasan, dan pengangguran.</w:t>
      </w:r>
    </w:p>
    <w:p w:rsidR="00D211BE" w:rsidRDefault="00D211BE" w:rsidP="00D211BE">
      <w:pPr>
        <w:spacing w:after="0" w:line="360" w:lineRule="auto"/>
        <w:ind w:firstLine="360"/>
        <w:contextualSpacing/>
        <w:jc w:val="both"/>
        <w:rPr>
          <w:rFonts w:ascii="Bookman Old Style" w:eastAsia="Times New Roman" w:hAnsi="Bookman Old Style" w:cs="Arial"/>
          <w:sz w:val="24"/>
          <w:szCs w:val="24"/>
        </w:rPr>
      </w:pPr>
      <w:r>
        <w:rPr>
          <w:rFonts w:ascii="Bookman Old Style" w:hAnsi="Bookman Old Style"/>
          <w:sz w:val="24"/>
          <w:szCs w:val="24"/>
        </w:rPr>
        <w:t xml:space="preserve">Pertumbuhan penduduk yang tidak terkendali merupakan salah satu perosalan yang terus dihadapi bangsa Indonesia sampai saat ini. Ledakan penduduk di Indonesia sudah dirasakan sejak tahun 1960-an. Berdasarkan catatan statistik yang dikeluarkan oleh BPS (Badan Pusat Statistik) bahwa </w:t>
      </w:r>
      <w:r w:rsidRPr="00BD78FF">
        <w:rPr>
          <w:rFonts w:ascii="Bookman Old Style" w:hAnsi="Bookman Old Style"/>
          <w:sz w:val="24"/>
          <w:szCs w:val="24"/>
        </w:rPr>
        <w:t xml:space="preserve">jumlah penduduk Indonesia pada tahun 1971 sebesar 119, 2 juta jiwa. Dalam </w:t>
      </w:r>
      <w:r w:rsidRPr="00BD78FF">
        <w:rPr>
          <w:rFonts w:ascii="Bookman Old Style" w:hAnsi="Bookman Old Style"/>
          <w:sz w:val="24"/>
          <w:szCs w:val="24"/>
        </w:rPr>
        <w:lastRenderedPageBreak/>
        <w:t xml:space="preserve">dua puluh tahun pada tahun 1990 jumlah penduduk Indonesia bertambah menjadi 179, 3 juta jiwa. Artinya bahwa dalam dua puluh tahun saja terdapat penambahan penduduk kurang lebih 60,1 juta jiwa. </w:t>
      </w:r>
      <w:r w:rsidR="00BD78FF" w:rsidRPr="00BD78FF">
        <w:rPr>
          <w:rFonts w:ascii="Bookman Old Style" w:hAnsi="Bookman Old Style"/>
          <w:sz w:val="24"/>
          <w:szCs w:val="24"/>
        </w:rPr>
        <w:t xml:space="preserve">Dan </w:t>
      </w:r>
      <w:r w:rsidRPr="00BD78FF">
        <w:rPr>
          <w:rFonts w:ascii="Bookman Old Style" w:eastAsia="Times New Roman" w:hAnsi="Bookman Old Style" w:cs="Arial"/>
          <w:sz w:val="24"/>
          <w:szCs w:val="24"/>
        </w:rPr>
        <w:t>Hasil sensus tahun 2010 penduduk Indonesia berjumlah 237,6 juta jiwa</w:t>
      </w:r>
      <w:r w:rsidR="00BD78FF" w:rsidRPr="00BD78FF">
        <w:rPr>
          <w:rFonts w:ascii="Bookman Old Style" w:eastAsia="Times New Roman" w:hAnsi="Bookman Old Style" w:cs="Arial"/>
          <w:sz w:val="24"/>
          <w:szCs w:val="24"/>
        </w:rPr>
        <w:t xml:space="preserve">. Artinya bahwa dalam 39 tahun jumlah penduduk Indonesia sudah bertambah dua kali lipat, dimana pada tahun 1971 penduduk Indonesia berjumlah </w:t>
      </w:r>
      <w:r w:rsidR="00BD78FF" w:rsidRPr="00BD78FF">
        <w:rPr>
          <w:rFonts w:ascii="Bookman Old Style" w:hAnsi="Bookman Old Style"/>
          <w:sz w:val="24"/>
          <w:szCs w:val="24"/>
        </w:rPr>
        <w:t xml:space="preserve">119, 2 juta jiwa, menjadi </w:t>
      </w:r>
      <w:r w:rsidR="00BD78FF" w:rsidRPr="00BD78FF">
        <w:rPr>
          <w:rFonts w:ascii="Bookman Old Style" w:eastAsia="Times New Roman" w:hAnsi="Bookman Old Style" w:cs="Arial"/>
          <w:sz w:val="24"/>
          <w:szCs w:val="24"/>
        </w:rPr>
        <w:t>237,6 juta jiwa pada tahun 2010.</w:t>
      </w:r>
    </w:p>
    <w:p w:rsidR="00BD78FF" w:rsidRDefault="00BD78FF" w:rsidP="00BD78FF">
      <w:pPr>
        <w:spacing w:after="0" w:line="360" w:lineRule="auto"/>
        <w:contextualSpacing/>
        <w:jc w:val="both"/>
        <w:rPr>
          <w:rFonts w:ascii="Bookman Old Style" w:eastAsia="Times New Roman" w:hAnsi="Bookman Old Style" w:cs="Arial"/>
          <w:sz w:val="24"/>
          <w:szCs w:val="24"/>
        </w:rPr>
      </w:pPr>
      <w:r>
        <w:rPr>
          <w:rFonts w:ascii="Bookman Old Style" w:eastAsia="Times New Roman" w:hAnsi="Bookman Old Style" w:cs="Arial"/>
          <w:sz w:val="24"/>
          <w:szCs w:val="24"/>
        </w:rPr>
        <w:tab/>
        <w:t xml:space="preserve">Pertumbuhan penduduk yang tidak terkendali (ledakan penduduk) di Indonesia beriplikasi pada kehidupan sosial ekonomi masyarakat. Fenomena ledakan penduduk selalu berdampak negatif bagi kehidupan masyarakat. Kemiskinan, pengangguran, kebutuhan ruang yang meningkat, permukiman kumuh yang meningkat, dan dampak sosial ekonomi lainnya. </w:t>
      </w:r>
    </w:p>
    <w:p w:rsidR="002E0C1F" w:rsidRDefault="002E0C1F" w:rsidP="00BD78FF">
      <w:pPr>
        <w:spacing w:after="0" w:line="360" w:lineRule="auto"/>
        <w:contextualSpacing/>
        <w:jc w:val="both"/>
        <w:rPr>
          <w:rFonts w:ascii="Bookman Old Style" w:eastAsia="Times New Roman" w:hAnsi="Bookman Old Style" w:cs="Arial"/>
          <w:sz w:val="24"/>
          <w:szCs w:val="24"/>
        </w:rPr>
      </w:pPr>
      <w:r>
        <w:rPr>
          <w:rFonts w:ascii="Bookman Old Style" w:eastAsia="Times New Roman" w:hAnsi="Bookman Old Style" w:cs="Arial"/>
          <w:sz w:val="24"/>
          <w:szCs w:val="24"/>
        </w:rPr>
        <w:tab/>
      </w:r>
    </w:p>
    <w:p w:rsidR="002E0C1F" w:rsidRDefault="002E0C1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456FDF" w:rsidRDefault="00456FDF" w:rsidP="00BD78FF">
      <w:pPr>
        <w:spacing w:after="0" w:line="360" w:lineRule="auto"/>
        <w:contextualSpacing/>
        <w:jc w:val="both"/>
        <w:rPr>
          <w:rFonts w:ascii="Bookman Old Style" w:eastAsia="Times New Roman" w:hAnsi="Bookman Old Style" w:cs="Arial"/>
          <w:sz w:val="24"/>
          <w:szCs w:val="24"/>
        </w:rPr>
      </w:pPr>
    </w:p>
    <w:p w:rsidR="002E0C1F" w:rsidRDefault="002E0C1F" w:rsidP="00BD78FF">
      <w:pPr>
        <w:spacing w:after="0" w:line="360" w:lineRule="auto"/>
        <w:contextualSpacing/>
        <w:jc w:val="both"/>
        <w:rPr>
          <w:rFonts w:ascii="Bookman Old Style" w:eastAsia="Times New Roman" w:hAnsi="Bookman Old Style" w:cs="Arial"/>
          <w:sz w:val="24"/>
          <w:szCs w:val="24"/>
        </w:rPr>
      </w:pPr>
    </w:p>
    <w:p w:rsidR="002E0C1F" w:rsidRPr="00FB15E8" w:rsidRDefault="002E0C1F" w:rsidP="00BD78FF">
      <w:pPr>
        <w:spacing w:after="0" w:line="360" w:lineRule="auto"/>
        <w:contextualSpacing/>
        <w:jc w:val="both"/>
        <w:rPr>
          <w:rFonts w:ascii="Brush Script MT" w:hAnsi="Brush Script MT"/>
          <w:sz w:val="48"/>
          <w:szCs w:val="48"/>
        </w:rPr>
      </w:pPr>
      <w:r w:rsidRPr="00FB15E8">
        <w:rPr>
          <w:rFonts w:ascii="Brush Script MT" w:eastAsia="Times New Roman" w:hAnsi="Brush Script MT" w:cs="Arial"/>
          <w:sz w:val="48"/>
          <w:szCs w:val="48"/>
        </w:rPr>
        <w:lastRenderedPageBreak/>
        <w:t>Daftar Pustaka</w:t>
      </w:r>
    </w:p>
    <w:p w:rsidR="00FB15E8" w:rsidRPr="00FB15E8" w:rsidRDefault="00FB15E8" w:rsidP="00FB15E8">
      <w:pPr>
        <w:spacing w:after="0" w:line="360" w:lineRule="auto"/>
        <w:contextualSpacing/>
        <w:jc w:val="both"/>
        <w:rPr>
          <w:rFonts w:ascii="Bookman Old Style" w:hAnsi="Bookman Old Style"/>
          <w:sz w:val="24"/>
          <w:szCs w:val="24"/>
          <w:shd w:val="clear" w:color="auto" w:fill="FFFFFF"/>
        </w:rPr>
      </w:pPr>
      <w:r w:rsidRPr="00FB15E8">
        <w:rPr>
          <w:rFonts w:ascii="Bookman Old Style" w:hAnsi="Bookman Old Style"/>
          <w:sz w:val="24"/>
          <w:szCs w:val="24"/>
          <w:shd w:val="clear" w:color="auto" w:fill="FFFFFF"/>
        </w:rPr>
        <w:t>BPS.go.id</w:t>
      </w:r>
    </w:p>
    <w:p w:rsidR="00FB15E8" w:rsidRPr="00FB15E8" w:rsidRDefault="00FB15E8" w:rsidP="001C2819">
      <w:pPr>
        <w:spacing w:after="0" w:line="360" w:lineRule="auto"/>
        <w:contextualSpacing/>
        <w:jc w:val="both"/>
        <w:rPr>
          <w:rFonts w:ascii="Bookman Old Style" w:hAnsi="Bookman Old Style"/>
          <w:sz w:val="24"/>
          <w:szCs w:val="24"/>
          <w:shd w:val="clear" w:color="auto" w:fill="FFFFFF"/>
        </w:rPr>
      </w:pPr>
      <w:r w:rsidRPr="00FB15E8">
        <w:rPr>
          <w:rFonts w:ascii="Bookman Old Style" w:hAnsi="Bookman Old Style"/>
        </w:rPr>
        <w:t xml:space="preserve">Mantra. 1992. </w:t>
      </w:r>
      <w:r w:rsidRPr="00FB15E8">
        <w:rPr>
          <w:rFonts w:ascii="Bookman Old Style" w:hAnsi="Bookman Old Style"/>
          <w:i/>
        </w:rPr>
        <w:t>Teori dan Metodologi Studi Kependudukan</w:t>
      </w:r>
      <w:r w:rsidRPr="00FB15E8">
        <w:rPr>
          <w:rFonts w:ascii="Bookman Old Style" w:hAnsi="Bookman Old Style"/>
        </w:rPr>
        <w:t>. Yogyakarta: UGM</w:t>
      </w:r>
    </w:p>
    <w:p w:rsidR="00FB15E8" w:rsidRPr="00FB15E8" w:rsidRDefault="0060142D" w:rsidP="00FB15E8">
      <w:pPr>
        <w:spacing w:after="0" w:line="360" w:lineRule="auto"/>
        <w:ind w:left="720" w:hanging="720"/>
        <w:contextualSpacing/>
        <w:jc w:val="both"/>
        <w:rPr>
          <w:rFonts w:ascii="Bookman Old Style" w:hAnsi="Bookman Old Style"/>
          <w:sz w:val="24"/>
          <w:szCs w:val="24"/>
          <w:shd w:val="clear" w:color="auto" w:fill="FFFFFF"/>
        </w:rPr>
      </w:pPr>
      <w:hyperlink r:id="rId14" w:history="1">
        <w:r w:rsidR="00FB15E8" w:rsidRPr="00FB15E8">
          <w:rPr>
            <w:rStyle w:val="Hyperlink"/>
            <w:rFonts w:ascii="Bookman Old Style" w:hAnsi="Bookman Old Style"/>
            <w:color w:val="auto"/>
            <w:sz w:val="24"/>
            <w:szCs w:val="24"/>
            <w:u w:val="none"/>
            <w:shd w:val="clear" w:color="auto" w:fill="FFFFFF"/>
          </w:rPr>
          <w:t>https://arioprasetio.wordpress.com/2014/12/04/sejarah perkemba gan-penduduk-dunia-dan-indonesia/</w:t>
        </w:r>
      </w:hyperlink>
      <w:r w:rsidR="00FB15E8" w:rsidRPr="00FB15E8">
        <w:rPr>
          <w:rFonts w:ascii="Bookman Old Style" w:hAnsi="Bookman Old Style"/>
          <w:sz w:val="24"/>
          <w:szCs w:val="24"/>
          <w:shd w:val="clear" w:color="auto" w:fill="FFFFFF"/>
        </w:rPr>
        <w:t>.</w:t>
      </w:r>
    </w:p>
    <w:p w:rsidR="00FB15E8" w:rsidRPr="00FB15E8" w:rsidRDefault="0060142D" w:rsidP="00FB15E8">
      <w:pPr>
        <w:spacing w:after="0" w:line="360" w:lineRule="auto"/>
        <w:jc w:val="both"/>
        <w:rPr>
          <w:rFonts w:ascii="Bookman Old Style" w:hAnsi="Bookman Old Style" w:cs="Arial"/>
          <w:sz w:val="24"/>
          <w:szCs w:val="24"/>
          <w:shd w:val="clear" w:color="auto" w:fill="FFFFFF"/>
        </w:rPr>
      </w:pPr>
      <w:hyperlink r:id="rId15" w:history="1">
        <w:r w:rsidR="00FB15E8" w:rsidRPr="00FB15E8">
          <w:rPr>
            <w:rStyle w:val="Hyperlink"/>
            <w:rFonts w:ascii="Bookman Old Style" w:hAnsi="Bookman Old Style" w:cs="Arial"/>
            <w:color w:val="auto"/>
            <w:sz w:val="24"/>
            <w:szCs w:val="24"/>
            <w:u w:val="none"/>
            <w:shd w:val="clear" w:color="auto" w:fill="FFFFFF"/>
          </w:rPr>
          <w:t>https://www.worldbank.org/</w:t>
        </w:r>
      </w:hyperlink>
    </w:p>
    <w:p w:rsidR="00FB15E8" w:rsidRPr="00FB15E8" w:rsidRDefault="00FB15E8" w:rsidP="00FB15E8">
      <w:pPr>
        <w:spacing w:after="0" w:line="360" w:lineRule="auto"/>
        <w:ind w:left="720" w:hanging="720"/>
        <w:contextualSpacing/>
        <w:jc w:val="both"/>
        <w:rPr>
          <w:rFonts w:ascii="Bookman Old Style" w:hAnsi="Bookman Old Style"/>
          <w:sz w:val="24"/>
          <w:szCs w:val="24"/>
          <w:shd w:val="clear" w:color="auto" w:fill="FFFFFF"/>
        </w:rPr>
      </w:pPr>
    </w:p>
    <w:p w:rsidR="002E0C1F" w:rsidRDefault="002E0C1F" w:rsidP="002E0C1F">
      <w:pPr>
        <w:pStyle w:val="ListParagraph"/>
        <w:spacing w:after="0" w:line="360" w:lineRule="auto"/>
        <w:ind w:left="426" w:firstLine="720"/>
        <w:jc w:val="both"/>
        <w:rPr>
          <w:rFonts w:ascii="Bookman Old Style" w:hAnsi="Bookman Old Style" w:cs="Arial"/>
          <w:sz w:val="24"/>
          <w:szCs w:val="24"/>
          <w:shd w:val="clear" w:color="auto" w:fill="FFFFFF"/>
        </w:rPr>
      </w:pPr>
    </w:p>
    <w:p w:rsidR="002E0C1F" w:rsidRDefault="002E0C1F" w:rsidP="002E0C1F">
      <w:pPr>
        <w:pStyle w:val="ListParagraph"/>
        <w:spacing w:after="0" w:line="360" w:lineRule="auto"/>
        <w:ind w:left="426" w:firstLine="720"/>
        <w:jc w:val="both"/>
        <w:rPr>
          <w:rFonts w:ascii="Bookman Old Style" w:hAnsi="Bookman Old Style" w:cs="Arial"/>
          <w:sz w:val="24"/>
          <w:szCs w:val="24"/>
          <w:shd w:val="clear" w:color="auto" w:fill="FFFFFF"/>
        </w:rPr>
      </w:pPr>
    </w:p>
    <w:p w:rsidR="003036A6" w:rsidRPr="00BD78FF" w:rsidRDefault="003036A6" w:rsidP="00872938">
      <w:pPr>
        <w:shd w:val="clear" w:color="auto" w:fill="FFFFFF"/>
        <w:spacing w:after="300" w:line="240" w:lineRule="auto"/>
        <w:rPr>
          <w:rFonts w:ascii="Bookman Old Style" w:eastAsia="Times New Roman" w:hAnsi="Bookman Old Style" w:cs="Arial"/>
          <w:color w:val="47425D"/>
          <w:sz w:val="24"/>
          <w:szCs w:val="24"/>
        </w:rPr>
      </w:pPr>
    </w:p>
    <w:p w:rsidR="003036A6" w:rsidRPr="00BD78FF" w:rsidRDefault="003036A6" w:rsidP="003036A6">
      <w:pPr>
        <w:spacing w:after="0" w:line="360" w:lineRule="auto"/>
        <w:ind w:firstLine="720"/>
        <w:contextualSpacing/>
        <w:jc w:val="both"/>
        <w:rPr>
          <w:rFonts w:ascii="Bookman Old Style" w:eastAsia="Times New Roman" w:hAnsi="Bookman Old Style" w:cs="Arial"/>
          <w:color w:val="47425D"/>
          <w:sz w:val="24"/>
          <w:szCs w:val="24"/>
        </w:rPr>
      </w:pPr>
    </w:p>
    <w:p w:rsidR="003036A6" w:rsidRPr="00BD78FF" w:rsidRDefault="003036A6" w:rsidP="003036A6">
      <w:pPr>
        <w:spacing w:after="0" w:line="360" w:lineRule="auto"/>
        <w:ind w:firstLine="720"/>
        <w:contextualSpacing/>
        <w:jc w:val="both"/>
        <w:rPr>
          <w:rFonts w:ascii="Bookman Old Style" w:eastAsia="Times New Roman" w:hAnsi="Bookman Old Style" w:cs="Arial"/>
          <w:color w:val="47425D"/>
          <w:sz w:val="24"/>
          <w:szCs w:val="24"/>
        </w:rPr>
      </w:pPr>
    </w:p>
    <w:p w:rsidR="003036A6" w:rsidRPr="00BD78FF" w:rsidRDefault="003036A6" w:rsidP="003036A6">
      <w:pPr>
        <w:spacing w:after="0" w:line="360" w:lineRule="auto"/>
        <w:ind w:firstLine="720"/>
        <w:contextualSpacing/>
        <w:jc w:val="both"/>
        <w:rPr>
          <w:rFonts w:ascii="Bookman Old Style" w:eastAsia="Times New Roman" w:hAnsi="Bookman Old Style" w:cs="Arial"/>
          <w:color w:val="47425D"/>
          <w:sz w:val="24"/>
          <w:szCs w:val="24"/>
        </w:rPr>
      </w:pPr>
    </w:p>
    <w:p w:rsidR="0094675C" w:rsidRPr="00FC513E" w:rsidRDefault="00BD78FF" w:rsidP="00CC6305">
      <w:pPr>
        <w:spacing w:after="0" w:line="360" w:lineRule="auto"/>
        <w:contextualSpacing/>
        <w:jc w:val="both"/>
        <w:rPr>
          <w:rFonts w:ascii="Bookman Old Style" w:hAnsi="Bookman Old Style"/>
          <w:b/>
          <w:sz w:val="24"/>
          <w:szCs w:val="24"/>
        </w:rPr>
      </w:pPr>
      <w:r>
        <w:rPr>
          <w:rFonts w:ascii="Bookman Old Style" w:eastAsia="Times New Roman" w:hAnsi="Bookman Old Style" w:cs="Arial"/>
          <w:color w:val="47425D"/>
          <w:sz w:val="24"/>
          <w:szCs w:val="24"/>
        </w:rPr>
        <w:t>`</w:t>
      </w:r>
    </w:p>
    <w:sectPr w:rsidR="0094675C" w:rsidRPr="00FC513E" w:rsidSect="00FB15E8">
      <w:footerReference w:type="default" r:id="rId16"/>
      <w:pgSz w:w="12240" w:h="15840"/>
      <w:pgMar w:top="1440" w:right="1440" w:bottom="1440" w:left="1440" w:header="708" w:footer="708" w:gutter="0"/>
      <w:pgBorders w:offsetFrom="page">
        <w:top w:val="thinThickSmallGap" w:sz="12" w:space="24" w:color="1717D7"/>
        <w:left w:val="thinThickSmallGap" w:sz="12" w:space="24" w:color="1717D7"/>
        <w:bottom w:val="thinThickSmallGap" w:sz="12" w:space="24" w:color="1717D7"/>
        <w:right w:val="thinThickSmallGap" w:sz="12" w:space="24" w:color="1717D7"/>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2D" w:rsidRDefault="0060142D" w:rsidP="00A97993">
      <w:pPr>
        <w:spacing w:after="0" w:line="240" w:lineRule="auto"/>
      </w:pPr>
      <w:r>
        <w:separator/>
      </w:r>
    </w:p>
  </w:endnote>
  <w:endnote w:type="continuationSeparator" w:id="0">
    <w:p w:rsidR="0060142D" w:rsidRDefault="0060142D" w:rsidP="00A9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E8" w:rsidRPr="00FB15E8" w:rsidRDefault="00FB15E8">
    <w:pPr>
      <w:pStyle w:val="Footer"/>
      <w:pBdr>
        <w:top w:val="thinThickSmallGap" w:sz="24" w:space="1" w:color="622423" w:themeColor="accent2" w:themeShade="7F"/>
      </w:pBdr>
      <w:rPr>
        <w:rFonts w:asciiTheme="majorHAnsi" w:eastAsiaTheme="majorEastAsia" w:hAnsiTheme="majorHAnsi" w:cstheme="majorBidi"/>
        <w:i/>
      </w:rPr>
    </w:pPr>
    <w:r w:rsidRPr="00FB15E8">
      <w:rPr>
        <w:rFonts w:asciiTheme="majorHAnsi" w:eastAsiaTheme="majorEastAsia" w:hAnsiTheme="majorHAnsi" w:cstheme="majorBidi"/>
        <w:i/>
      </w:rPr>
      <w:t>Modul Pertumbuhan Penduduk</w:t>
    </w:r>
  </w:p>
  <w:p w:rsidR="00FB15E8" w:rsidRDefault="00FB15E8">
    <w:pPr>
      <w:pStyle w:val="Footer"/>
      <w:pBdr>
        <w:top w:val="thinThickSmallGap" w:sz="24" w:space="1" w:color="622423" w:themeColor="accent2" w:themeShade="7F"/>
      </w:pBdr>
      <w:rPr>
        <w:rFonts w:asciiTheme="majorHAnsi" w:eastAsiaTheme="majorEastAsia" w:hAnsiTheme="majorHAnsi" w:cstheme="majorBidi"/>
      </w:rPr>
    </w:pPr>
    <w:r w:rsidRPr="00FB15E8">
      <w:rPr>
        <w:rFonts w:asciiTheme="majorHAnsi" w:eastAsiaTheme="majorEastAsia" w:hAnsiTheme="majorHAnsi" w:cstheme="majorBidi"/>
        <w:i/>
      </w:rPr>
      <w:t>Edwardus iwantri Goma, S.Pd., M.Sc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66E30">
      <w:rPr>
        <w:rFonts w:eastAsiaTheme="minorEastAsia"/>
      </w:rPr>
      <w:fldChar w:fldCharType="begin"/>
    </w:r>
    <w:r>
      <w:instrText xml:space="preserve"> PAGE   \* MERGEFORMAT </w:instrText>
    </w:r>
    <w:r w:rsidR="00566E30">
      <w:rPr>
        <w:rFonts w:eastAsiaTheme="minorEastAsia"/>
      </w:rPr>
      <w:fldChar w:fldCharType="separate"/>
    </w:r>
    <w:r w:rsidR="004C1FDE" w:rsidRPr="004C1FDE">
      <w:rPr>
        <w:rFonts w:asciiTheme="majorHAnsi" w:eastAsiaTheme="majorEastAsia" w:hAnsiTheme="majorHAnsi" w:cstheme="majorBidi"/>
        <w:noProof/>
      </w:rPr>
      <w:t>17</w:t>
    </w:r>
    <w:r w:rsidR="00566E30">
      <w:rPr>
        <w:rFonts w:asciiTheme="majorHAnsi" w:eastAsiaTheme="majorEastAsia" w:hAnsiTheme="majorHAnsi" w:cstheme="majorBidi"/>
        <w:noProof/>
      </w:rPr>
      <w:fldChar w:fldCharType="end"/>
    </w:r>
  </w:p>
  <w:p w:rsidR="00FB15E8" w:rsidRDefault="00FB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2D" w:rsidRDefault="0060142D" w:rsidP="00A97993">
      <w:pPr>
        <w:spacing w:after="0" w:line="240" w:lineRule="auto"/>
      </w:pPr>
      <w:r>
        <w:separator/>
      </w:r>
    </w:p>
  </w:footnote>
  <w:footnote w:type="continuationSeparator" w:id="0">
    <w:p w:rsidR="0060142D" w:rsidRDefault="0060142D" w:rsidP="00A97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36"/>
    <w:multiLevelType w:val="multilevel"/>
    <w:tmpl w:val="89A2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555F7"/>
    <w:multiLevelType w:val="multilevel"/>
    <w:tmpl w:val="782E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14D63"/>
    <w:multiLevelType w:val="hybridMultilevel"/>
    <w:tmpl w:val="44DAA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77C29"/>
    <w:multiLevelType w:val="hybridMultilevel"/>
    <w:tmpl w:val="55B47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30D4C"/>
    <w:multiLevelType w:val="hybridMultilevel"/>
    <w:tmpl w:val="CDC0BD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643AF"/>
    <w:multiLevelType w:val="hybridMultilevel"/>
    <w:tmpl w:val="78281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864F7"/>
    <w:multiLevelType w:val="hybridMultilevel"/>
    <w:tmpl w:val="568814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18F05FC5"/>
    <w:multiLevelType w:val="multilevel"/>
    <w:tmpl w:val="58726D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E52BC"/>
    <w:multiLevelType w:val="hybridMultilevel"/>
    <w:tmpl w:val="DFCC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F0A56"/>
    <w:multiLevelType w:val="hybridMultilevel"/>
    <w:tmpl w:val="5A0E57B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20A51C9E"/>
    <w:multiLevelType w:val="hybridMultilevel"/>
    <w:tmpl w:val="F3A6D55A"/>
    <w:lvl w:ilvl="0" w:tplc="2D2E85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B82472D"/>
    <w:multiLevelType w:val="hybridMultilevel"/>
    <w:tmpl w:val="84507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565E2"/>
    <w:multiLevelType w:val="hybridMultilevel"/>
    <w:tmpl w:val="D4D82510"/>
    <w:lvl w:ilvl="0" w:tplc="222073A6">
      <w:start w:val="1"/>
      <w:numFmt w:val="bullet"/>
      <w:lvlText w:val="•"/>
      <w:lvlJc w:val="left"/>
      <w:pPr>
        <w:tabs>
          <w:tab w:val="num" w:pos="720"/>
        </w:tabs>
        <w:ind w:left="720" w:hanging="360"/>
      </w:pPr>
      <w:rPr>
        <w:rFonts w:ascii="Arial" w:hAnsi="Arial" w:hint="default"/>
      </w:rPr>
    </w:lvl>
    <w:lvl w:ilvl="1" w:tplc="46B03D54" w:tentative="1">
      <w:start w:val="1"/>
      <w:numFmt w:val="bullet"/>
      <w:lvlText w:val="•"/>
      <w:lvlJc w:val="left"/>
      <w:pPr>
        <w:tabs>
          <w:tab w:val="num" w:pos="1440"/>
        </w:tabs>
        <w:ind w:left="1440" w:hanging="360"/>
      </w:pPr>
      <w:rPr>
        <w:rFonts w:ascii="Arial" w:hAnsi="Arial" w:hint="default"/>
      </w:rPr>
    </w:lvl>
    <w:lvl w:ilvl="2" w:tplc="3D704FF4" w:tentative="1">
      <w:start w:val="1"/>
      <w:numFmt w:val="bullet"/>
      <w:lvlText w:val="•"/>
      <w:lvlJc w:val="left"/>
      <w:pPr>
        <w:tabs>
          <w:tab w:val="num" w:pos="2160"/>
        </w:tabs>
        <w:ind w:left="2160" w:hanging="360"/>
      </w:pPr>
      <w:rPr>
        <w:rFonts w:ascii="Arial" w:hAnsi="Arial" w:hint="default"/>
      </w:rPr>
    </w:lvl>
    <w:lvl w:ilvl="3" w:tplc="A0D0EC72" w:tentative="1">
      <w:start w:val="1"/>
      <w:numFmt w:val="bullet"/>
      <w:lvlText w:val="•"/>
      <w:lvlJc w:val="left"/>
      <w:pPr>
        <w:tabs>
          <w:tab w:val="num" w:pos="2880"/>
        </w:tabs>
        <w:ind w:left="2880" w:hanging="360"/>
      </w:pPr>
      <w:rPr>
        <w:rFonts w:ascii="Arial" w:hAnsi="Arial" w:hint="default"/>
      </w:rPr>
    </w:lvl>
    <w:lvl w:ilvl="4" w:tplc="5E729820" w:tentative="1">
      <w:start w:val="1"/>
      <w:numFmt w:val="bullet"/>
      <w:lvlText w:val="•"/>
      <w:lvlJc w:val="left"/>
      <w:pPr>
        <w:tabs>
          <w:tab w:val="num" w:pos="3600"/>
        </w:tabs>
        <w:ind w:left="3600" w:hanging="360"/>
      </w:pPr>
      <w:rPr>
        <w:rFonts w:ascii="Arial" w:hAnsi="Arial" w:hint="default"/>
      </w:rPr>
    </w:lvl>
    <w:lvl w:ilvl="5" w:tplc="8418EEA0" w:tentative="1">
      <w:start w:val="1"/>
      <w:numFmt w:val="bullet"/>
      <w:lvlText w:val="•"/>
      <w:lvlJc w:val="left"/>
      <w:pPr>
        <w:tabs>
          <w:tab w:val="num" w:pos="4320"/>
        </w:tabs>
        <w:ind w:left="4320" w:hanging="360"/>
      </w:pPr>
      <w:rPr>
        <w:rFonts w:ascii="Arial" w:hAnsi="Arial" w:hint="default"/>
      </w:rPr>
    </w:lvl>
    <w:lvl w:ilvl="6" w:tplc="F32A399E" w:tentative="1">
      <w:start w:val="1"/>
      <w:numFmt w:val="bullet"/>
      <w:lvlText w:val="•"/>
      <w:lvlJc w:val="left"/>
      <w:pPr>
        <w:tabs>
          <w:tab w:val="num" w:pos="5040"/>
        </w:tabs>
        <w:ind w:left="5040" w:hanging="360"/>
      </w:pPr>
      <w:rPr>
        <w:rFonts w:ascii="Arial" w:hAnsi="Arial" w:hint="default"/>
      </w:rPr>
    </w:lvl>
    <w:lvl w:ilvl="7" w:tplc="B2700AA4" w:tentative="1">
      <w:start w:val="1"/>
      <w:numFmt w:val="bullet"/>
      <w:lvlText w:val="•"/>
      <w:lvlJc w:val="left"/>
      <w:pPr>
        <w:tabs>
          <w:tab w:val="num" w:pos="5760"/>
        </w:tabs>
        <w:ind w:left="5760" w:hanging="360"/>
      </w:pPr>
      <w:rPr>
        <w:rFonts w:ascii="Arial" w:hAnsi="Arial" w:hint="default"/>
      </w:rPr>
    </w:lvl>
    <w:lvl w:ilvl="8" w:tplc="9A403A02" w:tentative="1">
      <w:start w:val="1"/>
      <w:numFmt w:val="bullet"/>
      <w:lvlText w:val="•"/>
      <w:lvlJc w:val="left"/>
      <w:pPr>
        <w:tabs>
          <w:tab w:val="num" w:pos="6480"/>
        </w:tabs>
        <w:ind w:left="6480" w:hanging="360"/>
      </w:pPr>
      <w:rPr>
        <w:rFonts w:ascii="Arial" w:hAnsi="Arial" w:hint="default"/>
      </w:rPr>
    </w:lvl>
  </w:abstractNum>
  <w:abstractNum w:abstractNumId="13">
    <w:nsid w:val="3BF96DC2"/>
    <w:multiLevelType w:val="hybridMultilevel"/>
    <w:tmpl w:val="6FBE2D1E"/>
    <w:lvl w:ilvl="0" w:tplc="B05A05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62E30"/>
    <w:multiLevelType w:val="hybridMultilevel"/>
    <w:tmpl w:val="E5906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720DE"/>
    <w:multiLevelType w:val="hybridMultilevel"/>
    <w:tmpl w:val="495CE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E7BEC"/>
    <w:multiLevelType w:val="hybridMultilevel"/>
    <w:tmpl w:val="574A1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A7BD7"/>
    <w:multiLevelType w:val="hybridMultilevel"/>
    <w:tmpl w:val="9A38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656EC"/>
    <w:multiLevelType w:val="hybridMultilevel"/>
    <w:tmpl w:val="58567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63577"/>
    <w:multiLevelType w:val="hybridMultilevel"/>
    <w:tmpl w:val="F044F5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14"/>
  </w:num>
  <w:num w:numId="5">
    <w:abstractNumId w:val="6"/>
  </w:num>
  <w:num w:numId="6">
    <w:abstractNumId w:val="2"/>
  </w:num>
  <w:num w:numId="7">
    <w:abstractNumId w:val="0"/>
  </w:num>
  <w:num w:numId="8">
    <w:abstractNumId w:val="9"/>
  </w:num>
  <w:num w:numId="9">
    <w:abstractNumId w:val="19"/>
  </w:num>
  <w:num w:numId="10">
    <w:abstractNumId w:val="3"/>
  </w:num>
  <w:num w:numId="11">
    <w:abstractNumId w:val="16"/>
  </w:num>
  <w:num w:numId="12">
    <w:abstractNumId w:val="5"/>
  </w:num>
  <w:num w:numId="13">
    <w:abstractNumId w:val="11"/>
  </w:num>
  <w:num w:numId="14">
    <w:abstractNumId w:val="18"/>
  </w:num>
  <w:num w:numId="15">
    <w:abstractNumId w:val="8"/>
  </w:num>
  <w:num w:numId="16">
    <w:abstractNumId w:val="13"/>
  </w:num>
  <w:num w:numId="17">
    <w:abstractNumId w:val="10"/>
  </w:num>
  <w:num w:numId="18">
    <w:abstractNumId w:val="15"/>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2E59"/>
    <w:rsid w:val="00036181"/>
    <w:rsid w:val="00063603"/>
    <w:rsid w:val="000A496A"/>
    <w:rsid w:val="00137941"/>
    <w:rsid w:val="00147375"/>
    <w:rsid w:val="00172931"/>
    <w:rsid w:val="001C2819"/>
    <w:rsid w:val="001C5AAD"/>
    <w:rsid w:val="002E0C1F"/>
    <w:rsid w:val="003036A6"/>
    <w:rsid w:val="00342404"/>
    <w:rsid w:val="00354641"/>
    <w:rsid w:val="003B09C9"/>
    <w:rsid w:val="003F0AFF"/>
    <w:rsid w:val="00456FDF"/>
    <w:rsid w:val="004C1FDE"/>
    <w:rsid w:val="004D1B7A"/>
    <w:rsid w:val="00514FFC"/>
    <w:rsid w:val="00566E30"/>
    <w:rsid w:val="0060142D"/>
    <w:rsid w:val="00685FF8"/>
    <w:rsid w:val="006B3540"/>
    <w:rsid w:val="006F24CF"/>
    <w:rsid w:val="007228E0"/>
    <w:rsid w:val="00785D6F"/>
    <w:rsid w:val="007A3FB2"/>
    <w:rsid w:val="007C7514"/>
    <w:rsid w:val="008205B8"/>
    <w:rsid w:val="008228D6"/>
    <w:rsid w:val="00872938"/>
    <w:rsid w:val="008B1FCA"/>
    <w:rsid w:val="0091698F"/>
    <w:rsid w:val="00917BBF"/>
    <w:rsid w:val="009270C1"/>
    <w:rsid w:val="0094675C"/>
    <w:rsid w:val="009F239F"/>
    <w:rsid w:val="00A46DB5"/>
    <w:rsid w:val="00A8260D"/>
    <w:rsid w:val="00A97993"/>
    <w:rsid w:val="00AF2DAC"/>
    <w:rsid w:val="00B33510"/>
    <w:rsid w:val="00B468F6"/>
    <w:rsid w:val="00BD78FF"/>
    <w:rsid w:val="00BE7E7E"/>
    <w:rsid w:val="00C14C91"/>
    <w:rsid w:val="00C37A21"/>
    <w:rsid w:val="00C62E59"/>
    <w:rsid w:val="00C77937"/>
    <w:rsid w:val="00CC6305"/>
    <w:rsid w:val="00CD73A3"/>
    <w:rsid w:val="00CE4EED"/>
    <w:rsid w:val="00D211BE"/>
    <w:rsid w:val="00DA6E23"/>
    <w:rsid w:val="00DB20B2"/>
    <w:rsid w:val="00DF3AF0"/>
    <w:rsid w:val="00ED09A8"/>
    <w:rsid w:val="00ED0CD1"/>
    <w:rsid w:val="00ED0F67"/>
    <w:rsid w:val="00F300F4"/>
    <w:rsid w:val="00FB15E8"/>
    <w:rsid w:val="00FC513E"/>
    <w:rsid w:val="00FE410C"/>
    <w:rsid w:val="00FE7395"/>
    <w:rsid w:val="00FF6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1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036181"/>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locked/>
    <w:rsid w:val="00036181"/>
    <w:rPr>
      <w:rFonts w:ascii="Calibri" w:eastAsia="Calibri" w:hAnsi="Calibri" w:cs="Times New Roman"/>
    </w:rPr>
  </w:style>
  <w:style w:type="paragraph" w:styleId="BalloonText">
    <w:name w:val="Balloon Text"/>
    <w:basedOn w:val="Normal"/>
    <w:link w:val="BalloonTextChar"/>
    <w:uiPriority w:val="99"/>
    <w:semiHidden/>
    <w:unhideWhenUsed/>
    <w:rsid w:val="0034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04"/>
    <w:rPr>
      <w:rFonts w:ascii="Tahoma" w:hAnsi="Tahoma" w:cs="Tahoma"/>
      <w:sz w:val="16"/>
      <w:szCs w:val="16"/>
    </w:rPr>
  </w:style>
  <w:style w:type="paragraph" w:styleId="BodyTextIndent3">
    <w:name w:val="Body Text Indent 3"/>
    <w:basedOn w:val="Normal"/>
    <w:link w:val="BodyTextIndent3Char"/>
    <w:semiHidden/>
    <w:rsid w:val="001C5AAD"/>
    <w:pPr>
      <w:spacing w:after="0" w:line="240" w:lineRule="auto"/>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1C5AAD"/>
    <w:rPr>
      <w:rFonts w:ascii="Times New Roman" w:eastAsia="Times New Roman" w:hAnsi="Times New Roman" w:cs="Times New Roman"/>
      <w:sz w:val="24"/>
      <w:szCs w:val="20"/>
    </w:rPr>
  </w:style>
  <w:style w:type="paragraph" w:styleId="NormalWeb">
    <w:name w:val="Normal (Web)"/>
    <w:basedOn w:val="Normal"/>
    <w:uiPriority w:val="99"/>
    <w:semiHidden/>
    <w:unhideWhenUsed/>
    <w:rsid w:val="00FE41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B7A"/>
    <w:rPr>
      <w:b/>
      <w:bCs/>
    </w:rPr>
  </w:style>
  <w:style w:type="character" w:styleId="Hyperlink">
    <w:name w:val="Hyperlink"/>
    <w:basedOn w:val="DefaultParagraphFont"/>
    <w:uiPriority w:val="99"/>
    <w:unhideWhenUsed/>
    <w:rsid w:val="00063603"/>
    <w:rPr>
      <w:color w:val="0000FF" w:themeColor="hyperlink"/>
      <w:u w:val="single"/>
    </w:rPr>
  </w:style>
  <w:style w:type="table" w:styleId="TableGrid">
    <w:name w:val="Table Grid"/>
    <w:basedOn w:val="TableNormal"/>
    <w:uiPriority w:val="59"/>
    <w:rsid w:val="007A3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993"/>
  </w:style>
  <w:style w:type="paragraph" w:styleId="Footer">
    <w:name w:val="footer"/>
    <w:basedOn w:val="Normal"/>
    <w:link w:val="FooterChar"/>
    <w:uiPriority w:val="99"/>
    <w:unhideWhenUsed/>
    <w:rsid w:val="00A9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147">
      <w:bodyDiv w:val="1"/>
      <w:marLeft w:val="0"/>
      <w:marRight w:val="0"/>
      <w:marTop w:val="0"/>
      <w:marBottom w:val="0"/>
      <w:divBdr>
        <w:top w:val="none" w:sz="0" w:space="0" w:color="auto"/>
        <w:left w:val="none" w:sz="0" w:space="0" w:color="auto"/>
        <w:bottom w:val="none" w:sz="0" w:space="0" w:color="auto"/>
        <w:right w:val="none" w:sz="0" w:space="0" w:color="auto"/>
      </w:divBdr>
    </w:div>
    <w:div w:id="301230956">
      <w:bodyDiv w:val="1"/>
      <w:marLeft w:val="0"/>
      <w:marRight w:val="0"/>
      <w:marTop w:val="0"/>
      <w:marBottom w:val="0"/>
      <w:divBdr>
        <w:top w:val="none" w:sz="0" w:space="0" w:color="auto"/>
        <w:left w:val="none" w:sz="0" w:space="0" w:color="auto"/>
        <w:bottom w:val="none" w:sz="0" w:space="0" w:color="auto"/>
        <w:right w:val="none" w:sz="0" w:space="0" w:color="auto"/>
      </w:divBdr>
    </w:div>
    <w:div w:id="306519084">
      <w:bodyDiv w:val="1"/>
      <w:marLeft w:val="0"/>
      <w:marRight w:val="0"/>
      <w:marTop w:val="0"/>
      <w:marBottom w:val="0"/>
      <w:divBdr>
        <w:top w:val="none" w:sz="0" w:space="0" w:color="auto"/>
        <w:left w:val="none" w:sz="0" w:space="0" w:color="auto"/>
        <w:bottom w:val="none" w:sz="0" w:space="0" w:color="auto"/>
        <w:right w:val="none" w:sz="0" w:space="0" w:color="auto"/>
      </w:divBdr>
    </w:div>
    <w:div w:id="312566296">
      <w:bodyDiv w:val="1"/>
      <w:marLeft w:val="0"/>
      <w:marRight w:val="0"/>
      <w:marTop w:val="0"/>
      <w:marBottom w:val="0"/>
      <w:divBdr>
        <w:top w:val="none" w:sz="0" w:space="0" w:color="auto"/>
        <w:left w:val="none" w:sz="0" w:space="0" w:color="auto"/>
        <w:bottom w:val="none" w:sz="0" w:space="0" w:color="auto"/>
        <w:right w:val="none" w:sz="0" w:space="0" w:color="auto"/>
      </w:divBdr>
    </w:div>
    <w:div w:id="360203240">
      <w:bodyDiv w:val="1"/>
      <w:marLeft w:val="0"/>
      <w:marRight w:val="0"/>
      <w:marTop w:val="0"/>
      <w:marBottom w:val="0"/>
      <w:divBdr>
        <w:top w:val="none" w:sz="0" w:space="0" w:color="auto"/>
        <w:left w:val="none" w:sz="0" w:space="0" w:color="auto"/>
        <w:bottom w:val="none" w:sz="0" w:space="0" w:color="auto"/>
        <w:right w:val="none" w:sz="0" w:space="0" w:color="auto"/>
      </w:divBdr>
      <w:divsChild>
        <w:div w:id="1942713033">
          <w:marLeft w:val="0"/>
          <w:marRight w:val="0"/>
          <w:marTop w:val="0"/>
          <w:marBottom w:val="0"/>
          <w:divBdr>
            <w:top w:val="none" w:sz="0" w:space="0" w:color="auto"/>
            <w:left w:val="none" w:sz="0" w:space="0" w:color="auto"/>
            <w:bottom w:val="none" w:sz="0" w:space="0" w:color="auto"/>
            <w:right w:val="none" w:sz="0" w:space="0" w:color="auto"/>
          </w:divBdr>
        </w:div>
        <w:div w:id="676662988">
          <w:marLeft w:val="0"/>
          <w:marRight w:val="0"/>
          <w:marTop w:val="0"/>
          <w:marBottom w:val="0"/>
          <w:divBdr>
            <w:top w:val="none" w:sz="0" w:space="0" w:color="auto"/>
            <w:left w:val="none" w:sz="0" w:space="0" w:color="auto"/>
            <w:bottom w:val="none" w:sz="0" w:space="0" w:color="auto"/>
            <w:right w:val="none" w:sz="0" w:space="0" w:color="auto"/>
          </w:divBdr>
        </w:div>
        <w:div w:id="607855549">
          <w:marLeft w:val="0"/>
          <w:marRight w:val="0"/>
          <w:marTop w:val="0"/>
          <w:marBottom w:val="0"/>
          <w:divBdr>
            <w:top w:val="none" w:sz="0" w:space="0" w:color="auto"/>
            <w:left w:val="none" w:sz="0" w:space="0" w:color="auto"/>
            <w:bottom w:val="none" w:sz="0" w:space="0" w:color="auto"/>
            <w:right w:val="none" w:sz="0" w:space="0" w:color="auto"/>
          </w:divBdr>
        </w:div>
      </w:divsChild>
    </w:div>
    <w:div w:id="519245120">
      <w:bodyDiv w:val="1"/>
      <w:marLeft w:val="0"/>
      <w:marRight w:val="0"/>
      <w:marTop w:val="0"/>
      <w:marBottom w:val="0"/>
      <w:divBdr>
        <w:top w:val="none" w:sz="0" w:space="0" w:color="auto"/>
        <w:left w:val="none" w:sz="0" w:space="0" w:color="auto"/>
        <w:bottom w:val="none" w:sz="0" w:space="0" w:color="auto"/>
        <w:right w:val="none" w:sz="0" w:space="0" w:color="auto"/>
      </w:divBdr>
      <w:divsChild>
        <w:div w:id="1968000667">
          <w:marLeft w:val="0"/>
          <w:marRight w:val="0"/>
          <w:marTop w:val="0"/>
          <w:marBottom w:val="0"/>
          <w:divBdr>
            <w:top w:val="none" w:sz="0" w:space="0" w:color="auto"/>
            <w:left w:val="none" w:sz="0" w:space="0" w:color="auto"/>
            <w:bottom w:val="none" w:sz="0" w:space="0" w:color="auto"/>
            <w:right w:val="none" w:sz="0" w:space="0" w:color="auto"/>
          </w:divBdr>
          <w:divsChild>
            <w:div w:id="1086150889">
              <w:marLeft w:val="0"/>
              <w:marRight w:val="0"/>
              <w:marTop w:val="0"/>
              <w:marBottom w:val="0"/>
              <w:divBdr>
                <w:top w:val="none" w:sz="0" w:space="0" w:color="auto"/>
                <w:left w:val="none" w:sz="0" w:space="0" w:color="auto"/>
                <w:bottom w:val="none" w:sz="0" w:space="0" w:color="auto"/>
                <w:right w:val="none" w:sz="0" w:space="0" w:color="auto"/>
              </w:divBdr>
            </w:div>
            <w:div w:id="2032143620">
              <w:marLeft w:val="0"/>
              <w:marRight w:val="0"/>
              <w:marTop w:val="0"/>
              <w:marBottom w:val="0"/>
              <w:divBdr>
                <w:top w:val="none" w:sz="0" w:space="0" w:color="auto"/>
                <w:left w:val="none" w:sz="0" w:space="0" w:color="auto"/>
                <w:bottom w:val="none" w:sz="0" w:space="0" w:color="auto"/>
                <w:right w:val="none" w:sz="0" w:space="0" w:color="auto"/>
              </w:divBdr>
            </w:div>
            <w:div w:id="1632858865">
              <w:marLeft w:val="0"/>
              <w:marRight w:val="0"/>
              <w:marTop w:val="0"/>
              <w:marBottom w:val="0"/>
              <w:divBdr>
                <w:top w:val="none" w:sz="0" w:space="0" w:color="auto"/>
                <w:left w:val="none" w:sz="0" w:space="0" w:color="auto"/>
                <w:bottom w:val="none" w:sz="0" w:space="0" w:color="auto"/>
                <w:right w:val="none" w:sz="0" w:space="0" w:color="auto"/>
              </w:divBdr>
            </w:div>
            <w:div w:id="1123232799">
              <w:marLeft w:val="0"/>
              <w:marRight w:val="0"/>
              <w:marTop w:val="0"/>
              <w:marBottom w:val="0"/>
              <w:divBdr>
                <w:top w:val="none" w:sz="0" w:space="0" w:color="auto"/>
                <w:left w:val="none" w:sz="0" w:space="0" w:color="auto"/>
                <w:bottom w:val="none" w:sz="0" w:space="0" w:color="auto"/>
                <w:right w:val="none" w:sz="0" w:space="0" w:color="auto"/>
              </w:divBdr>
            </w:div>
            <w:div w:id="935090334">
              <w:marLeft w:val="0"/>
              <w:marRight w:val="0"/>
              <w:marTop w:val="0"/>
              <w:marBottom w:val="0"/>
              <w:divBdr>
                <w:top w:val="none" w:sz="0" w:space="0" w:color="auto"/>
                <w:left w:val="none" w:sz="0" w:space="0" w:color="auto"/>
                <w:bottom w:val="none" w:sz="0" w:space="0" w:color="auto"/>
                <w:right w:val="none" w:sz="0" w:space="0" w:color="auto"/>
              </w:divBdr>
            </w:div>
            <w:div w:id="986317925">
              <w:marLeft w:val="0"/>
              <w:marRight w:val="0"/>
              <w:marTop w:val="0"/>
              <w:marBottom w:val="0"/>
              <w:divBdr>
                <w:top w:val="none" w:sz="0" w:space="0" w:color="auto"/>
                <w:left w:val="none" w:sz="0" w:space="0" w:color="auto"/>
                <w:bottom w:val="none" w:sz="0" w:space="0" w:color="auto"/>
                <w:right w:val="none" w:sz="0" w:space="0" w:color="auto"/>
              </w:divBdr>
            </w:div>
            <w:div w:id="768236672">
              <w:marLeft w:val="0"/>
              <w:marRight w:val="0"/>
              <w:marTop w:val="0"/>
              <w:marBottom w:val="0"/>
              <w:divBdr>
                <w:top w:val="none" w:sz="0" w:space="0" w:color="auto"/>
                <w:left w:val="none" w:sz="0" w:space="0" w:color="auto"/>
                <w:bottom w:val="none" w:sz="0" w:space="0" w:color="auto"/>
                <w:right w:val="none" w:sz="0" w:space="0" w:color="auto"/>
              </w:divBdr>
            </w:div>
            <w:div w:id="1295719647">
              <w:marLeft w:val="0"/>
              <w:marRight w:val="0"/>
              <w:marTop w:val="0"/>
              <w:marBottom w:val="0"/>
              <w:divBdr>
                <w:top w:val="none" w:sz="0" w:space="0" w:color="auto"/>
                <w:left w:val="none" w:sz="0" w:space="0" w:color="auto"/>
                <w:bottom w:val="none" w:sz="0" w:space="0" w:color="auto"/>
                <w:right w:val="none" w:sz="0" w:space="0" w:color="auto"/>
              </w:divBdr>
            </w:div>
            <w:div w:id="860700943">
              <w:marLeft w:val="0"/>
              <w:marRight w:val="0"/>
              <w:marTop w:val="0"/>
              <w:marBottom w:val="0"/>
              <w:divBdr>
                <w:top w:val="none" w:sz="0" w:space="0" w:color="auto"/>
                <w:left w:val="none" w:sz="0" w:space="0" w:color="auto"/>
                <w:bottom w:val="none" w:sz="0" w:space="0" w:color="auto"/>
                <w:right w:val="none" w:sz="0" w:space="0" w:color="auto"/>
              </w:divBdr>
            </w:div>
            <w:div w:id="1941066683">
              <w:marLeft w:val="0"/>
              <w:marRight w:val="0"/>
              <w:marTop w:val="0"/>
              <w:marBottom w:val="0"/>
              <w:divBdr>
                <w:top w:val="none" w:sz="0" w:space="0" w:color="auto"/>
                <w:left w:val="none" w:sz="0" w:space="0" w:color="auto"/>
                <w:bottom w:val="none" w:sz="0" w:space="0" w:color="auto"/>
                <w:right w:val="none" w:sz="0" w:space="0" w:color="auto"/>
              </w:divBdr>
            </w:div>
            <w:div w:id="1048190794">
              <w:marLeft w:val="0"/>
              <w:marRight w:val="0"/>
              <w:marTop w:val="0"/>
              <w:marBottom w:val="0"/>
              <w:divBdr>
                <w:top w:val="none" w:sz="0" w:space="0" w:color="auto"/>
                <w:left w:val="none" w:sz="0" w:space="0" w:color="auto"/>
                <w:bottom w:val="none" w:sz="0" w:space="0" w:color="auto"/>
                <w:right w:val="none" w:sz="0" w:space="0" w:color="auto"/>
              </w:divBdr>
            </w:div>
          </w:divsChild>
        </w:div>
        <w:div w:id="755371016">
          <w:marLeft w:val="0"/>
          <w:marRight w:val="0"/>
          <w:marTop w:val="0"/>
          <w:marBottom w:val="0"/>
          <w:divBdr>
            <w:top w:val="none" w:sz="0" w:space="0" w:color="auto"/>
            <w:left w:val="none" w:sz="0" w:space="0" w:color="auto"/>
            <w:bottom w:val="none" w:sz="0" w:space="0" w:color="auto"/>
            <w:right w:val="none" w:sz="0" w:space="0" w:color="auto"/>
          </w:divBdr>
        </w:div>
        <w:div w:id="123692446">
          <w:marLeft w:val="0"/>
          <w:marRight w:val="0"/>
          <w:marTop w:val="0"/>
          <w:marBottom w:val="0"/>
          <w:divBdr>
            <w:top w:val="none" w:sz="0" w:space="0" w:color="auto"/>
            <w:left w:val="none" w:sz="0" w:space="0" w:color="auto"/>
            <w:bottom w:val="none" w:sz="0" w:space="0" w:color="auto"/>
            <w:right w:val="none" w:sz="0" w:space="0" w:color="auto"/>
          </w:divBdr>
        </w:div>
        <w:div w:id="11037685">
          <w:marLeft w:val="0"/>
          <w:marRight w:val="0"/>
          <w:marTop w:val="0"/>
          <w:marBottom w:val="0"/>
          <w:divBdr>
            <w:top w:val="none" w:sz="0" w:space="0" w:color="auto"/>
            <w:left w:val="none" w:sz="0" w:space="0" w:color="auto"/>
            <w:bottom w:val="none" w:sz="0" w:space="0" w:color="auto"/>
            <w:right w:val="none" w:sz="0" w:space="0" w:color="auto"/>
          </w:divBdr>
        </w:div>
      </w:divsChild>
    </w:div>
    <w:div w:id="570116227">
      <w:bodyDiv w:val="1"/>
      <w:marLeft w:val="0"/>
      <w:marRight w:val="0"/>
      <w:marTop w:val="0"/>
      <w:marBottom w:val="0"/>
      <w:divBdr>
        <w:top w:val="none" w:sz="0" w:space="0" w:color="auto"/>
        <w:left w:val="none" w:sz="0" w:space="0" w:color="auto"/>
        <w:bottom w:val="none" w:sz="0" w:space="0" w:color="auto"/>
        <w:right w:val="none" w:sz="0" w:space="0" w:color="auto"/>
      </w:divBdr>
    </w:div>
    <w:div w:id="573126516">
      <w:bodyDiv w:val="1"/>
      <w:marLeft w:val="0"/>
      <w:marRight w:val="0"/>
      <w:marTop w:val="0"/>
      <w:marBottom w:val="0"/>
      <w:divBdr>
        <w:top w:val="none" w:sz="0" w:space="0" w:color="auto"/>
        <w:left w:val="none" w:sz="0" w:space="0" w:color="auto"/>
        <w:bottom w:val="none" w:sz="0" w:space="0" w:color="auto"/>
        <w:right w:val="none" w:sz="0" w:space="0" w:color="auto"/>
      </w:divBdr>
      <w:divsChild>
        <w:div w:id="471169040">
          <w:marLeft w:val="0"/>
          <w:marRight w:val="0"/>
          <w:marTop w:val="0"/>
          <w:marBottom w:val="0"/>
          <w:divBdr>
            <w:top w:val="none" w:sz="0" w:space="0" w:color="auto"/>
            <w:left w:val="none" w:sz="0" w:space="0" w:color="auto"/>
            <w:bottom w:val="none" w:sz="0" w:space="0" w:color="auto"/>
            <w:right w:val="none" w:sz="0" w:space="0" w:color="auto"/>
          </w:divBdr>
        </w:div>
      </w:divsChild>
    </w:div>
    <w:div w:id="602305487">
      <w:bodyDiv w:val="1"/>
      <w:marLeft w:val="0"/>
      <w:marRight w:val="0"/>
      <w:marTop w:val="0"/>
      <w:marBottom w:val="0"/>
      <w:divBdr>
        <w:top w:val="none" w:sz="0" w:space="0" w:color="auto"/>
        <w:left w:val="none" w:sz="0" w:space="0" w:color="auto"/>
        <w:bottom w:val="none" w:sz="0" w:space="0" w:color="auto"/>
        <w:right w:val="none" w:sz="0" w:space="0" w:color="auto"/>
      </w:divBdr>
      <w:divsChild>
        <w:div w:id="2102950408">
          <w:marLeft w:val="547"/>
          <w:marRight w:val="0"/>
          <w:marTop w:val="154"/>
          <w:marBottom w:val="0"/>
          <w:divBdr>
            <w:top w:val="none" w:sz="0" w:space="0" w:color="auto"/>
            <w:left w:val="none" w:sz="0" w:space="0" w:color="auto"/>
            <w:bottom w:val="none" w:sz="0" w:space="0" w:color="auto"/>
            <w:right w:val="none" w:sz="0" w:space="0" w:color="auto"/>
          </w:divBdr>
        </w:div>
        <w:div w:id="809859955">
          <w:marLeft w:val="547"/>
          <w:marRight w:val="0"/>
          <w:marTop w:val="154"/>
          <w:marBottom w:val="0"/>
          <w:divBdr>
            <w:top w:val="none" w:sz="0" w:space="0" w:color="auto"/>
            <w:left w:val="none" w:sz="0" w:space="0" w:color="auto"/>
            <w:bottom w:val="none" w:sz="0" w:space="0" w:color="auto"/>
            <w:right w:val="none" w:sz="0" w:space="0" w:color="auto"/>
          </w:divBdr>
        </w:div>
      </w:divsChild>
    </w:div>
    <w:div w:id="613368268">
      <w:bodyDiv w:val="1"/>
      <w:marLeft w:val="0"/>
      <w:marRight w:val="0"/>
      <w:marTop w:val="0"/>
      <w:marBottom w:val="0"/>
      <w:divBdr>
        <w:top w:val="none" w:sz="0" w:space="0" w:color="auto"/>
        <w:left w:val="none" w:sz="0" w:space="0" w:color="auto"/>
        <w:bottom w:val="none" w:sz="0" w:space="0" w:color="auto"/>
        <w:right w:val="none" w:sz="0" w:space="0" w:color="auto"/>
      </w:divBdr>
    </w:div>
    <w:div w:id="1079211821">
      <w:bodyDiv w:val="1"/>
      <w:marLeft w:val="0"/>
      <w:marRight w:val="0"/>
      <w:marTop w:val="0"/>
      <w:marBottom w:val="0"/>
      <w:divBdr>
        <w:top w:val="none" w:sz="0" w:space="0" w:color="auto"/>
        <w:left w:val="none" w:sz="0" w:space="0" w:color="auto"/>
        <w:bottom w:val="none" w:sz="0" w:space="0" w:color="auto"/>
        <w:right w:val="none" w:sz="0" w:space="0" w:color="auto"/>
      </w:divBdr>
      <w:divsChild>
        <w:div w:id="491259662">
          <w:marLeft w:val="0"/>
          <w:marRight w:val="0"/>
          <w:marTop w:val="0"/>
          <w:marBottom w:val="0"/>
          <w:divBdr>
            <w:top w:val="none" w:sz="0" w:space="0" w:color="auto"/>
            <w:left w:val="none" w:sz="0" w:space="0" w:color="auto"/>
            <w:bottom w:val="none" w:sz="0" w:space="0" w:color="auto"/>
            <w:right w:val="none" w:sz="0" w:space="0" w:color="auto"/>
          </w:divBdr>
        </w:div>
        <w:div w:id="888146436">
          <w:marLeft w:val="0"/>
          <w:marRight w:val="0"/>
          <w:marTop w:val="0"/>
          <w:marBottom w:val="0"/>
          <w:divBdr>
            <w:top w:val="none" w:sz="0" w:space="0" w:color="auto"/>
            <w:left w:val="none" w:sz="0" w:space="0" w:color="auto"/>
            <w:bottom w:val="none" w:sz="0" w:space="0" w:color="auto"/>
            <w:right w:val="none" w:sz="0" w:space="0" w:color="auto"/>
          </w:divBdr>
        </w:div>
      </w:divsChild>
    </w:div>
    <w:div w:id="1117022832">
      <w:bodyDiv w:val="1"/>
      <w:marLeft w:val="0"/>
      <w:marRight w:val="0"/>
      <w:marTop w:val="0"/>
      <w:marBottom w:val="0"/>
      <w:divBdr>
        <w:top w:val="none" w:sz="0" w:space="0" w:color="auto"/>
        <w:left w:val="none" w:sz="0" w:space="0" w:color="auto"/>
        <w:bottom w:val="none" w:sz="0" w:space="0" w:color="auto"/>
        <w:right w:val="none" w:sz="0" w:space="0" w:color="auto"/>
      </w:divBdr>
    </w:div>
    <w:div w:id="1120799208">
      <w:bodyDiv w:val="1"/>
      <w:marLeft w:val="0"/>
      <w:marRight w:val="0"/>
      <w:marTop w:val="0"/>
      <w:marBottom w:val="0"/>
      <w:divBdr>
        <w:top w:val="none" w:sz="0" w:space="0" w:color="auto"/>
        <w:left w:val="none" w:sz="0" w:space="0" w:color="auto"/>
        <w:bottom w:val="none" w:sz="0" w:space="0" w:color="auto"/>
        <w:right w:val="none" w:sz="0" w:space="0" w:color="auto"/>
      </w:divBdr>
    </w:div>
    <w:div w:id="1156191747">
      <w:bodyDiv w:val="1"/>
      <w:marLeft w:val="0"/>
      <w:marRight w:val="0"/>
      <w:marTop w:val="0"/>
      <w:marBottom w:val="0"/>
      <w:divBdr>
        <w:top w:val="none" w:sz="0" w:space="0" w:color="auto"/>
        <w:left w:val="none" w:sz="0" w:space="0" w:color="auto"/>
        <w:bottom w:val="none" w:sz="0" w:space="0" w:color="auto"/>
        <w:right w:val="none" w:sz="0" w:space="0" w:color="auto"/>
      </w:divBdr>
    </w:div>
    <w:div w:id="1279098074">
      <w:bodyDiv w:val="1"/>
      <w:marLeft w:val="0"/>
      <w:marRight w:val="0"/>
      <w:marTop w:val="0"/>
      <w:marBottom w:val="0"/>
      <w:divBdr>
        <w:top w:val="none" w:sz="0" w:space="0" w:color="auto"/>
        <w:left w:val="none" w:sz="0" w:space="0" w:color="auto"/>
        <w:bottom w:val="none" w:sz="0" w:space="0" w:color="auto"/>
        <w:right w:val="none" w:sz="0" w:space="0" w:color="auto"/>
      </w:divBdr>
      <w:divsChild>
        <w:div w:id="849954902">
          <w:marLeft w:val="0"/>
          <w:marRight w:val="0"/>
          <w:marTop w:val="0"/>
          <w:marBottom w:val="0"/>
          <w:divBdr>
            <w:top w:val="none" w:sz="0" w:space="0" w:color="auto"/>
            <w:left w:val="none" w:sz="0" w:space="0" w:color="auto"/>
            <w:bottom w:val="none" w:sz="0" w:space="0" w:color="auto"/>
            <w:right w:val="none" w:sz="0" w:space="0" w:color="auto"/>
          </w:divBdr>
        </w:div>
        <w:div w:id="843126204">
          <w:marLeft w:val="0"/>
          <w:marRight w:val="0"/>
          <w:marTop w:val="0"/>
          <w:marBottom w:val="0"/>
          <w:divBdr>
            <w:top w:val="none" w:sz="0" w:space="0" w:color="auto"/>
            <w:left w:val="none" w:sz="0" w:space="0" w:color="auto"/>
            <w:bottom w:val="none" w:sz="0" w:space="0" w:color="auto"/>
            <w:right w:val="none" w:sz="0" w:space="0" w:color="auto"/>
          </w:divBdr>
        </w:div>
        <w:div w:id="1755276174">
          <w:marLeft w:val="0"/>
          <w:marRight w:val="0"/>
          <w:marTop w:val="0"/>
          <w:marBottom w:val="0"/>
          <w:divBdr>
            <w:top w:val="none" w:sz="0" w:space="0" w:color="auto"/>
            <w:left w:val="none" w:sz="0" w:space="0" w:color="auto"/>
            <w:bottom w:val="none" w:sz="0" w:space="0" w:color="auto"/>
            <w:right w:val="none" w:sz="0" w:space="0" w:color="auto"/>
          </w:divBdr>
        </w:div>
        <w:div w:id="1362394077">
          <w:marLeft w:val="0"/>
          <w:marRight w:val="0"/>
          <w:marTop w:val="0"/>
          <w:marBottom w:val="0"/>
          <w:divBdr>
            <w:top w:val="none" w:sz="0" w:space="0" w:color="auto"/>
            <w:left w:val="none" w:sz="0" w:space="0" w:color="auto"/>
            <w:bottom w:val="none" w:sz="0" w:space="0" w:color="auto"/>
            <w:right w:val="none" w:sz="0" w:space="0" w:color="auto"/>
          </w:divBdr>
        </w:div>
        <w:div w:id="211505450">
          <w:marLeft w:val="0"/>
          <w:marRight w:val="0"/>
          <w:marTop w:val="0"/>
          <w:marBottom w:val="0"/>
          <w:divBdr>
            <w:top w:val="none" w:sz="0" w:space="0" w:color="auto"/>
            <w:left w:val="none" w:sz="0" w:space="0" w:color="auto"/>
            <w:bottom w:val="none" w:sz="0" w:space="0" w:color="auto"/>
            <w:right w:val="none" w:sz="0" w:space="0" w:color="auto"/>
          </w:divBdr>
        </w:div>
      </w:divsChild>
    </w:div>
    <w:div w:id="12947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ioprasetio.wordpress.com/2014/12/04/sejarah&#160;perkemba%20gan-penduduk-dunia-dan-indones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ldbank.org/" TargetMode="External"/><Relationship Id="rId5" Type="http://schemas.openxmlformats.org/officeDocument/2006/relationships/settings" Target="settings.xml"/><Relationship Id="rId15" Type="http://schemas.openxmlformats.org/officeDocument/2006/relationships/hyperlink" Target="https://www.worldbank.org/"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rioprasetio.wordpress.com/2014/12/04/sejarah&#160;perkemba%20gan-penduduk-dunia-dan-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5BCB-C9F9-4D74-8800-28A8AFF3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GK</dc:creator>
  <cp:lastModifiedBy>user151</cp:lastModifiedBy>
  <cp:revision>36</cp:revision>
  <cp:lastPrinted>2021-02-19T03:31:00Z</cp:lastPrinted>
  <dcterms:created xsi:type="dcterms:W3CDTF">2020-09-30T14:11:00Z</dcterms:created>
  <dcterms:modified xsi:type="dcterms:W3CDTF">2021-02-19T03:31:00Z</dcterms:modified>
</cp:coreProperties>
</file>