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"/>
        <w:ind w:left="0"/>
        <w:jc w:val="left"/>
        <w:rPr>
          <w:rFonts w:ascii="Arial MT"/>
          <w:sz w:val="15"/>
        </w:rPr>
      </w:pPr>
    </w:p>
    <w:p>
      <w:pPr>
        <w:pStyle w:val="3"/>
        <w:spacing w:before="91" w:line="240" w:lineRule="auto"/>
        <w:ind w:left="254" w:right="248"/>
        <w:jc w:val="center"/>
      </w:pPr>
      <w:r>
        <w:t>REPRESENTASI RASISME DALAM IKLAN PRODUK KECANTIKAN</w:t>
      </w:r>
      <w:r>
        <w:rPr>
          <w:spacing w:val="-55"/>
        </w:rPr>
        <w:t xml:space="preserve"> </w:t>
      </w:r>
      <w:r>
        <w:t>SNOWZ</w:t>
      </w:r>
      <w:r>
        <w:rPr>
          <w:spacing w:val="-3"/>
        </w:rPr>
        <w:t xml:space="preserve"> </w:t>
      </w:r>
      <w:r>
        <w:t>GLUTA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SEOUL SECRET</w:t>
      </w:r>
    </w:p>
    <w:p>
      <w:pPr>
        <w:spacing w:before="2"/>
        <w:ind w:left="248" w:right="248" w:firstLine="0"/>
        <w:jc w:val="center"/>
        <w:rPr>
          <w:b/>
          <w:sz w:val="23"/>
        </w:rPr>
      </w:pPr>
      <w:r>
        <w:rPr>
          <w:b/>
          <w:sz w:val="23"/>
        </w:rPr>
        <w:t>(ANALISIS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SEMIOTIKA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ROLAND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BARTHES)</w:t>
      </w:r>
    </w:p>
    <w:p>
      <w:pPr>
        <w:pStyle w:val="7"/>
        <w:spacing w:before="10"/>
        <w:ind w:left="0"/>
        <w:jc w:val="left"/>
        <w:rPr>
          <w:b/>
          <w:sz w:val="22"/>
        </w:rPr>
      </w:pPr>
    </w:p>
    <w:p>
      <w:pPr>
        <w:pStyle w:val="3"/>
        <w:spacing w:line="240" w:lineRule="auto"/>
        <w:ind w:left="252" w:right="248"/>
        <w:jc w:val="center"/>
      </w:pPr>
      <w:r>
        <w:t>Nindiyah</w:t>
      </w:r>
      <w:r>
        <w:rPr>
          <w:spacing w:val="-3"/>
        </w:rPr>
        <w:t xml:space="preserve"> </w:t>
      </w:r>
      <w:r>
        <w:t>Lamiatul</w:t>
      </w:r>
      <w:r>
        <w:rPr>
          <w:spacing w:val="-1"/>
        </w:rPr>
        <w:t xml:space="preserve"> </w:t>
      </w:r>
      <w:r>
        <w:t>Lutfa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Silviana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Purwanti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Sabiruddin</w:t>
      </w:r>
      <w:r>
        <w:rPr>
          <w:vertAlign w:val="superscript"/>
        </w:rPr>
        <w:t>3</w:t>
      </w:r>
    </w:p>
    <w:p>
      <w:pPr>
        <w:pStyle w:val="7"/>
        <w:spacing w:before="11"/>
        <w:ind w:left="0"/>
        <w:jc w:val="left"/>
        <w:rPr>
          <w:b/>
          <w:sz w:val="22"/>
        </w:rPr>
      </w:pPr>
    </w:p>
    <w:p>
      <w:pPr>
        <w:pStyle w:val="4"/>
        <w:ind w:left="253" w:right="248"/>
        <w:jc w:val="center"/>
      </w:pPr>
      <w:r>
        <w:t>Abstrak</w:t>
      </w:r>
    </w:p>
    <w:p>
      <w:pPr>
        <w:spacing w:before="0" w:line="240" w:lineRule="auto"/>
        <w:ind w:left="112" w:right="103" w:firstLine="566"/>
        <w:jc w:val="both"/>
        <w:rPr>
          <w:i/>
          <w:sz w:val="24"/>
        </w:rPr>
      </w:pPr>
      <w:r>
        <w:rPr>
          <w:i/>
          <w:sz w:val="24"/>
        </w:rPr>
        <w:t>Penelitian ini tentang representasi rasisme yang ditampilkan melalui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Snowz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 Seoul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Secret.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menggunakan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semiotika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yang dikemukakan oleh Roland Barthes untuk melihat bagaimana rasisme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direpresentasikan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nowz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Seoul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Secret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berdasarkan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denotasi, konotasi dan mitos, karena melalui iklan, membaca pemberitahuan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TV seperti menghancurkan praktik filosofis yang bekerja secara manipulatif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 bidang sosial tertentu. Iklan selalu dikaitkan dengan tanda dan kode.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Setiap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potongan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berubah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menjadi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“tanda”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dasarnya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menyiratkan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sesuatu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menghasilkan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produk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diiklan akan memperoleh nilai budaya. Pada penelitian ini, peneliti tertarik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mengupas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menjabarkan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bagaimana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rasisme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ditampilkan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lewat iklan Snowz Gluta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Seoul Secret.</w:t>
      </w:r>
    </w:p>
    <w:p>
      <w:pPr>
        <w:spacing w:before="116"/>
        <w:ind w:left="112" w:right="103" w:firstLine="719"/>
        <w:jc w:val="both"/>
        <w:rPr>
          <w:i/>
          <w:sz w:val="24"/>
        </w:rPr>
      </w:pPr>
      <w:r>
        <w:rPr>
          <w:i/>
          <w:sz w:val="24"/>
        </w:rPr>
        <w:t>Menggunakan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deskriptif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dikemukakan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oleh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Barthes,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ahli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semiotika.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Fokus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scene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pilihan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didalamnya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terdapat rasisme yang ditemukan melalui penggunaan peta semiotika Roland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Barthes dan teknik pengambilan gambar. Indikator rasisme yang digunakan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yaitu Stereotip Berdasarkan Ras, Diskriminasi Rasial serta Kekerasan Rasial.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pengumpulan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menggunakan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dokumentasi dan penelitian kepustakaan melalui penelitian yang berhubungan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jurnal.</w:t>
      </w:r>
      <w:r>
        <w:rPr>
          <w:i/>
          <w:spacing w:val="1"/>
          <w:sz w:val="24"/>
        </w:rPr>
        <w:t xml:space="preserve"> </w:t>
      </w:r>
      <w:r>
        <w:rPr>
          <w:i/>
          <w:sz w:val="23"/>
        </w:rPr>
        <w:t>Maka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hasilnya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adalah</w:t>
      </w:r>
      <w:r>
        <w:rPr>
          <w:i/>
          <w:spacing w:val="1"/>
          <w:sz w:val="23"/>
        </w:rPr>
        <w:t xml:space="preserve"> </w:t>
      </w:r>
      <w:r>
        <w:rPr>
          <w:i/>
          <w:sz w:val="24"/>
        </w:rPr>
        <w:t>streotip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berdasarkan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 penggambaran status kulit hitam yang infeorior, di mana perbedaan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warna kulit antara kulit putih dan kulit hitam menjadi sebuah perbandingan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kedudukan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terselubung,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digambarkan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bahwa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kesuksesan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status sosial seseorang yang tinggi tersebut hanya bisa didapatkan oleh orang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berkulit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putih.</w:t>
      </w:r>
    </w:p>
    <w:p>
      <w:pPr>
        <w:spacing w:before="129"/>
        <w:ind w:left="112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Kata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kunci: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Representasi,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iklan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SNOWZ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GLUTA,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Teori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Semiotika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Roland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Barthes.</w:t>
      </w:r>
    </w:p>
    <w:p>
      <w:pPr>
        <w:pStyle w:val="7"/>
        <w:spacing w:before="1"/>
        <w:ind w:left="0"/>
        <w:jc w:val="left"/>
        <w:rPr>
          <w:b/>
          <w:i/>
          <w:sz w:val="19"/>
        </w:rPr>
      </w:pPr>
      <w:r>
        <w:pict>
          <v:rect id="_x0000_s1026" o:spid="_x0000_s1026" o:spt="1" style="position:absolute;left:0pt;margin-left:66.6pt;margin-top:12.95pt;height:0.55pt;width:144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pStyle w:val="7"/>
        <w:ind w:left="0"/>
        <w:jc w:val="left"/>
        <w:rPr>
          <w:rFonts w:ascii="Arial MT"/>
          <w:sz w:val="15"/>
        </w:rPr>
      </w:pPr>
    </w:p>
    <w:p>
      <w:pPr>
        <w:pStyle w:val="7"/>
        <w:ind w:left="0"/>
        <w:jc w:val="left"/>
        <w:rPr>
          <w:rFonts w:ascii="Arial MT"/>
          <w:sz w:val="15"/>
        </w:rPr>
      </w:pPr>
    </w:p>
    <w:p>
      <w:pPr>
        <w:pStyle w:val="3"/>
        <w:spacing w:before="90"/>
        <w:jc w:val="left"/>
      </w:pPr>
      <w:r>
        <w:t>PENDAHULUAN</w:t>
      </w:r>
    </w:p>
    <w:p>
      <w:pPr>
        <w:pStyle w:val="4"/>
      </w:pPr>
      <w:r>
        <w:t>Latar</w:t>
      </w:r>
      <w:r>
        <w:rPr>
          <w:spacing w:val="-2"/>
        </w:rPr>
        <w:t xml:space="preserve"> </w:t>
      </w:r>
      <w:r>
        <w:t>Belakang</w:t>
      </w:r>
    </w:p>
    <w:p>
      <w:pPr>
        <w:pStyle w:val="7"/>
        <w:ind w:right="104" w:firstLine="566"/>
      </w:pPr>
      <w:r>
        <w:t>Di zaman modern, promosi di media TV saat ini telah diubah tidak hanya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menawarkan</w:t>
      </w:r>
      <w:r>
        <w:rPr>
          <w:spacing w:val="1"/>
        </w:rPr>
        <w:t xml:space="preserve"> </w:t>
      </w:r>
      <w:r>
        <w:t>barang-barang</w:t>
      </w:r>
      <w:r>
        <w:rPr>
          <w:spacing w:val="1"/>
        </w:rPr>
        <w:t xml:space="preserve"> </w:t>
      </w:r>
      <w:r>
        <w:t>industrialis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pembeli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kegunaan dan manfaatnya, serta semua sistem kepercayaan yang diperdagangkan</w:t>
      </w:r>
      <w:r>
        <w:rPr>
          <w:spacing w:val="1"/>
        </w:rPr>
        <w:t xml:space="preserve"> </w:t>
      </w:r>
      <w:r>
        <w:t>oleh masyarakat di mana tidak dikenal (Bianchi, 2011), maka dari itu, membaca</w:t>
      </w:r>
      <w:r>
        <w:rPr>
          <w:spacing w:val="1"/>
        </w:rPr>
        <w:t xml:space="preserve"> </w:t>
      </w:r>
      <w:r>
        <w:t>promosi di media TV seperti menghancurkan praktik filosofis yang dimanipulasi</w:t>
      </w:r>
      <w:r>
        <w:rPr>
          <w:spacing w:val="1"/>
        </w:rPr>
        <w:t xml:space="preserve"> </w:t>
      </w:r>
      <w:r>
        <w:t>dalam situasi sosial tertentu. Filosofi yang mengacu pada stuktur filosofis dimana</w:t>
      </w:r>
      <w:r>
        <w:rPr>
          <w:spacing w:val="1"/>
        </w:rPr>
        <w:t xml:space="preserve"> </w:t>
      </w:r>
      <w:r>
        <w:t>ingin menonjol melalui cara misalnya, digunakan dalam pesan (termasuk iklan)</w:t>
      </w:r>
      <w:r>
        <w:rPr>
          <w:spacing w:val="1"/>
        </w:rPr>
        <w:t xml:space="preserve"> </w:t>
      </w:r>
      <w:r>
        <w:t>sebagai sistem komunikasi yang luas untuk memperkenalkan gambaran tertentu</w:t>
      </w:r>
      <w:r>
        <w:rPr>
          <w:spacing w:val="1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dunia (Storey,2018)</w:t>
      </w:r>
    </w:p>
    <w:p>
      <w:pPr>
        <w:pStyle w:val="7"/>
        <w:ind w:right="105" w:firstLine="566"/>
      </w:pPr>
      <w:r>
        <w:t>Media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kecantikan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menampilkannya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iklan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Naomi</w:t>
      </w:r>
      <w:r>
        <w:rPr>
          <w:spacing w:val="1"/>
        </w:rPr>
        <w:t xml:space="preserve"> </w:t>
      </w:r>
      <w:r>
        <w:t>Wolf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Beauty</w:t>
      </w:r>
      <w:r>
        <w:rPr>
          <w:spacing w:val="1"/>
        </w:rPr>
        <w:t xml:space="preserve"> </w:t>
      </w:r>
      <w:r>
        <w:t>Myth,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 penyebab mengapa “putih‟ selalu menjadi kriteria utama kecantikan.</w:t>
      </w:r>
      <w:r>
        <w:rPr>
          <w:spacing w:val="-55"/>
        </w:rPr>
        <w:t xml:space="preserve"> </w:t>
      </w:r>
      <w:r>
        <w:t>Salah satu penjelasan yang paling diterima adalah “obsesi kolonial lama bahwa</w:t>
      </w:r>
      <w:r>
        <w:rPr>
          <w:spacing w:val="1"/>
        </w:rPr>
        <w:t xml:space="preserve"> </w:t>
      </w:r>
      <w:r>
        <w:t>kulit putih adalah kulit ideal. Dari sudut pandang inilah, perempuan ingin terlihat</w:t>
      </w:r>
      <w:r>
        <w:rPr>
          <w:spacing w:val="1"/>
        </w:rPr>
        <w:t xml:space="preserve"> </w:t>
      </w:r>
      <w:r>
        <w:t>putih</w:t>
      </w:r>
      <w:r>
        <w:rPr>
          <w:spacing w:val="-1"/>
        </w:rPr>
        <w:t xml:space="preserve"> </w:t>
      </w:r>
      <w:r>
        <w:t>karena kulit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demikian dipandang</w:t>
      </w:r>
      <w:r>
        <w:rPr>
          <w:spacing w:val="-4"/>
        </w:rPr>
        <w:t xml:space="preserve"> </w:t>
      </w:r>
      <w:r>
        <w:t>sebagai ras</w:t>
      </w:r>
      <w:r>
        <w:rPr>
          <w:spacing w:val="-1"/>
        </w:rPr>
        <w:t xml:space="preserve"> </w:t>
      </w:r>
      <w:r>
        <w:t>superior.</w:t>
      </w:r>
    </w:p>
    <w:p>
      <w:pPr>
        <w:pStyle w:val="7"/>
        <w:ind w:right="103" w:firstLine="566"/>
      </w:pPr>
      <w:r>
        <w:t>Pandangan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penanda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karakter ras, opsi terakhir benar-benar dibentuk oleh kesan kontras dalam agama,</w:t>
      </w:r>
      <w:r>
        <w:rPr>
          <w:spacing w:val="1"/>
        </w:rPr>
        <w:t xml:space="preserve"> </w:t>
      </w:r>
      <w:r>
        <w:t>identitas,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etnis,</w:t>
      </w:r>
      <w:r>
        <w:rPr>
          <w:spacing w:val="1"/>
        </w:rPr>
        <w:t xml:space="preserve"> </w:t>
      </w:r>
      <w:r>
        <w:t>seksualitas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“Ras”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mengakuinya implikasinya secara logis, sesuai dengan pertemuan dan tatanan</w:t>
      </w:r>
      <w:r>
        <w:rPr>
          <w:spacing w:val="1"/>
        </w:rPr>
        <w:t xml:space="preserve"> </w:t>
      </w:r>
      <w:r>
        <w:t>sosial lainnya . Rasisme sering dikaitkan dengan kontras dalam warna kulit yang</w:t>
      </w:r>
      <w:r>
        <w:rPr>
          <w:spacing w:val="1"/>
        </w:rPr>
        <w:t xml:space="preserve"> </w:t>
      </w:r>
      <w:r>
        <w:t>mengatur dan orang-orang yang dikenakan. Klarifikasi beberapa peneliti tentang</w:t>
      </w:r>
      <w:r>
        <w:rPr>
          <w:spacing w:val="1"/>
        </w:rPr>
        <w:t xml:space="preserve"> </w:t>
      </w:r>
      <w:r>
        <w:t>ras dan rasisme semakin menunjukan bahwa isu rasisme bukan hanya isu biologis</w:t>
      </w:r>
      <w:r>
        <w:rPr>
          <w:spacing w:val="1"/>
        </w:rPr>
        <w:t xml:space="preserve"> </w:t>
      </w:r>
      <w:r>
        <w:t>(Costanza</w:t>
      </w:r>
      <w:r>
        <w:rPr>
          <w:spacing w:val="1"/>
        </w:rPr>
        <w:t xml:space="preserve"> </w:t>
      </w:r>
      <w:r>
        <w:t>Chock,2018).</w:t>
      </w:r>
      <w:r>
        <w:rPr>
          <w:spacing w:val="1"/>
        </w:rPr>
        <w:t xml:space="preserve"> </w:t>
      </w:r>
      <w:r>
        <w:t>Tanda-tanda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mempromosikan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ditampilkan dalam struktur visual benar-benar bisa memberikan dan membuat</w:t>
      </w:r>
      <w:r>
        <w:rPr>
          <w:spacing w:val="1"/>
        </w:rPr>
        <w:t xml:space="preserve"> </w:t>
      </w:r>
      <w:r>
        <w:t>terjemahan yang berbeda bagi para pembacanya (Piliang, 1998). Sebuah tanda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menimbulkan kesan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bertahan</w:t>
      </w:r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ia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terus</w:t>
      </w:r>
      <w:r>
        <w:rPr>
          <w:spacing w:val="-2"/>
        </w:rPr>
        <w:t xml:space="preserve"> </w:t>
      </w:r>
      <w:r>
        <w:t>berkembang</w:t>
      </w:r>
      <w:r>
        <w:rPr>
          <w:spacing w:val="-4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mempertahankan</w:t>
      </w:r>
      <w:r>
        <w:rPr>
          <w:spacing w:val="-4"/>
        </w:rPr>
        <w:t xml:space="preserve"> </w:t>
      </w:r>
      <w:r>
        <w:t>maknanya.</w:t>
      </w:r>
    </w:p>
    <w:p>
      <w:pPr>
        <w:pStyle w:val="7"/>
        <w:ind w:right="103" w:firstLine="566"/>
      </w:pPr>
      <w:r>
        <w:t>Dalam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semiotika</w:t>
      </w:r>
      <w:r>
        <w:rPr>
          <w:spacing w:val="1"/>
        </w:rPr>
        <w:t xml:space="preserve"> </w:t>
      </w:r>
      <w:r>
        <w:t>Roland</w:t>
      </w:r>
      <w:r>
        <w:rPr>
          <w:spacing w:val="1"/>
        </w:rPr>
        <w:t xml:space="preserve"> </w:t>
      </w:r>
      <w:r>
        <w:t>barthes,</w:t>
      </w:r>
      <w:r>
        <w:rPr>
          <w:spacing w:val="1"/>
        </w:rPr>
        <w:t xml:space="preserve"> </w:t>
      </w:r>
      <w:r>
        <w:t>sebuah teori komunikasi yang diartikan sebagai suatu proses berdasarkan sistem</w:t>
      </w:r>
      <w:r>
        <w:rPr>
          <w:spacing w:val="1"/>
        </w:rPr>
        <w:t xml:space="preserve"> </w:t>
      </w:r>
      <w:r>
        <w:t>tanda termasuk bahasa dan segala</w:t>
      </w:r>
      <w:r>
        <w:rPr>
          <w:spacing w:val="1"/>
        </w:rPr>
        <w:t xml:space="preserve"> </w:t>
      </w:r>
      <w:r>
        <w:t>yang berhubungan dengan kode non-verbal</w:t>
      </w:r>
      <w:r>
        <w:rPr>
          <w:spacing w:val="1"/>
        </w:rPr>
        <w:t xml:space="preserve"> </w:t>
      </w:r>
      <w:r>
        <w:t>untuk berbagi makna melintas jarak antara opini dan subjektif. Hal ini karena kita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pikiran</w:t>
      </w:r>
      <w:r>
        <w:rPr>
          <w:spacing w:val="1"/>
        </w:rPr>
        <w:t xml:space="preserve"> </w:t>
      </w:r>
      <w:r>
        <w:t>atau</w:t>
      </w:r>
      <w:r>
        <w:rPr>
          <w:spacing w:val="57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subjektif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dilakukan</w:t>
      </w:r>
      <w:r>
        <w:rPr>
          <w:spacing w:val="58"/>
        </w:rPr>
        <w:t xml:space="preserve"> </w:t>
      </w:r>
      <w:r>
        <w:t>atas</w:t>
      </w:r>
      <w:r>
        <w:rPr>
          <w:spacing w:val="58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penggunaan tanda. Seperti yang diuraikan maka peneliti</w:t>
      </w:r>
      <w:r>
        <w:rPr>
          <w:spacing w:val="1"/>
        </w:rPr>
        <w:t xml:space="preserve"> </w:t>
      </w:r>
      <w:r>
        <w:t>tertarik pada filosofi</w:t>
      </w:r>
      <w:r>
        <w:rPr>
          <w:spacing w:val="1"/>
        </w:rPr>
        <w:t xml:space="preserve"> </w:t>
      </w:r>
      <w:r>
        <w:t xml:space="preserve">rasisme yang digambarkan dalam iklan </w:t>
      </w:r>
      <w:r>
        <w:rPr>
          <w:i/>
        </w:rPr>
        <w:t xml:space="preserve">Snowz Gluta by Seoul Secret </w:t>
      </w:r>
      <w:r>
        <w:t>dan mencoba</w:t>
      </w:r>
      <w:r>
        <w:rPr>
          <w:spacing w:val="-55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menyelidiki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rasisme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ditampilkan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iklan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kajian</w:t>
      </w:r>
      <w:r>
        <w:rPr>
          <w:spacing w:val="-4"/>
        </w:rPr>
        <w:t xml:space="preserve"> </w:t>
      </w:r>
      <w:r>
        <w:t>semiotik</w:t>
      </w:r>
      <w:r>
        <w:rPr>
          <w:spacing w:val="-2"/>
        </w:rPr>
        <w:t xml:space="preserve"> </w:t>
      </w:r>
      <w:r>
        <w:t>Roland</w:t>
      </w:r>
      <w:r>
        <w:rPr>
          <w:spacing w:val="-1"/>
        </w:rPr>
        <w:t xml:space="preserve"> </w:t>
      </w:r>
      <w:r>
        <w:t>Barthes.</w:t>
      </w:r>
    </w:p>
    <w:p>
      <w:pPr>
        <w:spacing w:after="0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0210" w:h="14180"/>
          <w:pgMar w:top="1080" w:right="1180" w:bottom="1280" w:left="1220" w:header="862" w:footer="1097" w:gutter="0"/>
          <w:pgNumType w:start="66"/>
          <w:cols w:space="720" w:num="1"/>
        </w:sectPr>
      </w:pPr>
    </w:p>
    <w:p>
      <w:pPr>
        <w:pStyle w:val="7"/>
        <w:ind w:left="0"/>
        <w:jc w:val="left"/>
        <w:rPr>
          <w:sz w:val="15"/>
        </w:rPr>
      </w:pPr>
    </w:p>
    <w:p>
      <w:pPr>
        <w:pStyle w:val="4"/>
        <w:spacing w:before="90"/>
        <w:jc w:val="left"/>
      </w:pPr>
      <w:r>
        <w:t>Rumusan</w:t>
      </w:r>
      <w:r>
        <w:rPr>
          <w:spacing w:val="-2"/>
        </w:rPr>
        <w:t xml:space="preserve"> </w:t>
      </w:r>
      <w:r>
        <w:t>Masalah</w:t>
      </w:r>
    </w:p>
    <w:p>
      <w:pPr>
        <w:pStyle w:val="7"/>
        <w:spacing w:line="262" w:lineRule="exact"/>
        <w:ind w:left="832"/>
        <w:jc w:val="left"/>
      </w:pPr>
      <w:r>
        <w:t>Bagaimana</w:t>
      </w:r>
      <w:r>
        <w:rPr>
          <w:spacing w:val="24"/>
        </w:rPr>
        <w:t xml:space="preserve"> </w:t>
      </w:r>
      <w:r>
        <w:t>rasisme</w:t>
      </w:r>
      <w:r>
        <w:rPr>
          <w:spacing w:val="80"/>
        </w:rPr>
        <w:t xml:space="preserve"> </w:t>
      </w:r>
      <w:r>
        <w:t>direpresentasikan</w:t>
      </w:r>
      <w:r>
        <w:rPr>
          <w:spacing w:val="79"/>
        </w:rPr>
        <w:t xml:space="preserve"> </w:t>
      </w:r>
      <w:r>
        <w:t>dalam</w:t>
      </w:r>
      <w:r>
        <w:rPr>
          <w:spacing w:val="80"/>
        </w:rPr>
        <w:t xml:space="preserve"> </w:t>
      </w:r>
      <w:r>
        <w:t>iklan</w:t>
      </w:r>
      <w:r>
        <w:rPr>
          <w:spacing w:val="79"/>
        </w:rPr>
        <w:t xml:space="preserve"> </w:t>
      </w:r>
      <w:r>
        <w:t>produk</w:t>
      </w:r>
      <w:r>
        <w:rPr>
          <w:spacing w:val="80"/>
        </w:rPr>
        <w:t xml:space="preserve"> </w:t>
      </w:r>
      <w:r>
        <w:t>kecantikan</w:t>
      </w:r>
    </w:p>
    <w:p>
      <w:pPr>
        <w:spacing w:before="0" w:line="264" w:lineRule="exact"/>
        <w:ind w:left="112" w:right="0" w:firstLine="0"/>
        <w:jc w:val="left"/>
        <w:rPr>
          <w:sz w:val="23"/>
        </w:rPr>
      </w:pPr>
      <w:r>
        <w:rPr>
          <w:i/>
          <w:sz w:val="23"/>
        </w:rPr>
        <w:t>Snowz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Gluta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Seoul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Secret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?</w:t>
      </w:r>
    </w:p>
    <w:p>
      <w:pPr>
        <w:pStyle w:val="4"/>
        <w:spacing w:before="5" w:line="263" w:lineRule="exact"/>
        <w:jc w:val="left"/>
      </w:pPr>
      <w:r>
        <w:t>Tujuan</w:t>
      </w:r>
      <w:r>
        <w:rPr>
          <w:spacing w:val="-3"/>
        </w:rPr>
        <w:t xml:space="preserve"> </w:t>
      </w:r>
      <w:r>
        <w:t>Penelitian</w:t>
      </w:r>
    </w:p>
    <w:p>
      <w:pPr>
        <w:spacing w:before="0"/>
        <w:ind w:left="112" w:right="0" w:firstLine="566"/>
        <w:jc w:val="left"/>
        <w:rPr>
          <w:i/>
          <w:sz w:val="23"/>
        </w:rPr>
      </w:pPr>
      <w:r>
        <w:rPr>
          <w:sz w:val="23"/>
        </w:rPr>
        <w:t>Untuk</w:t>
      </w:r>
      <w:r>
        <w:rPr>
          <w:spacing w:val="11"/>
          <w:sz w:val="23"/>
        </w:rPr>
        <w:t xml:space="preserve"> </w:t>
      </w:r>
      <w:r>
        <w:rPr>
          <w:sz w:val="23"/>
        </w:rPr>
        <w:t>menganalisis</w:t>
      </w:r>
      <w:r>
        <w:rPr>
          <w:spacing w:val="11"/>
          <w:sz w:val="23"/>
        </w:rPr>
        <w:t xml:space="preserve"> </w:t>
      </w:r>
      <w:r>
        <w:rPr>
          <w:sz w:val="23"/>
        </w:rPr>
        <w:t>representasi</w:t>
      </w:r>
      <w:r>
        <w:rPr>
          <w:spacing w:val="11"/>
          <w:sz w:val="23"/>
        </w:rPr>
        <w:t xml:space="preserve"> </w:t>
      </w:r>
      <w:r>
        <w:rPr>
          <w:sz w:val="23"/>
        </w:rPr>
        <w:t>rasisme</w:t>
      </w:r>
      <w:r>
        <w:rPr>
          <w:spacing w:val="12"/>
          <w:sz w:val="23"/>
        </w:rPr>
        <w:t xml:space="preserve"> </w:t>
      </w:r>
      <w:r>
        <w:rPr>
          <w:sz w:val="23"/>
        </w:rPr>
        <w:t>yang</w:t>
      </w:r>
      <w:r>
        <w:rPr>
          <w:spacing w:val="9"/>
          <w:sz w:val="23"/>
        </w:rPr>
        <w:t xml:space="preserve"> </w:t>
      </w:r>
      <w:r>
        <w:rPr>
          <w:sz w:val="23"/>
        </w:rPr>
        <w:t>terdapat</w:t>
      </w:r>
      <w:r>
        <w:rPr>
          <w:spacing w:val="11"/>
          <w:sz w:val="23"/>
        </w:rPr>
        <w:t xml:space="preserve"> </w:t>
      </w:r>
      <w:r>
        <w:rPr>
          <w:sz w:val="23"/>
        </w:rPr>
        <w:t>dalam</w:t>
      </w:r>
      <w:r>
        <w:rPr>
          <w:spacing w:val="12"/>
          <w:sz w:val="23"/>
        </w:rPr>
        <w:t xml:space="preserve"> </w:t>
      </w:r>
      <w:r>
        <w:rPr>
          <w:sz w:val="23"/>
        </w:rPr>
        <w:t>iklan</w:t>
      </w:r>
      <w:r>
        <w:rPr>
          <w:spacing w:val="11"/>
          <w:sz w:val="23"/>
        </w:rPr>
        <w:t xml:space="preserve"> </w:t>
      </w:r>
      <w:r>
        <w:rPr>
          <w:sz w:val="23"/>
        </w:rPr>
        <w:t>produk</w:t>
      </w:r>
      <w:r>
        <w:rPr>
          <w:spacing w:val="-54"/>
          <w:sz w:val="23"/>
        </w:rPr>
        <w:t xml:space="preserve"> </w:t>
      </w:r>
      <w:r>
        <w:rPr>
          <w:sz w:val="23"/>
        </w:rPr>
        <w:t xml:space="preserve">kecantikan </w:t>
      </w:r>
      <w:r>
        <w:rPr>
          <w:i/>
          <w:sz w:val="23"/>
        </w:rPr>
        <w:t>Snowz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Gluta By Seoul Secret.</w:t>
      </w:r>
    </w:p>
    <w:p>
      <w:pPr>
        <w:pStyle w:val="7"/>
        <w:spacing w:before="1"/>
        <w:ind w:left="0"/>
        <w:jc w:val="left"/>
        <w:rPr>
          <w:i/>
          <w:sz w:val="21"/>
        </w:rPr>
      </w:pPr>
    </w:p>
    <w:p>
      <w:pPr>
        <w:pStyle w:val="3"/>
        <w:jc w:val="left"/>
      </w:pPr>
      <w:r>
        <w:t>TINJAUAN</w:t>
      </w:r>
      <w:r>
        <w:rPr>
          <w:spacing w:val="-3"/>
        </w:rPr>
        <w:t xml:space="preserve"> </w:t>
      </w:r>
      <w:r>
        <w:t>PUSTAKA</w:t>
      </w:r>
    </w:p>
    <w:p>
      <w:pPr>
        <w:pStyle w:val="4"/>
      </w:pPr>
      <w:r>
        <w:t>Komunikasi</w:t>
      </w:r>
      <w:r>
        <w:rPr>
          <w:spacing w:val="-2"/>
        </w:rPr>
        <w:t xml:space="preserve"> </w:t>
      </w:r>
      <w:r>
        <w:t>Massa</w:t>
      </w:r>
    </w:p>
    <w:p>
      <w:pPr>
        <w:pStyle w:val="7"/>
        <w:ind w:right="105" w:firstLine="566"/>
      </w:pPr>
      <w:r>
        <w:t>George Gebner mengartikan bahwa komunikasi massa ialah penciptaan dan</w:t>
      </w:r>
      <w:r>
        <w:rPr>
          <w:spacing w:val="-55"/>
        </w:rPr>
        <w:t xml:space="preserve"> </w:t>
      </w:r>
      <w:r>
        <w:t>penyebaran dimana bergantung pada inovasi dan organisasi dari perkembangan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konstan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individu</w:t>
      </w:r>
      <w:r>
        <w:rPr>
          <w:spacing w:val="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budaya</w:t>
      </w:r>
      <w:r>
        <w:rPr>
          <w:spacing w:val="-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(Rahmat,</w:t>
      </w:r>
      <w:r>
        <w:rPr>
          <w:spacing w:val="-3"/>
        </w:rPr>
        <w:t xml:space="preserve"> </w:t>
      </w:r>
      <w:r>
        <w:t>2007:3)</w:t>
      </w:r>
    </w:p>
    <w:p>
      <w:pPr>
        <w:pStyle w:val="7"/>
        <w:ind w:right="102" w:firstLine="566"/>
      </w:pPr>
      <w:r>
        <w:t>Definisi Gerbner menguraikan jika komunikasi massa menyampaikan suatu</w:t>
      </w:r>
      <w:r>
        <w:rPr>
          <w:spacing w:val="1"/>
        </w:rPr>
        <w:t xml:space="preserve"> </w:t>
      </w:r>
      <w:r>
        <w:t>item sebagai pesan komunikasi. Item tersebut disesuaikan, disebarkan ke banyak</w:t>
      </w:r>
      <w:r>
        <w:rPr>
          <w:spacing w:val="1"/>
        </w:rPr>
        <w:t xml:space="preserve"> </w:t>
      </w:r>
      <w:r>
        <w:t>orang secara terus-menerus dalam jangka waktu yang layak. Proses pembuatan</w:t>
      </w:r>
      <w:r>
        <w:rPr>
          <w:spacing w:val="1"/>
        </w:rPr>
        <w:t xml:space="preserve"> </w:t>
      </w:r>
      <w:r>
        <w:t>pesan tidak dapat dilakukan oleh manusia, namun harus dilakukan oleh lembaga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bahwa komunikasi massa menggunakan media massa sebagai sarana</w:t>
      </w:r>
      <w:r>
        <w:rPr>
          <w:spacing w:val="1"/>
        </w:rPr>
        <w:t xml:space="preserve"> </w:t>
      </w:r>
      <w:r>
        <w:t>penyampaian informasi kepada masyarakat dalam kegiatan komunikasi di bidang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massa.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radio,</w:t>
      </w:r>
      <w:r>
        <w:rPr>
          <w:spacing w:val="1"/>
        </w:rPr>
        <w:t xml:space="preserve"> </w:t>
      </w:r>
      <w:r>
        <w:t>televisi,</w:t>
      </w:r>
      <w:r>
        <w:rPr>
          <w:spacing w:val="1"/>
        </w:rPr>
        <w:t xml:space="preserve"> </w:t>
      </w:r>
      <w:r>
        <w:t>majalah,</w:t>
      </w:r>
      <w:r>
        <w:rPr>
          <w:spacing w:val="-1"/>
        </w:rPr>
        <w:t xml:space="preserve"> </w:t>
      </w:r>
      <w:r>
        <w:t>atau surat kabar.</w:t>
      </w:r>
    </w:p>
    <w:p>
      <w:pPr>
        <w:pStyle w:val="4"/>
        <w:spacing w:before="203"/>
      </w:pPr>
      <w:r>
        <w:t>Tinjauan</w:t>
      </w:r>
      <w:r>
        <w:rPr>
          <w:spacing w:val="-2"/>
        </w:rPr>
        <w:t xml:space="preserve"> </w:t>
      </w:r>
      <w:r>
        <w:t>Iklan</w:t>
      </w:r>
    </w:p>
    <w:p>
      <w:pPr>
        <w:pStyle w:val="7"/>
        <w:ind w:right="103" w:firstLine="719"/>
      </w:pPr>
      <w:r>
        <w:t>Iklan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reklame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Perancis,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reclamare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“meneriakkan</w:t>
      </w:r>
      <w:r>
        <w:rPr>
          <w:spacing w:val="1"/>
        </w:rPr>
        <w:t xml:space="preserve"> </w:t>
      </w:r>
      <w:r>
        <w:t>berulang-ulang”.</w:t>
      </w:r>
      <w:r>
        <w:rPr>
          <w:spacing w:val="1"/>
        </w:rPr>
        <w:t xml:space="preserve"> </w:t>
      </w:r>
      <w:r>
        <w:t>Dengan</w:t>
      </w:r>
      <w:r>
        <w:rPr>
          <w:spacing w:val="58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berteriak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sekali,</w:t>
      </w:r>
      <w:r>
        <w:rPr>
          <w:spacing w:val="1"/>
        </w:rPr>
        <w:t xml:space="preserve"> </w:t>
      </w:r>
      <w:r>
        <w:t>melobi,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sejenisnya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menjadi</w:t>
      </w:r>
      <w:r>
        <w:rPr>
          <w:spacing w:val="57"/>
        </w:rPr>
        <w:t xml:space="preserve"> </w:t>
      </w:r>
      <w:r>
        <w:t>iklan.</w:t>
      </w:r>
      <w:r>
        <w:rPr>
          <w:spacing w:val="1"/>
        </w:rPr>
        <w:t xml:space="preserve"> </w:t>
      </w:r>
      <w:r>
        <w:t>Kontras utamanya ialah iklan sebagian besar menggunakan media sehingga iklan</w:t>
      </w:r>
      <w:r>
        <w:rPr>
          <w:spacing w:val="1"/>
        </w:rPr>
        <w:t xml:space="preserve"> </w:t>
      </w:r>
      <w:r>
        <w:t>bisnis bisa tersebar luas dan tidak ada alasan kuat untuk mencoba membawa</w:t>
      </w:r>
      <w:r>
        <w:rPr>
          <w:spacing w:val="1"/>
        </w:rPr>
        <w:t xml:space="preserve"> </w:t>
      </w:r>
      <w:r>
        <w:t>tenaga</w:t>
      </w:r>
      <w:r>
        <w:rPr>
          <w:spacing w:val="-1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dan produk</w:t>
      </w:r>
      <w:r>
        <w:rPr>
          <w:spacing w:val="-1"/>
        </w:rPr>
        <w:t xml:space="preserve"> </w:t>
      </w:r>
      <w:r>
        <w:t>dimana</w:t>
      </w:r>
      <w:r>
        <w:rPr>
          <w:spacing w:val="-2"/>
        </w:rPr>
        <w:t xml:space="preserve"> </w:t>
      </w:r>
      <w:r>
        <w:t>akan dijual</w:t>
      </w:r>
      <w:r>
        <w:rPr>
          <w:spacing w:val="4"/>
        </w:rPr>
        <w:t xml:space="preserve"> </w:t>
      </w:r>
      <w:r>
        <w:t>(Noviani, 2002:78).</w:t>
      </w:r>
    </w:p>
    <w:p>
      <w:pPr>
        <w:pStyle w:val="7"/>
        <w:spacing w:before="4"/>
        <w:ind w:left="0"/>
        <w:jc w:val="left"/>
      </w:pPr>
    </w:p>
    <w:p>
      <w:pPr>
        <w:spacing w:before="0" w:line="261" w:lineRule="exact"/>
        <w:ind w:left="112" w:right="0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Standar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Kecantikan</w:t>
      </w:r>
    </w:p>
    <w:p>
      <w:pPr>
        <w:pStyle w:val="2"/>
        <w:ind w:right="104" w:firstLine="566"/>
      </w:pPr>
      <w:r>
        <w:t>Jika kita merujuk pada karya Naomi Wolf, The Beauty Myth, kecantikan</w:t>
      </w:r>
      <w:r>
        <w:rPr>
          <w:spacing w:val="-57"/>
        </w:rPr>
        <w:t xml:space="preserve"> </w:t>
      </w:r>
      <w:r>
        <w:t>hanyalah mitos belaka. Sebagaimana dikemukakan oleh Marta Tilaar (1999)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keindahan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macam,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keindahan</w:t>
      </w:r>
      <w:r>
        <w:rPr>
          <w:spacing w:val="60"/>
        </w:rPr>
        <w:t xml:space="preserve"> </w:t>
      </w:r>
      <w:r>
        <w:t>luar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keindahan dalam. Kesempurnaan lahiriah mengacu pada kemegahan</w:t>
      </w:r>
      <w:r>
        <w:rPr>
          <w:spacing w:val="60"/>
        </w:rPr>
        <w:t xml:space="preserve"> </w:t>
      </w:r>
      <w:r>
        <w:t>wajah</w:t>
      </w:r>
      <w:r>
        <w:rPr>
          <w:spacing w:val="1"/>
        </w:rPr>
        <w:t xml:space="preserve"> </w:t>
      </w:r>
      <w:r>
        <w:t>dan tubuh, sedangkan kemegahan batin dijelaskan oleh kesopanan perilaku</w:t>
      </w:r>
      <w:r>
        <w:rPr>
          <w:spacing w:val="1"/>
        </w:rPr>
        <w:t xml:space="preserve"> </w:t>
      </w:r>
      <w:r>
        <w:t>yang terpancar dari dalam (Tilaar, 1999:58). Beberapa unsur mitos kecantikan</w:t>
      </w:r>
      <w:r>
        <w:rPr>
          <w:spacing w:val="1"/>
        </w:rPr>
        <w:t xml:space="preserve"> </w:t>
      </w:r>
      <w:r>
        <w:t>yang termasuk dalam Universal Feature of Beauty (Berry, 2007:3) yaitu: Kulit</w:t>
      </w:r>
      <w:r>
        <w:rPr>
          <w:spacing w:val="-57"/>
        </w:rPr>
        <w:t xml:space="preserve"> </w:t>
      </w:r>
      <w:r>
        <w:t>putih,</w:t>
      </w:r>
      <w:r>
        <w:rPr>
          <w:spacing w:val="-1"/>
        </w:rPr>
        <w:t xml:space="preserve"> </w:t>
      </w:r>
      <w:r>
        <w:t>Tubuh langsing,</w:t>
      </w:r>
      <w:r>
        <w:rPr>
          <w:spacing w:val="2"/>
        </w:rPr>
        <w:t xml:space="preserve"> </w:t>
      </w:r>
      <w:r>
        <w:t>Wajah</w:t>
      </w:r>
      <w:r>
        <w:rPr>
          <w:spacing w:val="-1"/>
        </w:rPr>
        <w:t xml:space="preserve"> </w:t>
      </w:r>
      <w:r>
        <w:t>cantik, Rambut Flowing.</w:t>
      </w:r>
    </w:p>
    <w:p>
      <w:pPr>
        <w:spacing w:after="0"/>
        <w:sectPr>
          <w:pgSz w:w="10210" w:h="14180"/>
          <w:pgMar w:top="1080" w:right="1180" w:bottom="1320" w:left="1220" w:header="862" w:footer="1125" w:gutter="0"/>
          <w:cols w:space="720" w:num="1"/>
        </w:sectPr>
      </w:pPr>
    </w:p>
    <w:p>
      <w:pPr>
        <w:pStyle w:val="7"/>
        <w:ind w:left="0"/>
        <w:jc w:val="left"/>
        <w:rPr>
          <w:sz w:val="16"/>
        </w:rPr>
      </w:pPr>
    </w:p>
    <w:p>
      <w:pPr>
        <w:pStyle w:val="4"/>
        <w:spacing w:before="91" w:line="261" w:lineRule="exact"/>
        <w:jc w:val="left"/>
      </w:pPr>
      <w:r>
        <w:t>Representasi</w:t>
      </w:r>
    </w:p>
    <w:p>
      <w:pPr>
        <w:spacing w:before="0" w:line="240" w:lineRule="auto"/>
        <w:ind w:left="112" w:right="103" w:firstLine="566"/>
        <w:jc w:val="both"/>
        <w:rPr>
          <w:sz w:val="24"/>
        </w:rPr>
      </w:pPr>
      <w:r>
        <w:rPr>
          <w:sz w:val="24"/>
        </w:rPr>
        <w:t>Representasi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penyampaiaan</w:t>
      </w:r>
      <w:r>
        <w:rPr>
          <w:spacing w:val="1"/>
          <w:sz w:val="24"/>
        </w:rPr>
        <w:t xml:space="preserve"> </w:t>
      </w:r>
      <w:r>
        <w:rPr>
          <w:sz w:val="24"/>
        </w:rPr>
        <w:t>makna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60"/>
          <w:sz w:val="24"/>
        </w:rPr>
        <w:t xml:space="preserve"> </w:t>
      </w:r>
      <w:r>
        <w:rPr>
          <w:sz w:val="24"/>
        </w:rPr>
        <w:t>tanda-tanda.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Hall (1997: 19) menegaskan bahwa </w:t>
      </w:r>
      <w:r>
        <w:rPr>
          <w:i/>
          <w:sz w:val="24"/>
        </w:rPr>
        <w:t>“Representation is a proces which links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’things’, concepts and signs lies at the heart of the production of meaning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sz w:val="24"/>
        </w:rPr>
        <w:t>”. (Representasi ialah cara paling umum untuk menghubungkan ide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tanda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menciptakan</w:t>
      </w:r>
      <w:r>
        <w:rPr>
          <w:spacing w:val="1"/>
          <w:sz w:val="24"/>
        </w:rPr>
        <w:t xml:space="preserve"> </w:t>
      </w:r>
      <w:r>
        <w:rPr>
          <w:sz w:val="24"/>
        </w:rPr>
        <w:t>makna).</w:t>
      </w:r>
      <w:r>
        <w:rPr>
          <w:spacing w:val="1"/>
          <w:sz w:val="24"/>
        </w:rPr>
        <w:t xml:space="preserve"> </w:t>
      </w:r>
      <w:r>
        <w:rPr>
          <w:sz w:val="24"/>
        </w:rPr>
        <w:t>Penggambaran</w:t>
      </w:r>
      <w:r>
        <w:rPr>
          <w:spacing w:val="1"/>
          <w:sz w:val="24"/>
        </w:rPr>
        <w:t xml:space="preserve"> </w:t>
      </w:r>
      <w:r>
        <w:rPr>
          <w:sz w:val="24"/>
        </w:rPr>
        <w:t>menggabungkan cara paling umum untuk menyampaikan makna dari ide-ide</w:t>
      </w:r>
      <w:r>
        <w:rPr>
          <w:spacing w:val="1"/>
          <w:sz w:val="24"/>
        </w:rPr>
        <w:t xml:space="preserve"> </w:t>
      </w:r>
      <w:r>
        <w:rPr>
          <w:sz w:val="24"/>
        </w:rPr>
        <w:t>(yang ada di otak) dan kemudian diteruskan melalui bahasa. Bahasa berfungsi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penggambaran, digunakan untuk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 pentingnya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berbeda.</w:t>
      </w:r>
    </w:p>
    <w:p>
      <w:pPr>
        <w:pStyle w:val="7"/>
        <w:spacing w:before="4"/>
        <w:ind w:left="0"/>
        <w:jc w:val="left"/>
        <w:rPr>
          <w:sz w:val="24"/>
        </w:rPr>
      </w:pPr>
    </w:p>
    <w:p>
      <w:pPr>
        <w:spacing w:before="0" w:line="261" w:lineRule="exact"/>
        <w:ind w:left="112" w:right="0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Rasisme</w:t>
      </w:r>
    </w:p>
    <w:p>
      <w:pPr>
        <w:pStyle w:val="2"/>
        <w:ind w:firstLine="566"/>
        <w:rPr>
          <w:sz w:val="23"/>
        </w:rPr>
      </w:pPr>
      <w:r>
        <w:t>Ungkapan</w:t>
      </w:r>
      <w:r>
        <w:rPr>
          <w:spacing w:val="1"/>
        </w:rPr>
        <w:t xml:space="preserve"> </w:t>
      </w:r>
      <w:r>
        <w:t>“rasisme”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antagonisme dan sensasi negatif dari satu kelompok etnis terhadap pertemuan</w:t>
      </w:r>
      <w:r>
        <w:rPr>
          <w:spacing w:val="1"/>
        </w:rPr>
        <w:t xml:space="preserve"> </w:t>
      </w:r>
      <w:r>
        <w:t>etnis lainnya. Sejujurnya, dalam rutinitas kita sehari-hari, rasisme sangat luas.</w:t>
      </w:r>
      <w:r>
        <w:rPr>
          <w:spacing w:val="1"/>
        </w:rPr>
        <w:t xml:space="preserve"> </w:t>
      </w:r>
      <w:r>
        <w:t>Kebencian terhadap sebuah kelompok tertentu saat ini bukan sekedar obrolan</w:t>
      </w:r>
      <w:r>
        <w:rPr>
          <w:spacing w:val="1"/>
        </w:rPr>
        <w:t xml:space="preserve"> </w:t>
      </w:r>
      <w:r>
        <w:t>semata, namun telah mendorong perspektif dan standar perilaku pribadi yang</w:t>
      </w:r>
      <w:r>
        <w:rPr>
          <w:spacing w:val="1"/>
        </w:rPr>
        <w:t xml:space="preserve"> </w:t>
      </w:r>
      <w:r>
        <w:t>merusak,</w:t>
      </w:r>
      <w:r>
        <w:rPr>
          <w:spacing w:val="1"/>
        </w:rPr>
        <w:t xml:space="preserve"> </w:t>
      </w:r>
      <w:r>
        <w:t>melewati</w:t>
      </w:r>
      <w:r>
        <w:rPr>
          <w:spacing w:val="1"/>
        </w:rPr>
        <w:t xml:space="preserve"> </w:t>
      </w:r>
      <w:r>
        <w:t>bias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mendasarinya.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terakhir,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terlalu</w:t>
      </w:r>
      <w:r>
        <w:rPr>
          <w:spacing w:val="-57"/>
        </w:rPr>
        <w:t xml:space="preserve"> </w:t>
      </w:r>
      <w:r>
        <w:t xml:space="preserve">memperhatikan struktur dan contohnya. Sebagaimana yang dikatakan </w:t>
      </w:r>
      <w:r>
        <w:rPr>
          <w:sz w:val="23"/>
        </w:rPr>
        <w:t>Liliweri,</w:t>
      </w:r>
      <w:r>
        <w:rPr>
          <w:spacing w:val="-55"/>
          <w:sz w:val="23"/>
        </w:rPr>
        <w:t xml:space="preserve"> </w:t>
      </w:r>
      <w:r>
        <w:rPr>
          <w:sz w:val="23"/>
        </w:rPr>
        <w:t>ada</w:t>
      </w:r>
      <w:r>
        <w:rPr>
          <w:spacing w:val="-1"/>
          <w:sz w:val="23"/>
        </w:rPr>
        <w:t xml:space="preserve"> </w:t>
      </w:r>
      <w:r>
        <w:rPr>
          <w:sz w:val="23"/>
        </w:rPr>
        <w:t>beberapa</w:t>
      </w:r>
      <w:r>
        <w:rPr>
          <w:spacing w:val="-1"/>
          <w:sz w:val="23"/>
        </w:rPr>
        <w:t xml:space="preserve"> </w:t>
      </w:r>
      <w:r>
        <w:rPr>
          <w:sz w:val="23"/>
        </w:rPr>
        <w:t>perilaku-perilaku</w:t>
      </w:r>
      <w:r>
        <w:rPr>
          <w:spacing w:val="-1"/>
          <w:sz w:val="23"/>
        </w:rPr>
        <w:t xml:space="preserve"> </w:t>
      </w:r>
      <w:r>
        <w:rPr>
          <w:sz w:val="23"/>
        </w:rPr>
        <w:t>atau</w:t>
      </w:r>
      <w:r>
        <w:rPr>
          <w:spacing w:val="-4"/>
          <w:sz w:val="23"/>
        </w:rPr>
        <w:t xml:space="preserve"> </w:t>
      </w:r>
      <w:r>
        <w:rPr>
          <w:sz w:val="23"/>
        </w:rPr>
        <w:t>tindakan</w:t>
      </w:r>
      <w:r>
        <w:rPr>
          <w:spacing w:val="-4"/>
          <w:sz w:val="23"/>
        </w:rPr>
        <w:t xml:space="preserve"> </w:t>
      </w:r>
      <w:r>
        <w:rPr>
          <w:sz w:val="23"/>
        </w:rPr>
        <w:t>dari</w:t>
      </w:r>
      <w:r>
        <w:rPr>
          <w:spacing w:val="-3"/>
          <w:sz w:val="23"/>
        </w:rPr>
        <w:t xml:space="preserve"> </w:t>
      </w:r>
      <w:r>
        <w:rPr>
          <w:sz w:val="23"/>
        </w:rPr>
        <w:t>rasisme,</w:t>
      </w:r>
      <w:r>
        <w:rPr>
          <w:spacing w:val="-1"/>
          <w:sz w:val="23"/>
        </w:rPr>
        <w:t xml:space="preserve"> </w:t>
      </w:r>
      <w:r>
        <w:rPr>
          <w:sz w:val="23"/>
        </w:rPr>
        <w:t>diantaranya:</w:t>
      </w:r>
    </w:p>
    <w:p>
      <w:pPr>
        <w:pStyle w:val="10"/>
        <w:numPr>
          <w:ilvl w:val="0"/>
          <w:numId w:val="1"/>
        </w:numPr>
        <w:tabs>
          <w:tab w:val="left" w:pos="473"/>
        </w:tabs>
        <w:spacing w:before="0" w:after="0" w:line="264" w:lineRule="exact"/>
        <w:ind w:left="472" w:right="0" w:hanging="361"/>
        <w:jc w:val="both"/>
        <w:rPr>
          <w:sz w:val="23"/>
        </w:rPr>
      </w:pPr>
      <w:r>
        <w:rPr>
          <w:sz w:val="23"/>
        </w:rPr>
        <w:t>Strereotipe</w:t>
      </w:r>
      <w:r>
        <w:rPr>
          <w:spacing w:val="-4"/>
          <w:sz w:val="23"/>
        </w:rPr>
        <w:t xml:space="preserve"> </w:t>
      </w:r>
      <w:r>
        <w:rPr>
          <w:sz w:val="23"/>
        </w:rPr>
        <w:t>Berdasarkan</w:t>
      </w:r>
      <w:r>
        <w:rPr>
          <w:spacing w:val="-4"/>
          <w:sz w:val="23"/>
        </w:rPr>
        <w:t xml:space="preserve"> </w:t>
      </w:r>
      <w:r>
        <w:rPr>
          <w:sz w:val="23"/>
        </w:rPr>
        <w:t>Ras</w:t>
      </w:r>
    </w:p>
    <w:p>
      <w:pPr>
        <w:pStyle w:val="7"/>
        <w:ind w:left="472" w:right="103"/>
      </w:pPr>
      <w:r>
        <w:t>Stereotip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keyakinan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meringkas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dimana akan lebih sering bertentangan dengan orang lain karena 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bersama,</w:t>
      </w:r>
      <w:r>
        <w:rPr>
          <w:spacing w:val="1"/>
        </w:rPr>
        <w:t xml:space="preserve"> </w:t>
      </w:r>
      <w:r>
        <w:t>keyakinan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membuat</w:t>
      </w:r>
      <w:r>
        <w:rPr>
          <w:spacing w:val="57"/>
        </w:rPr>
        <w:t xml:space="preserve"> </w:t>
      </w:r>
      <w:r>
        <w:t>inividu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kontras</w:t>
      </w:r>
      <w:r>
        <w:rPr>
          <w:spacing w:val="1"/>
        </w:rPr>
        <w:t xml:space="preserve"> </w:t>
      </w:r>
      <w:r>
        <w:t>antara tanda</w:t>
      </w:r>
      <w:r>
        <w:rPr>
          <w:spacing w:val="1"/>
        </w:rPr>
        <w:t xml:space="preserve"> </w:t>
      </w:r>
      <w:r>
        <w:t>dimana mungkin</w:t>
      </w:r>
      <w:r>
        <w:rPr>
          <w:spacing w:val="1"/>
        </w:rPr>
        <w:t xml:space="preserve"> </w:t>
      </w:r>
      <w:r>
        <w:t>terlalu tinggi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terlalu</w:t>
      </w:r>
      <w:r>
        <w:rPr>
          <w:spacing w:val="-1"/>
        </w:rPr>
        <w:t xml:space="preserve"> </w:t>
      </w:r>
      <w:r>
        <w:t>rendah</w:t>
      </w:r>
      <w:r>
        <w:rPr>
          <w:spacing w:val="-3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sifat individu</w:t>
      </w:r>
      <w:r>
        <w:rPr>
          <w:spacing w:val="-1"/>
        </w:rPr>
        <w:t xml:space="preserve"> </w:t>
      </w:r>
      <w:r>
        <w:t>tau kelompok sasaran</w:t>
      </w:r>
    </w:p>
    <w:p>
      <w:pPr>
        <w:pStyle w:val="10"/>
        <w:numPr>
          <w:ilvl w:val="0"/>
          <w:numId w:val="1"/>
        </w:numPr>
        <w:tabs>
          <w:tab w:val="left" w:pos="473"/>
        </w:tabs>
        <w:spacing w:before="0" w:after="0" w:line="264" w:lineRule="exact"/>
        <w:ind w:left="472" w:right="0" w:hanging="361"/>
        <w:jc w:val="both"/>
        <w:rPr>
          <w:sz w:val="23"/>
        </w:rPr>
      </w:pPr>
      <w:r>
        <w:rPr>
          <w:sz w:val="23"/>
        </w:rPr>
        <w:t>Diskriminasi</w:t>
      </w:r>
      <w:r>
        <w:rPr>
          <w:spacing w:val="-3"/>
          <w:sz w:val="23"/>
        </w:rPr>
        <w:t xml:space="preserve"> </w:t>
      </w:r>
      <w:r>
        <w:rPr>
          <w:sz w:val="23"/>
        </w:rPr>
        <w:t>Rasial</w:t>
      </w:r>
    </w:p>
    <w:p>
      <w:pPr>
        <w:pStyle w:val="7"/>
        <w:ind w:left="472" w:right="103"/>
      </w:pPr>
      <w:r>
        <w:t>Diskriminasi</w:t>
      </w:r>
      <w:r>
        <w:rPr>
          <w:spacing w:val="1"/>
        </w:rPr>
        <w:t xml:space="preserve"> </w:t>
      </w:r>
      <w:r>
        <w:t>rasial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memperlakukan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berdasarkan ras. Pemisahan rasial bisa muncul dari mentalitas sadar atau tidak</w:t>
      </w:r>
      <w:r>
        <w:rPr>
          <w:spacing w:val="-55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menempatkan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ras.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diskriminasi</w:t>
      </w:r>
      <w:r>
        <w:rPr>
          <w:spacing w:val="-55"/>
        </w:rPr>
        <w:t xml:space="preserve"> </w:t>
      </w:r>
      <w:r>
        <w:t>rasial:</w:t>
      </w:r>
      <w:r>
        <w:rPr>
          <w:spacing w:val="-1"/>
        </w:rPr>
        <w:t xml:space="preserve"> </w:t>
      </w:r>
      <w:r>
        <w:t>Diskriminasi rasial</w:t>
      </w:r>
      <w:r>
        <w:rPr>
          <w:spacing w:val="-3"/>
        </w:rPr>
        <w:t xml:space="preserve"> </w:t>
      </w:r>
      <w:r>
        <w:t>langsung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tidak langsung.</w:t>
      </w:r>
    </w:p>
    <w:p>
      <w:pPr>
        <w:pStyle w:val="10"/>
        <w:numPr>
          <w:ilvl w:val="0"/>
          <w:numId w:val="1"/>
        </w:numPr>
        <w:tabs>
          <w:tab w:val="left" w:pos="473"/>
        </w:tabs>
        <w:spacing w:before="0" w:after="0" w:line="264" w:lineRule="exact"/>
        <w:ind w:left="472" w:right="0" w:hanging="361"/>
        <w:jc w:val="both"/>
        <w:rPr>
          <w:sz w:val="23"/>
        </w:rPr>
      </w:pPr>
      <w:r>
        <w:rPr>
          <w:sz w:val="23"/>
        </w:rPr>
        <w:t>Kerkerasan</w:t>
      </w:r>
      <w:r>
        <w:rPr>
          <w:spacing w:val="-3"/>
          <w:sz w:val="23"/>
        </w:rPr>
        <w:t xml:space="preserve"> </w:t>
      </w:r>
      <w:r>
        <w:rPr>
          <w:sz w:val="23"/>
        </w:rPr>
        <w:t>Rasial</w:t>
      </w:r>
    </w:p>
    <w:p>
      <w:pPr>
        <w:pStyle w:val="7"/>
        <w:ind w:left="472" w:right="103"/>
      </w:pPr>
      <w:r>
        <w:t>Kekerasaan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demontrasi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 cedera tubuh atau kematiana orang lain, atau kerusakan fisik</w:t>
      </w:r>
      <w:r>
        <w:rPr>
          <w:spacing w:val="1"/>
        </w:rPr>
        <w:t xml:space="preserve"> </w:t>
      </w:r>
      <w:r>
        <w:t>atau properti pada orang lain. Berbagai jenis insiden diklasifikasikan sebagai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rPr>
          <w:i/>
        </w:rPr>
        <w:t>(violence)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rPr>
          <w:i/>
        </w:rPr>
        <w:t>(criminality)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pelanggaran kebebasan umum orang lain yang menghalangi. Kekerasan rasial</w:t>
      </w:r>
      <w:r>
        <w:rPr>
          <w:spacing w:val="1"/>
        </w:rPr>
        <w:t xml:space="preserve"> </w:t>
      </w:r>
      <w:r>
        <w:t>(racial</w:t>
      </w:r>
      <w:r>
        <w:rPr>
          <w:spacing w:val="1"/>
        </w:rPr>
        <w:t xml:space="preserve"> </w:t>
      </w:r>
      <w:r>
        <w:t>harassment)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ancaman,</w:t>
      </w:r>
      <w:r>
        <w:rPr>
          <w:spacing w:val="1"/>
        </w:rPr>
        <w:t xml:space="preserve"> </w:t>
      </w:r>
      <w:r>
        <w:t>intimidasi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psikologis,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ras</w:t>
      </w:r>
      <w:r>
        <w:rPr>
          <w:spacing w:val="1"/>
        </w:rPr>
        <w:t xml:space="preserve"> </w:t>
      </w:r>
      <w:r>
        <w:t>tertentu</w:t>
      </w:r>
      <w:r>
        <w:rPr>
          <w:spacing w:val="-55"/>
        </w:rPr>
        <w:t xml:space="preserve"> </w:t>
      </w:r>
      <w:r>
        <w:t>(Liliweri,2003:17)</w:t>
      </w:r>
    </w:p>
    <w:p>
      <w:pPr>
        <w:spacing w:after="0"/>
        <w:sectPr>
          <w:pgSz w:w="10210" w:h="14180"/>
          <w:pgMar w:top="1080" w:right="1180" w:bottom="1280" w:left="1220" w:header="862" w:footer="1097" w:gutter="0"/>
          <w:cols w:space="720" w:num="1"/>
        </w:sectPr>
      </w:pPr>
    </w:p>
    <w:p>
      <w:pPr>
        <w:pStyle w:val="7"/>
        <w:ind w:left="0"/>
        <w:jc w:val="left"/>
        <w:rPr>
          <w:sz w:val="15"/>
        </w:rPr>
      </w:pPr>
    </w:p>
    <w:p>
      <w:pPr>
        <w:spacing w:before="90" w:line="261" w:lineRule="exact"/>
        <w:ind w:left="112" w:right="0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Teori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Semiotika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Roland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Barthes</w:t>
      </w:r>
    </w:p>
    <w:p>
      <w:pPr>
        <w:pStyle w:val="2"/>
      </w:pPr>
      <w:r>
        <w:t>Barthes mengemukakan gagasan tentang konotasi dan denotasi sebagai</w:t>
      </w:r>
      <w:r>
        <w:rPr>
          <w:spacing w:val="-57"/>
        </w:rPr>
        <w:t xml:space="preserve"> </w:t>
      </w:r>
      <w:r>
        <w:t>jalan masuk ke pemeriksaannya. Barthes menggunakan bentuk yang jauh lebih</w:t>
      </w:r>
      <w:r>
        <w:rPr>
          <w:spacing w:val="-57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“</w:t>
      </w:r>
      <w:r>
        <w:rPr>
          <w:i/>
        </w:rPr>
        <w:t>glossematic</w:t>
      </w:r>
      <w:r>
        <w:rPr>
          <w:i/>
          <w:spacing w:val="1"/>
        </w:rPr>
        <w:t xml:space="preserve"> </w:t>
      </w:r>
      <w:r>
        <w:rPr>
          <w:i/>
        </w:rPr>
        <w:t>sign”</w:t>
      </w:r>
      <w:r>
        <w:rPr>
          <w:i/>
          <w:spacing w:val="1"/>
        </w:rPr>
        <w:t xml:space="preserve"> </w:t>
      </w:r>
      <w:r>
        <w:t>(tanda-tanda</w:t>
      </w:r>
      <w:r>
        <w:rPr>
          <w:spacing w:val="1"/>
        </w:rPr>
        <w:t xml:space="preserve"> </w:t>
      </w:r>
      <w:r>
        <w:t>glossematic). Melalui model ini, Barthes menjelaskan jika makna panggung</w:t>
      </w:r>
      <w:r>
        <w:rPr>
          <w:spacing w:val="1"/>
        </w:rPr>
        <w:t xml:space="preserve"> </w:t>
      </w:r>
      <w:r>
        <w:t>utama ialah hubungan antara penanda (artikulasi) dan dimana dimaksudkan</w:t>
      </w:r>
      <w:r>
        <w:rPr>
          <w:spacing w:val="1"/>
        </w:rPr>
        <w:t xml:space="preserve"> </w:t>
      </w:r>
      <w:r>
        <w:t>(isi) dalam sebuah tanda dengan dunia luar. Itu ialah hal yang disebut Barthes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indikasi, dimana ialah kepentingan</w:t>
      </w:r>
      <w:r>
        <w:rPr>
          <w:spacing w:val="-1"/>
        </w:rPr>
        <w:t xml:space="preserve"> </w:t>
      </w:r>
      <w:r>
        <w:t>paling</w:t>
      </w:r>
      <w:r>
        <w:rPr>
          <w:spacing w:val="-2"/>
        </w:rPr>
        <w:t xml:space="preserve"> </w:t>
      </w:r>
      <w:r>
        <w:t>substansial dari</w:t>
      </w:r>
      <w:r>
        <w:rPr>
          <w:spacing w:val="-1"/>
        </w:rPr>
        <w:t xml:space="preserve"> </w:t>
      </w:r>
      <w:r>
        <w:t>tanda.</w:t>
      </w:r>
    </w:p>
    <w:p>
      <w:pPr>
        <w:spacing w:before="0"/>
        <w:ind w:left="112" w:right="103" w:firstLine="719"/>
        <w:jc w:val="both"/>
        <w:rPr>
          <w:sz w:val="24"/>
        </w:rPr>
      </w:pPr>
      <w:r>
        <w:rPr>
          <w:sz w:val="24"/>
        </w:rPr>
        <w:t>Makna</w:t>
      </w:r>
      <w:r>
        <w:rPr>
          <w:spacing w:val="1"/>
          <w:sz w:val="24"/>
        </w:rPr>
        <w:t xml:space="preserve"> </w:t>
      </w:r>
      <w:r>
        <w:rPr>
          <w:sz w:val="24"/>
        </w:rPr>
        <w:t>denotasi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konotasi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semiotika</w:t>
      </w:r>
      <w:r>
        <w:rPr>
          <w:spacing w:val="1"/>
          <w:sz w:val="24"/>
        </w:rPr>
        <w:t xml:space="preserve"> </w:t>
      </w:r>
      <w:r>
        <w:rPr>
          <w:sz w:val="24"/>
        </w:rPr>
        <w:t>memegang</w:t>
      </w:r>
      <w:r>
        <w:rPr>
          <w:spacing w:val="60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1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perannya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linguistik.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61"/>
          <w:sz w:val="24"/>
        </w:rPr>
        <w:t xml:space="preserve"> </w:t>
      </w:r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>
        <w:rPr>
          <w:sz w:val="24"/>
        </w:rPr>
        <w:t>denotasi, bahasa menyajikan pertunjukan atau kode sosial yang diekspresikan,</w:t>
      </w:r>
      <w:r>
        <w:rPr>
          <w:spacing w:val="1"/>
          <w:sz w:val="24"/>
        </w:rPr>
        <w:t xml:space="preserve"> </w:t>
      </w:r>
      <w:r>
        <w:rPr>
          <w:sz w:val="24"/>
        </w:rPr>
        <w:t>khususnya kode-kode kepentingan tanda yang muncul ke permukaan dengan</w:t>
      </w:r>
      <w:r>
        <w:rPr>
          <w:spacing w:val="1"/>
          <w:sz w:val="24"/>
        </w:rPr>
        <w:t xml:space="preserve"> </w:t>
      </w:r>
      <w:r>
        <w:rPr>
          <w:sz w:val="24"/>
        </w:rPr>
        <w:t>cepat tergantung pada hubungan antara penanda dan yang tersirat. Sebaliknya,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tingkaat</w:t>
      </w:r>
      <w:r>
        <w:rPr>
          <w:spacing w:val="1"/>
          <w:sz w:val="24"/>
        </w:rPr>
        <w:t xml:space="preserve"> </w:t>
      </w:r>
      <w:r>
        <w:rPr>
          <w:sz w:val="24"/>
        </w:rPr>
        <w:t>konotasi,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menghadirkan</w:t>
      </w:r>
      <w:r>
        <w:rPr>
          <w:spacing w:val="1"/>
          <w:sz w:val="24"/>
        </w:rPr>
        <w:t xml:space="preserve"> </w:t>
      </w:r>
      <w:r>
        <w:rPr>
          <w:sz w:val="24"/>
        </w:rPr>
        <w:t>kode-kode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implikasi</w:t>
      </w:r>
      <w:r>
        <w:rPr>
          <w:spacing w:val="1"/>
          <w:sz w:val="24"/>
        </w:rPr>
        <w:t xml:space="preserve"> </w:t>
      </w:r>
      <w:r>
        <w:rPr>
          <w:sz w:val="24"/>
        </w:rPr>
        <w:t>tandanya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diverifikasi,</w:t>
      </w:r>
      <w:r>
        <w:rPr>
          <w:spacing w:val="1"/>
          <w:sz w:val="24"/>
        </w:rPr>
        <w:t xml:space="preserve"> </w:t>
      </w:r>
      <w:r>
        <w:rPr>
          <w:sz w:val="24"/>
        </w:rPr>
        <w:t>khususnya</w:t>
      </w:r>
      <w:r>
        <w:rPr>
          <w:spacing w:val="1"/>
          <w:sz w:val="24"/>
        </w:rPr>
        <w:t xml:space="preserve"> </w:t>
      </w:r>
      <w:r>
        <w:rPr>
          <w:sz w:val="24"/>
        </w:rPr>
        <w:t>kerangka</w:t>
      </w:r>
      <w:r>
        <w:rPr>
          <w:spacing w:val="1"/>
          <w:sz w:val="24"/>
        </w:rPr>
        <w:t xml:space="preserve"> </w:t>
      </w:r>
      <w:r>
        <w:rPr>
          <w:sz w:val="24"/>
        </w:rPr>
        <w:t>kode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tanda-tandanya</w:t>
      </w:r>
      <w:r>
        <w:rPr>
          <w:spacing w:val="-57"/>
          <w:sz w:val="24"/>
        </w:rPr>
        <w:t xml:space="preserve"> </w:t>
      </w:r>
      <w:r>
        <w:rPr>
          <w:sz w:val="24"/>
        </w:rPr>
        <w:t>mengandung implikasi dimana lebih dalam. Signifikansi mendalam ini ialah</w:t>
      </w:r>
      <w:r>
        <w:rPr>
          <w:spacing w:val="1"/>
          <w:sz w:val="24"/>
        </w:rPr>
        <w:t xml:space="preserve"> </w:t>
      </w:r>
      <w:r>
        <w:rPr>
          <w:sz w:val="24"/>
        </w:rPr>
        <w:t>makna,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Barthes,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ranah</w:t>
      </w:r>
      <w:r>
        <w:rPr>
          <w:spacing w:val="1"/>
          <w:sz w:val="24"/>
        </w:rPr>
        <w:t xml:space="preserve"> </w:t>
      </w:r>
      <w:r>
        <w:rPr>
          <w:sz w:val="24"/>
        </w:rPr>
        <w:t>filsafat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mitologi,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barthes menyertakan mitos untuk menggambarkan beberapa aspek dari suatu</w:t>
      </w:r>
      <w:r>
        <w:rPr>
          <w:spacing w:val="1"/>
          <w:sz w:val="24"/>
        </w:rPr>
        <w:t xml:space="preserve"> </w:t>
      </w:r>
      <w:r>
        <w:rPr>
          <w:sz w:val="24"/>
        </w:rPr>
        <w:t>realitas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fenomena alam.</w:t>
      </w:r>
    </w:p>
    <w:p>
      <w:pPr>
        <w:pStyle w:val="7"/>
        <w:spacing w:before="3"/>
        <w:ind w:left="0"/>
        <w:jc w:val="left"/>
        <w:rPr>
          <w:sz w:val="21"/>
        </w:rPr>
      </w:pPr>
    </w:p>
    <w:p>
      <w:pPr>
        <w:pStyle w:val="3"/>
        <w:spacing w:before="1"/>
      </w:pPr>
      <w:r>
        <w:t>METODE</w:t>
      </w:r>
      <w:r>
        <w:rPr>
          <w:spacing w:val="-3"/>
        </w:rPr>
        <w:t xml:space="preserve"> </w:t>
      </w:r>
      <w:r>
        <w:t>PENELITIAN</w:t>
      </w:r>
    </w:p>
    <w:p>
      <w:pPr>
        <w:spacing w:before="0" w:line="261" w:lineRule="exact"/>
        <w:ind w:left="112" w:right="0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Jenis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Penelitian</w:t>
      </w:r>
    </w:p>
    <w:p>
      <w:pPr>
        <w:pStyle w:val="2"/>
        <w:ind w:right="105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deskriptif-kualitatif,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 hasilnya</w:t>
      </w:r>
      <w:r>
        <w:rPr>
          <w:spacing w:val="1"/>
        </w:rPr>
        <w:t xml:space="preserve"> </w:t>
      </w:r>
      <w:r>
        <w:t>berupa data-data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adegan-adegan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iklan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langsung</w:t>
      </w:r>
      <w:r>
        <w:rPr>
          <w:spacing w:val="-4"/>
        </w:rPr>
        <w:t xml:space="preserve"> </w:t>
      </w:r>
      <w:r>
        <w:t>dengan instrumen dari peneliti sendiri.</w:t>
      </w:r>
    </w:p>
    <w:p>
      <w:pPr>
        <w:spacing w:before="0"/>
        <w:ind w:left="112" w:right="104" w:firstLine="719"/>
        <w:jc w:val="both"/>
        <w:rPr>
          <w:sz w:val="24"/>
        </w:rPr>
      </w:pP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dimana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57"/>
          <w:sz w:val="24"/>
        </w:rPr>
        <w:t xml:space="preserve"> </w:t>
      </w:r>
      <w:r>
        <w:rPr>
          <w:sz w:val="24"/>
        </w:rPr>
        <w:t>model analisis semiotika Roland barthes. Model ini dipilih karena, penulis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ingin menguraikan penanda dan petanda dimana ada pada iklan </w:t>
      </w:r>
      <w:r>
        <w:rPr>
          <w:i/>
          <w:sz w:val="24"/>
        </w:rPr>
        <w:t>Snowz Gluta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 Seoul Secret</w:t>
      </w:r>
      <w:r>
        <w:rPr>
          <w:sz w:val="24"/>
        </w:rPr>
        <w:t>, serta mendeskripsikan makna denotasi dan makna konotasi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rasisme dimana</w:t>
      </w:r>
      <w:r>
        <w:rPr>
          <w:spacing w:val="-1"/>
          <w:sz w:val="24"/>
        </w:rPr>
        <w:t xml:space="preserve"> </w:t>
      </w:r>
      <w:r>
        <w:rPr>
          <w:sz w:val="24"/>
        </w:rPr>
        <w:t>terkandung</w:t>
      </w:r>
      <w:r>
        <w:rPr>
          <w:spacing w:val="-2"/>
          <w:sz w:val="24"/>
        </w:rPr>
        <w:t xml:space="preserve"> </w:t>
      </w:r>
      <w:r>
        <w:rPr>
          <w:sz w:val="24"/>
        </w:rPr>
        <w:t>di dalamnya.</w:t>
      </w:r>
    </w:p>
    <w:p>
      <w:pPr>
        <w:pStyle w:val="7"/>
        <w:spacing w:before="2"/>
        <w:ind w:left="0"/>
        <w:jc w:val="left"/>
        <w:rPr>
          <w:sz w:val="21"/>
        </w:rPr>
      </w:pPr>
    </w:p>
    <w:p>
      <w:pPr>
        <w:pStyle w:val="4"/>
      </w:pPr>
      <w:r>
        <w:t>Fokus</w:t>
      </w:r>
      <w:r>
        <w:rPr>
          <w:spacing w:val="-2"/>
        </w:rPr>
        <w:t xml:space="preserve"> </w:t>
      </w:r>
      <w:r>
        <w:t>Penelitian</w:t>
      </w:r>
    </w:p>
    <w:p>
      <w:pPr>
        <w:pStyle w:val="7"/>
        <w:ind w:right="103" w:firstLine="542"/>
      </w:pPr>
      <w:r>
        <w:t xml:space="preserve">Peneliti akan memfokuskan pada </w:t>
      </w:r>
      <w:r>
        <w:rPr>
          <w:i/>
        </w:rPr>
        <w:t>scene-scene</w:t>
      </w:r>
      <w:r>
        <w:t>, dimana didalamnya terdapat</w:t>
      </w:r>
      <w:r>
        <w:rPr>
          <w:spacing w:val="1"/>
        </w:rPr>
        <w:t xml:space="preserve"> </w:t>
      </w:r>
      <w:r>
        <w:t>adegan dan dialog tokoh (Cris Horwang) yang menunjukan rasisme dalam iklan</w:t>
      </w:r>
      <w:r>
        <w:rPr>
          <w:spacing w:val="1"/>
        </w:rPr>
        <w:t xml:space="preserve"> </w:t>
      </w:r>
      <w:r>
        <w:rPr>
          <w:i/>
        </w:rPr>
        <w:t xml:space="preserve">Snowz Gluta By Seoul Secret. </w:t>
      </w:r>
      <w:r>
        <w:t>Fokus penelitian ialah menganalisis representasi</w:t>
      </w:r>
      <w:r>
        <w:rPr>
          <w:spacing w:val="1"/>
        </w:rPr>
        <w:t xml:space="preserve"> </w:t>
      </w:r>
      <w:r>
        <w:t xml:space="preserve">rasisme pada iklan </w:t>
      </w:r>
      <w:r>
        <w:rPr>
          <w:i/>
        </w:rPr>
        <w:t xml:space="preserve">Snowz Gluta By Seoul Secret </w:t>
      </w:r>
      <w:r>
        <w:t>dengan menggunakan konsep</w:t>
      </w:r>
      <w:r>
        <w:rPr>
          <w:spacing w:val="1"/>
        </w:rPr>
        <w:t xml:space="preserve"> </w:t>
      </w:r>
      <w:r>
        <w:t>semiotika</w:t>
      </w:r>
      <w:r>
        <w:rPr>
          <w:spacing w:val="-2"/>
        </w:rPr>
        <w:t xml:space="preserve"> </w:t>
      </w:r>
      <w:r>
        <w:t>Roland</w:t>
      </w:r>
      <w:r>
        <w:rPr>
          <w:spacing w:val="-1"/>
        </w:rPr>
        <w:t xml:space="preserve"> </w:t>
      </w:r>
      <w:r>
        <w:t>Barthes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rasisme</w:t>
      </w:r>
      <w:r>
        <w:rPr>
          <w:spacing w:val="-1"/>
        </w:rPr>
        <w:t xml:space="preserve"> </w:t>
      </w:r>
      <w:r>
        <w:t>yaitu:</w:t>
      </w:r>
    </w:p>
    <w:p>
      <w:pPr>
        <w:pStyle w:val="10"/>
        <w:numPr>
          <w:ilvl w:val="0"/>
          <w:numId w:val="2"/>
        </w:numPr>
        <w:tabs>
          <w:tab w:val="left" w:pos="384"/>
        </w:tabs>
        <w:spacing w:before="0" w:after="0" w:line="240" w:lineRule="auto"/>
        <w:ind w:left="383" w:right="0" w:hanging="284"/>
        <w:jc w:val="left"/>
        <w:rPr>
          <w:sz w:val="23"/>
        </w:rPr>
      </w:pPr>
      <w:r>
        <w:rPr>
          <w:sz w:val="23"/>
        </w:rPr>
        <w:t>Streotip</w:t>
      </w:r>
      <w:r>
        <w:rPr>
          <w:spacing w:val="-2"/>
          <w:sz w:val="23"/>
        </w:rPr>
        <w:t xml:space="preserve"> </w:t>
      </w:r>
      <w:r>
        <w:rPr>
          <w:sz w:val="23"/>
        </w:rPr>
        <w:t>Berdasarkan</w:t>
      </w:r>
      <w:r>
        <w:rPr>
          <w:spacing w:val="-2"/>
          <w:sz w:val="23"/>
        </w:rPr>
        <w:t xml:space="preserve"> </w:t>
      </w:r>
      <w:r>
        <w:rPr>
          <w:sz w:val="23"/>
        </w:rPr>
        <w:t>Ras</w:t>
      </w:r>
    </w:p>
    <w:p>
      <w:pPr>
        <w:pStyle w:val="10"/>
        <w:numPr>
          <w:ilvl w:val="0"/>
          <w:numId w:val="2"/>
        </w:numPr>
        <w:tabs>
          <w:tab w:val="left" w:pos="384"/>
        </w:tabs>
        <w:spacing w:before="0" w:after="0" w:line="264" w:lineRule="exact"/>
        <w:ind w:left="383" w:right="0" w:hanging="284"/>
        <w:jc w:val="left"/>
        <w:rPr>
          <w:sz w:val="23"/>
        </w:rPr>
      </w:pPr>
      <w:r>
        <w:rPr>
          <w:sz w:val="23"/>
        </w:rPr>
        <w:t>Diskirminasi</w:t>
      </w:r>
      <w:r>
        <w:rPr>
          <w:spacing w:val="-3"/>
          <w:sz w:val="23"/>
        </w:rPr>
        <w:t xml:space="preserve"> </w:t>
      </w:r>
      <w:r>
        <w:rPr>
          <w:sz w:val="23"/>
        </w:rPr>
        <w:t>Rasial</w:t>
      </w:r>
    </w:p>
    <w:p>
      <w:pPr>
        <w:pStyle w:val="10"/>
        <w:numPr>
          <w:ilvl w:val="0"/>
          <w:numId w:val="2"/>
        </w:numPr>
        <w:tabs>
          <w:tab w:val="left" w:pos="384"/>
        </w:tabs>
        <w:spacing w:before="0" w:after="0" w:line="264" w:lineRule="exact"/>
        <w:ind w:left="383" w:right="0" w:hanging="284"/>
        <w:jc w:val="left"/>
        <w:rPr>
          <w:sz w:val="23"/>
        </w:rPr>
      </w:pPr>
      <w:r>
        <w:rPr>
          <w:sz w:val="23"/>
        </w:rPr>
        <w:t>Kekerasan</w:t>
      </w:r>
      <w:r>
        <w:rPr>
          <w:spacing w:val="-2"/>
          <w:sz w:val="23"/>
        </w:rPr>
        <w:t xml:space="preserve"> </w:t>
      </w:r>
      <w:r>
        <w:rPr>
          <w:sz w:val="23"/>
        </w:rPr>
        <w:t>Rasial</w:t>
      </w:r>
    </w:p>
    <w:p>
      <w:pPr>
        <w:spacing w:after="0" w:line="264" w:lineRule="exact"/>
        <w:jc w:val="left"/>
        <w:rPr>
          <w:sz w:val="23"/>
        </w:rPr>
        <w:sectPr>
          <w:pgSz w:w="10210" w:h="14180"/>
          <w:pgMar w:top="1080" w:right="1180" w:bottom="1320" w:left="1220" w:header="862" w:footer="1125" w:gutter="0"/>
          <w:cols w:space="720" w:num="1"/>
        </w:sectPr>
      </w:pPr>
    </w:p>
    <w:p>
      <w:pPr>
        <w:pStyle w:val="7"/>
        <w:ind w:left="0"/>
        <w:jc w:val="left"/>
        <w:rPr>
          <w:sz w:val="16"/>
        </w:rPr>
      </w:pPr>
    </w:p>
    <w:p>
      <w:pPr>
        <w:spacing w:before="91" w:line="262" w:lineRule="exact"/>
        <w:ind w:left="112" w:right="0" w:firstLine="0"/>
        <w:jc w:val="both"/>
        <w:rPr>
          <w:b/>
          <w:sz w:val="23"/>
        </w:rPr>
      </w:pPr>
      <w:r>
        <w:rPr>
          <w:b/>
          <w:sz w:val="23"/>
        </w:rPr>
        <w:t>Teknik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Pengumpulan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data</w:t>
      </w:r>
    </w:p>
    <w:p>
      <w:pPr>
        <w:pStyle w:val="7"/>
        <w:spacing w:line="262" w:lineRule="exact"/>
        <w:ind w:left="472"/>
      </w:pPr>
      <w:r>
        <w:t>Teknik</w:t>
      </w:r>
      <w:r>
        <w:rPr>
          <w:spacing w:val="-2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:</w:t>
      </w:r>
    </w:p>
    <w:p>
      <w:pPr>
        <w:pStyle w:val="10"/>
        <w:numPr>
          <w:ilvl w:val="0"/>
          <w:numId w:val="3"/>
        </w:numPr>
        <w:tabs>
          <w:tab w:val="left" w:pos="473"/>
        </w:tabs>
        <w:spacing w:before="0" w:after="0" w:line="264" w:lineRule="exact"/>
        <w:ind w:left="472" w:right="0" w:hanging="361"/>
        <w:jc w:val="both"/>
        <w:rPr>
          <w:sz w:val="23"/>
        </w:rPr>
      </w:pPr>
      <w:r>
        <w:rPr>
          <w:sz w:val="23"/>
        </w:rPr>
        <w:t>Dokumentasi</w:t>
      </w:r>
    </w:p>
    <w:p>
      <w:pPr>
        <w:spacing w:before="0"/>
        <w:ind w:left="472" w:right="103" w:firstLine="0"/>
        <w:jc w:val="both"/>
        <w:rPr>
          <w:sz w:val="23"/>
        </w:rPr>
      </w:pPr>
      <w:r>
        <w:rPr>
          <w:sz w:val="23"/>
        </w:rPr>
        <w:t>Teknik pengumpulan data yang berdasar pada pencarian data berupa video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iklan </w:t>
      </w:r>
      <w:r>
        <w:rPr>
          <w:i/>
          <w:sz w:val="23"/>
        </w:rPr>
        <w:t>Snowz Gluta By Seoul Secret</w:t>
      </w:r>
      <w:r>
        <w:rPr>
          <w:sz w:val="23"/>
        </w:rPr>
        <w:t>, berita dan lain sebagainya yang dianggap</w:t>
      </w:r>
      <w:r>
        <w:rPr>
          <w:spacing w:val="1"/>
          <w:sz w:val="23"/>
        </w:rPr>
        <w:t xml:space="preserve"> </w:t>
      </w:r>
      <w:r>
        <w:rPr>
          <w:sz w:val="23"/>
        </w:rPr>
        <w:t>relevan dengan penelitian (Arikunto, 2014:149). Dalam penelitian ini, peneliti</w:t>
      </w:r>
      <w:r>
        <w:rPr>
          <w:spacing w:val="-55"/>
          <w:sz w:val="23"/>
        </w:rPr>
        <w:t xml:space="preserve"> </w:t>
      </w:r>
      <w:r>
        <w:rPr>
          <w:sz w:val="23"/>
        </w:rPr>
        <w:t>melakukan teknik dokumentasi dengan cara memfoto atau men-</w:t>
      </w:r>
      <w:r>
        <w:rPr>
          <w:i/>
          <w:sz w:val="23"/>
        </w:rPr>
        <w:t>screenshoot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scene </w:t>
      </w:r>
      <w:r>
        <w:rPr>
          <w:sz w:val="23"/>
        </w:rPr>
        <w:t>dalam iklan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Snowz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Gluta By Seoul Secret</w:t>
      </w:r>
      <w:r>
        <w:rPr>
          <w:sz w:val="23"/>
        </w:rPr>
        <w:t>.</w:t>
      </w:r>
    </w:p>
    <w:p>
      <w:pPr>
        <w:pStyle w:val="10"/>
        <w:numPr>
          <w:ilvl w:val="0"/>
          <w:numId w:val="3"/>
        </w:numPr>
        <w:tabs>
          <w:tab w:val="left" w:pos="473"/>
        </w:tabs>
        <w:spacing w:before="0" w:after="0" w:line="240" w:lineRule="auto"/>
        <w:ind w:left="472" w:right="103" w:hanging="360"/>
        <w:jc w:val="both"/>
        <w:rPr>
          <w:sz w:val="23"/>
        </w:rPr>
      </w:pPr>
      <w:r>
        <w:rPr>
          <w:sz w:val="23"/>
        </w:rPr>
        <w:t>Studi Pustaka Merupakan metode pengumpulan data dan informasi dengan</w:t>
      </w:r>
      <w:r>
        <w:rPr>
          <w:spacing w:val="1"/>
          <w:sz w:val="23"/>
        </w:rPr>
        <w:t xml:space="preserve"> </w:t>
      </w:r>
      <w:r>
        <w:rPr>
          <w:sz w:val="23"/>
        </w:rPr>
        <w:t>menggunakan data yang diperoleh dari orang lain melalui penelitian terdahulu</w:t>
      </w:r>
      <w:r>
        <w:rPr>
          <w:spacing w:val="-55"/>
          <w:sz w:val="23"/>
        </w:rPr>
        <w:t xml:space="preserve"> </w:t>
      </w:r>
      <w:r>
        <w:rPr>
          <w:sz w:val="23"/>
        </w:rPr>
        <w:t>dan</w:t>
      </w:r>
      <w:r>
        <w:rPr>
          <w:spacing w:val="1"/>
          <w:sz w:val="23"/>
        </w:rPr>
        <w:t xml:space="preserve"> </w:t>
      </w:r>
      <w:r>
        <w:rPr>
          <w:sz w:val="23"/>
        </w:rPr>
        <w:t>pengumpulan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berdasarkan</w:t>
      </w:r>
      <w:r>
        <w:rPr>
          <w:spacing w:val="1"/>
          <w:sz w:val="23"/>
        </w:rPr>
        <w:t xml:space="preserve"> </w:t>
      </w:r>
      <w:r>
        <w:rPr>
          <w:sz w:val="23"/>
        </w:rPr>
        <w:t>bahan</w:t>
      </w:r>
      <w:r>
        <w:rPr>
          <w:spacing w:val="1"/>
          <w:sz w:val="23"/>
        </w:rPr>
        <w:t xml:space="preserve"> </w:t>
      </w:r>
      <w:r>
        <w:rPr>
          <w:sz w:val="23"/>
        </w:rPr>
        <w:t>tulisan</w:t>
      </w:r>
      <w:r>
        <w:rPr>
          <w:spacing w:val="1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diterbitkan</w:t>
      </w:r>
      <w:r>
        <w:rPr>
          <w:spacing w:val="1"/>
          <w:sz w:val="23"/>
        </w:rPr>
        <w:t xml:space="preserve"> </w:t>
      </w:r>
      <w:r>
        <w:rPr>
          <w:sz w:val="23"/>
        </w:rPr>
        <w:t>dalam</w:t>
      </w:r>
      <w:r>
        <w:rPr>
          <w:spacing w:val="1"/>
          <w:sz w:val="23"/>
        </w:rPr>
        <w:t xml:space="preserve"> </w:t>
      </w:r>
      <w:r>
        <w:rPr>
          <w:sz w:val="23"/>
        </w:rPr>
        <w:t>berbagai</w:t>
      </w:r>
      <w:r>
        <w:rPr>
          <w:spacing w:val="1"/>
          <w:sz w:val="23"/>
        </w:rPr>
        <w:t xml:space="preserve"> </w:t>
      </w:r>
      <w:r>
        <w:rPr>
          <w:sz w:val="23"/>
        </w:rPr>
        <w:t>referensi</w:t>
      </w:r>
      <w:r>
        <w:rPr>
          <w:spacing w:val="1"/>
          <w:sz w:val="23"/>
        </w:rPr>
        <w:t xml:space="preserve"> </w:t>
      </w:r>
      <w:r>
        <w:rPr>
          <w:sz w:val="23"/>
        </w:rPr>
        <w:t>buku, jurnal, literatur, artikel, surat</w:t>
      </w:r>
      <w:r>
        <w:rPr>
          <w:spacing w:val="1"/>
          <w:sz w:val="23"/>
        </w:rPr>
        <w:t xml:space="preserve"> </w:t>
      </w:r>
      <w:r>
        <w:rPr>
          <w:sz w:val="23"/>
        </w:rPr>
        <w:t>kabar, majalah dan</w:t>
      </w:r>
      <w:r>
        <w:rPr>
          <w:spacing w:val="1"/>
          <w:sz w:val="23"/>
        </w:rPr>
        <w:t xml:space="preserve"> </w:t>
      </w:r>
      <w:r>
        <w:rPr>
          <w:sz w:val="23"/>
        </w:rPr>
        <w:t>sebagainya.</w:t>
      </w:r>
    </w:p>
    <w:p>
      <w:pPr>
        <w:pStyle w:val="7"/>
        <w:spacing w:before="5"/>
        <w:ind w:left="0"/>
        <w:jc w:val="left"/>
      </w:pPr>
    </w:p>
    <w:p>
      <w:pPr>
        <w:pStyle w:val="4"/>
        <w:spacing w:line="263" w:lineRule="exact"/>
      </w:pPr>
      <w:r>
        <w:t>Teknik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>
      <w:pPr>
        <w:pStyle w:val="7"/>
        <w:ind w:right="104" w:firstLine="566"/>
      </w:pPr>
      <w:r>
        <w:t>Analisis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diperolah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-55"/>
        </w:rPr>
        <w:t xml:space="preserve"> </w:t>
      </w:r>
      <w:r>
        <w:t>mengorganisasikan data ke dalam kategori, menjabarkan dalam unit-unit, memilih</w:t>
      </w:r>
      <w:r>
        <w:rPr>
          <w:spacing w:val="-55"/>
        </w:rPr>
        <w:t xml:space="preserve"> </w:t>
      </w:r>
      <w:r>
        <w:t>yang penting untuk dipelajari dan membuat kesimpulan sehingga memudahkan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dipahami.</w:t>
      </w:r>
    </w:p>
    <w:p>
      <w:pPr>
        <w:pStyle w:val="7"/>
        <w:spacing w:before="3"/>
        <w:ind w:left="0"/>
        <w:jc w:val="left"/>
      </w:pPr>
    </w:p>
    <w:p>
      <w:pPr>
        <w:pStyle w:val="3"/>
        <w:spacing w:line="240" w:lineRule="auto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>
      <w:pPr>
        <w:pStyle w:val="4"/>
      </w:pPr>
      <w:r>
        <w:t>Gambaran</w:t>
      </w:r>
      <w:r>
        <w:rPr>
          <w:spacing w:val="-4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Penelitian</w:t>
      </w:r>
    </w:p>
    <w:p>
      <w:pPr>
        <w:pStyle w:val="7"/>
        <w:ind w:right="106" w:firstLine="566"/>
      </w:pPr>
      <w:r>
        <w:t xml:space="preserve">Iklan </w:t>
      </w:r>
      <w:r>
        <w:rPr>
          <w:i/>
        </w:rPr>
        <w:t xml:space="preserve">Snowz Gluta By Seoul Secret </w:t>
      </w:r>
      <w:r>
        <w:t>adalah sebuah produk iklan kecantikan</w:t>
      </w:r>
      <w:r>
        <w:rPr>
          <w:spacing w:val="1"/>
        </w:rPr>
        <w:t xml:space="preserve"> </w:t>
      </w:r>
      <w:r>
        <w:t>berupa suplemen pencerah kulit, Snowz Gluta sendiri merupakan salah satu dari</w:t>
      </w:r>
      <w:r>
        <w:rPr>
          <w:spacing w:val="1"/>
        </w:rPr>
        <w:t xml:space="preserve"> </w:t>
      </w:r>
      <w:r>
        <w:t>sekian banyak produk yang diproduksi oleh Seoul Secret. Seoul Secret (Thailand)</w:t>
      </w:r>
      <w:r>
        <w:rPr>
          <w:spacing w:val="1"/>
        </w:rPr>
        <w:t xml:space="preserve"> </w:t>
      </w:r>
      <w:r>
        <w:t>Co., Ltd., didirikan pada April 2012, adalah perusahaan suplemen vitamin untuk</w:t>
      </w:r>
      <w:r>
        <w:rPr>
          <w:spacing w:val="1"/>
        </w:rPr>
        <w:t xml:space="preserve"> </w:t>
      </w:r>
      <w:r>
        <w:t>kulit. Produk Seoul Secret menggunakan bahan-bahan yang diekstrak dari alam,</w:t>
      </w:r>
      <w:r>
        <w:rPr>
          <w:spacing w:val="1"/>
        </w:rPr>
        <w:t xml:space="preserve"> </w:t>
      </w:r>
      <w:r>
        <w:t>dengan formula yang telah diteliti dan diperhitungkan dengan baik sehingga tidak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kesehatan tubuh untuk memenuhi kebahagiaan konsumen baik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jangka pendek maupun panjang.</w:t>
      </w:r>
    </w:p>
    <w:p>
      <w:pPr>
        <w:pStyle w:val="7"/>
        <w:ind w:right="104" w:firstLine="566"/>
      </w:pPr>
      <w:r>
        <w:rPr>
          <w:i/>
        </w:rPr>
        <w:t>Snowz Gluta By Seoul Secret</w:t>
      </w:r>
      <w:r>
        <w:t>, merupakan suplemen pemutih kulit dengan</w:t>
      </w:r>
      <w:r>
        <w:rPr>
          <w:spacing w:val="1"/>
        </w:rPr>
        <w:t xml:space="preserve"> </w:t>
      </w:r>
      <w:r>
        <w:t>glutathione terkonsentrasi dan ekstrak biji kiwi, yang membantu memutihkan dan</w:t>
      </w:r>
      <w:r>
        <w:rPr>
          <w:spacing w:val="1"/>
        </w:rPr>
        <w:t xml:space="preserve"> </w:t>
      </w:r>
      <w:r>
        <w:t>mencerahkan</w:t>
      </w:r>
      <w:r>
        <w:rPr>
          <w:spacing w:val="1"/>
        </w:rPr>
        <w:t xml:space="preserve"> </w:t>
      </w:r>
      <w:r>
        <w:t>kulit,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kerusakan</w:t>
      </w:r>
      <w:r>
        <w:rPr>
          <w:spacing w:val="1"/>
        </w:rPr>
        <w:t xml:space="preserve"> </w:t>
      </w:r>
      <w:r>
        <w:t>kulit,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kusam,</w:t>
      </w:r>
      <w:r>
        <w:rPr>
          <w:spacing w:val="-55"/>
        </w:rPr>
        <w:t xml:space="preserve"> </w:t>
      </w:r>
      <w:r>
        <w:t>bintik</w:t>
      </w:r>
      <w:r>
        <w:rPr>
          <w:spacing w:val="1"/>
        </w:rPr>
        <w:t xml:space="preserve"> </w:t>
      </w:r>
      <w:r>
        <w:t>hitam,</w:t>
      </w:r>
      <w:r>
        <w:rPr>
          <w:spacing w:val="1"/>
        </w:rPr>
        <w:t xml:space="preserve"> </w:t>
      </w:r>
      <w:r>
        <w:t>flek</w:t>
      </w:r>
      <w:r>
        <w:rPr>
          <w:spacing w:val="1"/>
        </w:rPr>
        <w:t xml:space="preserve"> </w:t>
      </w:r>
      <w:r>
        <w:t>hitam,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sintesis</w:t>
      </w:r>
      <w:r>
        <w:rPr>
          <w:spacing w:val="1"/>
        </w:rPr>
        <w:t xml:space="preserve"> </w:t>
      </w:r>
      <w:r>
        <w:t>pigmen</w:t>
      </w:r>
      <w:r>
        <w:rPr>
          <w:spacing w:val="1"/>
        </w:rPr>
        <w:t xml:space="preserve"> </w:t>
      </w:r>
      <w:r>
        <w:t>melanin,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melawan radikal bebas dan merangsang produksi kolagen untuk membuat kulit</w:t>
      </w:r>
      <w:r>
        <w:rPr>
          <w:spacing w:val="1"/>
        </w:rPr>
        <w:t xml:space="preserve"> </w:t>
      </w:r>
      <w:r>
        <w:t>halus,</w:t>
      </w:r>
      <w:r>
        <w:rPr>
          <w:spacing w:val="1"/>
        </w:rPr>
        <w:t xml:space="preserve"> </w:t>
      </w:r>
      <w:r>
        <w:t>kencang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memperlambat</w:t>
      </w:r>
      <w:r>
        <w:rPr>
          <w:spacing w:val="1"/>
        </w:rPr>
        <w:t xml:space="preserve"> </w:t>
      </w:r>
      <w:r>
        <w:t>kerutan.</w:t>
      </w:r>
      <w:r>
        <w:rPr>
          <w:spacing w:val="1"/>
        </w:rPr>
        <w:t xml:space="preserve"> </w:t>
      </w:r>
      <w:r>
        <w:t>Snowz</w:t>
      </w:r>
      <w:r>
        <w:rPr>
          <w:spacing w:val="1"/>
        </w:rPr>
        <w:t xml:space="preserve"> </w:t>
      </w:r>
      <w:r>
        <w:t>menjanjikan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seputih salju dan kulit putih alami. Snowz merupakan produk perawatan kulit</w:t>
      </w:r>
      <w:r>
        <w:rPr>
          <w:spacing w:val="1"/>
        </w:rPr>
        <w:t xml:space="preserve"> </w:t>
      </w:r>
      <w:r>
        <w:t>impor</w:t>
      </w:r>
      <w:r>
        <w:rPr>
          <w:spacing w:val="1"/>
        </w:rPr>
        <w:t xml:space="preserve"> </w:t>
      </w:r>
      <w:r>
        <w:t>bahan baku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premium</w:t>
      </w:r>
      <w:r>
        <w:rPr>
          <w:spacing w:val="1"/>
        </w:rPr>
        <w:t xml:space="preserve"> </w:t>
      </w:r>
      <w:r>
        <w:t>yang luar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Korea</w:t>
      </w:r>
      <w:r>
        <w:rPr>
          <w:spacing w:val="1"/>
        </w:rPr>
        <w:t xml:space="preserve"> </w:t>
      </w:r>
      <w:r>
        <w:t>yang memiliki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menyebabkan</w:t>
      </w:r>
      <w:r>
        <w:rPr>
          <w:spacing w:val="-1"/>
        </w:rPr>
        <w:t xml:space="preserve"> </w:t>
      </w:r>
      <w:r>
        <w:t>bahaya atau</w:t>
      </w:r>
      <w:r>
        <w:rPr>
          <w:spacing w:val="-3"/>
        </w:rPr>
        <w:t xml:space="preserve"> </w:t>
      </w:r>
      <w:r>
        <w:t>efek samping.</w:t>
      </w:r>
    </w:p>
    <w:p>
      <w:pPr>
        <w:spacing w:after="0"/>
        <w:sectPr>
          <w:pgSz w:w="10210" w:h="14180"/>
          <w:pgMar w:top="1080" w:right="1180" w:bottom="1280" w:left="1220" w:header="862" w:footer="1097" w:gutter="0"/>
          <w:cols w:space="720" w:num="1"/>
        </w:sectPr>
      </w:pPr>
    </w:p>
    <w:p>
      <w:pPr>
        <w:pStyle w:val="7"/>
        <w:ind w:left="0"/>
        <w:jc w:val="left"/>
        <w:rPr>
          <w:sz w:val="15"/>
        </w:rPr>
      </w:pPr>
    </w:p>
    <w:p>
      <w:pPr>
        <w:pStyle w:val="4"/>
        <w:spacing w:before="90" w:line="264" w:lineRule="exact"/>
        <w:jc w:val="left"/>
      </w:pPr>
      <w:r>
        <w:t>Pembahasan</w:t>
      </w:r>
    </w:p>
    <w:p>
      <w:pPr>
        <w:spacing w:before="0" w:line="262" w:lineRule="exact"/>
        <w:ind w:left="112" w:right="0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Streotipe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Berdasarkan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Ras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: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Status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Orang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Kulit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Hitam Yang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Inferior</w:t>
      </w:r>
    </w:p>
    <w:p>
      <w:pPr>
        <w:pStyle w:val="7"/>
        <w:ind w:right="102" w:firstLine="540"/>
      </w:pPr>
      <w:r>
        <w:t>Mengacu pada representasi Stuart Hall, ada dua representasi yaitu pertama</w:t>
      </w:r>
      <w:r>
        <w:rPr>
          <w:spacing w:val="1"/>
        </w:rPr>
        <w:t xml:space="preserve"> </w:t>
      </w:r>
      <w:r>
        <w:t>adalah representasi mental, berkaitan dengan konsep rasisme. Label negatif yang</w:t>
      </w:r>
      <w:r>
        <w:rPr>
          <w:spacing w:val="1"/>
        </w:rPr>
        <w:t xml:space="preserve"> </w:t>
      </w:r>
      <w:r>
        <w:t>memberikan kesan bahwa orang kulit hitam adalah makhluk yang kotor, penjahat,</w:t>
      </w:r>
      <w:r>
        <w:rPr>
          <w:spacing w:val="-55"/>
        </w:rPr>
        <w:t xml:space="preserve"> </w:t>
      </w:r>
      <w:r>
        <w:t>rendahan, tidak berpendidikan, dan berbagai label yang menggambarkan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hitam dengan cara yang berbeda dibandingkan dengan kulit putih dalam banyak</w:t>
      </w:r>
      <w:r>
        <w:rPr>
          <w:spacing w:val="1"/>
        </w:rPr>
        <w:t xml:space="preserve"> </w:t>
      </w:r>
      <w:r>
        <w:t>hal. Kulit hitam dikenal sebagai status yang inferior adalah suatu kedudukan yang</w:t>
      </w:r>
      <w:r>
        <w:rPr>
          <w:spacing w:val="1"/>
        </w:rPr>
        <w:t xml:space="preserve"> </w:t>
      </w:r>
      <w:r>
        <w:t>memandang kulit hitam sebagai ras kaum kelas dua atau rendahan. Pernyataan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menjatuhkan dan merendahkan ras kaum kulit hitam merupakan bentuk rasisme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didasari</w:t>
      </w:r>
      <w:r>
        <w:rPr>
          <w:spacing w:val="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ideologi supremasi putih.</w:t>
      </w:r>
    </w:p>
    <w:p>
      <w:pPr>
        <w:pStyle w:val="7"/>
        <w:ind w:right="106" w:firstLine="540"/>
      </w:pPr>
      <w:r>
        <w:t>Pelabelan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kecantikan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wanita,</w:t>
      </w:r>
      <w:r>
        <w:rPr>
          <w:spacing w:val="1"/>
        </w:rPr>
        <w:t xml:space="preserve"> </w:t>
      </w:r>
      <w:r>
        <w:t>bahkan dapat dipahami standar kecantikan di Indonesia dengan memiliki kulit</w:t>
      </w:r>
      <w:r>
        <w:rPr>
          <w:spacing w:val="1"/>
        </w:rPr>
        <w:t xml:space="preserve"> </w:t>
      </w:r>
      <w:r>
        <w:t>putih.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dikonstruksi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sirkulasi</w:t>
      </w:r>
      <w:r>
        <w:rPr>
          <w:spacing w:val="1"/>
        </w:rPr>
        <w:t xml:space="preserve"> </w:t>
      </w:r>
      <w:r>
        <w:t>transnasional</w:t>
      </w:r>
      <w:r>
        <w:rPr>
          <w:spacing w:val="1"/>
        </w:rPr>
        <w:t xml:space="preserve"> </w:t>
      </w:r>
      <w:r>
        <w:t>orang</w:t>
      </w:r>
      <w:r>
        <w:rPr>
          <w:spacing w:val="57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gagasan</w:t>
      </w:r>
      <w:r>
        <w:rPr>
          <w:spacing w:val="-55"/>
        </w:rPr>
        <w:t xml:space="preserve"> </w:t>
      </w:r>
      <w:r>
        <w:t>yang sudah dimulai sejak prakolonial, diperkuat di masa kolonial, dan masih tetap</w:t>
      </w:r>
      <w:r>
        <w:rPr>
          <w:spacing w:val="-55"/>
        </w:rPr>
        <w:t xml:space="preserve"> </w:t>
      </w:r>
      <w:r>
        <w:t>dikukuhkan</w:t>
      </w:r>
      <w:r>
        <w:rPr>
          <w:spacing w:val="-4"/>
        </w:rPr>
        <w:t xml:space="preserve"> </w:t>
      </w:r>
      <w:r>
        <w:t>di era pascakolonial.</w:t>
      </w:r>
    </w:p>
    <w:p>
      <w:pPr>
        <w:pStyle w:val="7"/>
        <w:ind w:right="103" w:firstLine="540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sorotan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iklan</w:t>
      </w:r>
      <w:r>
        <w:rPr>
          <w:spacing w:val="1"/>
        </w:rPr>
        <w:t xml:space="preserve"> </w:t>
      </w:r>
      <w:r>
        <w:t>ini</w:t>
      </w:r>
      <w:r>
        <w:rPr>
          <w:spacing w:val="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 xml:space="preserve">peneliti menemukan bahwa iklan </w:t>
      </w:r>
      <w:r>
        <w:rPr>
          <w:i/>
        </w:rPr>
        <w:t xml:space="preserve">Snowz Gluta By Seoul Secret </w:t>
      </w:r>
      <w:r>
        <w:t>menggambarkan</w:t>
      </w:r>
      <w:r>
        <w:rPr>
          <w:spacing w:val="1"/>
        </w:rPr>
        <w:t xml:space="preserve"> </w:t>
      </w:r>
      <w:r>
        <w:t>posisi orang orang kulit hitam yang inferior. Perbedaan</w:t>
      </w:r>
      <w:r>
        <w:rPr>
          <w:spacing w:val="57"/>
        </w:rPr>
        <w:t xml:space="preserve"> </w:t>
      </w:r>
      <w:r>
        <w:t>mencolok pada warna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tersembunyi yang digunakan dalam iklan ini. Peneliti melihat adanya pengokohan</w:t>
      </w:r>
      <w:r>
        <w:rPr>
          <w:spacing w:val="-55"/>
        </w:rPr>
        <w:t xml:space="preserve"> </w:t>
      </w:r>
      <w:r>
        <w:t>terhadap streotipe status dan kedudukan kulit putih dalam iklan ini. Digambarkan</w:t>
      </w:r>
      <w:r>
        <w:rPr>
          <w:spacing w:val="1"/>
        </w:rPr>
        <w:t xml:space="preserve"> </w:t>
      </w:r>
      <w:r>
        <w:t>bahwa kesuksesan dan status sosial seseorang yang tinggi tersebut hanya bisa</w:t>
      </w:r>
      <w:r>
        <w:rPr>
          <w:spacing w:val="1"/>
        </w:rPr>
        <w:t xml:space="preserve"> </w:t>
      </w:r>
      <w:r>
        <w:t>didapatkan oleh orang kulit putih. Pada intinya perbedaan warna kulit digunakan</w:t>
      </w:r>
      <w:r>
        <w:rPr>
          <w:spacing w:val="1"/>
        </w:rPr>
        <w:t xml:space="preserve"> </w:t>
      </w:r>
      <w:r>
        <w:t>demi</w:t>
      </w:r>
      <w:r>
        <w:rPr>
          <w:spacing w:val="-3"/>
        </w:rPr>
        <w:t xml:space="preserve"> </w:t>
      </w:r>
      <w:r>
        <w:t>membandingkan status</w:t>
      </w:r>
      <w:r>
        <w:rPr>
          <w:spacing w:val="-1"/>
        </w:rPr>
        <w:t xml:space="preserve"> </w:t>
      </w:r>
      <w:r>
        <w:t>sosial.</w:t>
      </w:r>
    </w:p>
    <w:p>
      <w:pPr>
        <w:pStyle w:val="7"/>
        <w:ind w:right="102" w:firstLine="540"/>
      </w:pPr>
      <w:r>
        <w:t>Iklan secara implisit menggambarkan kulit putih sebagai ras paling unggul</w:t>
      </w:r>
      <w:r>
        <w:rPr>
          <w:spacing w:val="1"/>
        </w:rPr>
        <w:t xml:space="preserve"> </w:t>
      </w:r>
      <w:r>
        <w:t>dan dianggap sebagai ras yang sempurna, karna membentuk kepercayaan diri</w:t>
      </w:r>
      <w:r>
        <w:rPr>
          <w:spacing w:val="1"/>
        </w:rPr>
        <w:t xml:space="preserve"> </w:t>
      </w:r>
      <w:r>
        <w:t>seseorang berdasarkan kulit putih. Hal tersebut dikarenakan kulit putih dijadikan</w:t>
      </w:r>
      <w:r>
        <w:rPr>
          <w:spacing w:val="1"/>
        </w:rPr>
        <w:t xml:space="preserve"> </w:t>
      </w:r>
      <w:r>
        <w:t>sebagai standar atau ideal sosial seseorang dalam bermasyarakat. Adegan tersebut</w:t>
      </w:r>
      <w:r>
        <w:rPr>
          <w:spacing w:val="1"/>
        </w:rPr>
        <w:t xml:space="preserve"> </w:t>
      </w:r>
      <w:r>
        <w:t>digambarkan ketika setelah kulit Cris Horwang kembali menjadi putih bersinar,</w:t>
      </w:r>
      <w:r>
        <w:rPr>
          <w:spacing w:val="1"/>
        </w:rPr>
        <w:t xml:space="preserve"> </w:t>
      </w:r>
      <w:r>
        <w:t xml:space="preserve">dimana “putih” yang ia dapatkan berkat produk pil pemutih kecantikan </w:t>
      </w:r>
      <w:r>
        <w:rPr>
          <w:i/>
        </w:rPr>
        <w:t>Snowz</w:t>
      </w:r>
      <w:r>
        <w:rPr>
          <w:i/>
          <w:spacing w:val="1"/>
        </w:rPr>
        <w:t xml:space="preserve"> </w:t>
      </w:r>
      <w:r>
        <w:rPr>
          <w:i/>
        </w:rPr>
        <w:t>Gluta By Seoul Secret</w:t>
      </w:r>
      <w:r>
        <w:t>, ia terlihat kembali ceria dan kembali percaya diri dengan</w:t>
      </w:r>
      <w:r>
        <w:rPr>
          <w:spacing w:val="1"/>
        </w:rPr>
        <w:t xml:space="preserve"> </w:t>
      </w:r>
      <w:r>
        <w:t>dialog yang ia ucapkan “</w:t>
      </w:r>
      <w:r>
        <w:rPr>
          <w:i/>
        </w:rPr>
        <w:t>Etenally white, I’m confident</w:t>
      </w:r>
      <w:r>
        <w:t>”. Dialog tersebut adalah</w:t>
      </w:r>
      <w:r>
        <w:rPr>
          <w:spacing w:val="1"/>
        </w:rPr>
        <w:t xml:space="preserve"> </w:t>
      </w:r>
      <w:r>
        <w:t>bentuk kategorisasi terhadap kelompok rasnya yang secara eksplisit menegaskan</w:t>
      </w:r>
      <w:r>
        <w:rPr>
          <w:spacing w:val="1"/>
        </w:rPr>
        <w:t xml:space="preserve"> </w:t>
      </w:r>
      <w:r>
        <w:t>bahwa kulit putih sebagai kelas superior diantara ras lainnya, dari adegan tersebut</w:t>
      </w:r>
      <w:r>
        <w:rPr>
          <w:spacing w:val="1"/>
        </w:rPr>
        <w:t xml:space="preserve"> </w:t>
      </w:r>
      <w:r>
        <w:t>peneliti beranggapan bahwa narasi “dengan putih, aku percaya diri” diartikan</w:t>
      </w:r>
      <w:r>
        <w:rPr>
          <w:spacing w:val="1"/>
        </w:rPr>
        <w:t xml:space="preserve"> </w:t>
      </w:r>
      <w:r>
        <w:t>sebagai</w:t>
      </w:r>
      <w:r>
        <w:rPr>
          <w:spacing w:val="39"/>
        </w:rPr>
        <w:t xml:space="preserve"> </w:t>
      </w:r>
      <w:r>
        <w:t>“tidak</w:t>
      </w:r>
      <w:r>
        <w:rPr>
          <w:spacing w:val="40"/>
        </w:rPr>
        <w:t xml:space="preserve"> </w:t>
      </w:r>
      <w:r>
        <w:t>perlu</w:t>
      </w:r>
      <w:r>
        <w:rPr>
          <w:spacing w:val="38"/>
        </w:rPr>
        <w:t xml:space="preserve"> </w:t>
      </w:r>
      <w:r>
        <w:t>ada</w:t>
      </w:r>
      <w:r>
        <w:rPr>
          <w:spacing w:val="38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khawatirkan</w:t>
      </w:r>
      <w:r>
        <w:rPr>
          <w:spacing w:val="38"/>
        </w:rPr>
        <w:t xml:space="preserve"> </w:t>
      </w:r>
      <w:r>
        <w:t>jika</w:t>
      </w:r>
      <w:r>
        <w:rPr>
          <w:spacing w:val="38"/>
        </w:rPr>
        <w:t xml:space="preserve"> </w:t>
      </w:r>
      <w:r>
        <w:t>kamu</w:t>
      </w:r>
      <w:r>
        <w:rPr>
          <w:spacing w:val="38"/>
        </w:rPr>
        <w:t xml:space="preserve"> </w:t>
      </w:r>
      <w:r>
        <w:t>memiliki</w:t>
      </w:r>
      <w:r>
        <w:rPr>
          <w:spacing w:val="40"/>
        </w:rPr>
        <w:t xml:space="preserve"> </w:t>
      </w:r>
      <w:r>
        <w:t>kulit</w:t>
      </w:r>
      <w:r>
        <w:rPr>
          <w:spacing w:val="40"/>
        </w:rPr>
        <w:t xml:space="preserve"> </w:t>
      </w:r>
      <w:r>
        <w:t>putih”</w:t>
      </w:r>
      <w:r>
        <w:rPr>
          <w:spacing w:val="-56"/>
        </w:rPr>
        <w:t xml:space="preserve"> </w:t>
      </w:r>
      <w:r>
        <w:t>jelas ini seperti mengatakan jika seseorang berkulit hitam, dia akan selalu kalah,</w:t>
      </w:r>
      <w:r>
        <w:rPr>
          <w:spacing w:val="1"/>
        </w:rPr>
        <w:t xml:space="preserve"> </w:t>
      </w:r>
      <w:r>
        <w:t>terbelakang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merendahkan</w:t>
      </w:r>
      <w:r>
        <w:rPr>
          <w:spacing w:val="1"/>
        </w:rPr>
        <w:t xml:space="preserve"> </w:t>
      </w:r>
      <w:r>
        <w:t>orang</w:t>
      </w:r>
      <w:r>
        <w:rPr>
          <w:spacing w:val="57"/>
        </w:rPr>
        <w:t xml:space="preserve"> </w:t>
      </w:r>
      <w:r>
        <w:t>berkulit</w:t>
      </w:r>
      <w:r>
        <w:rPr>
          <w:spacing w:val="1"/>
        </w:rPr>
        <w:t xml:space="preserve"> </w:t>
      </w:r>
      <w:r>
        <w:t>hitam jelas adalah rasis. Mitos warna kulit hitam selalu digambarkan sebagai ras</w:t>
      </w:r>
      <w:r>
        <w:rPr>
          <w:spacing w:val="1"/>
        </w:rPr>
        <w:t xml:space="preserve"> </w:t>
      </w:r>
      <w:r>
        <w:t>terbelakang dan rendahan, kepercayaan bahwa suatu ras lebih unggul</w:t>
      </w:r>
      <w:r>
        <w:rPr>
          <w:spacing w:val="57"/>
        </w:rPr>
        <w:t xml:space="preserve"> </w:t>
      </w:r>
      <w:r>
        <w:t>dari ras</w:t>
      </w:r>
      <w:r>
        <w:rPr>
          <w:spacing w:val="1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lain</w:t>
      </w:r>
      <w:r>
        <w:rPr>
          <w:spacing w:val="24"/>
        </w:rPr>
        <w:t xml:space="preserve"> </w:t>
      </w:r>
      <w:r>
        <w:t>membuat</w:t>
      </w:r>
      <w:r>
        <w:rPr>
          <w:spacing w:val="22"/>
        </w:rPr>
        <w:t xml:space="preserve"> </w:t>
      </w:r>
      <w:r>
        <w:t>ras</w:t>
      </w:r>
      <w:r>
        <w:rPr>
          <w:spacing w:val="21"/>
        </w:rPr>
        <w:t xml:space="preserve"> </w:t>
      </w:r>
      <w:r>
        <w:t>kulit</w:t>
      </w:r>
      <w:r>
        <w:rPr>
          <w:spacing w:val="28"/>
        </w:rPr>
        <w:t xml:space="preserve"> </w:t>
      </w:r>
      <w:r>
        <w:t>putih</w:t>
      </w:r>
      <w:r>
        <w:rPr>
          <w:spacing w:val="23"/>
        </w:rPr>
        <w:t xml:space="preserve"> </w:t>
      </w:r>
      <w:r>
        <w:t>beranggapan</w:t>
      </w:r>
      <w:r>
        <w:rPr>
          <w:spacing w:val="24"/>
        </w:rPr>
        <w:t xml:space="preserve"> </w:t>
      </w:r>
      <w:r>
        <w:t>bahwa</w:t>
      </w:r>
      <w:r>
        <w:rPr>
          <w:spacing w:val="22"/>
        </w:rPr>
        <w:t xml:space="preserve"> </w:t>
      </w:r>
      <w:r>
        <w:t>status</w:t>
      </w:r>
      <w:r>
        <w:rPr>
          <w:spacing w:val="23"/>
        </w:rPr>
        <w:t xml:space="preserve"> </w:t>
      </w:r>
      <w:r>
        <w:t>biologis</w:t>
      </w:r>
      <w:r>
        <w:rPr>
          <w:spacing w:val="23"/>
        </w:rPr>
        <w:t xml:space="preserve"> </w:t>
      </w:r>
      <w:r>
        <w:t>dan</w:t>
      </w:r>
    </w:p>
    <w:p>
      <w:pPr>
        <w:spacing w:after="0"/>
        <w:sectPr>
          <w:pgSz w:w="10210" w:h="14180"/>
          <w:pgMar w:top="1080" w:right="1180" w:bottom="1320" w:left="1220" w:header="862" w:footer="1125" w:gutter="0"/>
          <w:cols w:space="720" w:num="1"/>
        </w:sectPr>
      </w:pPr>
    </w:p>
    <w:p>
      <w:pPr>
        <w:pStyle w:val="7"/>
        <w:ind w:right="104"/>
      </w:pPr>
      <w:r>
        <w:t>intelektual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ras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terbentuknya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tersirat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pengaruhnya dibandingkan kulit berwarna. Oleh karena itu praktek-praktek yang</w:t>
      </w:r>
      <w:r>
        <w:rPr>
          <w:spacing w:val="1"/>
        </w:rPr>
        <w:t xml:space="preserve"> </w:t>
      </w:r>
      <w:r>
        <w:t>bersifat merendahkan seperti membandingkan kesuksesan antara kulit hitam dan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pemandangan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dipertontonkan</w:t>
      </w:r>
      <w:r>
        <w:rPr>
          <w:spacing w:val="57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atensi bagi</w:t>
      </w:r>
      <w:r>
        <w:rPr>
          <w:spacing w:val="2"/>
        </w:rPr>
        <w:t xml:space="preserve"> </w:t>
      </w:r>
      <w:r>
        <w:t>yang menontonnya.</w:t>
      </w:r>
    </w:p>
    <w:p>
      <w:pPr>
        <w:pStyle w:val="7"/>
        <w:spacing w:before="3"/>
        <w:ind w:left="0"/>
        <w:jc w:val="left"/>
        <w:rPr>
          <w:sz w:val="24"/>
        </w:rPr>
      </w:pPr>
    </w:p>
    <w:p>
      <w:pPr>
        <w:pStyle w:val="3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SARAN</w:t>
      </w:r>
    </w:p>
    <w:p>
      <w:pPr>
        <w:pStyle w:val="4"/>
        <w:jc w:val="left"/>
      </w:pPr>
      <w:r>
        <w:t>Kesimpulan</w:t>
      </w:r>
    </w:p>
    <w:p>
      <w:pPr>
        <w:pStyle w:val="7"/>
        <w:ind w:right="102" w:firstLine="540"/>
      </w:pP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semiotika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Roland</w:t>
      </w:r>
      <w:r>
        <w:rPr>
          <w:spacing w:val="1"/>
        </w:rPr>
        <w:t xml:space="preserve"> </w:t>
      </w:r>
      <w:r>
        <w:t>Barthes,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pengokohan status kulit hitam sebagai simbol inferioritas Digambarkan bahwa</w:t>
      </w:r>
      <w:r>
        <w:rPr>
          <w:spacing w:val="1"/>
        </w:rPr>
        <w:t xml:space="preserve"> </w:t>
      </w:r>
      <w:r>
        <w:t>kesuksesan dan status sosial seseorang yang tinggi tersebut hanya bisa didapatkan</w:t>
      </w:r>
      <w:r>
        <w:rPr>
          <w:spacing w:val="1"/>
        </w:rPr>
        <w:t xml:space="preserve"> </w:t>
      </w:r>
      <w:r>
        <w:t>oleh orang kulit putih. Seringkali anggapan bahwa ras kulit hitam merupakan</w:t>
      </w:r>
      <w:r>
        <w:rPr>
          <w:spacing w:val="1"/>
        </w:rPr>
        <w:t xml:space="preserve"> </w:t>
      </w:r>
      <w:r>
        <w:t>golongan yang lebih rendah merupakan eksistensi dari ideologi supremasi kulit</w:t>
      </w:r>
      <w:r>
        <w:rPr>
          <w:spacing w:val="1"/>
        </w:rPr>
        <w:t xml:space="preserve"> </w:t>
      </w:r>
      <w:r>
        <w:t>putih.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intinya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57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 xml:space="preserve">status sosial. Dari hasil yang ditemukan, menunjukkan bahwa iklan </w:t>
      </w:r>
      <w:r>
        <w:rPr>
          <w:i/>
        </w:rPr>
        <w:t>Snowz Gluta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Seoul</w:t>
      </w:r>
      <w:r>
        <w:rPr>
          <w:i/>
          <w:spacing w:val="1"/>
        </w:rPr>
        <w:t xml:space="preserve"> </w:t>
      </w:r>
      <w:r>
        <w:rPr>
          <w:i/>
        </w:rPr>
        <w:t>Secret</w:t>
      </w:r>
      <w:r>
        <w:rPr>
          <w:i/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simbol</w:t>
      </w:r>
      <w:r>
        <w:rPr>
          <w:spacing w:val="1"/>
        </w:rPr>
        <w:t xml:space="preserve"> </w:t>
      </w:r>
      <w:r>
        <w:t>rasisme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-55"/>
        </w:rPr>
        <w:t xml:space="preserve"> </w:t>
      </w:r>
      <w:r>
        <w:t>dominan. Hal ini terungkap melalaui analisis semiotika Roland Barthes dengan</w:t>
      </w:r>
      <w:r>
        <w:rPr>
          <w:spacing w:val="1"/>
        </w:rPr>
        <w:t xml:space="preserve"> </w:t>
      </w:r>
      <w:r>
        <w:t>menggunakan tanda denotasi, makna yang sebenarnya dan tanda konotasi, makna</w:t>
      </w:r>
      <w:r>
        <w:rPr>
          <w:spacing w:val="1"/>
        </w:rPr>
        <w:t xml:space="preserve"> </w:t>
      </w:r>
      <w:r>
        <w:t>yang tersembunyi serta mitos</w:t>
      </w:r>
      <w:r>
        <w:rPr>
          <w:spacing w:val="57"/>
        </w:rPr>
        <w:t xml:space="preserve"> </w:t>
      </w:r>
      <w:r>
        <w:t>yang membuat sesuatu pemikiran menjadi populer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representasi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Stuart</w:t>
      </w:r>
      <w:r>
        <w:rPr>
          <w:spacing w:val="1"/>
        </w:rPr>
        <w:t xml:space="preserve"> </w:t>
      </w:r>
      <w:r>
        <w:t>Hall</w:t>
      </w:r>
      <w:r>
        <w:rPr>
          <w:spacing w:val="1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sistem konsep dan sistem bahasa, serta unsur narasi serta tehnik pengambilan</w:t>
      </w:r>
      <w:r>
        <w:rPr>
          <w:spacing w:val="1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mendukung</w:t>
      </w:r>
      <w:r>
        <w:rPr>
          <w:spacing w:val="-3"/>
        </w:rPr>
        <w:t xml:space="preserve"> </w:t>
      </w:r>
      <w:r>
        <w:t>representasi-representasi</w:t>
      </w:r>
      <w:r>
        <w:rPr>
          <w:spacing w:val="-1"/>
        </w:rPr>
        <w:t xml:space="preserve"> </w:t>
      </w:r>
      <w:r>
        <w:t>rasisme</w:t>
      </w:r>
      <w:r>
        <w:rPr>
          <w:spacing w:val="-2"/>
        </w:rPr>
        <w:t xml:space="preserve"> </w:t>
      </w:r>
      <w:r>
        <w:t>tersebut.</w:t>
      </w:r>
    </w:p>
    <w:p>
      <w:pPr>
        <w:pStyle w:val="7"/>
        <w:ind w:right="106" w:firstLine="540"/>
      </w:pP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kulit</w:t>
      </w:r>
      <w:r>
        <w:rPr>
          <w:spacing w:val="57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diasosiasikan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makhluk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menakutkan,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bawahan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sesuatu yang tidak baik. Direproduksi secara berkelanjutan oleh media massa</w:t>
      </w:r>
      <w:r>
        <w:rPr>
          <w:spacing w:val="1"/>
        </w:rPr>
        <w:t xml:space="preserve"> </w:t>
      </w:r>
      <w:r>
        <w:t>seolah hal tersebut adalah suatu fenomena yang lumrah. Dan tanpa kita sadari</w:t>
      </w:r>
      <w:r>
        <w:rPr>
          <w:spacing w:val="1"/>
        </w:rPr>
        <w:t xml:space="preserve"> </w:t>
      </w:r>
      <w:r>
        <w:t>media massa, khususnya iklan ini turut melanggengkan nilai-nilai budaya rasisme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kulit</w:t>
      </w:r>
      <w:r>
        <w:rPr>
          <w:spacing w:val="-2"/>
        </w:rPr>
        <w:t xml:space="preserve"> </w:t>
      </w:r>
      <w:r>
        <w:t>hitam</w:t>
      </w:r>
      <w:r>
        <w:rPr>
          <w:spacing w:val="-2"/>
        </w:rPr>
        <w:t xml:space="preserve"> </w:t>
      </w:r>
      <w:r>
        <w:t>terutama di</w:t>
      </w:r>
      <w:r>
        <w:rPr>
          <w:spacing w:val="-2"/>
        </w:rPr>
        <w:t xml:space="preserve"> </w:t>
      </w:r>
      <w:r>
        <w:t>indsutri kecantikan.</w:t>
      </w:r>
    </w:p>
    <w:p>
      <w:pPr>
        <w:pStyle w:val="7"/>
        <w:spacing w:before="5"/>
        <w:ind w:left="0"/>
        <w:jc w:val="left"/>
      </w:pPr>
    </w:p>
    <w:p>
      <w:pPr>
        <w:pStyle w:val="4"/>
        <w:jc w:val="left"/>
      </w:pPr>
      <w:r>
        <w:t>Saran</w:t>
      </w:r>
    </w:p>
    <w:p>
      <w:pPr>
        <w:pStyle w:val="10"/>
        <w:numPr>
          <w:ilvl w:val="0"/>
          <w:numId w:val="4"/>
        </w:numPr>
        <w:tabs>
          <w:tab w:val="left" w:pos="473"/>
        </w:tabs>
        <w:spacing w:before="0" w:after="0" w:line="240" w:lineRule="auto"/>
        <w:ind w:left="472" w:right="102" w:hanging="360"/>
        <w:jc w:val="both"/>
        <w:rPr>
          <w:sz w:val="23"/>
        </w:rPr>
      </w:pPr>
      <w:r>
        <w:rPr>
          <w:sz w:val="23"/>
        </w:rPr>
        <w:t>Bagi biro iklan yang memproduksi sebuah iklan, hendaknya saat membuat</w:t>
      </w:r>
      <w:r>
        <w:rPr>
          <w:spacing w:val="1"/>
          <w:sz w:val="23"/>
        </w:rPr>
        <w:t xml:space="preserve"> </w:t>
      </w:r>
      <w:r>
        <w:rPr>
          <w:sz w:val="23"/>
        </w:rPr>
        <w:t>iklan mempunyai idealisme yang kuat agar isi cerita tidak terikat</w:t>
      </w:r>
      <w:r>
        <w:rPr>
          <w:spacing w:val="57"/>
          <w:sz w:val="23"/>
        </w:rPr>
        <w:t xml:space="preserve"> </w:t>
      </w:r>
      <w:r>
        <w:rPr>
          <w:sz w:val="23"/>
        </w:rPr>
        <w:t>dengan</w:t>
      </w:r>
      <w:r>
        <w:rPr>
          <w:spacing w:val="1"/>
          <w:sz w:val="23"/>
        </w:rPr>
        <w:t xml:space="preserve"> </w:t>
      </w:r>
      <w:r>
        <w:rPr>
          <w:sz w:val="23"/>
        </w:rPr>
        <w:t>status quo yang ada saat ini. Iklan yang dapat membangkitkan opini publik</w:t>
      </w:r>
      <w:r>
        <w:rPr>
          <w:spacing w:val="1"/>
          <w:sz w:val="23"/>
        </w:rPr>
        <w:t xml:space="preserve"> </w:t>
      </w:r>
      <w:r>
        <w:rPr>
          <w:sz w:val="23"/>
        </w:rPr>
        <w:t>yang sehat, salah satunya dengan cara penghapusan makna-makna kecantikan</w:t>
      </w:r>
      <w:r>
        <w:rPr>
          <w:spacing w:val="1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mengatakan</w:t>
      </w:r>
      <w:r>
        <w:rPr>
          <w:spacing w:val="1"/>
          <w:sz w:val="23"/>
        </w:rPr>
        <w:t xml:space="preserve"> </w:t>
      </w:r>
      <w:r>
        <w:rPr>
          <w:sz w:val="23"/>
        </w:rPr>
        <w:t>cantik</w:t>
      </w:r>
      <w:r>
        <w:rPr>
          <w:spacing w:val="1"/>
          <w:sz w:val="23"/>
        </w:rPr>
        <w:t xml:space="preserve"> </w:t>
      </w:r>
      <w:r>
        <w:rPr>
          <w:sz w:val="23"/>
        </w:rPr>
        <w:t>adalah</w:t>
      </w:r>
      <w:r>
        <w:rPr>
          <w:spacing w:val="1"/>
          <w:sz w:val="23"/>
        </w:rPr>
        <w:t xml:space="preserve"> </w:t>
      </w:r>
      <w:r>
        <w:rPr>
          <w:sz w:val="23"/>
        </w:rPr>
        <w:t>putih,</w:t>
      </w:r>
      <w:r>
        <w:rPr>
          <w:spacing w:val="1"/>
          <w:sz w:val="23"/>
        </w:rPr>
        <w:t xml:space="preserve"> </w:t>
      </w:r>
      <w:r>
        <w:rPr>
          <w:sz w:val="23"/>
        </w:rPr>
        <w:t>putih</w:t>
      </w:r>
      <w:r>
        <w:rPr>
          <w:spacing w:val="1"/>
          <w:sz w:val="23"/>
        </w:rPr>
        <w:t xml:space="preserve"> </w:t>
      </w:r>
      <w:r>
        <w:rPr>
          <w:sz w:val="23"/>
        </w:rPr>
        <w:t>adalah</w:t>
      </w:r>
      <w:r>
        <w:rPr>
          <w:spacing w:val="1"/>
          <w:sz w:val="23"/>
        </w:rPr>
        <w:t xml:space="preserve"> </w:t>
      </w:r>
      <w:r>
        <w:rPr>
          <w:sz w:val="23"/>
        </w:rPr>
        <w:t>baik,</w:t>
      </w:r>
      <w:r>
        <w:rPr>
          <w:spacing w:val="57"/>
          <w:sz w:val="23"/>
        </w:rPr>
        <w:t xml:space="preserve"> </w:t>
      </w:r>
      <w:r>
        <w:rPr>
          <w:sz w:val="23"/>
        </w:rPr>
        <w:t>hal</w:t>
      </w:r>
      <w:r>
        <w:rPr>
          <w:spacing w:val="58"/>
          <w:sz w:val="23"/>
        </w:rPr>
        <w:t xml:space="preserve"> </w:t>
      </w:r>
      <w:r>
        <w:rPr>
          <w:sz w:val="23"/>
        </w:rPr>
        <w:t>tersebut</w:t>
      </w:r>
      <w:r>
        <w:rPr>
          <w:spacing w:val="1"/>
          <w:sz w:val="23"/>
        </w:rPr>
        <w:t xml:space="preserve"> </w:t>
      </w:r>
      <w:r>
        <w:rPr>
          <w:sz w:val="23"/>
        </w:rPr>
        <w:t>bertujuan</w:t>
      </w:r>
      <w:r>
        <w:rPr>
          <w:spacing w:val="1"/>
          <w:sz w:val="23"/>
        </w:rPr>
        <w:t xml:space="preserve"> </w:t>
      </w:r>
      <w:r>
        <w:rPr>
          <w:sz w:val="23"/>
        </w:rPr>
        <w:t>untuk</w:t>
      </w:r>
      <w:r>
        <w:rPr>
          <w:spacing w:val="1"/>
          <w:sz w:val="23"/>
        </w:rPr>
        <w:t xml:space="preserve"> </w:t>
      </w:r>
      <w:r>
        <w:rPr>
          <w:sz w:val="23"/>
        </w:rPr>
        <w:t>mengubah</w:t>
      </w:r>
      <w:r>
        <w:rPr>
          <w:spacing w:val="1"/>
          <w:sz w:val="23"/>
        </w:rPr>
        <w:t xml:space="preserve"> </w:t>
      </w:r>
      <w:r>
        <w:rPr>
          <w:sz w:val="23"/>
        </w:rPr>
        <w:t>pemahaman</w:t>
      </w:r>
      <w:r>
        <w:rPr>
          <w:spacing w:val="1"/>
          <w:sz w:val="23"/>
        </w:rPr>
        <w:t xml:space="preserve"> </w:t>
      </w:r>
      <w:r>
        <w:rPr>
          <w:sz w:val="23"/>
        </w:rPr>
        <w:t>sempit</w:t>
      </w:r>
      <w:r>
        <w:rPr>
          <w:spacing w:val="1"/>
          <w:sz w:val="23"/>
        </w:rPr>
        <w:t xml:space="preserve"> </w:t>
      </w:r>
      <w:r>
        <w:rPr>
          <w:sz w:val="23"/>
        </w:rPr>
        <w:t>mengenai</w:t>
      </w:r>
      <w:r>
        <w:rPr>
          <w:spacing w:val="1"/>
          <w:sz w:val="23"/>
        </w:rPr>
        <w:t xml:space="preserve"> </w:t>
      </w:r>
      <w:r>
        <w:rPr>
          <w:sz w:val="23"/>
        </w:rPr>
        <w:t>kecantikan</w:t>
      </w:r>
      <w:r>
        <w:rPr>
          <w:spacing w:val="1"/>
          <w:sz w:val="23"/>
        </w:rPr>
        <w:t xml:space="preserve"> </w:t>
      </w:r>
      <w:r>
        <w:rPr>
          <w:sz w:val="23"/>
        </w:rPr>
        <w:t>dan</w:t>
      </w:r>
      <w:r>
        <w:rPr>
          <w:spacing w:val="1"/>
          <w:sz w:val="23"/>
        </w:rPr>
        <w:t xml:space="preserve"> </w:t>
      </w:r>
      <w:r>
        <w:rPr>
          <w:sz w:val="23"/>
        </w:rPr>
        <w:t>berupaya membantu mengakhiri diskriminasi dan mendukung visi kecantikan</w:t>
      </w:r>
      <w:r>
        <w:rPr>
          <w:spacing w:val="1"/>
          <w:sz w:val="23"/>
        </w:rPr>
        <w:t xml:space="preserve"> </w:t>
      </w:r>
      <w:r>
        <w:rPr>
          <w:sz w:val="23"/>
        </w:rPr>
        <w:t>yang</w:t>
      </w:r>
      <w:r>
        <w:rPr>
          <w:spacing w:val="-4"/>
          <w:sz w:val="23"/>
        </w:rPr>
        <w:t xml:space="preserve"> </w:t>
      </w:r>
      <w:r>
        <w:rPr>
          <w:sz w:val="23"/>
        </w:rPr>
        <w:t>lebih inklusif.</w:t>
      </w:r>
    </w:p>
    <w:p>
      <w:pPr>
        <w:pStyle w:val="10"/>
        <w:numPr>
          <w:ilvl w:val="0"/>
          <w:numId w:val="4"/>
        </w:numPr>
        <w:tabs>
          <w:tab w:val="left" w:pos="473"/>
        </w:tabs>
        <w:spacing w:before="0" w:after="0" w:line="240" w:lineRule="auto"/>
        <w:ind w:left="472" w:right="113" w:hanging="360"/>
        <w:jc w:val="both"/>
        <w:rPr>
          <w:sz w:val="23"/>
        </w:rPr>
      </w:pPr>
      <w:r>
        <w:rPr>
          <w:sz w:val="23"/>
        </w:rPr>
        <w:t>Bagi peneliti ataupun akademisi, diharapkan terus membuat penelitian tentang</w:t>
      </w:r>
      <w:r>
        <w:rPr>
          <w:spacing w:val="-55"/>
          <w:sz w:val="23"/>
        </w:rPr>
        <w:t xml:space="preserve"> </w:t>
      </w:r>
      <w:r>
        <w:rPr>
          <w:sz w:val="23"/>
        </w:rPr>
        <w:t>semiotika</w:t>
      </w:r>
      <w:r>
        <w:rPr>
          <w:spacing w:val="1"/>
          <w:sz w:val="23"/>
        </w:rPr>
        <w:t xml:space="preserve"> </w:t>
      </w:r>
      <w:r>
        <w:rPr>
          <w:sz w:val="23"/>
        </w:rPr>
        <w:t>dan</w:t>
      </w:r>
      <w:r>
        <w:rPr>
          <w:spacing w:val="1"/>
          <w:sz w:val="23"/>
        </w:rPr>
        <w:t xml:space="preserve"> </w:t>
      </w:r>
      <w:r>
        <w:rPr>
          <w:sz w:val="23"/>
        </w:rPr>
        <w:t>rasisme</w:t>
      </w:r>
      <w:r>
        <w:rPr>
          <w:spacing w:val="1"/>
          <w:sz w:val="23"/>
        </w:rPr>
        <w:t xml:space="preserve"> </w:t>
      </w:r>
      <w:r>
        <w:rPr>
          <w:sz w:val="23"/>
        </w:rPr>
        <w:t>untuk</w:t>
      </w:r>
      <w:r>
        <w:rPr>
          <w:spacing w:val="1"/>
          <w:sz w:val="23"/>
        </w:rPr>
        <w:t xml:space="preserve"> </w:t>
      </w:r>
      <w:r>
        <w:rPr>
          <w:sz w:val="23"/>
        </w:rPr>
        <w:t>menambah</w:t>
      </w:r>
      <w:r>
        <w:rPr>
          <w:spacing w:val="1"/>
          <w:sz w:val="23"/>
        </w:rPr>
        <w:t xml:space="preserve"> </w:t>
      </w:r>
      <w:r>
        <w:rPr>
          <w:sz w:val="23"/>
        </w:rPr>
        <w:t>referensi</w:t>
      </w:r>
      <w:r>
        <w:rPr>
          <w:spacing w:val="1"/>
          <w:sz w:val="23"/>
        </w:rPr>
        <w:t xml:space="preserve"> </w:t>
      </w:r>
      <w:r>
        <w:rPr>
          <w:sz w:val="23"/>
        </w:rPr>
        <w:t>dalam</w:t>
      </w:r>
      <w:r>
        <w:rPr>
          <w:spacing w:val="1"/>
          <w:sz w:val="23"/>
        </w:rPr>
        <w:t xml:space="preserve"> </w:t>
      </w:r>
      <w:r>
        <w:rPr>
          <w:sz w:val="23"/>
        </w:rPr>
        <w:t>dunia</w:t>
      </w:r>
      <w:r>
        <w:rPr>
          <w:spacing w:val="1"/>
          <w:sz w:val="23"/>
        </w:rPr>
        <w:t xml:space="preserve"> </w:t>
      </w:r>
      <w:r>
        <w:rPr>
          <w:sz w:val="23"/>
        </w:rPr>
        <w:t>akademik,</w:t>
      </w:r>
      <w:r>
        <w:rPr>
          <w:spacing w:val="-55"/>
          <w:sz w:val="23"/>
        </w:rPr>
        <w:t xml:space="preserve"> </w:t>
      </w:r>
      <w:r>
        <w:rPr>
          <w:sz w:val="23"/>
        </w:rPr>
        <w:t>khususnya</w:t>
      </w:r>
      <w:r>
        <w:rPr>
          <w:spacing w:val="-1"/>
          <w:sz w:val="23"/>
        </w:rPr>
        <w:t xml:space="preserve"> </w:t>
      </w:r>
      <w:r>
        <w:rPr>
          <w:sz w:val="23"/>
        </w:rPr>
        <w:t>Jurusan Ilmu Komunikasi.</w:t>
      </w:r>
    </w:p>
    <w:p>
      <w:pPr>
        <w:spacing w:after="0" w:line="240" w:lineRule="auto"/>
        <w:jc w:val="both"/>
        <w:rPr>
          <w:sz w:val="23"/>
        </w:rPr>
        <w:sectPr>
          <w:pgSz w:w="10210" w:h="14180"/>
          <w:pgMar w:top="1080" w:right="1180" w:bottom="1280" w:left="1220" w:header="862" w:footer="1097" w:gutter="0"/>
          <w:cols w:space="720" w:num="1"/>
        </w:sectPr>
      </w:pPr>
    </w:p>
    <w:p>
      <w:pPr>
        <w:pStyle w:val="10"/>
        <w:numPr>
          <w:ilvl w:val="0"/>
          <w:numId w:val="4"/>
        </w:numPr>
        <w:tabs>
          <w:tab w:val="left" w:pos="473"/>
        </w:tabs>
        <w:spacing w:before="0" w:after="0" w:line="240" w:lineRule="auto"/>
        <w:ind w:left="472" w:right="104" w:hanging="360"/>
        <w:jc w:val="both"/>
        <w:rPr>
          <w:sz w:val="23"/>
        </w:rPr>
      </w:pPr>
      <w:r>
        <w:rPr>
          <w:sz w:val="23"/>
        </w:rPr>
        <w:t>Bagi masyarakat, agar lebih bijak memaknai iklan sebagai sebuah tayangan.</w:t>
      </w:r>
      <w:r>
        <w:rPr>
          <w:spacing w:val="1"/>
          <w:sz w:val="23"/>
        </w:rPr>
        <w:t xml:space="preserve"> </w:t>
      </w:r>
      <w:r>
        <w:rPr>
          <w:sz w:val="23"/>
        </w:rPr>
        <w:t>Tidak</w:t>
      </w:r>
      <w:r>
        <w:rPr>
          <w:spacing w:val="1"/>
          <w:sz w:val="23"/>
        </w:rPr>
        <w:t xml:space="preserve"> </w:t>
      </w:r>
      <w:r>
        <w:rPr>
          <w:sz w:val="23"/>
        </w:rPr>
        <w:t>hanya</w:t>
      </w:r>
      <w:r>
        <w:rPr>
          <w:spacing w:val="1"/>
          <w:sz w:val="23"/>
        </w:rPr>
        <w:t xml:space="preserve"> </w:t>
      </w:r>
      <w:r>
        <w:rPr>
          <w:sz w:val="23"/>
        </w:rPr>
        <w:t>sebagai</w:t>
      </w:r>
      <w:r>
        <w:rPr>
          <w:spacing w:val="1"/>
          <w:sz w:val="23"/>
        </w:rPr>
        <w:t xml:space="preserve"> </w:t>
      </w:r>
      <w:r>
        <w:rPr>
          <w:sz w:val="23"/>
        </w:rPr>
        <w:t>pemberi</w:t>
      </w:r>
      <w:r>
        <w:rPr>
          <w:spacing w:val="1"/>
          <w:sz w:val="23"/>
        </w:rPr>
        <w:t xml:space="preserve"> </w:t>
      </w:r>
      <w:r>
        <w:rPr>
          <w:sz w:val="23"/>
        </w:rPr>
        <w:t>informasi</w:t>
      </w:r>
      <w:r>
        <w:rPr>
          <w:spacing w:val="1"/>
          <w:sz w:val="23"/>
        </w:rPr>
        <w:t xml:space="preserve"> </w:t>
      </w:r>
      <w:r>
        <w:rPr>
          <w:sz w:val="23"/>
        </w:rPr>
        <w:t>mengenai</w:t>
      </w:r>
      <w:r>
        <w:rPr>
          <w:spacing w:val="1"/>
          <w:sz w:val="23"/>
        </w:rPr>
        <w:t xml:space="preserve"> </w:t>
      </w:r>
      <w:r>
        <w:rPr>
          <w:sz w:val="23"/>
        </w:rPr>
        <w:t>sebuah</w:t>
      </w:r>
      <w:r>
        <w:rPr>
          <w:spacing w:val="1"/>
          <w:sz w:val="23"/>
        </w:rPr>
        <w:t xml:space="preserve"> </w:t>
      </w:r>
      <w:r>
        <w:rPr>
          <w:sz w:val="23"/>
        </w:rPr>
        <w:t>produk,</w:t>
      </w:r>
      <w:r>
        <w:rPr>
          <w:spacing w:val="1"/>
          <w:sz w:val="23"/>
        </w:rPr>
        <w:t xml:space="preserve"> </w:t>
      </w:r>
      <w:r>
        <w:rPr>
          <w:sz w:val="23"/>
        </w:rPr>
        <w:t>namun</w:t>
      </w:r>
      <w:r>
        <w:rPr>
          <w:spacing w:val="-55"/>
          <w:sz w:val="23"/>
        </w:rPr>
        <w:t xml:space="preserve"> </w:t>
      </w:r>
      <w:r>
        <w:rPr>
          <w:sz w:val="23"/>
        </w:rPr>
        <w:t>masyarakat</w:t>
      </w:r>
      <w:r>
        <w:rPr>
          <w:spacing w:val="1"/>
          <w:sz w:val="23"/>
        </w:rPr>
        <w:t xml:space="preserve"> </w:t>
      </w:r>
      <w:r>
        <w:rPr>
          <w:sz w:val="23"/>
        </w:rPr>
        <w:t>diharapkan mampu</w:t>
      </w:r>
      <w:r>
        <w:rPr>
          <w:spacing w:val="1"/>
          <w:sz w:val="23"/>
        </w:rPr>
        <w:t xml:space="preserve"> </w:t>
      </w:r>
      <w:r>
        <w:rPr>
          <w:sz w:val="23"/>
        </w:rPr>
        <w:t>mengkategorikan</w:t>
      </w:r>
      <w:r>
        <w:rPr>
          <w:spacing w:val="1"/>
          <w:sz w:val="23"/>
        </w:rPr>
        <w:t xml:space="preserve"> </w:t>
      </w:r>
      <w:r>
        <w:rPr>
          <w:sz w:val="23"/>
        </w:rPr>
        <w:t>informasi</w:t>
      </w:r>
      <w:r>
        <w:rPr>
          <w:spacing w:val="1"/>
          <w:sz w:val="23"/>
        </w:rPr>
        <w:t xml:space="preserve"> </w:t>
      </w:r>
      <w:r>
        <w:rPr>
          <w:sz w:val="23"/>
        </w:rPr>
        <w:t>dan memaknai</w:t>
      </w:r>
      <w:r>
        <w:rPr>
          <w:spacing w:val="1"/>
          <w:sz w:val="23"/>
        </w:rPr>
        <w:t xml:space="preserve"> </w:t>
      </w:r>
      <w:r>
        <w:rPr>
          <w:sz w:val="23"/>
        </w:rPr>
        <w:t>pesan-pesan apa saja yang layak diambil untuk dijadikkan pelajaran dan pesan</w:t>
      </w:r>
      <w:r>
        <w:rPr>
          <w:spacing w:val="-55"/>
          <w:sz w:val="23"/>
        </w:rPr>
        <w:t xml:space="preserve"> </w:t>
      </w:r>
      <w:r>
        <w:rPr>
          <w:sz w:val="23"/>
        </w:rPr>
        <w:t>yang</w:t>
      </w:r>
      <w:r>
        <w:rPr>
          <w:spacing w:val="-4"/>
          <w:sz w:val="23"/>
        </w:rPr>
        <w:t xml:space="preserve"> </w:t>
      </w:r>
      <w:r>
        <w:rPr>
          <w:sz w:val="23"/>
        </w:rPr>
        <w:t>layak</w:t>
      </w:r>
      <w:r>
        <w:rPr>
          <w:spacing w:val="1"/>
          <w:sz w:val="23"/>
        </w:rPr>
        <w:t xml:space="preserve"> </w:t>
      </w:r>
      <w:r>
        <w:rPr>
          <w:sz w:val="23"/>
        </w:rPr>
        <w:t>untuk dikritisi.</w:t>
      </w:r>
    </w:p>
    <w:p>
      <w:pPr>
        <w:pStyle w:val="7"/>
        <w:spacing w:before="10"/>
        <w:ind w:left="0"/>
        <w:jc w:val="left"/>
        <w:rPr>
          <w:sz w:val="22"/>
        </w:rPr>
      </w:pPr>
    </w:p>
    <w:p>
      <w:pPr>
        <w:pStyle w:val="3"/>
      </w:pPr>
      <w:r>
        <w:t>DAFTAR</w:t>
      </w:r>
      <w:r>
        <w:rPr>
          <w:spacing w:val="-3"/>
        </w:rPr>
        <w:t xml:space="preserve"> </w:t>
      </w:r>
      <w:r>
        <w:t>PUSTAKA</w:t>
      </w:r>
    </w:p>
    <w:p>
      <w:pPr>
        <w:pStyle w:val="4"/>
      </w:pPr>
      <w:r>
        <w:t>Sumber</w:t>
      </w:r>
      <w:r>
        <w:rPr>
          <w:spacing w:val="-2"/>
        </w:rPr>
        <w:t xml:space="preserve"> </w:t>
      </w:r>
      <w:r>
        <w:t>Buku:</w:t>
      </w:r>
    </w:p>
    <w:p>
      <w:pPr>
        <w:pStyle w:val="7"/>
        <w:ind w:left="110" w:leftChars="0" w:right="109" w:hanging="110" w:hangingChars="46"/>
        <w:rPr>
          <w:sz w:val="24"/>
          <w:szCs w:val="24"/>
        </w:rPr>
      </w:pP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Shimp,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Terence,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Periklanan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Aspek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Tambahan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Komunikasi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Pemasaran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Terpadu,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Jilid 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 edisi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5), Erlangga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 Jakarta</w:t>
      </w:r>
    </w:p>
    <w:p>
      <w:pPr>
        <w:pStyle w:val="7"/>
        <w:spacing w:before="10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14" w:hanging="110" w:hangingChars="46"/>
        <w:rPr>
          <w:sz w:val="24"/>
          <w:szCs w:val="24"/>
        </w:rPr>
      </w:pPr>
      <w:r>
        <w:rPr>
          <w:sz w:val="24"/>
          <w:szCs w:val="24"/>
        </w:rPr>
        <w:t>Alo liliweri, prasangka dan konflik : komunikasi lintas budaya masyarakat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kultural,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(Yogyakarta: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2005, LKiS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Yogyakarta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23-24</w:t>
      </w:r>
    </w:p>
    <w:p>
      <w:pPr>
        <w:pStyle w:val="7"/>
        <w:spacing w:before="10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  <w:r>
        <w:rPr>
          <w:sz w:val="24"/>
          <w:szCs w:val="24"/>
        </w:rPr>
        <w:t>Arikunto,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Suharsimi.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Prosedur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Penelitian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Pendekatan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Praktik.</w:t>
      </w:r>
    </w:p>
    <w:p>
      <w:pPr>
        <w:pStyle w:val="7"/>
        <w:spacing w:before="1"/>
        <w:ind w:left="110" w:leftChars="0" w:hanging="110" w:hangingChars="46"/>
        <w:rPr>
          <w:sz w:val="24"/>
          <w:szCs w:val="24"/>
        </w:rPr>
      </w:pPr>
      <w:r>
        <w:rPr>
          <w:sz w:val="24"/>
          <w:szCs w:val="24"/>
        </w:rPr>
        <w:t>Jakarta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Rineka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Cipta.</w:t>
      </w:r>
    </w:p>
    <w:p>
      <w:pPr>
        <w:pStyle w:val="7"/>
        <w:spacing w:before="1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11" w:hanging="110" w:hangingChars="46"/>
        <w:rPr>
          <w:sz w:val="24"/>
          <w:szCs w:val="24"/>
        </w:rPr>
      </w:pPr>
      <w:r>
        <w:rPr>
          <w:sz w:val="24"/>
          <w:szCs w:val="24"/>
        </w:rPr>
        <w:t>Baran J, Stanley, 2008. Pengantar Komunikasi Massa Melek Media 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Budaya.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hlm 21-22. Jakarta : Erlangga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11" w:hanging="110" w:hangingChars="46"/>
        <w:rPr>
          <w:sz w:val="24"/>
          <w:szCs w:val="24"/>
        </w:rPr>
      </w:pPr>
      <w:r>
        <w:rPr>
          <w:sz w:val="24"/>
          <w:szCs w:val="24"/>
        </w:rPr>
        <w:t>Barry,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Dahlan,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1994.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Kamus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Modern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Bahasa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Indonesia.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Arkola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Yogyakarta</w:t>
      </w:r>
    </w:p>
    <w:p>
      <w:pPr>
        <w:pStyle w:val="7"/>
        <w:spacing w:before="10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08" w:hanging="110" w:hangingChars="46"/>
        <w:rPr>
          <w:sz w:val="24"/>
          <w:szCs w:val="24"/>
        </w:rPr>
      </w:pPr>
      <w:r>
        <w:rPr>
          <w:sz w:val="24"/>
          <w:szCs w:val="24"/>
        </w:rPr>
        <w:t>Barthes, Roland, 2012. Elemen-elemen Semiologi. Jalasutra: Yogyakarta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Berger, Asa Arthur, 2000. Tanda-tanda dalam Kebudayaan Kontemporer. Tiara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Wacana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 Yogyakarta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09" w:hanging="110" w:hangingChars="46"/>
        <w:rPr>
          <w:sz w:val="24"/>
          <w:szCs w:val="24"/>
        </w:rPr>
      </w:pPr>
      <w:r>
        <w:rPr>
          <w:sz w:val="24"/>
          <w:szCs w:val="24"/>
        </w:rPr>
        <w:t>Burton,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Graeme,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Membincangkan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Televisi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Sebuah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Pengantar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Kajian Televisi.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hlm 40. Yogyakarta: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Jalasutra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12" w:hanging="110" w:hangingChars="46"/>
        <w:rPr>
          <w:sz w:val="24"/>
          <w:szCs w:val="24"/>
        </w:rPr>
      </w:pPr>
      <w:r>
        <w:rPr>
          <w:sz w:val="24"/>
          <w:szCs w:val="24"/>
        </w:rPr>
        <w:t>Chaney, David, 1996. Lifestyles (Sebuah Pengantar Komprehensif). Jalasutra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Yogyakarta</w:t>
      </w:r>
    </w:p>
    <w:p>
      <w:pPr>
        <w:pStyle w:val="7"/>
        <w:spacing w:before="4"/>
        <w:ind w:left="110" w:leftChars="0" w:hanging="110" w:hangingChars="46"/>
        <w:jc w:val="left"/>
        <w:rPr>
          <w:sz w:val="24"/>
          <w:szCs w:val="24"/>
        </w:rPr>
      </w:pPr>
      <w:bookmarkStart w:id="0" w:name="_GoBack"/>
      <w:bookmarkEnd w:id="0"/>
    </w:p>
    <w:p>
      <w:pPr>
        <w:pStyle w:val="4"/>
        <w:spacing w:line="240" w:lineRule="auto"/>
        <w:ind w:left="110" w:leftChars="0" w:hanging="110" w:hangingChars="46"/>
        <w:rPr>
          <w:sz w:val="24"/>
          <w:szCs w:val="24"/>
        </w:rPr>
      </w:pPr>
      <w:r>
        <w:rPr>
          <w:sz w:val="24"/>
          <w:szCs w:val="24"/>
        </w:rPr>
        <w:t>Sumber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Jurnal:</w:t>
      </w:r>
    </w:p>
    <w:p>
      <w:pPr>
        <w:pStyle w:val="7"/>
        <w:spacing w:before="115"/>
        <w:ind w:left="110" w:leftChars="0" w:right="108" w:hanging="110" w:hangingChars="46"/>
        <w:rPr>
          <w:sz w:val="24"/>
          <w:szCs w:val="24"/>
        </w:rPr>
      </w:pPr>
      <w:r>
        <w:rPr>
          <w:sz w:val="24"/>
          <w:szCs w:val="24"/>
        </w:rPr>
        <w:t>Anggraini, Shinta, 2012. Rasisme Dalam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Film Fitna “Analisis Semiotika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Fitna).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Pembangunan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“Veteran”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Yogyakarta.</w:t>
      </w:r>
    </w:p>
    <w:p>
      <w:pPr>
        <w:pStyle w:val="7"/>
        <w:spacing w:before="121"/>
        <w:ind w:left="110" w:leftChars="0" w:right="112" w:hanging="110" w:hangingChars="46"/>
        <w:rPr>
          <w:sz w:val="24"/>
          <w:szCs w:val="24"/>
        </w:rPr>
      </w:pPr>
      <w:r>
        <w:rPr>
          <w:sz w:val="24"/>
          <w:szCs w:val="24"/>
        </w:rPr>
        <w:t>Azhar, Muhammad, 2018. Analisis Semiotika Pemaknaan Rasisme Dalam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Hidden Figures Karya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Theodore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Melfi. Universitas Islam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Negeri Syarif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Hidayatullah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Jakarta.</w:t>
      </w:r>
    </w:p>
    <w:p>
      <w:pPr>
        <w:pStyle w:val="7"/>
        <w:spacing w:before="120"/>
        <w:ind w:left="110" w:leftChars="0" w:right="109" w:hanging="110" w:hangingChars="46"/>
        <w:rPr>
          <w:sz w:val="24"/>
          <w:szCs w:val="24"/>
        </w:rPr>
      </w:pPr>
      <w:r>
        <w:rPr>
          <w:sz w:val="24"/>
          <w:szCs w:val="24"/>
        </w:rPr>
        <w:t>Handoko,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Analisis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Pengaruh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Kredibilitas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Endorser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Kreativitas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Iklan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Terhadap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Efektifitas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Iklan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Memmpengaruhi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Sikap</w:t>
      </w:r>
    </w:p>
    <w:p>
      <w:pPr>
        <w:spacing w:after="0"/>
        <w:ind w:left="110" w:leftChars="0" w:hanging="110" w:hangingChars="46"/>
        <w:rPr>
          <w:sz w:val="24"/>
          <w:szCs w:val="24"/>
        </w:rPr>
        <w:sectPr>
          <w:pgSz w:w="10210" w:h="14180"/>
          <w:pgMar w:top="1080" w:right="1180" w:bottom="1320" w:left="1220" w:header="862" w:footer="1125" w:gutter="0"/>
          <w:cols w:space="720" w:num="1"/>
        </w:sectPr>
      </w:pPr>
    </w:p>
    <w:p>
      <w:pPr>
        <w:pStyle w:val="7"/>
        <w:ind w:left="110" w:leftChars="0" w:right="111" w:hanging="110" w:hangingChars="46"/>
        <w:rPr>
          <w:sz w:val="24"/>
          <w:szCs w:val="24"/>
        </w:rPr>
      </w:pPr>
      <w:r>
        <w:rPr>
          <w:sz w:val="24"/>
          <w:szCs w:val="24"/>
        </w:rPr>
        <w:t>Terhadap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Merek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Iklan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Televisi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Konsumen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Sepeda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Semarang).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Tesis.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Diponegoro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Semarang</w:t>
      </w:r>
    </w:p>
    <w:p>
      <w:pPr>
        <w:pStyle w:val="7"/>
        <w:spacing w:before="113"/>
        <w:ind w:left="110" w:leftChars="0" w:right="111" w:hanging="110" w:hangingChars="46"/>
        <w:rPr>
          <w:sz w:val="24"/>
          <w:szCs w:val="24"/>
        </w:rPr>
      </w:pPr>
      <w:r>
        <w:rPr>
          <w:sz w:val="24"/>
          <w:szCs w:val="24"/>
        </w:rPr>
        <w:t>Indriani, S. S., Puspitasari, L., &amp; Rosfiantika, E, 2019. Analisis Interaksi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Simbolik pada Konten Ofensif Iklan Grab #pilihaman. ProTVF: Jurnal Kajian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Televisi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Film,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3(1),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81–100.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https://doi.org/10.24198/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ptvf.v3i1.21245</w:t>
      </w:r>
    </w:p>
    <w:p>
      <w:pPr>
        <w:pStyle w:val="7"/>
        <w:spacing w:before="121"/>
        <w:ind w:left="110" w:leftChars="0" w:right="111" w:hanging="110" w:hangingChars="46"/>
        <w:rPr>
          <w:sz w:val="24"/>
          <w:szCs w:val="24"/>
        </w:rPr>
      </w:pPr>
      <w:r>
        <w:rPr>
          <w:sz w:val="24"/>
          <w:szCs w:val="24"/>
        </w:rPr>
        <w:t>Lidya, Octa Ghaisani Amin, 2015. Representasi Kecantikan Perempuan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Iklan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“Real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Beauty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Sketches”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Youtube.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Universitas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Airlangga: Vol.4/No.1</w:t>
      </w:r>
    </w:p>
    <w:p>
      <w:pPr>
        <w:pStyle w:val="7"/>
        <w:spacing w:before="119"/>
        <w:ind w:left="110" w:leftChars="0" w:right="105" w:hanging="110" w:hangingChars="46"/>
        <w:rPr>
          <w:sz w:val="24"/>
          <w:szCs w:val="24"/>
        </w:rPr>
      </w:pPr>
      <w:r>
        <w:rPr>
          <w:sz w:val="24"/>
          <w:szCs w:val="24"/>
        </w:rPr>
        <w:t>Puspitasari, Intan, 2009. Faktor-Faktor Yang Mempengaruhi Efektivitas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Iklan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Menumbuhkan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Awareness.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Magister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Manajemen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Universitas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Diponegoro 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Semarang</w:t>
      </w:r>
    </w:p>
    <w:p>
      <w:pPr>
        <w:pStyle w:val="7"/>
        <w:spacing w:before="121"/>
        <w:ind w:left="110" w:leftChars="0" w:right="113" w:hanging="110" w:hangingChars="46"/>
        <w:rPr>
          <w:sz w:val="24"/>
          <w:szCs w:val="24"/>
        </w:rPr>
      </w:pPr>
      <w:r>
        <w:rPr>
          <w:sz w:val="24"/>
          <w:szCs w:val="24"/>
        </w:rPr>
        <w:t>Sopianah, Siti, 2010. Analisis Semiotik Terhadap Iklan Susu Bendera Edisi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Ramadhan 1430 H Di Televisi. Universitas Islam Negeri Syarif Hidayatullah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Jakarta.</w:t>
      </w:r>
    </w:p>
    <w:p>
      <w:pPr>
        <w:pStyle w:val="7"/>
        <w:spacing w:before="119"/>
        <w:ind w:left="110" w:leftChars="0" w:right="113" w:hanging="110" w:hangingChars="46"/>
        <w:rPr>
          <w:sz w:val="24"/>
          <w:szCs w:val="24"/>
        </w:rPr>
      </w:pPr>
      <w:r>
        <w:rPr>
          <w:sz w:val="24"/>
          <w:szCs w:val="24"/>
        </w:rPr>
        <w:t>Yudith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Marceline,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Rasisme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Tinkerbell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“Studi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Semiotika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Terhadap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Rasisme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Film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Tinkerbell).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Universitas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Atma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Jaya</w:t>
      </w:r>
    </w:p>
    <w:p>
      <w:pPr>
        <w:pStyle w:val="7"/>
        <w:spacing w:before="1"/>
        <w:ind w:left="110" w:leftChars="0" w:hanging="110" w:hangingChars="46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Yogyakarta.</w:t>
      </w:r>
    </w:p>
    <w:p>
      <w:pPr>
        <w:pStyle w:val="4"/>
        <w:spacing w:before="125" w:line="240" w:lineRule="auto"/>
        <w:ind w:left="110" w:leftChars="0" w:hanging="110" w:hangingChars="46"/>
        <w:rPr>
          <w:sz w:val="24"/>
          <w:szCs w:val="24"/>
        </w:rPr>
      </w:pPr>
      <w:r>
        <w:rPr>
          <w:sz w:val="24"/>
          <w:szCs w:val="24"/>
        </w:rPr>
        <w:t>Sumber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Internet:</w:t>
      </w:r>
    </w:p>
    <w:p>
      <w:pPr>
        <w:pStyle w:val="7"/>
        <w:spacing w:before="114"/>
        <w:ind w:left="110" w:leftChars="0" w:right="110" w:hanging="110" w:hangingChars="46"/>
        <w:jc w:val="left"/>
        <w:rPr>
          <w:sz w:val="24"/>
          <w:szCs w:val="24"/>
        </w:rPr>
      </w:pPr>
      <w:r>
        <w:rPr>
          <w:sz w:val="24"/>
          <w:szCs w:val="24"/>
        </w:rPr>
        <w:t>Ehrlich,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Richard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S.,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Racism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Black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Lives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Matter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Thailand.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https://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"http://www.scoop.co.nz/stories/HL2006/S00185/racism-black-lives-matterin-"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www.scoop.co.nz/stories/HL2006/S00185/racism-black-lives-matterin-</w:t>
      </w:r>
      <w:r>
        <w:rPr>
          <w:sz w:val="24"/>
          <w:szCs w:val="24"/>
        </w:rPr>
        <w:fldChar w:fldCharType="end"/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hailand.htm,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diakses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tanggal 04 Januari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tabs>
          <w:tab w:val="left" w:pos="1760"/>
        </w:tabs>
        <w:ind w:left="110" w:leftChars="0" w:right="102" w:hanging="110" w:hangingChars="46"/>
        <w:rPr>
          <w:sz w:val="24"/>
          <w:szCs w:val="24"/>
        </w:rPr>
      </w:pPr>
      <w:r>
        <w:rPr>
          <w:sz w:val="24"/>
          <w:szCs w:val="24"/>
        </w:rPr>
        <w:t>Pisuttisarun, Palis, 2020. Please Stop Pretending Racism Doesn‟t Exist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Here.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https://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"http://www.bangkokpost.com/opinion/opinion/1930964/please-" \h </w:instrText>
      </w:r>
      <w:r>
        <w:rPr>
          <w:sz w:val="24"/>
          <w:szCs w:val="24"/>
        </w:rPr>
        <w:fldChar w:fldCharType="separate"/>
      </w:r>
      <w:r>
        <w:rPr>
          <w:spacing w:val="-1"/>
          <w:sz w:val="24"/>
          <w:szCs w:val="24"/>
        </w:rPr>
        <w:t>www.bangkokpost.com/opinion/opinion/1930964/please-</w:t>
      </w:r>
      <w:r>
        <w:rPr>
          <w:spacing w:val="-1"/>
          <w:sz w:val="24"/>
          <w:szCs w:val="24"/>
        </w:rPr>
        <w:fldChar w:fldCharType="end"/>
      </w:r>
      <w:r>
        <w:rPr>
          <w:sz w:val="24"/>
          <w:szCs w:val="24"/>
        </w:rPr>
        <w:t xml:space="preserve"> stoppretending-racism-doesnt-exist-here,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diakses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tanggal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Januari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111" w:hanging="110" w:hangingChars="46"/>
        <w:jc w:val="left"/>
        <w:rPr>
          <w:sz w:val="24"/>
          <w:szCs w:val="24"/>
        </w:rPr>
      </w:pPr>
      <w:r>
        <w:rPr>
          <w:sz w:val="24"/>
          <w:szCs w:val="24"/>
        </w:rPr>
        <w:t>Purnell,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Newley,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Images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Spark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Racism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Debate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Thailand..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https://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"http://www.newyorker.com/business/currency/images-spark-racism-debatein-"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www.newyorker.com/business/currency/images-spark-racism-debatein-</w:t>
      </w:r>
      <w:r>
        <w:rPr>
          <w:sz w:val="24"/>
          <w:szCs w:val="24"/>
        </w:rPr>
        <w:fldChar w:fldCharType="end"/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thailand,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diakses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tanggal 03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Januari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>
      <w:pPr>
        <w:pStyle w:val="7"/>
        <w:spacing w:before="1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ind w:left="110" w:leftChars="0" w:right="99" w:hanging="110" w:hangingChars="46"/>
        <w:rPr>
          <w:sz w:val="24"/>
          <w:szCs w:val="24"/>
        </w:rPr>
      </w:pPr>
      <w:r>
        <w:rPr>
          <w:sz w:val="24"/>
          <w:szCs w:val="24"/>
        </w:rPr>
        <w:t>The Guardian, 2016. Thai Ad With “White Makes You Win” Message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Lambasted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Racism.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"http://www.theguardian.com/world/2016/jan/08/thai-"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www.theguardian.com/world/2016/jan/08/thai-</w:t>
      </w:r>
      <w:r>
        <w:rPr>
          <w:sz w:val="24"/>
          <w:szCs w:val="24"/>
        </w:rPr>
        <w:fldChar w:fldCharType="end"/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advertwhite-makes-you-win-skin-whitening-lambasted-for-racism,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diakses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tanggal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06 Januari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>
      <w:pPr>
        <w:pStyle w:val="7"/>
        <w:ind w:left="110" w:leftChars="0" w:hanging="110" w:hangingChars="46"/>
        <w:jc w:val="left"/>
        <w:rPr>
          <w:sz w:val="24"/>
          <w:szCs w:val="24"/>
        </w:rPr>
      </w:pPr>
    </w:p>
    <w:p>
      <w:pPr>
        <w:pStyle w:val="7"/>
        <w:tabs>
          <w:tab w:val="left" w:pos="2982"/>
          <w:tab w:val="left" w:pos="6924"/>
        </w:tabs>
        <w:ind w:left="110" w:leftChars="0" w:right="105" w:hanging="110" w:hangingChars="46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Indian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Express,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Sosial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Takes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Offence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Racist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z w:val="24"/>
          <w:szCs w:val="24"/>
        </w:rPr>
        <w:tab/>
      </w:r>
      <w:r>
        <w:rPr>
          <w:sz w:val="24"/>
          <w:szCs w:val="24"/>
        </w:rPr>
        <w:t>SkinWhitening</w:t>
      </w:r>
      <w:r>
        <w:rPr>
          <w:sz w:val="24"/>
          <w:szCs w:val="24"/>
        </w:rPr>
        <w:tab/>
      </w:r>
      <w:r>
        <w:rPr>
          <w:sz w:val="24"/>
          <w:szCs w:val="24"/>
        </w:rPr>
        <w:t>Product,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https://indianexpress.com/article/trending/trendingglobally/social-media-takes-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offence-to-racist-thai-ad-for-skin-whiteningproduct/,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diakses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tanggal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Januari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2021 93</w:t>
      </w:r>
    </w:p>
    <w:sectPr>
      <w:pgSz w:w="10210" w:h="14180"/>
      <w:pgMar w:top="1080" w:right="1180" w:bottom="1280" w:left="1220" w:header="862" w:footer="10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jc w:val="left"/>
      <w:rPr>
        <w:sz w:val="20"/>
      </w:rPr>
    </w:pPr>
    <w:r>
      <w:pict>
        <v:shape id="_x0000_s2054" o:spid="_x0000_s2054" o:spt="202" type="#_x0000_t202" style="position:absolute;left:0pt;margin-left:431.6pt;margin-top:641.45pt;height:16.4pt;width:19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67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jc w:val="left"/>
      <w:rPr>
        <w:sz w:val="20"/>
      </w:rPr>
    </w:pPr>
    <w:r>
      <w:pict>
        <v:shape id="_x0000_s2053" o:spid="_x0000_s2053" o:spt="202" type="#_x0000_t202" style="position:absolute;left:0pt;margin-left:65.65pt;margin-top:642.85pt;height:16.4pt;width:1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jc w:val="left"/>
      <w:rPr>
        <w:sz w:val="20"/>
      </w:rPr>
    </w:pPr>
    <w:r>
      <w:pict>
        <v:shape id="_x0000_s2052" o:spid="_x0000_s2052" o:spt="202" type="#_x0000_t202" style="position:absolute;left:0pt;margin-left:65.6pt;margin-top:42.8pt;height:10.25pt;width:378.9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/>
            </w:txbxContent>
          </v:textbox>
        </v:shape>
      </w:pict>
    </w:r>
    <w:r>
      <w:pict>
        <v:rect id="_x0000_s2051" o:spid="_x0000_s2051" o:spt="1" style="position:absolute;left:0pt;margin-left:65.15pt;margin-top:53.25pt;height:0.7pt;width:381.7pt;mso-position-horizontal-relative:page;mso-position-vertical-relative:page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jc w:val="left"/>
      <w:rPr>
        <w:sz w:val="20"/>
      </w:rPr>
    </w:pPr>
    <w:r>
      <w:pict>
        <v:rect id="_x0000_s2049" o:spid="_x0000_s2049" o:spt="1" style="position:absolute;left:0pt;margin-left:65.15pt;margin-top:53.25pt;height:0.7pt;width:381.7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0" o:spid="_x0000_s2050" o:spt="202" type="#_x0000_t202" style="position:absolute;left:0pt;margin-left:65.6pt;margin-top:42.1pt;height:11pt;width:228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14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341" w:hanging="360"/>
      </w:pPr>
      <w:rPr>
        <w:rFonts w:hint="default"/>
        <w:lang w:val="id" w:eastAsia="en-US" w:bidi="ar-SA"/>
      </w:rPr>
    </w:lvl>
  </w:abstractNum>
  <w:abstractNum w:abstractNumId="1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383" w:hanging="28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284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865" w:hanging="284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08" w:hanging="28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350" w:hanging="28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836" w:hanging="28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579" w:hanging="28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321" w:hanging="284"/>
      </w:pPr>
      <w:rPr>
        <w:rFonts w:hint="default"/>
        <w:lang w:val="id" w:eastAsia="en-US" w:bidi="ar-SA"/>
      </w:rPr>
    </w:lvl>
  </w:abstractNum>
  <w:abstractNum w:abstractNumId="2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14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341" w:hanging="360"/>
      </w:pPr>
      <w:rPr>
        <w:rFonts w:hint="default"/>
        <w:lang w:val="id" w:eastAsia="en-US" w:bidi="ar-SA"/>
      </w:rPr>
    </w:lvl>
  </w:abstractNum>
  <w:abstractNum w:abstractNumId="3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14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341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96F2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next w:val="1"/>
    <w:qFormat/>
    <w:uiPriority w:val="1"/>
    <w:pPr>
      <w:ind w:left="112" w:right="103" w:firstLine="719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3">
    <w:name w:val="heading 2"/>
    <w:basedOn w:val="1"/>
    <w:next w:val="1"/>
    <w:qFormat/>
    <w:uiPriority w:val="1"/>
    <w:pPr>
      <w:spacing w:line="264" w:lineRule="exact"/>
      <w:ind w:left="112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type="paragraph" w:styleId="4">
    <w:name w:val="heading 3"/>
    <w:basedOn w:val="1"/>
    <w:next w:val="1"/>
    <w:qFormat/>
    <w:uiPriority w:val="1"/>
    <w:pPr>
      <w:spacing w:line="262" w:lineRule="exact"/>
      <w:ind w:left="112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12"/>
      <w:jc w:val="both"/>
    </w:pPr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type="paragraph" w:styleId="8">
    <w:name w:val="Title"/>
    <w:basedOn w:val="1"/>
    <w:qFormat/>
    <w:uiPriority w:val="1"/>
    <w:pPr>
      <w:spacing w:before="8"/>
      <w:ind w:left="60"/>
    </w:pPr>
    <w:rPr>
      <w:rFonts w:ascii="Times New Roman" w:hAnsi="Times New Roman" w:eastAsia="Times New Roman" w:cs="Times New Roman"/>
      <w:sz w:val="26"/>
      <w:szCs w:val="26"/>
      <w:lang w:val="id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line="264" w:lineRule="exact"/>
      <w:ind w:left="472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11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49"/>
    <customShpInfo spid="_x0000_s2050"/>
    <customShpInfo spid="_x0000_s2054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2022-01-21T15:58:00Z</dcterms:created>
  <dc:creator>KG</dc:creator>
  <cp:lastModifiedBy>silviana</cp:lastModifiedBy>
  <dcterms:modified xsi:type="dcterms:W3CDTF">2022-01-21T16:01:49Z</dcterms:modified>
  <dc:title>eJournal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  <property fmtid="{D5CDD505-2E9C-101B-9397-08002B2CF9AE}" pid="5" name="KSOProductBuildVer">
    <vt:lpwstr>1033-11.2.0.10443</vt:lpwstr>
  </property>
  <property fmtid="{D5CDD505-2E9C-101B-9397-08002B2CF9AE}" pid="6" name="ICV">
    <vt:lpwstr>7EADE095178B4B72AEFE9DB90B914428</vt:lpwstr>
  </property>
</Properties>
</file>