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8B" w:rsidRDefault="000E5088" w:rsidP="000E5088">
      <w:pPr>
        <w:pStyle w:val="BodyText"/>
        <w:ind w:left="-567" w:right="-426"/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78828" cy="953667"/>
            <wp:effectExtent l="0" t="0" r="2540" b="0"/>
            <wp:docPr id="8" name="Picture 8" descr="kaltim – Dinas Perpustakaan dan Kearsipan Daerah Kal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ltim – Dinas Perpustakaan dan Kearsipan Daerah Kalt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87" cy="9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26792" cy="803934"/>
            <wp:effectExtent l="0" t="0" r="6985" b="0"/>
            <wp:docPr id="9" name="Picture 9" descr="HIPJI - Himpunan Pengembangan Jalan Indone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IPJI - Himpunan Pengembangan Jalan Indoneis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" t="19333" r="3805" b="21556"/>
                    <a:stretch/>
                  </pic:blipFill>
                  <pic:spPr bwMode="auto">
                    <a:xfrm>
                      <a:off x="0" y="0"/>
                      <a:ext cx="1328314" cy="80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0101" cy="946150"/>
            <wp:effectExtent l="0" t="0" r="0" b="6350"/>
            <wp:docPr id="6" name="Picture 6" descr="PDDikti - Pangkalan Data Pendidikan Tin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Dikti - Pangkalan Data Pendidikan Ting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4" cy="95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F08">
        <w:rPr>
          <w:noProof/>
        </w:rPr>
        <w:drawing>
          <wp:inline distT="0" distB="0" distL="0" distR="0">
            <wp:extent cx="946150" cy="946150"/>
            <wp:effectExtent l="0" t="0" r="6350" b="6350"/>
            <wp:docPr id="4" name="Picture 4" descr="Universitas Mulawarman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Mulawarman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88" cy="9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EF2">
        <w:rPr>
          <w:noProof/>
          <w:sz w:val="20"/>
        </w:rPr>
        <w:drawing>
          <wp:inline distT="0" distB="0" distL="0" distR="0">
            <wp:extent cx="962524" cy="936000"/>
            <wp:effectExtent l="0" t="0" r="9525" b="0"/>
            <wp:docPr id="2" name="Picture 2" descr="C:\Users\USER\Downloads\WhatsApp Image 2021-12-14 at 15.2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12-14 at 15.25.1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4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08B" w:rsidRDefault="006D408B" w:rsidP="006D408B">
      <w:pPr>
        <w:pStyle w:val="BodyText"/>
        <w:rPr>
          <w:sz w:val="20"/>
        </w:rPr>
      </w:pPr>
    </w:p>
    <w:p w:rsidR="006D408B" w:rsidRDefault="006D408B" w:rsidP="006D408B">
      <w:pPr>
        <w:pStyle w:val="BodyText"/>
        <w:rPr>
          <w:sz w:val="20"/>
        </w:rPr>
      </w:pPr>
    </w:p>
    <w:p w:rsidR="006D408B" w:rsidRDefault="006D408B" w:rsidP="000E5088">
      <w:pPr>
        <w:pStyle w:val="BodyText"/>
        <w:ind w:right="-567"/>
        <w:rPr>
          <w:sz w:val="20"/>
        </w:rPr>
      </w:pPr>
    </w:p>
    <w:p w:rsidR="006D408B" w:rsidRDefault="006D408B" w:rsidP="006D408B">
      <w:pPr>
        <w:pStyle w:val="BodyText"/>
        <w:rPr>
          <w:sz w:val="20"/>
        </w:rPr>
      </w:pPr>
    </w:p>
    <w:p w:rsidR="000E5088" w:rsidRDefault="000E5088" w:rsidP="006D408B">
      <w:pPr>
        <w:pStyle w:val="Title"/>
      </w:pPr>
    </w:p>
    <w:p w:rsidR="006D408B" w:rsidRDefault="006D408B" w:rsidP="006D408B">
      <w:pPr>
        <w:pStyle w:val="Title"/>
      </w:pPr>
      <w:r>
        <w:t>KERANGKA ACUAN KERJA</w:t>
      </w:r>
    </w:p>
    <w:p w:rsidR="006D408B" w:rsidRDefault="006D408B" w:rsidP="006D408B">
      <w:pPr>
        <w:pStyle w:val="BodyText"/>
        <w:rPr>
          <w:b/>
          <w:sz w:val="44"/>
        </w:rPr>
      </w:pPr>
    </w:p>
    <w:p w:rsidR="00040763" w:rsidRPr="00040763" w:rsidRDefault="00040763" w:rsidP="00040763"/>
    <w:p w:rsidR="00AC6876" w:rsidRDefault="00AC6876" w:rsidP="00B9003F">
      <w:pPr>
        <w:jc w:val="center"/>
        <w:rPr>
          <w:b/>
          <w:sz w:val="28"/>
          <w:lang w:val="en-ID"/>
        </w:rPr>
      </w:pPr>
    </w:p>
    <w:p w:rsidR="00B9003F" w:rsidRDefault="002775CD" w:rsidP="00B9003F">
      <w:pPr>
        <w:jc w:val="center"/>
        <w:rPr>
          <w:b/>
          <w:sz w:val="28"/>
          <w:lang w:val="en-ID"/>
        </w:rPr>
      </w:pPr>
      <w:r>
        <w:rPr>
          <w:b/>
          <w:sz w:val="28"/>
          <w:lang w:val="en-ID"/>
        </w:rPr>
        <w:t xml:space="preserve">WEBINAR DAN DISKUSI TEKNIK KERJASAMA ANTARA </w:t>
      </w:r>
      <w:r w:rsidR="00983473">
        <w:rPr>
          <w:b/>
          <w:sz w:val="28"/>
          <w:lang w:val="en-ID"/>
        </w:rPr>
        <w:t xml:space="preserve">DINAS PEKERJAAN UMUM PENATAAN RUANG DAN PERUMAHAN RAKYAT PROVINSI KALIMANTAN TIMUR, BALAI BESAR PELAKSANA JALAN NASIONAL KALIMANTAN TIMUR (BBPJN-KALTIM), </w:t>
      </w:r>
      <w:r>
        <w:rPr>
          <w:b/>
          <w:sz w:val="28"/>
          <w:lang w:val="en-ID"/>
        </w:rPr>
        <w:t xml:space="preserve">HIMPUNAN </w:t>
      </w:r>
      <w:r w:rsidR="00F33EF2">
        <w:rPr>
          <w:b/>
          <w:sz w:val="28"/>
          <w:lang w:val="en-ID"/>
        </w:rPr>
        <w:t>PENGEMBANGAN</w:t>
      </w:r>
      <w:r w:rsidR="00983473">
        <w:rPr>
          <w:b/>
          <w:sz w:val="28"/>
          <w:lang w:val="en-ID"/>
        </w:rPr>
        <w:t xml:space="preserve"> JALAN INDONESIA (HPJI), </w:t>
      </w:r>
      <w:r>
        <w:rPr>
          <w:b/>
          <w:sz w:val="28"/>
          <w:lang w:val="en-ID"/>
        </w:rPr>
        <w:t>POLITEKNIK NEGERI SAMARINDA, UNIVERSITAS MULAWARMAN DAN UNTAG 1945 SAMARINDA</w:t>
      </w:r>
    </w:p>
    <w:p w:rsidR="00040763" w:rsidRPr="00040763" w:rsidRDefault="00040763" w:rsidP="00B9003F">
      <w:pPr>
        <w:jc w:val="center"/>
        <w:rPr>
          <w:b/>
          <w:sz w:val="32"/>
        </w:rPr>
      </w:pPr>
    </w:p>
    <w:p w:rsidR="00CA0B28" w:rsidRDefault="00CA0B28" w:rsidP="006D408B">
      <w:pPr>
        <w:pStyle w:val="Heading1"/>
        <w:spacing w:before="326"/>
        <w:ind w:left="567" w:right="569"/>
        <w:jc w:val="center"/>
      </w:pPr>
    </w:p>
    <w:p w:rsidR="000E5088" w:rsidRDefault="000E5088" w:rsidP="000E5088">
      <w:pPr>
        <w:pStyle w:val="Heading1"/>
        <w:spacing w:before="326"/>
        <w:ind w:left="567" w:right="569"/>
        <w:jc w:val="center"/>
        <w:rPr>
          <w:b w:val="0"/>
        </w:rPr>
      </w:pPr>
    </w:p>
    <w:p w:rsidR="006D408B" w:rsidRDefault="006D408B" w:rsidP="006D408B">
      <w:pPr>
        <w:ind w:left="613" w:right="508"/>
        <w:jc w:val="center"/>
        <w:rPr>
          <w:b/>
          <w:sz w:val="32"/>
        </w:rPr>
      </w:pPr>
    </w:p>
    <w:p w:rsidR="006D408B" w:rsidRDefault="006D408B" w:rsidP="006D408B">
      <w:pPr>
        <w:pStyle w:val="BodyText"/>
        <w:rPr>
          <w:b/>
          <w:sz w:val="34"/>
        </w:rPr>
      </w:pPr>
    </w:p>
    <w:p w:rsidR="006D408B" w:rsidRDefault="006D408B" w:rsidP="006D408B">
      <w:pPr>
        <w:pStyle w:val="BodyText"/>
        <w:rPr>
          <w:b/>
          <w:sz w:val="34"/>
        </w:rPr>
      </w:pPr>
    </w:p>
    <w:p w:rsidR="00AC6876" w:rsidRDefault="00AC6876" w:rsidP="00AC6876">
      <w:pPr>
        <w:pStyle w:val="BodyText"/>
        <w:ind w:left="-284" w:right="-284"/>
        <w:jc w:val="center"/>
        <w:rPr>
          <w:b/>
          <w:sz w:val="28"/>
        </w:rPr>
      </w:pPr>
    </w:p>
    <w:p w:rsidR="00AC6876" w:rsidRDefault="00AC6876" w:rsidP="00AC6876">
      <w:pPr>
        <w:pStyle w:val="BodyText"/>
        <w:ind w:left="-284" w:right="-284"/>
        <w:jc w:val="center"/>
        <w:rPr>
          <w:b/>
          <w:sz w:val="28"/>
        </w:rPr>
      </w:pPr>
    </w:p>
    <w:p w:rsidR="00AC6876" w:rsidRDefault="00AC6876" w:rsidP="00AC6876">
      <w:pPr>
        <w:pStyle w:val="BodyText"/>
        <w:ind w:left="-284" w:right="-284"/>
        <w:jc w:val="center"/>
        <w:rPr>
          <w:b/>
          <w:sz w:val="28"/>
        </w:rPr>
      </w:pPr>
    </w:p>
    <w:p w:rsidR="006D408B" w:rsidRDefault="00AC6876" w:rsidP="00AC6876">
      <w:pPr>
        <w:pStyle w:val="BodyText"/>
        <w:ind w:left="-284" w:right="-284"/>
        <w:jc w:val="center"/>
        <w:rPr>
          <w:b/>
          <w:sz w:val="28"/>
          <w:lang w:val="en-ID"/>
        </w:rPr>
      </w:pPr>
      <w:r>
        <w:rPr>
          <w:b/>
          <w:sz w:val="28"/>
        </w:rPr>
        <w:t xml:space="preserve">HIMPUNAN </w:t>
      </w:r>
      <w:r w:rsidR="00F33EF2">
        <w:rPr>
          <w:b/>
          <w:sz w:val="28"/>
          <w:lang w:val="en-ID"/>
        </w:rPr>
        <w:t>PENGEMBANGAN</w:t>
      </w:r>
      <w:r>
        <w:rPr>
          <w:b/>
          <w:sz w:val="28"/>
          <w:lang w:val="en-ID"/>
        </w:rPr>
        <w:t xml:space="preserve"> JALAN INDONESIA (HPJI)</w:t>
      </w:r>
    </w:p>
    <w:p w:rsidR="00AC6876" w:rsidRDefault="00AC6876" w:rsidP="00AC6876">
      <w:pPr>
        <w:pStyle w:val="BodyText"/>
        <w:jc w:val="center"/>
        <w:rPr>
          <w:b/>
          <w:sz w:val="28"/>
          <w:lang w:val="en-ID"/>
        </w:rPr>
      </w:pPr>
      <w:r>
        <w:rPr>
          <w:b/>
          <w:sz w:val="28"/>
          <w:lang w:val="en-ID"/>
        </w:rPr>
        <w:t>PROVINSI KALIMANTAN TIMUR</w:t>
      </w:r>
    </w:p>
    <w:p w:rsidR="00AC6876" w:rsidRPr="00AC6876" w:rsidRDefault="00AC6876" w:rsidP="00AC6876">
      <w:pPr>
        <w:pStyle w:val="BodyText"/>
        <w:jc w:val="center"/>
        <w:rPr>
          <w:b/>
          <w:sz w:val="28"/>
        </w:rPr>
      </w:pPr>
      <w:r>
        <w:rPr>
          <w:b/>
          <w:sz w:val="28"/>
          <w:lang w:val="en-ID"/>
        </w:rPr>
        <w:t>TAHUN 2021</w:t>
      </w:r>
    </w:p>
    <w:p w:rsidR="006D408B" w:rsidRPr="008B0B2A" w:rsidRDefault="006D408B" w:rsidP="006D408B">
      <w:pPr>
        <w:spacing w:line="276" w:lineRule="auto"/>
        <w:jc w:val="center"/>
        <w:rPr>
          <w:b/>
          <w:caps/>
          <w:lang w:val="en-ID"/>
        </w:rPr>
      </w:pPr>
      <w:r w:rsidRPr="003B6628">
        <w:rPr>
          <w:b/>
          <w:caps/>
          <w:lang w:val="id-ID"/>
        </w:rPr>
        <w:lastRenderedPageBreak/>
        <w:t>kerangka acuan kerja/</w:t>
      </w:r>
      <w:r w:rsidRPr="003B6628">
        <w:rPr>
          <w:b/>
          <w:i/>
          <w:caps/>
          <w:lang w:val="id-ID"/>
        </w:rPr>
        <w:t>term of reference</w:t>
      </w:r>
      <w:r w:rsidR="008B0B2A">
        <w:rPr>
          <w:b/>
          <w:i/>
          <w:caps/>
          <w:lang w:val="en-ID"/>
        </w:rPr>
        <w:t xml:space="preserve"> (TOR)</w:t>
      </w:r>
    </w:p>
    <w:p w:rsidR="001C60F4" w:rsidRPr="003B6628" w:rsidRDefault="001C60F4" w:rsidP="006D408B">
      <w:pPr>
        <w:spacing w:line="276" w:lineRule="auto"/>
        <w:ind w:left="360"/>
        <w:jc w:val="center"/>
        <w:rPr>
          <w:b/>
          <w:lang w:val="en-ID"/>
        </w:rPr>
      </w:pPr>
    </w:p>
    <w:p w:rsidR="00CB0C8B" w:rsidRDefault="00CB0C8B" w:rsidP="006D408B">
      <w:pPr>
        <w:spacing w:line="276" w:lineRule="auto"/>
        <w:ind w:left="360"/>
        <w:jc w:val="center"/>
        <w:rPr>
          <w:b/>
          <w:bCs/>
          <w:lang w:val="en-ID"/>
        </w:rPr>
      </w:pPr>
      <w:r w:rsidRPr="00CB0C8B">
        <w:rPr>
          <w:b/>
          <w:bCs/>
          <w:lang w:val="en-ID"/>
        </w:rPr>
        <w:t xml:space="preserve">Webinar Dan </w:t>
      </w:r>
      <w:proofErr w:type="spellStart"/>
      <w:r w:rsidRPr="00CB0C8B">
        <w:rPr>
          <w:b/>
          <w:bCs/>
          <w:lang w:val="en-ID"/>
        </w:rPr>
        <w:t>Diskusi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Teknik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Kerja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Sama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Antara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Dinas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Pekerjaan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Umum</w:t>
      </w:r>
      <w:proofErr w:type="spellEnd"/>
      <w:r w:rsidRPr="00CB0C8B">
        <w:rPr>
          <w:b/>
          <w:bCs/>
          <w:lang w:val="en-ID"/>
        </w:rPr>
        <w:t xml:space="preserve"> Dan </w:t>
      </w:r>
      <w:proofErr w:type="spellStart"/>
      <w:r w:rsidRPr="00CB0C8B">
        <w:rPr>
          <w:b/>
          <w:bCs/>
          <w:lang w:val="en-ID"/>
        </w:rPr>
        <w:t>Perumahan</w:t>
      </w:r>
      <w:proofErr w:type="spellEnd"/>
      <w:r w:rsidRPr="00CB0C8B">
        <w:rPr>
          <w:b/>
          <w:bCs/>
          <w:lang w:val="en-ID"/>
        </w:rPr>
        <w:t xml:space="preserve"> Rakyat, </w:t>
      </w:r>
      <w:proofErr w:type="spellStart"/>
      <w:r w:rsidRPr="00CB0C8B">
        <w:rPr>
          <w:b/>
          <w:bCs/>
          <w:lang w:val="en-ID"/>
        </w:rPr>
        <w:t>Balai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Besar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Pelaksana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Jalan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Nasional</w:t>
      </w:r>
      <w:proofErr w:type="spellEnd"/>
      <w:r w:rsidRPr="00CB0C8B">
        <w:rPr>
          <w:b/>
          <w:bCs/>
          <w:lang w:val="en-ID"/>
        </w:rPr>
        <w:t xml:space="preserve"> Kalimantan </w:t>
      </w:r>
      <w:proofErr w:type="spellStart"/>
      <w:r w:rsidRPr="00CB0C8B">
        <w:rPr>
          <w:b/>
          <w:bCs/>
          <w:lang w:val="en-ID"/>
        </w:rPr>
        <w:t>Timur</w:t>
      </w:r>
      <w:proofErr w:type="spellEnd"/>
      <w:r w:rsidRPr="00CB0C8B">
        <w:rPr>
          <w:b/>
          <w:bCs/>
          <w:lang w:val="en-ID"/>
        </w:rPr>
        <w:t xml:space="preserve"> (BBPJN-KALTIM), </w:t>
      </w:r>
      <w:proofErr w:type="spellStart"/>
      <w:r w:rsidRPr="00CB0C8B">
        <w:rPr>
          <w:b/>
          <w:bCs/>
          <w:lang w:val="en-ID"/>
        </w:rPr>
        <w:t>Himpunan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Pengembangan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Jalan</w:t>
      </w:r>
      <w:proofErr w:type="spellEnd"/>
      <w:r w:rsidRPr="00CB0C8B">
        <w:rPr>
          <w:b/>
          <w:bCs/>
          <w:lang w:val="en-ID"/>
        </w:rPr>
        <w:t xml:space="preserve"> Indonesia (HPJI), </w:t>
      </w:r>
      <w:proofErr w:type="spellStart"/>
      <w:r w:rsidRPr="00CB0C8B">
        <w:rPr>
          <w:b/>
          <w:bCs/>
          <w:lang w:val="en-ID"/>
        </w:rPr>
        <w:t>Politeknik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Negeri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Samarinda</w:t>
      </w:r>
      <w:proofErr w:type="spellEnd"/>
      <w:r w:rsidRPr="00CB0C8B">
        <w:rPr>
          <w:b/>
          <w:bCs/>
          <w:lang w:val="en-ID"/>
        </w:rPr>
        <w:t xml:space="preserve">, </w:t>
      </w:r>
      <w:proofErr w:type="spellStart"/>
      <w:r w:rsidRPr="00CB0C8B">
        <w:rPr>
          <w:b/>
          <w:bCs/>
          <w:lang w:val="en-ID"/>
        </w:rPr>
        <w:t>Universitas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Mulawarman</w:t>
      </w:r>
      <w:proofErr w:type="spellEnd"/>
      <w:r w:rsidRPr="00CB0C8B">
        <w:rPr>
          <w:b/>
          <w:bCs/>
          <w:lang w:val="en-ID"/>
        </w:rPr>
        <w:t xml:space="preserve"> </w:t>
      </w:r>
      <w:proofErr w:type="spellStart"/>
      <w:r w:rsidRPr="00CB0C8B">
        <w:rPr>
          <w:b/>
          <w:bCs/>
          <w:lang w:val="en-ID"/>
        </w:rPr>
        <w:t>dan</w:t>
      </w:r>
      <w:proofErr w:type="spellEnd"/>
      <w:r w:rsidRPr="00CB0C8B">
        <w:rPr>
          <w:b/>
          <w:bCs/>
          <w:lang w:val="en-ID"/>
        </w:rPr>
        <w:t xml:space="preserve"> </w:t>
      </w:r>
    </w:p>
    <w:p w:rsidR="006D408B" w:rsidRPr="00CB0C8B" w:rsidRDefault="00CB0C8B" w:rsidP="006D408B">
      <w:pPr>
        <w:spacing w:line="276" w:lineRule="auto"/>
        <w:ind w:left="360"/>
        <w:jc w:val="center"/>
        <w:rPr>
          <w:b/>
          <w:bCs/>
          <w:lang w:val="en-ID"/>
        </w:rPr>
      </w:pPr>
      <w:proofErr w:type="spellStart"/>
      <w:r w:rsidRPr="00CB0C8B">
        <w:rPr>
          <w:b/>
          <w:bCs/>
          <w:lang w:val="en-ID"/>
        </w:rPr>
        <w:t>Untag</w:t>
      </w:r>
      <w:proofErr w:type="spellEnd"/>
      <w:r w:rsidRPr="00CB0C8B">
        <w:rPr>
          <w:b/>
          <w:bCs/>
          <w:lang w:val="en-ID"/>
        </w:rPr>
        <w:t xml:space="preserve"> 1945 </w:t>
      </w:r>
      <w:proofErr w:type="spellStart"/>
      <w:r w:rsidRPr="00CB0C8B">
        <w:rPr>
          <w:b/>
          <w:bCs/>
          <w:lang w:val="en-ID"/>
        </w:rPr>
        <w:t>Samarinda</w:t>
      </w:r>
      <w:proofErr w:type="spellEnd"/>
    </w:p>
    <w:p w:rsidR="00CB0C8B" w:rsidRDefault="00CB0C8B" w:rsidP="006D408B">
      <w:pPr>
        <w:spacing w:line="276" w:lineRule="auto"/>
        <w:ind w:left="360"/>
        <w:jc w:val="center"/>
        <w:rPr>
          <w:rFonts w:ascii="Arial Narrow" w:hAnsi="Arial Narrow"/>
          <w:b/>
          <w:caps/>
        </w:rPr>
      </w:pPr>
    </w:p>
    <w:p w:rsidR="006D408B" w:rsidRPr="00F70DA8" w:rsidRDefault="006D408B" w:rsidP="0072319B">
      <w:pPr>
        <w:pStyle w:val="Heading2"/>
        <w:keepNext w:val="0"/>
        <w:widowControl w:val="0"/>
        <w:numPr>
          <w:ilvl w:val="0"/>
          <w:numId w:val="1"/>
        </w:numPr>
        <w:autoSpaceDE w:val="0"/>
        <w:autoSpaceDN w:val="0"/>
        <w:spacing w:before="90" w:after="0" w:line="360" w:lineRule="auto"/>
        <w:ind w:left="426" w:hanging="426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F70DA8">
        <w:rPr>
          <w:rFonts w:ascii="Times New Roman" w:hAnsi="Times New Roman" w:cs="Times New Roman"/>
          <w:i w:val="0"/>
          <w:sz w:val="24"/>
          <w:szCs w:val="24"/>
        </w:rPr>
        <w:t>Latar</w:t>
      </w:r>
      <w:proofErr w:type="spellEnd"/>
      <w:r w:rsidRPr="00F70D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F70DA8">
        <w:rPr>
          <w:rFonts w:ascii="Times New Roman" w:hAnsi="Times New Roman" w:cs="Times New Roman"/>
          <w:i w:val="0"/>
          <w:sz w:val="24"/>
          <w:szCs w:val="24"/>
        </w:rPr>
        <w:t>Belakang</w:t>
      </w:r>
      <w:proofErr w:type="spellEnd"/>
    </w:p>
    <w:p w:rsidR="0072319B" w:rsidRDefault="00262AAD" w:rsidP="0072319B">
      <w:pPr>
        <w:shd w:val="clear" w:color="auto" w:fill="FFFFFF"/>
        <w:spacing w:line="360" w:lineRule="auto"/>
        <w:ind w:left="426" w:firstLine="709"/>
        <w:jc w:val="both"/>
        <w:rPr>
          <w:lang w:val="en-ID"/>
        </w:rPr>
      </w:pPr>
      <w:r w:rsidRPr="00870B7C">
        <w:rPr>
          <w:lang w:val="en-ID"/>
        </w:rPr>
        <w:t xml:space="preserve">Salah </w:t>
      </w:r>
      <w:proofErr w:type="spellStart"/>
      <w:r w:rsidRPr="00870B7C">
        <w:rPr>
          <w:lang w:val="en-ID"/>
        </w:rPr>
        <w:t>satu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Visi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dari</w:t>
      </w:r>
      <w:proofErr w:type="spellEnd"/>
      <w:r w:rsidRPr="00870B7C">
        <w:rPr>
          <w:lang w:val="en-ID"/>
        </w:rPr>
        <w:t xml:space="preserve"> PUPR Kalimantan </w:t>
      </w:r>
      <w:proofErr w:type="spellStart"/>
      <w:r w:rsidRPr="00870B7C">
        <w:rPr>
          <w:lang w:val="en-ID"/>
        </w:rPr>
        <w:t>Timur</w:t>
      </w:r>
      <w:proofErr w:type="spellEnd"/>
      <w:r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adalah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m</w:t>
      </w:r>
      <w:r w:rsidRPr="00870B7C">
        <w:rPr>
          <w:lang w:val="en-ID"/>
        </w:rPr>
        <w:t>enjadi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institusi</w:t>
      </w:r>
      <w:proofErr w:type="spellEnd"/>
      <w:r w:rsidRPr="00870B7C">
        <w:rPr>
          <w:lang w:val="en-ID"/>
        </w:rPr>
        <w:t xml:space="preserve"> yang </w:t>
      </w:r>
      <w:proofErr w:type="spellStart"/>
      <w:r w:rsidRPr="00870B7C">
        <w:rPr>
          <w:lang w:val="en-ID"/>
        </w:rPr>
        <w:t>handal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dan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profesional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dalam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penyediaan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infrastruktur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pekerjaan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umum</w:t>
      </w:r>
      <w:proofErr w:type="spellEnd"/>
      <w:r w:rsidRPr="00870B7C">
        <w:rPr>
          <w:lang w:val="en-ID"/>
        </w:rPr>
        <w:t xml:space="preserve"> </w:t>
      </w:r>
      <w:r w:rsidR="00870B7C" w:rsidRPr="00870B7C">
        <w:rPr>
          <w:lang w:val="en-ID"/>
        </w:rPr>
        <w:t xml:space="preserve">Kalimantan </w:t>
      </w:r>
      <w:proofErr w:type="spellStart"/>
      <w:r w:rsidR="00870B7C" w:rsidRPr="00870B7C">
        <w:rPr>
          <w:lang w:val="en-ID"/>
        </w:rPr>
        <w:t>Timur</w:t>
      </w:r>
      <w:proofErr w:type="spellEnd"/>
      <w:r w:rsidR="00870B7C" w:rsidRPr="00870B7C">
        <w:rPr>
          <w:lang w:val="en-ID"/>
        </w:rPr>
        <w:t xml:space="preserve"> </w:t>
      </w:r>
      <w:r w:rsidRPr="00870B7C">
        <w:rPr>
          <w:lang w:val="en-ID"/>
        </w:rPr>
        <w:t xml:space="preserve">yang </w:t>
      </w:r>
      <w:proofErr w:type="spellStart"/>
      <w:r w:rsidRPr="00870B7C">
        <w:rPr>
          <w:lang w:val="en-ID"/>
        </w:rPr>
        <w:t>diselenggarakan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secara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terpadu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dan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berkelanjutan</w:t>
      </w:r>
      <w:proofErr w:type="spellEnd"/>
      <w:r w:rsidRPr="00870B7C">
        <w:rPr>
          <w:lang w:val="en-ID"/>
        </w:rPr>
        <w:t>.</w:t>
      </w:r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Untuk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menyediakan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infrastruktur</w:t>
      </w:r>
      <w:proofErr w:type="spellEnd"/>
      <w:r w:rsidR="00870B7C" w:rsidRPr="00870B7C">
        <w:rPr>
          <w:lang w:val="en-ID"/>
        </w:rPr>
        <w:t xml:space="preserve"> yang </w:t>
      </w:r>
      <w:proofErr w:type="spellStart"/>
      <w:r w:rsidR="00870B7C" w:rsidRPr="00870B7C">
        <w:rPr>
          <w:lang w:val="en-ID"/>
        </w:rPr>
        <w:t>terpadu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dan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berkelanjutan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maka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dibutuhkan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profesionalisme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dalam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perencanaan</w:t>
      </w:r>
      <w:proofErr w:type="spellEnd"/>
      <w:r w:rsidR="00870B7C" w:rsidRPr="00870B7C">
        <w:rPr>
          <w:lang w:val="en-ID"/>
        </w:rPr>
        <w:t xml:space="preserve">, </w:t>
      </w:r>
      <w:proofErr w:type="spellStart"/>
      <w:r w:rsidR="00870B7C" w:rsidRPr="00870B7C">
        <w:rPr>
          <w:lang w:val="en-ID"/>
        </w:rPr>
        <w:t>pemanfaatan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ruang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dan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pengendalian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pemanfaatan</w:t>
      </w:r>
      <w:proofErr w:type="spellEnd"/>
      <w:r w:rsidR="00870B7C" w:rsidRPr="00870B7C">
        <w:rPr>
          <w:lang w:val="en-ID"/>
        </w:rPr>
        <w:t xml:space="preserve"> </w:t>
      </w:r>
      <w:proofErr w:type="spellStart"/>
      <w:r w:rsidR="00870B7C" w:rsidRPr="00870B7C">
        <w:rPr>
          <w:lang w:val="en-ID"/>
        </w:rPr>
        <w:t>ruang</w:t>
      </w:r>
      <w:proofErr w:type="spellEnd"/>
      <w:r w:rsidR="00870B7C" w:rsidRPr="00870B7C">
        <w:rPr>
          <w:lang w:val="en-ID"/>
        </w:rPr>
        <w:t xml:space="preserve">. </w:t>
      </w:r>
    </w:p>
    <w:p w:rsidR="0072319B" w:rsidRDefault="00262AAD" w:rsidP="0072319B">
      <w:pPr>
        <w:shd w:val="clear" w:color="auto" w:fill="FFFFFF"/>
        <w:spacing w:line="360" w:lineRule="auto"/>
        <w:ind w:left="426" w:firstLine="709"/>
        <w:jc w:val="both"/>
      </w:pP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r w:rsidRPr="00262AAD">
        <w:rPr>
          <w:lang w:val="en-ID"/>
        </w:rPr>
        <w:t xml:space="preserve">Webinar Dan </w:t>
      </w:r>
      <w:proofErr w:type="spellStart"/>
      <w:r w:rsidRPr="00262AAD">
        <w:rPr>
          <w:lang w:val="en-ID"/>
        </w:rPr>
        <w:t>Diskusi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Dalam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Rangka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Hari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Bakti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Dinas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Pekerjaan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Umum</w:t>
      </w:r>
      <w:proofErr w:type="spellEnd"/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Perumahan</w:t>
      </w:r>
      <w:proofErr w:type="spellEnd"/>
      <w:r w:rsidRPr="00262AAD">
        <w:rPr>
          <w:lang w:val="en-ID"/>
        </w:rPr>
        <w:t xml:space="preserve"> Rakyat </w:t>
      </w:r>
      <w:proofErr w:type="spellStart"/>
      <w:r w:rsidRPr="00262AAD">
        <w:rPr>
          <w:lang w:val="en-ID"/>
        </w:rPr>
        <w:t>Kerjasama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Antara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Himpunan</w:t>
      </w:r>
      <w:proofErr w:type="spellEnd"/>
      <w:r w:rsidRPr="00262AAD">
        <w:rPr>
          <w:lang w:val="en-ID"/>
        </w:rPr>
        <w:t xml:space="preserve"> </w:t>
      </w:r>
      <w:r w:rsidR="00F33EF2">
        <w:rPr>
          <w:lang w:val="en-ID"/>
        </w:rPr>
        <w:t>PENGEMBANGAN</w:t>
      </w:r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Jalan</w:t>
      </w:r>
      <w:proofErr w:type="spellEnd"/>
      <w:r w:rsidRPr="00262AAD">
        <w:rPr>
          <w:lang w:val="en-ID"/>
        </w:rPr>
        <w:t xml:space="preserve"> Indonesia (H</w:t>
      </w:r>
      <w:r w:rsidR="00253795" w:rsidRPr="00262AAD">
        <w:rPr>
          <w:lang w:val="en-ID"/>
        </w:rPr>
        <w:t>PJI</w:t>
      </w:r>
      <w:r w:rsidRPr="00262AAD">
        <w:rPr>
          <w:lang w:val="en-ID"/>
        </w:rPr>
        <w:t xml:space="preserve">) Dan </w:t>
      </w:r>
      <w:proofErr w:type="spellStart"/>
      <w:r w:rsidRPr="00262AAD">
        <w:rPr>
          <w:lang w:val="en-ID"/>
        </w:rPr>
        <w:t>Politeknik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Negeri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Samarinda</w:t>
      </w:r>
      <w:proofErr w:type="spellEnd"/>
      <w:r w:rsidRPr="00262AAD">
        <w:rPr>
          <w:lang w:val="en-ID"/>
        </w:rPr>
        <w:t xml:space="preserve">, </w:t>
      </w:r>
      <w:proofErr w:type="spellStart"/>
      <w:r w:rsidRPr="00262AAD">
        <w:rPr>
          <w:lang w:val="en-ID"/>
        </w:rPr>
        <w:t>Universitas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Mulawarman</w:t>
      </w:r>
      <w:proofErr w:type="spellEnd"/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Untag</w:t>
      </w:r>
      <w:proofErr w:type="spellEnd"/>
      <w:r w:rsidRPr="00262AAD">
        <w:rPr>
          <w:lang w:val="en-ID"/>
        </w:rPr>
        <w:t xml:space="preserve"> 1945 </w:t>
      </w:r>
      <w:proofErr w:type="spellStart"/>
      <w:r w:rsidRPr="00262AAD">
        <w:rPr>
          <w:lang w:val="en-ID"/>
        </w:rPr>
        <w:t>Samarinda</w:t>
      </w:r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 w:rsidR="00870B7C">
        <w:t>wadah</w:t>
      </w:r>
      <w:proofErr w:type="spellEnd"/>
      <w:r w:rsidR="00870B7C">
        <w:t xml:space="preserve"> </w:t>
      </w:r>
      <w:proofErr w:type="spellStart"/>
      <w:r w:rsidR="00870B7C">
        <w:t>untuk</w:t>
      </w:r>
      <w:proofErr w:type="spellEnd"/>
      <w:r w:rsidR="00870B7C">
        <w:t xml:space="preserve"> </w:t>
      </w:r>
      <w:proofErr w:type="spellStart"/>
      <w:r w:rsidR="002C6217">
        <w:t>m</w:t>
      </w:r>
      <w:r w:rsidR="00870B7C">
        <w:t>emberikan</w:t>
      </w:r>
      <w:proofErr w:type="spellEnd"/>
      <w:r w:rsidR="00870B7C">
        <w:t xml:space="preserve"> </w:t>
      </w:r>
      <w:proofErr w:type="spellStart"/>
      <w:r w:rsidR="00870B7C">
        <w:t>pemahaman</w:t>
      </w:r>
      <w:proofErr w:type="spellEnd"/>
      <w:r w:rsidR="00870B7C">
        <w:t xml:space="preserve"> </w:t>
      </w:r>
      <w:proofErr w:type="spellStart"/>
      <w:r w:rsidR="00870B7C">
        <w:t>dan</w:t>
      </w:r>
      <w:proofErr w:type="spellEnd"/>
      <w:r w:rsidR="00870B7C">
        <w:t xml:space="preserve"> </w:t>
      </w:r>
      <w:proofErr w:type="spellStart"/>
      <w:r w:rsidR="00870B7C">
        <w:t>pengetahuan</w:t>
      </w:r>
      <w:proofErr w:type="spellEnd"/>
      <w:r w:rsidR="00870B7C">
        <w:t xml:space="preserve"> </w:t>
      </w:r>
      <w:proofErr w:type="spellStart"/>
      <w:r w:rsidR="00870B7C">
        <w:t>serta</w:t>
      </w:r>
      <w:proofErr w:type="spellEnd"/>
      <w:r w:rsidR="00870B7C">
        <w:t xml:space="preserve"> </w:t>
      </w:r>
      <w:proofErr w:type="spellStart"/>
      <w:r w:rsidR="00870B7C">
        <w:t>beberapa</w:t>
      </w:r>
      <w:proofErr w:type="spellEnd"/>
      <w:r w:rsidR="00870B7C">
        <w:t xml:space="preserve"> </w:t>
      </w:r>
      <w:proofErr w:type="spellStart"/>
      <w:r w:rsidR="00870B7C">
        <w:t>temuan</w:t>
      </w:r>
      <w:proofErr w:type="spellEnd"/>
      <w:r w:rsidR="00870B7C">
        <w:t xml:space="preserve"> </w:t>
      </w:r>
      <w:proofErr w:type="spellStart"/>
      <w:r w:rsidR="00870B7C">
        <w:t>ilmiah</w:t>
      </w:r>
      <w:proofErr w:type="spellEnd"/>
      <w:r w:rsidR="00870B7C">
        <w:t xml:space="preserve"> </w:t>
      </w:r>
      <w:proofErr w:type="spellStart"/>
      <w:r w:rsidR="00870B7C">
        <w:t>kepada</w:t>
      </w:r>
      <w:proofErr w:type="spellEnd"/>
      <w:r w:rsidR="00870B7C">
        <w:t xml:space="preserve"> </w:t>
      </w:r>
      <w:proofErr w:type="spellStart"/>
      <w:r w:rsidR="00870B7C">
        <w:t>peserta</w:t>
      </w:r>
      <w:proofErr w:type="spellEnd"/>
      <w:r w:rsidR="00870B7C">
        <w:t xml:space="preserve"> webinar </w:t>
      </w:r>
      <w:proofErr w:type="spellStart"/>
      <w:r w:rsidR="00870B7C">
        <w:t>terkait</w:t>
      </w:r>
      <w:proofErr w:type="spellEnd"/>
      <w:r w:rsidR="00870B7C">
        <w:t xml:space="preserve"> </w:t>
      </w:r>
      <w:proofErr w:type="spellStart"/>
      <w:r w:rsidR="00870B7C">
        <w:t>dengan</w:t>
      </w:r>
      <w:proofErr w:type="spellEnd"/>
      <w:r w:rsidR="00870B7C">
        <w:t xml:space="preserve"> </w:t>
      </w:r>
      <w:proofErr w:type="spellStart"/>
      <w:r w:rsidR="00870B7C">
        <w:t>dinamika</w:t>
      </w:r>
      <w:proofErr w:type="spellEnd"/>
      <w:r w:rsidR="00870B7C">
        <w:t xml:space="preserve"> </w:t>
      </w:r>
      <w:proofErr w:type="spellStart"/>
      <w:r w:rsidR="00870B7C">
        <w:t>Infrastruktur</w:t>
      </w:r>
      <w:proofErr w:type="spellEnd"/>
      <w:r w:rsidR="00870B7C">
        <w:t xml:space="preserve"> di Kalimantan </w:t>
      </w:r>
      <w:proofErr w:type="spellStart"/>
      <w:r w:rsidR="00870B7C">
        <w:t>Timur</w:t>
      </w:r>
      <w:proofErr w:type="spellEnd"/>
      <w:r w:rsidR="00870B7C">
        <w:t xml:space="preserve"> </w:t>
      </w:r>
      <w:proofErr w:type="spellStart"/>
      <w:r w:rsidR="00870B7C">
        <w:t>dan</w:t>
      </w:r>
      <w:proofErr w:type="spellEnd"/>
      <w:r w:rsidR="00870B7C">
        <w:t xml:space="preserve"> di Indonesia </w:t>
      </w:r>
      <w:proofErr w:type="spellStart"/>
      <w:r w:rsidR="00870B7C">
        <w:t>dalam</w:t>
      </w:r>
      <w:proofErr w:type="spellEnd"/>
      <w:r w:rsidR="00870B7C">
        <w:t xml:space="preserve"> </w:t>
      </w:r>
      <w:proofErr w:type="spellStart"/>
      <w:r w:rsidR="00870B7C">
        <w:t>kehidupan</w:t>
      </w:r>
      <w:proofErr w:type="spellEnd"/>
      <w:r w:rsidR="00870B7C">
        <w:t xml:space="preserve"> </w:t>
      </w:r>
      <w:proofErr w:type="spellStart"/>
      <w:r w:rsidR="00870B7C">
        <w:t>terkini</w:t>
      </w:r>
      <w:proofErr w:type="spellEnd"/>
      <w:r w:rsidR="00870B7C">
        <w:t>.</w:t>
      </w:r>
    </w:p>
    <w:p w:rsidR="002C6217" w:rsidRPr="0072319B" w:rsidRDefault="00870B7C" w:rsidP="0072319B">
      <w:pPr>
        <w:shd w:val="clear" w:color="auto" w:fill="FFFFFF"/>
        <w:spacing w:line="360" w:lineRule="auto"/>
        <w:ind w:left="426" w:firstLine="709"/>
        <w:jc w:val="both"/>
        <w:rPr>
          <w:lang w:val="en-ID"/>
        </w:rPr>
      </w:pPr>
      <w:proofErr w:type="spellStart"/>
      <w:r>
        <w:t>Penyesuaian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infrasturktur</w:t>
      </w:r>
      <w:proofErr w:type="spellEnd"/>
      <w:r>
        <w:t xml:space="preserve"> </w:t>
      </w:r>
      <w:proofErr w:type="spellStart"/>
      <w:r w:rsidR="002C6217">
        <w:t>diharapkan</w:t>
      </w:r>
      <w:proofErr w:type="spellEnd"/>
      <w:r w:rsidR="002C6217">
        <w:t xml:space="preserve"> </w:t>
      </w:r>
      <w:proofErr w:type="spellStart"/>
      <w:r w:rsidR="002C6217">
        <w:t>dapatm</w:t>
      </w:r>
      <w:r w:rsidRPr="00870B7C">
        <w:rPr>
          <w:lang w:val="en-ID"/>
        </w:rPr>
        <w:t>en</w:t>
      </w:r>
      <w:r w:rsidR="002C6217">
        <w:rPr>
          <w:lang w:val="en-ID"/>
        </w:rPr>
        <w:t>ghasilkan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pembangunan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infrastruktur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jalan</w:t>
      </w:r>
      <w:proofErr w:type="spellEnd"/>
      <w:r w:rsidRPr="00870B7C">
        <w:rPr>
          <w:lang w:val="en-ID"/>
        </w:rPr>
        <w:t xml:space="preserve"> </w:t>
      </w:r>
      <w:r w:rsidR="002C6217">
        <w:rPr>
          <w:lang w:val="en-ID"/>
        </w:rPr>
        <w:t>yang</w:t>
      </w:r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mendukung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kelancaran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transportasi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darat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sebagai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bagian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sistem</w:t>
      </w:r>
      <w:proofErr w:type="spellEnd"/>
      <w:r w:rsidRPr="00870B7C">
        <w:rPr>
          <w:lang w:val="en-ID"/>
        </w:rPr>
        <w:t xml:space="preserve"> </w:t>
      </w:r>
      <w:proofErr w:type="spellStart"/>
      <w:r w:rsidRPr="00870B7C">
        <w:rPr>
          <w:lang w:val="en-ID"/>
        </w:rPr>
        <w:t>transportasi</w:t>
      </w:r>
      <w:proofErr w:type="spellEnd"/>
      <w:r w:rsidRPr="00870B7C">
        <w:rPr>
          <w:lang w:val="en-ID"/>
        </w:rPr>
        <w:t xml:space="preserve"> </w:t>
      </w:r>
      <w:r w:rsidR="00253795">
        <w:rPr>
          <w:lang w:val="en-ID"/>
        </w:rPr>
        <w:t xml:space="preserve">yang </w:t>
      </w:r>
      <w:proofErr w:type="spellStart"/>
      <w:r w:rsidR="00253795">
        <w:rPr>
          <w:lang w:val="en-ID"/>
        </w:rPr>
        <w:t>dapat</w:t>
      </w:r>
      <w:proofErr w:type="spellEnd"/>
      <w:r w:rsidR="002C6217">
        <w:rPr>
          <w:lang w:val="en-ID"/>
        </w:rPr>
        <w:t xml:space="preserve"> </w:t>
      </w:r>
      <w:proofErr w:type="spellStart"/>
      <w:r w:rsidR="002C6217">
        <w:rPr>
          <w:lang w:val="en-ID"/>
        </w:rPr>
        <w:t>menunjang</w:t>
      </w:r>
      <w:proofErr w:type="spellEnd"/>
      <w:r w:rsidR="002C6217">
        <w:rPr>
          <w:lang w:val="en-ID"/>
        </w:rPr>
        <w:t xml:space="preserve"> </w:t>
      </w:r>
      <w:proofErr w:type="spellStart"/>
      <w:r w:rsidR="002C6217">
        <w:rPr>
          <w:lang w:val="en-ID"/>
        </w:rPr>
        <w:t>lalu</w:t>
      </w:r>
      <w:proofErr w:type="spellEnd"/>
      <w:r w:rsidR="002C6217">
        <w:rPr>
          <w:lang w:val="en-ID"/>
        </w:rPr>
        <w:t xml:space="preserve"> </w:t>
      </w:r>
      <w:proofErr w:type="spellStart"/>
      <w:r w:rsidR="002C6217">
        <w:rPr>
          <w:lang w:val="en-ID"/>
        </w:rPr>
        <w:t>lintas</w:t>
      </w:r>
      <w:proofErr w:type="spellEnd"/>
      <w:r w:rsidR="002C6217">
        <w:rPr>
          <w:lang w:val="en-ID"/>
        </w:rPr>
        <w:t xml:space="preserve"> </w:t>
      </w:r>
      <w:proofErr w:type="spellStart"/>
      <w:r w:rsidR="002C6217">
        <w:rPr>
          <w:lang w:val="en-ID"/>
        </w:rPr>
        <w:t>ekonomi</w:t>
      </w:r>
      <w:proofErr w:type="spellEnd"/>
      <w:r w:rsidR="002C6217">
        <w:rPr>
          <w:lang w:val="en-ID"/>
        </w:rPr>
        <w:t xml:space="preserve">, </w:t>
      </w:r>
      <w:proofErr w:type="spellStart"/>
      <w:r w:rsidR="002C6217">
        <w:rPr>
          <w:lang w:val="en-ID"/>
        </w:rPr>
        <w:t>ke</w:t>
      </w:r>
      <w:r w:rsidR="002C6217" w:rsidRPr="002C6217">
        <w:t>mampu</w:t>
      </w:r>
      <w:r w:rsidR="002C6217">
        <w:t>an</w:t>
      </w:r>
      <w:proofErr w:type="spellEnd"/>
      <w:r w:rsidR="002C6217" w:rsidRPr="002C6217">
        <w:t xml:space="preserve"> </w:t>
      </w:r>
      <w:proofErr w:type="spellStart"/>
      <w:r w:rsidR="002C6217" w:rsidRPr="002C6217">
        <w:t>menyediakan</w:t>
      </w:r>
      <w:proofErr w:type="spellEnd"/>
      <w:r w:rsidR="002C6217" w:rsidRPr="002C6217">
        <w:t xml:space="preserve"> </w:t>
      </w:r>
      <w:proofErr w:type="spellStart"/>
      <w:r w:rsidR="002C6217" w:rsidRPr="002C6217">
        <w:t>pembangunan</w:t>
      </w:r>
      <w:proofErr w:type="spellEnd"/>
      <w:r w:rsidR="002C6217" w:rsidRPr="002C6217">
        <w:t xml:space="preserve"> </w:t>
      </w:r>
      <w:proofErr w:type="spellStart"/>
      <w:r w:rsidR="002C6217" w:rsidRPr="002C6217">
        <w:t>infrastruktur</w:t>
      </w:r>
      <w:proofErr w:type="spellEnd"/>
      <w:r w:rsidR="002C6217" w:rsidRPr="002C6217">
        <w:t xml:space="preserve"> </w:t>
      </w:r>
      <w:proofErr w:type="spellStart"/>
      <w:r w:rsidR="002C6217" w:rsidRPr="002C6217">
        <w:t>sumber</w:t>
      </w:r>
      <w:proofErr w:type="spellEnd"/>
      <w:r w:rsidR="002C6217" w:rsidRPr="002C6217">
        <w:t xml:space="preserve"> </w:t>
      </w:r>
      <w:proofErr w:type="spellStart"/>
      <w:r w:rsidR="002C6217" w:rsidRPr="002C6217">
        <w:t>daya</w:t>
      </w:r>
      <w:proofErr w:type="spellEnd"/>
      <w:r w:rsidR="002C6217" w:rsidRPr="002C6217">
        <w:t xml:space="preserve"> air </w:t>
      </w:r>
      <w:proofErr w:type="spellStart"/>
      <w:r w:rsidR="002C6217">
        <w:t>juga</w:t>
      </w:r>
      <w:proofErr w:type="spellEnd"/>
      <w:r w:rsidR="002C6217" w:rsidRPr="002C6217">
        <w:t xml:space="preserve"> </w:t>
      </w:r>
      <w:proofErr w:type="spellStart"/>
      <w:r w:rsidR="002C6217" w:rsidRPr="002C6217">
        <w:t>mendukung</w:t>
      </w:r>
      <w:proofErr w:type="spellEnd"/>
      <w:r w:rsidR="002C6217" w:rsidRPr="002C6217">
        <w:t xml:space="preserve"> </w:t>
      </w:r>
      <w:proofErr w:type="spellStart"/>
      <w:r w:rsidR="002C6217" w:rsidRPr="002C6217">
        <w:t>ketahanan</w:t>
      </w:r>
      <w:proofErr w:type="spellEnd"/>
      <w:r w:rsidR="002C6217" w:rsidRPr="002C6217">
        <w:t xml:space="preserve"> </w:t>
      </w:r>
      <w:proofErr w:type="spellStart"/>
      <w:proofErr w:type="gramStart"/>
      <w:r w:rsidR="002C6217">
        <w:t>akan</w:t>
      </w:r>
      <w:proofErr w:type="spellEnd"/>
      <w:proofErr w:type="gramEnd"/>
      <w:r w:rsidR="002C6217">
        <w:t xml:space="preserve"> </w:t>
      </w:r>
      <w:proofErr w:type="spellStart"/>
      <w:r w:rsidR="002C6217" w:rsidRPr="002C6217">
        <w:t>penyediaan</w:t>
      </w:r>
      <w:proofErr w:type="spellEnd"/>
      <w:r w:rsidR="002C6217" w:rsidRPr="002C6217">
        <w:t xml:space="preserve"> </w:t>
      </w:r>
      <w:proofErr w:type="spellStart"/>
      <w:r w:rsidR="002C6217" w:rsidRPr="002C6217">
        <w:t>pangan</w:t>
      </w:r>
      <w:proofErr w:type="spellEnd"/>
      <w:r w:rsidR="002C6217" w:rsidRPr="002C6217">
        <w:t xml:space="preserve"> </w:t>
      </w:r>
      <w:proofErr w:type="spellStart"/>
      <w:r w:rsidR="002C6217" w:rsidRPr="002C6217">
        <w:t>dan</w:t>
      </w:r>
      <w:proofErr w:type="spellEnd"/>
      <w:r w:rsidR="002C6217" w:rsidRPr="002C6217">
        <w:t xml:space="preserve"> </w:t>
      </w:r>
      <w:proofErr w:type="spellStart"/>
      <w:r w:rsidR="002C6217" w:rsidRPr="002C6217">
        <w:t>pendayagunaan</w:t>
      </w:r>
      <w:proofErr w:type="spellEnd"/>
      <w:r w:rsidR="002C6217" w:rsidRPr="002C6217">
        <w:t xml:space="preserve"> </w:t>
      </w:r>
      <w:proofErr w:type="spellStart"/>
      <w:r w:rsidR="002C6217" w:rsidRPr="002C6217">
        <w:t>sumber</w:t>
      </w:r>
      <w:proofErr w:type="spellEnd"/>
      <w:r w:rsidR="002C6217" w:rsidRPr="002C6217">
        <w:t xml:space="preserve"> </w:t>
      </w:r>
      <w:proofErr w:type="spellStart"/>
      <w:r w:rsidR="002C6217" w:rsidRPr="002C6217">
        <w:t>daya</w:t>
      </w:r>
      <w:proofErr w:type="spellEnd"/>
      <w:r w:rsidR="002C6217" w:rsidRPr="002C6217">
        <w:t xml:space="preserve"> air </w:t>
      </w:r>
      <w:r w:rsidR="002C6217">
        <w:t xml:space="preserve">yang </w:t>
      </w:r>
      <w:proofErr w:type="spellStart"/>
      <w:r w:rsidR="002C6217">
        <w:t>mendorong</w:t>
      </w:r>
      <w:proofErr w:type="spellEnd"/>
      <w:r w:rsidR="002C6217">
        <w:t xml:space="preserve"> </w:t>
      </w:r>
      <w:proofErr w:type="spellStart"/>
      <w:r w:rsidR="002C6217">
        <w:t>pada</w:t>
      </w:r>
      <w:proofErr w:type="spellEnd"/>
      <w:r w:rsidR="002C6217">
        <w:t xml:space="preserve"> </w:t>
      </w:r>
      <w:proofErr w:type="spellStart"/>
      <w:r w:rsidR="002C6217">
        <w:t>kesejahteraan</w:t>
      </w:r>
      <w:proofErr w:type="spellEnd"/>
      <w:r w:rsidR="002C6217">
        <w:t xml:space="preserve"> </w:t>
      </w:r>
      <w:proofErr w:type="spellStart"/>
      <w:r w:rsidR="002C6217">
        <w:t>rakyat</w:t>
      </w:r>
      <w:proofErr w:type="spellEnd"/>
      <w:r w:rsidR="002C6217">
        <w:t xml:space="preserve">. </w:t>
      </w:r>
      <w:proofErr w:type="spellStart"/>
      <w:r w:rsidR="002C6217">
        <w:t>K</w:t>
      </w:r>
      <w:r w:rsidR="00253795">
        <w:t>em</w:t>
      </w:r>
      <w:r w:rsidR="002C6217">
        <w:t>a</w:t>
      </w:r>
      <w:r w:rsidR="00253795">
        <w:t>m</w:t>
      </w:r>
      <w:r w:rsidR="002C6217">
        <w:t>puan</w:t>
      </w:r>
      <w:proofErr w:type="spellEnd"/>
      <w:r w:rsidR="002C6217">
        <w:t xml:space="preserve"> </w:t>
      </w:r>
      <w:proofErr w:type="spellStart"/>
      <w:proofErr w:type="gramStart"/>
      <w:r w:rsidR="002C6217">
        <w:t>akan</w:t>
      </w:r>
      <w:proofErr w:type="spellEnd"/>
      <w:proofErr w:type="gramEnd"/>
      <w:r w:rsidR="002C6217">
        <w:t xml:space="preserve"> </w:t>
      </w:r>
      <w:proofErr w:type="spellStart"/>
      <w:r w:rsidR="002C6217" w:rsidRPr="002C6217">
        <w:t>menyediakan</w:t>
      </w:r>
      <w:proofErr w:type="spellEnd"/>
      <w:r w:rsidR="002C6217" w:rsidRPr="002C6217">
        <w:t xml:space="preserve"> </w:t>
      </w:r>
      <w:proofErr w:type="spellStart"/>
      <w:r w:rsidR="002C6217" w:rsidRPr="002C6217">
        <w:t>pemba</w:t>
      </w:r>
      <w:r w:rsidR="00253795">
        <w:t>n</w:t>
      </w:r>
      <w:r w:rsidR="002C6217" w:rsidRPr="002C6217">
        <w:t>gunan</w:t>
      </w:r>
      <w:proofErr w:type="spellEnd"/>
      <w:r w:rsidR="002C6217" w:rsidRPr="002C6217">
        <w:t xml:space="preserve"> </w:t>
      </w:r>
      <w:proofErr w:type="spellStart"/>
      <w:r w:rsidR="002C6217" w:rsidRPr="002C6217">
        <w:t>sarana</w:t>
      </w:r>
      <w:proofErr w:type="spellEnd"/>
      <w:r w:rsidR="002C6217" w:rsidRPr="002C6217">
        <w:t xml:space="preserve"> </w:t>
      </w:r>
      <w:proofErr w:type="spellStart"/>
      <w:r w:rsidR="002C6217" w:rsidRPr="002C6217">
        <w:t>dan</w:t>
      </w:r>
      <w:proofErr w:type="spellEnd"/>
      <w:r w:rsidR="002C6217" w:rsidRPr="002C6217">
        <w:t xml:space="preserve"> </w:t>
      </w:r>
      <w:proofErr w:type="spellStart"/>
      <w:r w:rsidR="002C6217" w:rsidRPr="002C6217">
        <w:t>prasarana</w:t>
      </w:r>
      <w:proofErr w:type="spellEnd"/>
      <w:r w:rsidR="002C6217" w:rsidRPr="002C6217">
        <w:t xml:space="preserve"> </w:t>
      </w:r>
      <w:proofErr w:type="spellStart"/>
      <w:r w:rsidR="002C6217" w:rsidRPr="002C6217">
        <w:t>permukiman</w:t>
      </w:r>
      <w:proofErr w:type="spellEnd"/>
      <w:r w:rsidR="002C6217" w:rsidRPr="002C6217">
        <w:t xml:space="preserve"> </w:t>
      </w:r>
      <w:proofErr w:type="spellStart"/>
      <w:r w:rsidR="002C6217">
        <w:t>juga</w:t>
      </w:r>
      <w:proofErr w:type="spellEnd"/>
      <w:r w:rsidR="002C6217">
        <w:t xml:space="preserve"> </w:t>
      </w:r>
      <w:proofErr w:type="spellStart"/>
      <w:r w:rsidR="00253795">
        <w:t>diharapkan</w:t>
      </w:r>
      <w:proofErr w:type="spellEnd"/>
      <w:r w:rsidR="00253795">
        <w:t xml:space="preserve"> </w:t>
      </w:r>
      <w:proofErr w:type="spellStart"/>
      <w:r w:rsidR="00253795">
        <w:t>akan</w:t>
      </w:r>
      <w:proofErr w:type="spellEnd"/>
      <w:r w:rsidR="00253795">
        <w:t xml:space="preserve"> </w:t>
      </w:r>
      <w:proofErr w:type="spellStart"/>
      <w:r w:rsidR="002C6217" w:rsidRPr="002C6217">
        <w:t>menciptakan</w:t>
      </w:r>
      <w:proofErr w:type="spellEnd"/>
      <w:r w:rsidR="002C6217" w:rsidRPr="002C6217">
        <w:t xml:space="preserve"> </w:t>
      </w:r>
      <w:proofErr w:type="spellStart"/>
      <w:r w:rsidR="002C6217" w:rsidRPr="002C6217">
        <w:t>permukiman</w:t>
      </w:r>
      <w:proofErr w:type="spellEnd"/>
      <w:r w:rsidR="002C6217" w:rsidRPr="002C6217">
        <w:t xml:space="preserve"> yang </w:t>
      </w:r>
      <w:proofErr w:type="spellStart"/>
      <w:r w:rsidR="002C6217" w:rsidRPr="002C6217">
        <w:t>layak</w:t>
      </w:r>
      <w:proofErr w:type="spellEnd"/>
      <w:r w:rsidR="002C6217" w:rsidRPr="002C6217">
        <w:t xml:space="preserve">, </w:t>
      </w:r>
      <w:proofErr w:type="spellStart"/>
      <w:r w:rsidR="002C6217" w:rsidRPr="002C6217">
        <w:t>sehat</w:t>
      </w:r>
      <w:proofErr w:type="spellEnd"/>
      <w:r w:rsidR="002C6217" w:rsidRPr="002C6217">
        <w:t xml:space="preserve"> </w:t>
      </w:r>
      <w:proofErr w:type="spellStart"/>
      <w:r w:rsidR="002C6217" w:rsidRPr="002C6217">
        <w:t>dan</w:t>
      </w:r>
      <w:proofErr w:type="spellEnd"/>
      <w:r w:rsidR="002C6217" w:rsidRPr="002C6217">
        <w:t xml:space="preserve"> </w:t>
      </w:r>
      <w:proofErr w:type="spellStart"/>
      <w:r w:rsidR="002C6217" w:rsidRPr="002C6217">
        <w:t>terjangkau</w:t>
      </w:r>
      <w:proofErr w:type="spellEnd"/>
      <w:r w:rsidR="002C6217" w:rsidRPr="002C6217">
        <w:t xml:space="preserve"> </w:t>
      </w:r>
      <w:proofErr w:type="spellStart"/>
      <w:r w:rsidR="002C6217" w:rsidRPr="002C6217">
        <w:t>serta</w:t>
      </w:r>
      <w:proofErr w:type="spellEnd"/>
      <w:r w:rsidR="002C6217" w:rsidRPr="002C6217">
        <w:t xml:space="preserve"> </w:t>
      </w:r>
      <w:proofErr w:type="spellStart"/>
      <w:r w:rsidR="002C6217" w:rsidRPr="002C6217">
        <w:t>mendorong</w:t>
      </w:r>
      <w:proofErr w:type="spellEnd"/>
      <w:r w:rsidR="002C6217" w:rsidRPr="002C6217">
        <w:t xml:space="preserve"> </w:t>
      </w:r>
      <w:proofErr w:type="spellStart"/>
      <w:r w:rsidR="002C6217" w:rsidRPr="002C6217">
        <w:t>pembangunan</w:t>
      </w:r>
      <w:proofErr w:type="spellEnd"/>
      <w:r w:rsidR="002C6217" w:rsidRPr="002C6217">
        <w:t xml:space="preserve"> </w:t>
      </w:r>
      <w:proofErr w:type="spellStart"/>
      <w:r w:rsidR="002C6217" w:rsidRPr="002C6217">
        <w:t>wilayah</w:t>
      </w:r>
      <w:proofErr w:type="spellEnd"/>
      <w:r w:rsidR="002C6217" w:rsidRPr="002C6217">
        <w:t>/</w:t>
      </w:r>
      <w:proofErr w:type="spellStart"/>
      <w:r w:rsidR="002C6217" w:rsidRPr="002C6217">
        <w:t>kawasan</w:t>
      </w:r>
      <w:proofErr w:type="spellEnd"/>
      <w:r w:rsidR="002C6217" w:rsidRPr="002C6217">
        <w:t xml:space="preserve"> </w:t>
      </w:r>
      <w:proofErr w:type="spellStart"/>
      <w:r w:rsidR="002C6217" w:rsidRPr="002C6217">
        <w:t>tertentu</w:t>
      </w:r>
      <w:proofErr w:type="spellEnd"/>
      <w:r w:rsidR="002C6217">
        <w:t>.</w:t>
      </w:r>
      <w:r w:rsidR="00253795">
        <w:t xml:space="preserve"> </w:t>
      </w:r>
      <w:proofErr w:type="spellStart"/>
      <w:r w:rsidR="00253795">
        <w:t>Oleh</w:t>
      </w:r>
      <w:proofErr w:type="spellEnd"/>
      <w:r w:rsidR="00253795">
        <w:t xml:space="preserve"> </w:t>
      </w:r>
      <w:proofErr w:type="spellStart"/>
      <w:r w:rsidR="00253795">
        <w:t>karena</w:t>
      </w:r>
      <w:proofErr w:type="spellEnd"/>
      <w:r w:rsidR="00253795">
        <w:t xml:space="preserve"> </w:t>
      </w:r>
      <w:proofErr w:type="spellStart"/>
      <w:r w:rsidR="00253795">
        <w:t>itu</w:t>
      </w:r>
      <w:proofErr w:type="spellEnd"/>
      <w:r w:rsidR="00253795">
        <w:t xml:space="preserve">, </w:t>
      </w:r>
      <w:proofErr w:type="spellStart"/>
      <w:r w:rsidR="00253795">
        <w:t>kegiatan</w:t>
      </w:r>
      <w:proofErr w:type="spellEnd"/>
      <w:r w:rsidR="00253795">
        <w:t xml:space="preserve"> </w:t>
      </w:r>
      <w:r w:rsidR="00253795" w:rsidRPr="00262AAD">
        <w:rPr>
          <w:lang w:val="en-ID"/>
        </w:rPr>
        <w:t xml:space="preserve">Webinar Dan </w:t>
      </w:r>
      <w:proofErr w:type="spellStart"/>
      <w:r w:rsidR="00253795" w:rsidRPr="00262AAD">
        <w:rPr>
          <w:lang w:val="en-ID"/>
        </w:rPr>
        <w:t>Diskusi</w:t>
      </w:r>
      <w:proofErr w:type="spellEnd"/>
      <w:r w:rsidR="00253795" w:rsidRPr="00262AAD">
        <w:rPr>
          <w:lang w:val="en-ID"/>
        </w:rPr>
        <w:t xml:space="preserve"> </w:t>
      </w:r>
      <w:proofErr w:type="spellStart"/>
      <w:r w:rsidR="00253795" w:rsidRPr="00262AAD">
        <w:rPr>
          <w:lang w:val="en-ID"/>
        </w:rPr>
        <w:t>Teknik</w:t>
      </w:r>
      <w:proofErr w:type="spellEnd"/>
      <w:r w:rsidR="00253795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Kerja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Sama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Antara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Dinas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Pekerjaan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Umum</w:t>
      </w:r>
      <w:proofErr w:type="spellEnd"/>
      <w:r w:rsidR="00F41489" w:rsidRPr="00262AAD">
        <w:rPr>
          <w:lang w:val="en-ID"/>
        </w:rPr>
        <w:t xml:space="preserve"> Dan </w:t>
      </w:r>
      <w:proofErr w:type="spellStart"/>
      <w:r w:rsidR="00F41489" w:rsidRPr="00262AAD">
        <w:rPr>
          <w:lang w:val="en-ID"/>
        </w:rPr>
        <w:t>Perumahan</w:t>
      </w:r>
      <w:proofErr w:type="spellEnd"/>
      <w:r w:rsidR="00F41489" w:rsidRPr="00262AAD">
        <w:rPr>
          <w:lang w:val="en-ID"/>
        </w:rPr>
        <w:t xml:space="preserve"> Rakyat</w:t>
      </w:r>
      <w:r w:rsidR="00F41489">
        <w:rPr>
          <w:lang w:val="en-ID"/>
        </w:rPr>
        <w:t xml:space="preserve">, </w:t>
      </w:r>
      <w:proofErr w:type="spellStart"/>
      <w:r w:rsidR="00F41489">
        <w:rPr>
          <w:lang w:val="en-ID"/>
        </w:rPr>
        <w:t>Balai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Besar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Pelaksana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Nasional</w:t>
      </w:r>
      <w:proofErr w:type="spellEnd"/>
      <w:r w:rsidR="00F41489">
        <w:rPr>
          <w:lang w:val="en-ID"/>
        </w:rPr>
        <w:t xml:space="preserve"> Kalimantan </w:t>
      </w:r>
      <w:proofErr w:type="spellStart"/>
      <w:r w:rsidR="00F41489">
        <w:rPr>
          <w:lang w:val="en-ID"/>
        </w:rPr>
        <w:t>Timur</w:t>
      </w:r>
      <w:proofErr w:type="spellEnd"/>
      <w:r w:rsidR="00F41489">
        <w:rPr>
          <w:lang w:val="en-ID"/>
        </w:rPr>
        <w:t xml:space="preserve"> (BBPJN-KALTIM), </w:t>
      </w:r>
      <w:proofErr w:type="spellStart"/>
      <w:r w:rsidR="00F41489" w:rsidRPr="00262AAD">
        <w:rPr>
          <w:lang w:val="en-ID"/>
        </w:rPr>
        <w:t>Himpunan</w:t>
      </w:r>
      <w:r w:rsidR="00F41489">
        <w:rPr>
          <w:lang w:val="en-ID"/>
        </w:rPr>
        <w:t>Pengembangan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Indonesia (HPJI</w:t>
      </w:r>
      <w:r w:rsidR="00F41489" w:rsidRPr="00262AAD">
        <w:rPr>
          <w:lang w:val="en-ID"/>
        </w:rPr>
        <w:t>)</w:t>
      </w:r>
      <w:r w:rsidR="00F41489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Politeknik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Negeri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lastRenderedPageBreak/>
        <w:t>Samarinda</w:t>
      </w:r>
      <w:proofErr w:type="spellEnd"/>
      <w:r w:rsidR="00F41489" w:rsidRPr="00262AAD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Universitas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Mulawarman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d</w:t>
      </w:r>
      <w:r w:rsidR="00F41489" w:rsidRPr="00262AAD">
        <w:rPr>
          <w:lang w:val="en-ID"/>
        </w:rPr>
        <w:t>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Untag</w:t>
      </w:r>
      <w:proofErr w:type="spellEnd"/>
      <w:r w:rsidR="00F41489" w:rsidRPr="00262AAD">
        <w:rPr>
          <w:lang w:val="en-ID"/>
        </w:rPr>
        <w:t xml:space="preserve"> 1945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dipandang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sangat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penting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untuk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diselenggarakan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khususnya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masyarakat</w:t>
      </w:r>
      <w:proofErr w:type="spellEnd"/>
      <w:r w:rsidR="00253795">
        <w:rPr>
          <w:lang w:val="en-ID"/>
        </w:rPr>
        <w:t xml:space="preserve"> di </w:t>
      </w:r>
      <w:proofErr w:type="spellStart"/>
      <w:r w:rsidR="00253795">
        <w:rPr>
          <w:lang w:val="en-ID"/>
        </w:rPr>
        <w:t>Lingkungan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Teknik</w:t>
      </w:r>
      <w:proofErr w:type="spellEnd"/>
      <w:r w:rsidR="00253795">
        <w:rPr>
          <w:lang w:val="en-ID"/>
        </w:rPr>
        <w:t xml:space="preserve"> </w:t>
      </w:r>
      <w:proofErr w:type="spellStart"/>
      <w:r w:rsidR="00253795">
        <w:rPr>
          <w:lang w:val="en-ID"/>
        </w:rPr>
        <w:t>Sipil</w:t>
      </w:r>
      <w:proofErr w:type="spellEnd"/>
      <w:r w:rsidR="00253795">
        <w:rPr>
          <w:lang w:val="en-ID"/>
        </w:rPr>
        <w:t>.</w:t>
      </w:r>
    </w:p>
    <w:p w:rsidR="00E16A6F" w:rsidRDefault="00E16A6F" w:rsidP="0072319B">
      <w:pPr>
        <w:pStyle w:val="ListParagraph"/>
        <w:spacing w:line="360" w:lineRule="auto"/>
        <w:ind w:left="851" w:firstLine="709"/>
        <w:contextualSpacing w:val="0"/>
        <w:jc w:val="both"/>
        <w:rPr>
          <w:sz w:val="23"/>
          <w:szCs w:val="23"/>
        </w:rPr>
      </w:pPr>
    </w:p>
    <w:p w:rsidR="00B45402" w:rsidRDefault="00C34460" w:rsidP="0072319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b/>
          <w:lang w:val="en-ID"/>
        </w:rPr>
      </w:pPr>
      <w:proofErr w:type="spellStart"/>
      <w:r>
        <w:rPr>
          <w:b/>
          <w:lang w:val="en-ID"/>
        </w:rPr>
        <w:t>Tujuan</w:t>
      </w:r>
      <w:proofErr w:type="spellEnd"/>
    </w:p>
    <w:p w:rsidR="004171AC" w:rsidRDefault="00C34460" w:rsidP="0072319B">
      <w:pPr>
        <w:pStyle w:val="ListParagraph"/>
        <w:spacing w:line="360" w:lineRule="auto"/>
        <w:ind w:left="426" w:firstLine="708"/>
        <w:contextualSpacing w:val="0"/>
        <w:jc w:val="both"/>
      </w:pPr>
      <w:proofErr w:type="spellStart"/>
      <w:r w:rsidRPr="00566C09">
        <w:t>Tujuan</w:t>
      </w:r>
      <w:proofErr w:type="spellEnd"/>
      <w:r w:rsidRPr="00566C09">
        <w:t xml:space="preserve"> </w:t>
      </w:r>
      <w:proofErr w:type="spellStart"/>
      <w:r w:rsidRPr="00566C09">
        <w:t>dari</w:t>
      </w:r>
      <w:r w:rsidR="00253795">
        <w:t>kegiatan</w:t>
      </w:r>
      <w:proofErr w:type="spellEnd"/>
      <w:r w:rsidR="00253795">
        <w:t xml:space="preserve"> </w:t>
      </w:r>
      <w:r w:rsidR="00253795" w:rsidRPr="00262AAD">
        <w:rPr>
          <w:lang w:val="en-ID"/>
        </w:rPr>
        <w:t xml:space="preserve">Webinar Dan </w:t>
      </w:r>
      <w:proofErr w:type="spellStart"/>
      <w:r w:rsidR="00253795" w:rsidRPr="00262AAD">
        <w:rPr>
          <w:lang w:val="en-ID"/>
        </w:rPr>
        <w:t>Diskusi</w:t>
      </w:r>
      <w:proofErr w:type="spellEnd"/>
      <w:r w:rsidR="00253795" w:rsidRPr="00262AAD">
        <w:rPr>
          <w:lang w:val="en-ID"/>
        </w:rPr>
        <w:t xml:space="preserve"> </w:t>
      </w:r>
      <w:proofErr w:type="spellStart"/>
      <w:r w:rsidR="00253795" w:rsidRPr="00262AAD">
        <w:rPr>
          <w:lang w:val="en-ID"/>
        </w:rPr>
        <w:t>Teknik</w:t>
      </w:r>
      <w:proofErr w:type="spellEnd"/>
      <w:r w:rsidR="00253795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Kerja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Sama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Antara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Dinas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Pekerjaan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Umum</w:t>
      </w:r>
      <w:proofErr w:type="spellEnd"/>
      <w:r w:rsidR="00F41489" w:rsidRPr="00262AAD">
        <w:rPr>
          <w:lang w:val="en-ID"/>
        </w:rPr>
        <w:t xml:space="preserve"> Dan </w:t>
      </w:r>
      <w:proofErr w:type="spellStart"/>
      <w:r w:rsidR="00F41489" w:rsidRPr="00262AAD">
        <w:rPr>
          <w:lang w:val="en-ID"/>
        </w:rPr>
        <w:t>Perumahan</w:t>
      </w:r>
      <w:proofErr w:type="spellEnd"/>
      <w:r w:rsidR="00F41489" w:rsidRPr="00262AAD">
        <w:rPr>
          <w:lang w:val="en-ID"/>
        </w:rPr>
        <w:t xml:space="preserve"> Rakyat</w:t>
      </w:r>
      <w:r w:rsidR="00F41489">
        <w:rPr>
          <w:lang w:val="en-ID"/>
        </w:rPr>
        <w:t xml:space="preserve">, </w:t>
      </w:r>
      <w:proofErr w:type="spellStart"/>
      <w:r w:rsidR="00F41489">
        <w:rPr>
          <w:lang w:val="en-ID"/>
        </w:rPr>
        <w:t>Balai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Besar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Pelaksana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Nasional</w:t>
      </w:r>
      <w:proofErr w:type="spellEnd"/>
      <w:r w:rsidR="00F41489">
        <w:rPr>
          <w:lang w:val="en-ID"/>
        </w:rPr>
        <w:t xml:space="preserve"> Kalimantan </w:t>
      </w:r>
      <w:proofErr w:type="spellStart"/>
      <w:r w:rsidR="00F41489">
        <w:rPr>
          <w:lang w:val="en-ID"/>
        </w:rPr>
        <w:t>Timur</w:t>
      </w:r>
      <w:proofErr w:type="spellEnd"/>
      <w:r w:rsidR="00F41489">
        <w:rPr>
          <w:lang w:val="en-ID"/>
        </w:rPr>
        <w:t xml:space="preserve"> (BBPJN-KALTIM), </w:t>
      </w:r>
      <w:proofErr w:type="spellStart"/>
      <w:r w:rsidR="00F41489" w:rsidRPr="00262AAD">
        <w:rPr>
          <w:lang w:val="en-ID"/>
        </w:rPr>
        <w:t>Himpunan</w:t>
      </w:r>
      <w:r w:rsidR="00F41489">
        <w:rPr>
          <w:lang w:val="en-ID"/>
        </w:rPr>
        <w:t>Pengembangan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Indonesia (HPJI</w:t>
      </w:r>
      <w:r w:rsidR="00F41489" w:rsidRPr="00262AAD">
        <w:rPr>
          <w:lang w:val="en-ID"/>
        </w:rPr>
        <w:t>)</w:t>
      </w:r>
      <w:r w:rsidR="00F41489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Politeknik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Negeri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F41489" w:rsidRPr="00262AAD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Universitas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Mulawarman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d</w:t>
      </w:r>
      <w:r w:rsidR="00F41489" w:rsidRPr="00262AAD">
        <w:rPr>
          <w:lang w:val="en-ID"/>
        </w:rPr>
        <w:t>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Untag</w:t>
      </w:r>
      <w:proofErr w:type="spellEnd"/>
      <w:r w:rsidR="00F41489" w:rsidRPr="00262AAD">
        <w:rPr>
          <w:lang w:val="en-ID"/>
        </w:rPr>
        <w:t xml:space="preserve"> 1945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F41489"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</w:t>
      </w:r>
      <w:proofErr w:type="spellStart"/>
      <w:r w:rsidR="00253795">
        <w:t>memberikan</w:t>
      </w:r>
      <w:proofErr w:type="spellEnd"/>
      <w:r w:rsidR="00253795">
        <w:t xml:space="preserve"> </w:t>
      </w:r>
      <w:proofErr w:type="spellStart"/>
      <w:r w:rsidR="00253795">
        <w:t>pemahaman</w:t>
      </w:r>
      <w:proofErr w:type="spellEnd"/>
      <w:r w:rsidR="00253795">
        <w:t xml:space="preserve"> </w:t>
      </w:r>
      <w:proofErr w:type="spellStart"/>
      <w:r w:rsidR="00253795">
        <w:t>dan</w:t>
      </w:r>
      <w:proofErr w:type="spellEnd"/>
      <w:r w:rsidR="00253795">
        <w:t xml:space="preserve"> </w:t>
      </w:r>
      <w:proofErr w:type="spellStart"/>
      <w:r w:rsidR="00253795">
        <w:t>pengetahuan</w:t>
      </w:r>
      <w:proofErr w:type="spellEnd"/>
      <w:r w:rsidR="00253795">
        <w:t xml:space="preserve"> </w:t>
      </w:r>
      <w:proofErr w:type="spellStart"/>
      <w:r w:rsidR="00253795">
        <w:t>serta</w:t>
      </w:r>
      <w:proofErr w:type="spellEnd"/>
      <w:r w:rsidR="00253795">
        <w:t xml:space="preserve"> </w:t>
      </w:r>
      <w:proofErr w:type="spellStart"/>
      <w:r w:rsidR="00253795">
        <w:t>beberapa</w:t>
      </w:r>
      <w:proofErr w:type="spellEnd"/>
      <w:r w:rsidR="00253795">
        <w:t xml:space="preserve"> </w:t>
      </w:r>
      <w:proofErr w:type="spellStart"/>
      <w:r w:rsidR="00253795">
        <w:t>temuan</w:t>
      </w:r>
      <w:proofErr w:type="spellEnd"/>
      <w:r w:rsidR="00253795">
        <w:t xml:space="preserve"> </w:t>
      </w:r>
      <w:proofErr w:type="spellStart"/>
      <w:r w:rsidR="00253795">
        <w:t>ilmiah</w:t>
      </w:r>
      <w:proofErr w:type="spellEnd"/>
      <w:r w:rsidR="00253795">
        <w:t xml:space="preserve"> </w:t>
      </w:r>
      <w:proofErr w:type="spellStart"/>
      <w:r w:rsidR="00253795">
        <w:t>kepada</w:t>
      </w:r>
      <w:proofErr w:type="spellEnd"/>
      <w:r w:rsidR="00253795">
        <w:t xml:space="preserve"> </w:t>
      </w:r>
      <w:proofErr w:type="spellStart"/>
      <w:r w:rsidR="00253795">
        <w:t>peserta</w:t>
      </w:r>
      <w:proofErr w:type="spellEnd"/>
      <w:r w:rsidR="00253795">
        <w:t xml:space="preserve"> webinar </w:t>
      </w:r>
      <w:proofErr w:type="spellStart"/>
      <w:r w:rsidR="00253795">
        <w:t>terkait</w:t>
      </w:r>
      <w:proofErr w:type="spellEnd"/>
      <w:r w:rsidR="00253795">
        <w:t xml:space="preserve"> </w:t>
      </w:r>
      <w:proofErr w:type="spellStart"/>
      <w:r w:rsidR="00253795">
        <w:t>dengan</w:t>
      </w:r>
      <w:proofErr w:type="spellEnd"/>
      <w:r w:rsidR="00253795">
        <w:t xml:space="preserve"> </w:t>
      </w:r>
      <w:proofErr w:type="spellStart"/>
      <w:r w:rsidR="00253795">
        <w:t>dinamika</w:t>
      </w:r>
      <w:proofErr w:type="spellEnd"/>
      <w:r w:rsidR="00253795">
        <w:t xml:space="preserve"> </w:t>
      </w:r>
      <w:proofErr w:type="spellStart"/>
      <w:r w:rsidR="00253795">
        <w:t>Infrastruktur</w:t>
      </w:r>
      <w:proofErr w:type="spellEnd"/>
      <w:r w:rsidR="00253795">
        <w:t xml:space="preserve"> di Kalimantan </w:t>
      </w:r>
      <w:proofErr w:type="spellStart"/>
      <w:r w:rsidR="00253795">
        <w:t>Timur</w:t>
      </w:r>
      <w:proofErr w:type="spellEnd"/>
      <w:r w:rsidR="00253795">
        <w:t xml:space="preserve"> </w:t>
      </w:r>
      <w:proofErr w:type="spellStart"/>
      <w:r w:rsidR="00253795">
        <w:t>dan</w:t>
      </w:r>
      <w:proofErr w:type="spellEnd"/>
      <w:r w:rsidR="00253795">
        <w:t xml:space="preserve"> di Indonesia </w:t>
      </w:r>
      <w:proofErr w:type="spellStart"/>
      <w:r w:rsidR="00253795">
        <w:t>dalam</w:t>
      </w:r>
      <w:proofErr w:type="spellEnd"/>
      <w:r w:rsidR="00253795">
        <w:t xml:space="preserve"> </w:t>
      </w:r>
      <w:proofErr w:type="spellStart"/>
      <w:r w:rsidR="00253795">
        <w:t>kehidupan</w:t>
      </w:r>
      <w:proofErr w:type="spellEnd"/>
      <w:r w:rsidR="00253795">
        <w:t xml:space="preserve"> </w:t>
      </w:r>
      <w:proofErr w:type="spellStart"/>
      <w:r w:rsidR="00253795">
        <w:t>terkini</w:t>
      </w:r>
      <w:proofErr w:type="spellEnd"/>
      <w:r w:rsidR="00253795">
        <w:t>.</w:t>
      </w:r>
    </w:p>
    <w:p w:rsidR="004171AC" w:rsidRDefault="004171AC" w:rsidP="0072319B">
      <w:pPr>
        <w:pStyle w:val="ListParagraph"/>
        <w:spacing w:line="360" w:lineRule="auto"/>
        <w:ind w:left="426" w:firstLine="708"/>
        <w:contextualSpacing w:val="0"/>
        <w:jc w:val="both"/>
        <w:rPr>
          <w:b/>
          <w:sz w:val="20"/>
          <w:lang w:val="en-ID"/>
        </w:rPr>
      </w:pPr>
    </w:p>
    <w:p w:rsidR="00566C09" w:rsidRDefault="00566C09" w:rsidP="0072319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b/>
          <w:lang w:val="en-ID"/>
        </w:rPr>
      </w:pPr>
      <w:proofErr w:type="spellStart"/>
      <w:r>
        <w:rPr>
          <w:b/>
          <w:lang w:val="en-ID"/>
        </w:rPr>
        <w:t>Penerima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Manfaat</w:t>
      </w:r>
      <w:proofErr w:type="spellEnd"/>
    </w:p>
    <w:p w:rsidR="009C3826" w:rsidRDefault="00566C09" w:rsidP="0072319B">
      <w:pPr>
        <w:pStyle w:val="ListParagraph"/>
        <w:spacing w:line="360" w:lineRule="auto"/>
        <w:ind w:left="426" w:firstLine="708"/>
        <w:contextualSpacing w:val="0"/>
        <w:jc w:val="both"/>
        <w:rPr>
          <w:lang w:val="en-ID"/>
        </w:rPr>
      </w:pPr>
      <w:proofErr w:type="spellStart"/>
      <w:r w:rsidRPr="00566C09">
        <w:t>Penerima</w:t>
      </w:r>
      <w:proofErr w:type="spellEnd"/>
      <w:r w:rsidRPr="00566C09">
        <w:t xml:space="preserve"> </w:t>
      </w:r>
      <w:proofErr w:type="spellStart"/>
      <w:r w:rsidRPr="00566C09">
        <w:t>manfaat</w:t>
      </w:r>
      <w:proofErr w:type="spellEnd"/>
      <w:r w:rsidRPr="00566C09">
        <w:t xml:space="preserve"> </w:t>
      </w:r>
      <w:proofErr w:type="spellStart"/>
      <w:r w:rsidRPr="00566C09">
        <w:t>dari</w:t>
      </w:r>
      <w:proofErr w:type="spellEnd"/>
      <w:r w:rsidRPr="00566C09">
        <w:t xml:space="preserve"> </w:t>
      </w:r>
      <w:proofErr w:type="spellStart"/>
      <w:r w:rsidRPr="00566C09">
        <w:t>kegiatan</w:t>
      </w:r>
      <w:proofErr w:type="spellEnd"/>
      <w:r w:rsidRPr="00566C09">
        <w:t xml:space="preserve"> </w:t>
      </w:r>
      <w:proofErr w:type="spellStart"/>
      <w:r w:rsidR="00F41489">
        <w:rPr>
          <w:lang w:val="en-ID"/>
        </w:rPr>
        <w:t>Kerja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Sama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Antara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Dinas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Pekerjaan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Umum</w:t>
      </w:r>
      <w:proofErr w:type="spellEnd"/>
      <w:r w:rsidR="00F41489" w:rsidRPr="00262AAD">
        <w:rPr>
          <w:lang w:val="en-ID"/>
        </w:rPr>
        <w:t xml:space="preserve"> Dan </w:t>
      </w:r>
      <w:proofErr w:type="spellStart"/>
      <w:r w:rsidR="00F41489" w:rsidRPr="00262AAD">
        <w:rPr>
          <w:lang w:val="en-ID"/>
        </w:rPr>
        <w:t>Perumahan</w:t>
      </w:r>
      <w:proofErr w:type="spellEnd"/>
      <w:r w:rsidR="00F41489" w:rsidRPr="00262AAD">
        <w:rPr>
          <w:lang w:val="en-ID"/>
        </w:rPr>
        <w:t xml:space="preserve"> Rakyat</w:t>
      </w:r>
      <w:r w:rsidR="00F41489">
        <w:rPr>
          <w:lang w:val="en-ID"/>
        </w:rPr>
        <w:t xml:space="preserve">, </w:t>
      </w:r>
      <w:proofErr w:type="spellStart"/>
      <w:r w:rsidR="00F41489">
        <w:rPr>
          <w:lang w:val="en-ID"/>
        </w:rPr>
        <w:t>Balai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Besar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Pelaksana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Nasional</w:t>
      </w:r>
      <w:proofErr w:type="spellEnd"/>
      <w:r w:rsidR="00F41489">
        <w:rPr>
          <w:lang w:val="en-ID"/>
        </w:rPr>
        <w:t xml:space="preserve"> Kalimantan </w:t>
      </w:r>
      <w:proofErr w:type="spellStart"/>
      <w:r w:rsidR="00F41489">
        <w:rPr>
          <w:lang w:val="en-ID"/>
        </w:rPr>
        <w:t>Timur</w:t>
      </w:r>
      <w:proofErr w:type="spellEnd"/>
      <w:r w:rsidR="00F41489">
        <w:rPr>
          <w:lang w:val="en-ID"/>
        </w:rPr>
        <w:t xml:space="preserve"> (BBPJN-KALTIM), </w:t>
      </w:r>
      <w:proofErr w:type="spellStart"/>
      <w:r w:rsidR="00F41489" w:rsidRPr="00262AAD">
        <w:rPr>
          <w:lang w:val="en-ID"/>
        </w:rPr>
        <w:t>Himpunan</w:t>
      </w:r>
      <w:r w:rsidR="00F41489">
        <w:rPr>
          <w:lang w:val="en-ID"/>
        </w:rPr>
        <w:t>Pengembangan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Indonesia (HPJI</w:t>
      </w:r>
      <w:r w:rsidR="00F41489" w:rsidRPr="00262AAD">
        <w:rPr>
          <w:lang w:val="en-ID"/>
        </w:rPr>
        <w:t>)</w:t>
      </w:r>
      <w:r w:rsidR="00F41489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Politeknik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Negeri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F41489" w:rsidRPr="00262AAD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Universitas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Mulawarman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d</w:t>
      </w:r>
      <w:r w:rsidR="00F41489" w:rsidRPr="00262AAD">
        <w:rPr>
          <w:lang w:val="en-ID"/>
        </w:rPr>
        <w:t>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Untag</w:t>
      </w:r>
      <w:proofErr w:type="spellEnd"/>
      <w:r w:rsidR="00F41489" w:rsidRPr="00262AAD">
        <w:rPr>
          <w:lang w:val="en-ID"/>
        </w:rPr>
        <w:t xml:space="preserve"> 1945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F41489"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diharapkan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bermanfaat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bagi</w:t>
      </w:r>
      <w:proofErr w:type="spellEnd"/>
      <w:r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Dinas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Pekerjaan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Umum</w:t>
      </w:r>
      <w:proofErr w:type="spellEnd"/>
      <w:r w:rsidR="00F41489" w:rsidRPr="00262AAD">
        <w:rPr>
          <w:lang w:val="en-ID"/>
        </w:rPr>
        <w:t xml:space="preserve"> Dan </w:t>
      </w:r>
      <w:proofErr w:type="spellStart"/>
      <w:r w:rsidR="00F41489" w:rsidRPr="00262AAD">
        <w:rPr>
          <w:lang w:val="en-ID"/>
        </w:rPr>
        <w:t>Perumahan</w:t>
      </w:r>
      <w:proofErr w:type="spellEnd"/>
      <w:r w:rsidR="00F41489" w:rsidRPr="00262AAD">
        <w:rPr>
          <w:lang w:val="en-ID"/>
        </w:rPr>
        <w:t xml:space="preserve"> Rakyat</w:t>
      </w:r>
      <w:r w:rsidR="00F41489">
        <w:rPr>
          <w:lang w:val="en-ID"/>
        </w:rPr>
        <w:t xml:space="preserve">, </w:t>
      </w:r>
      <w:proofErr w:type="spellStart"/>
      <w:r w:rsidR="00F41489">
        <w:rPr>
          <w:lang w:val="en-ID"/>
        </w:rPr>
        <w:t>Balai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Besar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Pelaksana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Nasional</w:t>
      </w:r>
      <w:proofErr w:type="spellEnd"/>
      <w:r w:rsidR="00F41489">
        <w:rPr>
          <w:lang w:val="en-ID"/>
        </w:rPr>
        <w:t xml:space="preserve"> Kalimantan </w:t>
      </w:r>
      <w:proofErr w:type="spellStart"/>
      <w:r w:rsidR="00F41489">
        <w:rPr>
          <w:lang w:val="en-ID"/>
        </w:rPr>
        <w:t>Timur</w:t>
      </w:r>
      <w:proofErr w:type="spellEnd"/>
      <w:r w:rsidR="00F41489">
        <w:rPr>
          <w:lang w:val="en-ID"/>
        </w:rPr>
        <w:t xml:space="preserve"> (BBPJN-KALTIM), </w:t>
      </w:r>
      <w:proofErr w:type="spellStart"/>
      <w:r w:rsidR="00F41489" w:rsidRPr="00262AAD">
        <w:rPr>
          <w:lang w:val="en-ID"/>
        </w:rPr>
        <w:t>Himpunan</w:t>
      </w:r>
      <w:r w:rsidR="00F41489">
        <w:rPr>
          <w:lang w:val="en-ID"/>
        </w:rPr>
        <w:t>Pengembangan</w:t>
      </w:r>
      <w:proofErr w:type="spellEnd"/>
      <w:r w:rsidR="00F41489">
        <w:rPr>
          <w:lang w:val="en-ID"/>
        </w:rPr>
        <w:t xml:space="preserve"> </w:t>
      </w:r>
      <w:proofErr w:type="spellStart"/>
      <w:r w:rsidR="00F41489">
        <w:rPr>
          <w:lang w:val="en-ID"/>
        </w:rPr>
        <w:t>Jalan</w:t>
      </w:r>
      <w:proofErr w:type="spellEnd"/>
      <w:r w:rsidR="00F41489">
        <w:rPr>
          <w:lang w:val="en-ID"/>
        </w:rPr>
        <w:t xml:space="preserve"> Indonesia (HPJI</w:t>
      </w:r>
      <w:r w:rsidR="00F41489" w:rsidRPr="00262AAD">
        <w:rPr>
          <w:lang w:val="en-ID"/>
        </w:rPr>
        <w:t>)</w:t>
      </w:r>
      <w:r w:rsidR="00F41489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Politeknik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Negeri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Samarinda</w:t>
      </w:r>
      <w:proofErr w:type="spellEnd"/>
      <w:r w:rsidR="00F41489" w:rsidRPr="00262AAD">
        <w:rPr>
          <w:lang w:val="en-ID"/>
        </w:rPr>
        <w:t xml:space="preserve">, </w:t>
      </w:r>
      <w:proofErr w:type="spellStart"/>
      <w:r w:rsidR="00F41489" w:rsidRPr="00262AAD">
        <w:rPr>
          <w:lang w:val="en-ID"/>
        </w:rPr>
        <w:t>Universitas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Mulawarman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>
        <w:rPr>
          <w:lang w:val="en-ID"/>
        </w:rPr>
        <w:t>d</w:t>
      </w:r>
      <w:r w:rsidR="00F41489" w:rsidRPr="00262AAD">
        <w:rPr>
          <w:lang w:val="en-ID"/>
        </w:rPr>
        <w:t>an</w:t>
      </w:r>
      <w:proofErr w:type="spellEnd"/>
      <w:r w:rsidR="00F41489" w:rsidRPr="00262AAD">
        <w:rPr>
          <w:lang w:val="en-ID"/>
        </w:rPr>
        <w:t xml:space="preserve"> </w:t>
      </w:r>
      <w:proofErr w:type="spellStart"/>
      <w:r w:rsidR="00F41489" w:rsidRPr="00262AAD">
        <w:rPr>
          <w:lang w:val="en-ID"/>
        </w:rPr>
        <w:t>Untag</w:t>
      </w:r>
      <w:proofErr w:type="spellEnd"/>
      <w:r w:rsidR="00F41489" w:rsidRPr="00262AAD">
        <w:rPr>
          <w:lang w:val="en-ID"/>
        </w:rPr>
        <w:t xml:space="preserve"> 1945 </w:t>
      </w:r>
      <w:proofErr w:type="spellStart"/>
      <w:r w:rsidR="00F41489" w:rsidRPr="00262AAD">
        <w:rPr>
          <w:lang w:val="en-ID"/>
        </w:rPr>
        <w:t>Samarinda</w:t>
      </w:r>
      <w:proofErr w:type="spellEnd"/>
    </w:p>
    <w:p w:rsidR="00F41489" w:rsidRDefault="00F41489" w:rsidP="0072319B">
      <w:pPr>
        <w:pStyle w:val="ListParagraph"/>
        <w:spacing w:line="360" w:lineRule="auto"/>
        <w:ind w:left="426" w:firstLine="708"/>
        <w:contextualSpacing w:val="0"/>
        <w:jc w:val="both"/>
        <w:rPr>
          <w:lang w:val="en-ID"/>
        </w:rPr>
      </w:pPr>
    </w:p>
    <w:p w:rsidR="009C3826" w:rsidRPr="009C3826" w:rsidRDefault="009C3826" w:rsidP="009C3826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b/>
          <w:bCs/>
          <w:lang w:val="en-ID"/>
        </w:rPr>
      </w:pPr>
      <w:proofErr w:type="spellStart"/>
      <w:r w:rsidRPr="009C3826">
        <w:rPr>
          <w:b/>
          <w:bCs/>
          <w:lang w:val="en-ID"/>
        </w:rPr>
        <w:t>Tema</w:t>
      </w:r>
      <w:proofErr w:type="spellEnd"/>
      <w:r w:rsidRPr="009C3826">
        <w:rPr>
          <w:b/>
          <w:bCs/>
          <w:lang w:val="en-ID"/>
        </w:rPr>
        <w:t xml:space="preserve"> </w:t>
      </w:r>
    </w:p>
    <w:p w:rsidR="009C3826" w:rsidRPr="009C3826" w:rsidRDefault="009C3826" w:rsidP="009C3826">
      <w:pPr>
        <w:pStyle w:val="ListParagraph"/>
        <w:spacing w:line="360" w:lineRule="auto"/>
        <w:ind w:left="588"/>
        <w:jc w:val="both"/>
        <w:rPr>
          <w:b/>
          <w:bCs/>
        </w:rPr>
      </w:pPr>
      <w:r>
        <w:rPr>
          <w:b/>
          <w:bCs/>
        </w:rPr>
        <w:t>“</w:t>
      </w:r>
      <w:proofErr w:type="spellStart"/>
      <w:r>
        <w:rPr>
          <w:b/>
          <w:bCs/>
        </w:rPr>
        <w:t>Kesiapan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Infrastruktur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Dalam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Mendukung</w:t>
      </w:r>
      <w:proofErr w:type="spellEnd"/>
      <w:r>
        <w:rPr>
          <w:b/>
          <w:bCs/>
        </w:rPr>
        <w:t xml:space="preserve"> Pembangunan IKN”</w:t>
      </w:r>
    </w:p>
    <w:p w:rsidR="00566C09" w:rsidRDefault="00566C09" w:rsidP="0072319B">
      <w:pPr>
        <w:pStyle w:val="ListParagraph"/>
        <w:spacing w:line="360" w:lineRule="auto"/>
        <w:ind w:left="426"/>
        <w:rPr>
          <w:b/>
          <w:lang w:val="en-ID"/>
        </w:rPr>
      </w:pPr>
    </w:p>
    <w:p w:rsidR="00B45402" w:rsidRDefault="00B45402" w:rsidP="009C3826">
      <w:pPr>
        <w:pStyle w:val="ListParagraph"/>
        <w:numPr>
          <w:ilvl w:val="0"/>
          <w:numId w:val="42"/>
        </w:numPr>
        <w:spacing w:line="360" w:lineRule="auto"/>
        <w:ind w:left="426" w:hanging="426"/>
        <w:contextualSpacing w:val="0"/>
        <w:rPr>
          <w:b/>
          <w:lang w:val="en-ID"/>
        </w:rPr>
      </w:pPr>
      <w:proofErr w:type="spellStart"/>
      <w:r w:rsidRPr="00B45402">
        <w:rPr>
          <w:b/>
          <w:lang w:val="en-ID"/>
        </w:rPr>
        <w:t>Strategi</w:t>
      </w:r>
      <w:proofErr w:type="spellEnd"/>
      <w:r w:rsidRPr="00B45402">
        <w:rPr>
          <w:b/>
          <w:lang w:val="en-ID"/>
        </w:rPr>
        <w:t xml:space="preserve"> </w:t>
      </w:r>
      <w:proofErr w:type="spellStart"/>
      <w:r w:rsidRPr="00B45402">
        <w:rPr>
          <w:b/>
          <w:lang w:val="en-ID"/>
        </w:rPr>
        <w:t>Pencapaian</w:t>
      </w:r>
      <w:proofErr w:type="spellEnd"/>
      <w:r w:rsidRPr="00B45402">
        <w:rPr>
          <w:b/>
          <w:lang w:val="en-ID"/>
        </w:rPr>
        <w:t xml:space="preserve"> </w:t>
      </w:r>
      <w:proofErr w:type="spellStart"/>
      <w:r w:rsidR="00B449D7">
        <w:rPr>
          <w:b/>
          <w:lang w:val="en-ID"/>
        </w:rPr>
        <w:t>Sasaran</w:t>
      </w:r>
      <w:proofErr w:type="spellEnd"/>
    </w:p>
    <w:p w:rsidR="00997A4A" w:rsidRDefault="00B449D7" w:rsidP="009C3826">
      <w:pPr>
        <w:numPr>
          <w:ilvl w:val="2"/>
          <w:numId w:val="42"/>
        </w:numPr>
        <w:spacing w:line="360" w:lineRule="auto"/>
        <w:ind w:left="851" w:hanging="426"/>
        <w:rPr>
          <w:b/>
          <w:lang w:val="en-ID"/>
        </w:rPr>
      </w:pPr>
      <w:proofErr w:type="spellStart"/>
      <w:r>
        <w:rPr>
          <w:b/>
          <w:lang w:val="en-ID"/>
        </w:rPr>
        <w:t>Metode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Pelaksanaan</w:t>
      </w:r>
      <w:proofErr w:type="spellEnd"/>
    </w:p>
    <w:p w:rsidR="00997A4A" w:rsidRDefault="00B449D7" w:rsidP="0072319B">
      <w:pPr>
        <w:spacing w:line="360" w:lineRule="auto"/>
        <w:ind w:left="851"/>
        <w:jc w:val="both"/>
        <w:rPr>
          <w:lang w:val="en-ID"/>
        </w:rPr>
      </w:pP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akan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melalui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tahap-tahap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>:</w:t>
      </w:r>
    </w:p>
    <w:p w:rsidR="00596F1A" w:rsidRDefault="00596F1A" w:rsidP="0072319B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Kegiatan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secara</w:t>
      </w:r>
      <w:proofErr w:type="spellEnd"/>
      <w:r>
        <w:rPr>
          <w:lang w:val="en-ID"/>
        </w:rPr>
        <w:t xml:space="preserve"> </w:t>
      </w:r>
      <w:r w:rsidR="00B17E6F" w:rsidRPr="00B17E6F">
        <w:rPr>
          <w:i/>
          <w:lang w:val="en-ID"/>
        </w:rPr>
        <w:t>Offline</w:t>
      </w:r>
      <w:r w:rsidR="00B17E6F">
        <w:rPr>
          <w:lang w:val="en-ID"/>
        </w:rPr>
        <w:t xml:space="preserve"> </w:t>
      </w:r>
      <w:proofErr w:type="spellStart"/>
      <w:r w:rsidR="00B17E6F">
        <w:rPr>
          <w:lang w:val="en-ID"/>
        </w:rPr>
        <w:t>dan</w:t>
      </w:r>
      <w:proofErr w:type="spellEnd"/>
      <w:r w:rsidR="00B17E6F">
        <w:rPr>
          <w:lang w:val="en-ID"/>
        </w:rPr>
        <w:t xml:space="preserve"> </w:t>
      </w:r>
      <w:r w:rsidR="00B17E6F" w:rsidRPr="00B17E6F">
        <w:rPr>
          <w:i/>
          <w:lang w:val="en-ID"/>
        </w:rPr>
        <w:t>Online</w:t>
      </w:r>
      <w:r>
        <w:rPr>
          <w:lang w:val="en-ID"/>
        </w:rPr>
        <w:t>;</w:t>
      </w:r>
    </w:p>
    <w:p w:rsidR="00F33EF2" w:rsidRDefault="00F33EF2" w:rsidP="0072319B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Mengundang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anggota</w:t>
      </w:r>
      <w:proofErr w:type="spellEnd"/>
      <w:r>
        <w:rPr>
          <w:lang w:val="en-ID"/>
        </w:rPr>
        <w:t xml:space="preserve"> HPJI;</w:t>
      </w:r>
    </w:p>
    <w:p w:rsidR="00B449D7" w:rsidRDefault="00B449D7" w:rsidP="0072319B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Mengundang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seluruh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Jurusan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Teknik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Sipil</w:t>
      </w:r>
      <w:proofErr w:type="spellEnd"/>
      <w:r>
        <w:rPr>
          <w:lang w:val="en-ID"/>
        </w:rPr>
        <w:t xml:space="preserve"> </w:t>
      </w:r>
      <w:proofErr w:type="spellStart"/>
      <w:r w:rsidRPr="00262AAD">
        <w:rPr>
          <w:lang w:val="en-ID"/>
        </w:rPr>
        <w:t>Politeknik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Negeri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Samarinda</w:t>
      </w:r>
      <w:proofErr w:type="spellEnd"/>
      <w:r w:rsidRPr="00262AAD">
        <w:rPr>
          <w:lang w:val="en-ID"/>
        </w:rPr>
        <w:t xml:space="preserve">, </w:t>
      </w:r>
      <w:proofErr w:type="spellStart"/>
      <w:r w:rsidRPr="00262AAD">
        <w:rPr>
          <w:lang w:val="en-ID"/>
        </w:rPr>
        <w:t>Universitas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Mulawarman</w:t>
      </w:r>
      <w:proofErr w:type="spellEnd"/>
      <w:r w:rsidRPr="00262AAD">
        <w:rPr>
          <w:lang w:val="en-ID"/>
        </w:rPr>
        <w:t xml:space="preserve"> </w:t>
      </w:r>
      <w:proofErr w:type="spellStart"/>
      <w:r>
        <w:rPr>
          <w:lang w:val="en-ID"/>
        </w:rPr>
        <w:t>d</w:t>
      </w:r>
      <w:r w:rsidRPr="00262AAD">
        <w:rPr>
          <w:lang w:val="en-ID"/>
        </w:rPr>
        <w:t>an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Untag</w:t>
      </w:r>
      <w:proofErr w:type="spellEnd"/>
      <w:r w:rsidRPr="00262AAD">
        <w:rPr>
          <w:lang w:val="en-ID"/>
        </w:rPr>
        <w:t xml:space="preserve"> 1945 </w:t>
      </w:r>
      <w:proofErr w:type="spellStart"/>
      <w:r w:rsidRPr="00262AAD">
        <w:rPr>
          <w:lang w:val="en-ID"/>
        </w:rPr>
        <w:lastRenderedPageBreak/>
        <w:t>Samarinda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mengikuti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teknik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bentuk</w:t>
      </w:r>
      <w:proofErr w:type="spellEnd"/>
      <w:r>
        <w:rPr>
          <w:lang w:val="en-ID"/>
        </w:rPr>
        <w:t xml:space="preserve"> Webinar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rambu-rambu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ditetapkan</w:t>
      </w:r>
      <w:proofErr w:type="spellEnd"/>
      <w:r>
        <w:rPr>
          <w:lang w:val="en-ID"/>
        </w:rPr>
        <w:t>;</w:t>
      </w:r>
    </w:p>
    <w:p w:rsidR="009C3826" w:rsidRPr="00F41489" w:rsidRDefault="00596F1A" w:rsidP="00F41489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Mengundang</w:t>
      </w:r>
      <w:proofErr w:type="spellEnd"/>
      <w:r>
        <w:rPr>
          <w:lang w:val="en-ID"/>
        </w:rPr>
        <w:t xml:space="preserve"> para </w:t>
      </w:r>
      <w:proofErr w:type="spellStart"/>
      <w:r w:rsidR="00B17E6F">
        <w:rPr>
          <w:lang w:val="en-ID"/>
        </w:rPr>
        <w:t>Akademisi</w:t>
      </w:r>
      <w:proofErr w:type="spellEnd"/>
      <w:r w:rsidR="00B17E6F">
        <w:rPr>
          <w:lang w:val="en-ID"/>
        </w:rPr>
        <w:t xml:space="preserve">, </w:t>
      </w:r>
      <w:proofErr w:type="spellStart"/>
      <w:r w:rsidR="00B17E6F">
        <w:rPr>
          <w:lang w:val="en-ID"/>
        </w:rPr>
        <w:t>Praktisi</w:t>
      </w:r>
      <w:proofErr w:type="spellEnd"/>
      <w:r w:rsidR="00B17E6F">
        <w:rPr>
          <w:lang w:val="en-ID"/>
        </w:rPr>
        <w:t xml:space="preserve"> </w:t>
      </w:r>
      <w:proofErr w:type="spellStart"/>
      <w:r w:rsidR="00B17E6F">
        <w:rPr>
          <w:lang w:val="en-ID"/>
        </w:rPr>
        <w:t>dan</w:t>
      </w:r>
      <w:proofErr w:type="spellEnd"/>
      <w:r w:rsidR="00B17E6F">
        <w:rPr>
          <w:lang w:val="en-ID"/>
        </w:rPr>
        <w:t xml:space="preserve"> </w:t>
      </w:r>
      <w:proofErr w:type="spellStart"/>
      <w:r w:rsidR="00B17E6F">
        <w:rPr>
          <w:lang w:val="en-ID"/>
        </w:rPr>
        <w:t>Birokrat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bidang</w:t>
      </w:r>
      <w:proofErr w:type="spellEnd"/>
      <w:r>
        <w:rPr>
          <w:lang w:val="en-ID"/>
        </w:rPr>
        <w:t xml:space="preserve"> </w:t>
      </w:r>
      <w:proofErr w:type="spellStart"/>
      <w:r w:rsidR="00B17E6F">
        <w:rPr>
          <w:lang w:val="en-ID"/>
        </w:rPr>
        <w:t>Teknik</w:t>
      </w:r>
      <w:proofErr w:type="spellEnd"/>
      <w:r w:rsidR="00B17E6F">
        <w:rPr>
          <w:lang w:val="en-ID"/>
        </w:rPr>
        <w:t xml:space="preserve"> </w:t>
      </w:r>
      <w:proofErr w:type="spellStart"/>
      <w:r w:rsidR="00B17E6F">
        <w:rPr>
          <w:lang w:val="en-ID"/>
        </w:rPr>
        <w:t>Sipil</w:t>
      </w:r>
      <w:proofErr w:type="spellEnd"/>
      <w:r w:rsidR="00B17E6F">
        <w:rPr>
          <w:lang w:val="en-ID"/>
        </w:rPr>
        <w:t xml:space="preserve"> Kalimantan </w:t>
      </w:r>
      <w:proofErr w:type="spellStart"/>
      <w:r w:rsidR="00B17E6F">
        <w:rPr>
          <w:lang w:val="en-ID"/>
        </w:rPr>
        <w:t>Timur</w:t>
      </w:r>
      <w:proofErr w:type="spellEnd"/>
      <w:r>
        <w:rPr>
          <w:lang w:val="en-ID"/>
        </w:rPr>
        <w:t>;</w:t>
      </w:r>
    </w:p>
    <w:p w:rsidR="00F33EF2" w:rsidRDefault="00F33EF2" w:rsidP="00F33EF2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r w:rsidRPr="009C3826">
        <w:rPr>
          <w:iCs/>
          <w:lang w:val="en-ID"/>
        </w:rPr>
        <w:t>Keynote Speaker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acara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>:</w:t>
      </w:r>
    </w:p>
    <w:p w:rsidR="00F33EF2" w:rsidRPr="00F33EF2" w:rsidRDefault="00F33EF2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proofErr w:type="spellStart"/>
      <w:r>
        <w:t>Bapak</w:t>
      </w:r>
      <w:proofErr w:type="spellEnd"/>
      <w:r>
        <w:t xml:space="preserve"> Dr. Ir. </w:t>
      </w:r>
      <w:proofErr w:type="spellStart"/>
      <w:r>
        <w:t>Hedy</w:t>
      </w:r>
      <w:proofErr w:type="spellEnd"/>
      <w:r>
        <w:t xml:space="preserve"> </w:t>
      </w:r>
      <w:proofErr w:type="spellStart"/>
      <w:r>
        <w:t>Rahadian</w:t>
      </w:r>
      <w:proofErr w:type="spellEnd"/>
      <w:r>
        <w:t xml:space="preserve">, M.Sc., </w:t>
      </w:r>
      <w:proofErr w:type="spellStart"/>
      <w:r w:rsidRPr="005D75E5">
        <w:t>Direktur</w:t>
      </w:r>
      <w:proofErr w:type="spellEnd"/>
      <w:r w:rsidRPr="005D75E5">
        <w:t xml:space="preserve"> </w:t>
      </w:r>
      <w:proofErr w:type="spellStart"/>
      <w:r w:rsidRPr="005D75E5">
        <w:t>Jenderal</w:t>
      </w:r>
      <w:proofErr w:type="spellEnd"/>
      <w:r w:rsidRPr="005D75E5">
        <w:t xml:space="preserve"> </w:t>
      </w:r>
      <w:proofErr w:type="spellStart"/>
      <w:r w:rsidRPr="005D75E5">
        <w:t>Bina</w:t>
      </w:r>
      <w:proofErr w:type="spellEnd"/>
      <w:r w:rsidRPr="005D75E5">
        <w:t xml:space="preserve"> </w:t>
      </w:r>
      <w:proofErr w:type="spellStart"/>
      <w:r w:rsidRPr="005D75E5">
        <w:t>Marga</w:t>
      </w:r>
      <w:proofErr w:type="spellEnd"/>
      <w:r w:rsidRPr="005D75E5">
        <w:t xml:space="preserve"> </w:t>
      </w:r>
      <w:proofErr w:type="spellStart"/>
      <w:r w:rsidRPr="005D75E5">
        <w:t>Kementerian</w:t>
      </w:r>
      <w:proofErr w:type="spellEnd"/>
      <w:r w:rsidRPr="005D75E5">
        <w:t xml:space="preserve"> PUPR</w:t>
      </w:r>
      <w:r>
        <w:t>;</w:t>
      </w:r>
    </w:p>
    <w:p w:rsidR="00F33EF2" w:rsidRPr="00B17E6F" w:rsidRDefault="00F33EF2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proofErr w:type="spellStart"/>
      <w:r>
        <w:t>Bapak</w:t>
      </w:r>
      <w:proofErr w:type="spellEnd"/>
      <w:r>
        <w:t xml:space="preserve"> Ir. </w:t>
      </w:r>
      <w:proofErr w:type="spellStart"/>
      <w:r>
        <w:t>Sugiyartanto</w:t>
      </w:r>
      <w:proofErr w:type="spellEnd"/>
      <w:r>
        <w:t xml:space="preserve">, MT.,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HPJI.</w:t>
      </w:r>
    </w:p>
    <w:p w:rsidR="0072319B" w:rsidRDefault="00B449D7" w:rsidP="0072319B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r>
        <w:rPr>
          <w:lang w:val="en-ID"/>
        </w:rPr>
        <w:t xml:space="preserve">Webinar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mengundang</w:t>
      </w:r>
      <w:proofErr w:type="spellEnd"/>
      <w:r w:rsidR="0078207A">
        <w:rPr>
          <w:lang w:val="en-ID"/>
        </w:rPr>
        <w:t xml:space="preserve"> 3</w:t>
      </w:r>
      <w:r>
        <w:rPr>
          <w:lang w:val="en-ID"/>
        </w:rPr>
        <w:t xml:space="preserve"> orang </w:t>
      </w:r>
      <w:proofErr w:type="spellStart"/>
      <w:r>
        <w:rPr>
          <w:lang w:val="en-ID"/>
        </w:rPr>
        <w:t>narasumber</w:t>
      </w:r>
      <w:proofErr w:type="spellEnd"/>
      <w:r>
        <w:rPr>
          <w:lang w:val="en-ID"/>
        </w:rPr>
        <w:t xml:space="preserve"> </w:t>
      </w:r>
      <w:proofErr w:type="spellStart"/>
      <w:r w:rsidR="00B17E6F">
        <w:rPr>
          <w:lang w:val="en-ID"/>
        </w:rPr>
        <w:t>secara</w:t>
      </w:r>
      <w:proofErr w:type="spellEnd"/>
      <w:r w:rsidR="00B17E6F">
        <w:rPr>
          <w:lang w:val="en-ID"/>
        </w:rPr>
        <w:t xml:space="preserve"> </w:t>
      </w:r>
      <w:r w:rsidR="00B17E6F" w:rsidRPr="00B17E6F">
        <w:rPr>
          <w:i/>
          <w:lang w:val="en-ID"/>
        </w:rPr>
        <w:t>offline</w:t>
      </w:r>
      <w:r w:rsidR="00F41489">
        <w:rPr>
          <w:i/>
          <w:lang w:val="en-ID"/>
        </w:rPr>
        <w:t xml:space="preserve"> </w:t>
      </w:r>
      <w:proofErr w:type="spellStart"/>
      <w:r w:rsidR="0072319B">
        <w:rPr>
          <w:lang w:val="en-ID"/>
        </w:rPr>
        <w:t>yaitu</w:t>
      </w:r>
      <w:proofErr w:type="spellEnd"/>
      <w:r w:rsidR="0072319B">
        <w:rPr>
          <w:lang w:val="en-ID"/>
        </w:rPr>
        <w:t>:</w:t>
      </w:r>
    </w:p>
    <w:p w:rsidR="00B17E6F" w:rsidRPr="00F33EF2" w:rsidRDefault="00B17E6F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proofErr w:type="spellStart"/>
      <w:r>
        <w:rPr>
          <w:lang w:val="en-ID"/>
        </w:rPr>
        <w:t>Ibu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Arvilla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Delitriana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Insinyur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Perancang</w:t>
      </w:r>
      <w:proofErr w:type="spellEnd"/>
      <w:r>
        <w:rPr>
          <w:lang w:val="en-ID"/>
        </w:rPr>
        <w:t xml:space="preserve"> </w:t>
      </w:r>
      <w:proofErr w:type="spellStart"/>
      <w:r w:rsidR="000F0F77">
        <w:rPr>
          <w:lang w:val="en-ID"/>
        </w:rPr>
        <w:t>J</w:t>
      </w:r>
      <w:r>
        <w:rPr>
          <w:lang w:val="en-ID"/>
        </w:rPr>
        <w:t>embatan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Melengkung</w:t>
      </w:r>
      <w:proofErr w:type="spellEnd"/>
      <w:r>
        <w:rPr>
          <w:lang w:val="en-ID"/>
        </w:rPr>
        <w:t xml:space="preserve"> LRT Jakarta;</w:t>
      </w:r>
      <w:r w:rsidR="0078207A">
        <w:rPr>
          <w:lang w:val="en-ID"/>
        </w:rPr>
        <w:t xml:space="preserve"> (Tentative)</w:t>
      </w:r>
    </w:p>
    <w:p w:rsidR="00B449D7" w:rsidRDefault="00B17E6F" w:rsidP="0072319B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proofErr w:type="spellStart"/>
      <w:r>
        <w:t>Bapak</w:t>
      </w:r>
      <w:proofErr w:type="spellEnd"/>
      <w:r>
        <w:t xml:space="preserve"> Ir. </w:t>
      </w:r>
      <w:proofErr w:type="spellStart"/>
      <w:r>
        <w:t>Herry</w:t>
      </w:r>
      <w:proofErr w:type="spellEnd"/>
      <w:r>
        <w:t xml:space="preserve"> </w:t>
      </w:r>
      <w:proofErr w:type="spellStart"/>
      <w:r>
        <w:t>Vaza</w:t>
      </w:r>
      <w:proofErr w:type="spellEnd"/>
      <w:r>
        <w:t xml:space="preserve">, </w:t>
      </w:r>
      <w:proofErr w:type="spellStart"/>
      <w:r>
        <w:t>M.Eng.Sc</w:t>
      </w:r>
      <w:proofErr w:type="spellEnd"/>
      <w:r>
        <w:t xml:space="preserve">., </w:t>
      </w:r>
      <w:proofErr w:type="spellStart"/>
      <w:r>
        <w:t>Ph.D</w:t>
      </w:r>
      <w:proofErr w:type="spellEnd"/>
      <w:r>
        <w:t xml:space="preserve">, </w:t>
      </w:r>
      <w:proofErr w:type="spellStart"/>
      <w:r w:rsidRPr="005D75E5">
        <w:t>Direktur</w:t>
      </w:r>
      <w:proofErr w:type="spellEnd"/>
      <w:r w:rsidRPr="005D75E5">
        <w:t xml:space="preserve"> Pembangunan </w:t>
      </w:r>
      <w:proofErr w:type="spellStart"/>
      <w:r w:rsidRPr="005D75E5">
        <w:t>Jalan</w:t>
      </w:r>
      <w:proofErr w:type="spellEnd"/>
      <w:r w:rsidRPr="005D75E5">
        <w:t xml:space="preserve"> </w:t>
      </w:r>
      <w:proofErr w:type="spellStart"/>
      <w:r w:rsidRPr="005D75E5">
        <w:t>Direktorat</w:t>
      </w:r>
      <w:proofErr w:type="spellEnd"/>
      <w:r w:rsidRPr="005D75E5">
        <w:t xml:space="preserve"> </w:t>
      </w:r>
      <w:proofErr w:type="spellStart"/>
      <w:r w:rsidRPr="005D75E5">
        <w:t>Jenderal</w:t>
      </w:r>
      <w:proofErr w:type="spellEnd"/>
      <w:r w:rsidRPr="005D75E5">
        <w:t xml:space="preserve"> </w:t>
      </w:r>
      <w:proofErr w:type="spellStart"/>
      <w:r w:rsidRPr="005D75E5">
        <w:t>Bina</w:t>
      </w:r>
      <w:proofErr w:type="spellEnd"/>
      <w:r w:rsidRPr="005D75E5">
        <w:t xml:space="preserve"> </w:t>
      </w:r>
      <w:proofErr w:type="spellStart"/>
      <w:r w:rsidRPr="005D75E5">
        <w:t>Marga</w:t>
      </w:r>
      <w:proofErr w:type="spellEnd"/>
      <w:r w:rsidRPr="005D75E5">
        <w:t xml:space="preserve"> </w:t>
      </w:r>
      <w:proofErr w:type="spellStart"/>
      <w:r w:rsidRPr="005D75E5">
        <w:t>Kementerian</w:t>
      </w:r>
      <w:proofErr w:type="spellEnd"/>
      <w:r w:rsidRPr="005D75E5">
        <w:t xml:space="preserve"> PUPR</w:t>
      </w:r>
      <w:r>
        <w:t>;</w:t>
      </w:r>
      <w:r w:rsidR="0078207A">
        <w:rPr>
          <w:lang w:val="en-ID"/>
        </w:rPr>
        <w:t>(Tentative)</w:t>
      </w:r>
    </w:p>
    <w:p w:rsidR="0078207A" w:rsidRPr="00B17E6F" w:rsidRDefault="0078207A" w:rsidP="0072319B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Perguruan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Tinggi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Kaltim</w:t>
      </w:r>
      <w:proofErr w:type="spellEnd"/>
    </w:p>
    <w:p w:rsidR="00B449D7" w:rsidRDefault="000F0F77" w:rsidP="000F0F77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Diskusi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Teknik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secara</w:t>
      </w:r>
      <w:proofErr w:type="spellEnd"/>
      <w:r>
        <w:rPr>
          <w:lang w:val="en-ID"/>
        </w:rPr>
        <w:t xml:space="preserve"> Seminar Panel yang </w:t>
      </w:r>
      <w:proofErr w:type="spellStart"/>
      <w:r>
        <w:rPr>
          <w:lang w:val="en-ID"/>
        </w:rPr>
        <w:t>dibagi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menjadi</w:t>
      </w:r>
      <w:proofErr w:type="spellEnd"/>
      <w:r>
        <w:rPr>
          <w:lang w:val="en-ID"/>
        </w:rPr>
        <w:t xml:space="preserve"> 3 Panel yang </w:t>
      </w:r>
      <w:proofErr w:type="spellStart"/>
      <w:r>
        <w:rPr>
          <w:lang w:val="en-ID"/>
        </w:rPr>
        <w:t>setiap</w:t>
      </w:r>
      <w:proofErr w:type="spellEnd"/>
      <w:r>
        <w:rPr>
          <w:lang w:val="en-ID"/>
        </w:rPr>
        <w:t xml:space="preserve"> Panel </w:t>
      </w:r>
      <w:proofErr w:type="spellStart"/>
      <w:r>
        <w:rPr>
          <w:lang w:val="en-ID"/>
        </w:rPr>
        <w:t>diisi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1</w:t>
      </w:r>
      <w:r w:rsidR="00F33EF2">
        <w:rPr>
          <w:lang w:val="en-ID"/>
        </w:rPr>
        <w:t xml:space="preserve">0 </w:t>
      </w:r>
      <w:proofErr w:type="spellStart"/>
      <w:r w:rsidR="00F33EF2">
        <w:rPr>
          <w:lang w:val="en-ID"/>
        </w:rPr>
        <w:t>Peserta</w:t>
      </w:r>
      <w:proofErr w:type="spellEnd"/>
      <w:r w:rsidR="00F33EF2">
        <w:rPr>
          <w:lang w:val="en-ID"/>
        </w:rPr>
        <w:t xml:space="preserve">. Panel </w:t>
      </w:r>
      <w:proofErr w:type="spellStart"/>
      <w:r w:rsidR="00F33EF2">
        <w:rPr>
          <w:lang w:val="en-ID"/>
        </w:rPr>
        <w:t>tersebut</w:t>
      </w:r>
      <w:proofErr w:type="spellEnd"/>
      <w:r w:rsidR="00F33EF2">
        <w:rPr>
          <w:lang w:val="en-ID"/>
        </w:rPr>
        <w:t xml:space="preserve"> </w:t>
      </w:r>
      <w:proofErr w:type="spellStart"/>
      <w:r w:rsidR="00F33EF2">
        <w:rPr>
          <w:lang w:val="en-ID"/>
        </w:rPr>
        <w:t>terbagi</w:t>
      </w:r>
      <w:proofErr w:type="spellEnd"/>
      <w:r w:rsidR="00F33EF2">
        <w:rPr>
          <w:lang w:val="en-ID"/>
        </w:rPr>
        <w:t xml:space="preserve"> </w:t>
      </w:r>
      <w:proofErr w:type="spellStart"/>
      <w:r w:rsidR="00F33EF2">
        <w:rPr>
          <w:lang w:val="en-ID"/>
        </w:rPr>
        <w:t>dalam</w:t>
      </w:r>
      <w:proofErr w:type="spellEnd"/>
      <w:r w:rsidR="00F33EF2">
        <w:rPr>
          <w:lang w:val="en-ID"/>
        </w:rPr>
        <w:t xml:space="preserve"> </w:t>
      </w:r>
      <w:proofErr w:type="spellStart"/>
      <w:r w:rsidR="00F33EF2">
        <w:rPr>
          <w:lang w:val="en-ID"/>
        </w:rPr>
        <w:t>beberapa</w:t>
      </w:r>
      <w:proofErr w:type="spellEnd"/>
      <w:r w:rsidR="00F33EF2">
        <w:rPr>
          <w:lang w:val="en-ID"/>
        </w:rPr>
        <w:t xml:space="preserve"> </w:t>
      </w:r>
      <w:proofErr w:type="spellStart"/>
      <w:r w:rsidR="00F33EF2">
        <w:rPr>
          <w:lang w:val="en-ID"/>
        </w:rPr>
        <w:t>materi</w:t>
      </w:r>
      <w:proofErr w:type="spellEnd"/>
      <w:r w:rsidR="00F33EF2">
        <w:rPr>
          <w:lang w:val="en-ID"/>
        </w:rPr>
        <w:t xml:space="preserve"> </w:t>
      </w:r>
      <w:proofErr w:type="spellStart"/>
      <w:r w:rsidR="00F33EF2">
        <w:rPr>
          <w:lang w:val="en-ID"/>
        </w:rPr>
        <w:t>yaitu</w:t>
      </w:r>
      <w:proofErr w:type="spellEnd"/>
      <w:r w:rsidR="00F33EF2">
        <w:rPr>
          <w:lang w:val="en-ID"/>
        </w:rPr>
        <w:t>”</w:t>
      </w:r>
    </w:p>
    <w:p w:rsidR="00F33EF2" w:rsidRDefault="00F33EF2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r>
        <w:rPr>
          <w:lang w:val="en-ID"/>
        </w:rPr>
        <w:t xml:space="preserve">Panel A </w:t>
      </w:r>
      <w:proofErr w:type="spellStart"/>
      <w:r>
        <w:rPr>
          <w:lang w:val="en-ID"/>
        </w:rPr>
        <w:t>mengenai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Konstruksi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Jalan</w:t>
      </w:r>
      <w:proofErr w:type="spellEnd"/>
    </w:p>
    <w:p w:rsidR="00F33EF2" w:rsidRDefault="00F33EF2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r>
        <w:rPr>
          <w:lang w:val="en-ID"/>
        </w:rPr>
        <w:t xml:space="preserve">Panel B </w:t>
      </w:r>
      <w:proofErr w:type="spellStart"/>
      <w:r>
        <w:rPr>
          <w:lang w:val="en-ID"/>
        </w:rPr>
        <w:t>mengenai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Konstruksi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Jembatan</w:t>
      </w:r>
      <w:proofErr w:type="spellEnd"/>
    </w:p>
    <w:p w:rsidR="00F33EF2" w:rsidRPr="00F33EF2" w:rsidRDefault="00F33EF2" w:rsidP="00F33EF2">
      <w:pPr>
        <w:numPr>
          <w:ilvl w:val="0"/>
          <w:numId w:val="26"/>
        </w:numPr>
        <w:spacing w:line="360" w:lineRule="auto"/>
        <w:jc w:val="both"/>
        <w:rPr>
          <w:lang w:val="en-ID"/>
        </w:rPr>
      </w:pPr>
      <w:r>
        <w:rPr>
          <w:lang w:val="en-ID"/>
        </w:rPr>
        <w:t xml:space="preserve">Panel C </w:t>
      </w:r>
      <w:proofErr w:type="spellStart"/>
      <w:r>
        <w:rPr>
          <w:lang w:val="en-ID"/>
        </w:rPr>
        <w:t>mengenai</w:t>
      </w:r>
      <w:proofErr w:type="spellEnd"/>
      <w:r>
        <w:rPr>
          <w:lang w:val="en-ID"/>
        </w:rPr>
        <w:t xml:space="preserve"> </w:t>
      </w:r>
      <w:proofErr w:type="spellStart"/>
      <w:r w:rsidR="000532BB">
        <w:rPr>
          <w:lang w:val="en-ID"/>
        </w:rPr>
        <w:t>Manajemen</w:t>
      </w:r>
      <w:proofErr w:type="spellEnd"/>
      <w:r w:rsidR="000532BB">
        <w:rPr>
          <w:lang w:val="en-ID"/>
        </w:rPr>
        <w:t xml:space="preserve"> </w:t>
      </w:r>
      <w:proofErr w:type="spellStart"/>
      <w:r w:rsidR="000532BB">
        <w:rPr>
          <w:lang w:val="en-ID"/>
        </w:rPr>
        <w:t>Konstruksi</w:t>
      </w:r>
      <w:proofErr w:type="spellEnd"/>
    </w:p>
    <w:p w:rsidR="000F0F77" w:rsidRDefault="000F0F77" w:rsidP="000F0F77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Setiap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peserta</w:t>
      </w:r>
      <w:proofErr w:type="spellEnd"/>
      <w:r>
        <w:rPr>
          <w:lang w:val="en-ID"/>
        </w:rPr>
        <w:t xml:space="preserve"> Seminar Panel </w:t>
      </w:r>
      <w:proofErr w:type="spellStart"/>
      <w:r>
        <w:rPr>
          <w:lang w:val="en-ID"/>
        </w:rPr>
        <w:t>diberi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waktu</w:t>
      </w:r>
      <w:proofErr w:type="spellEnd"/>
      <w:r>
        <w:rPr>
          <w:lang w:val="en-ID"/>
        </w:rPr>
        <w:t xml:space="preserve"> 10 </w:t>
      </w:r>
      <w:proofErr w:type="spellStart"/>
      <w:r>
        <w:rPr>
          <w:lang w:val="en-ID"/>
        </w:rPr>
        <w:t>menit</w:t>
      </w:r>
      <w:proofErr w:type="spellEnd"/>
      <w:r>
        <w:rPr>
          <w:lang w:val="en-ID"/>
        </w:rPr>
        <w:t>.</w:t>
      </w:r>
    </w:p>
    <w:p w:rsidR="000F0F77" w:rsidRDefault="00E27032" w:rsidP="000532BB">
      <w:pPr>
        <w:numPr>
          <w:ilvl w:val="0"/>
          <w:numId w:val="25"/>
        </w:numPr>
        <w:spacing w:line="360" w:lineRule="auto"/>
        <w:ind w:left="1134" w:hanging="283"/>
        <w:jc w:val="both"/>
        <w:rPr>
          <w:lang w:val="en-ID"/>
        </w:rPr>
      </w:pPr>
      <w:proofErr w:type="spellStart"/>
      <w:r>
        <w:rPr>
          <w:lang w:val="en-ID"/>
        </w:rPr>
        <w:t>Biaya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Registrasi</w:t>
      </w:r>
      <w:proofErr w:type="spellEnd"/>
      <w:r>
        <w:rPr>
          <w:lang w:val="en-ID"/>
        </w:rPr>
        <w:t xml:space="preserve"> </w:t>
      </w:r>
      <w:proofErr w:type="spellStart"/>
      <w:r w:rsidR="000532BB">
        <w:rPr>
          <w:lang w:val="en-ID"/>
        </w:rPr>
        <w:t>untuk</w:t>
      </w:r>
      <w:proofErr w:type="spellEnd"/>
      <w:r w:rsidR="000532BB">
        <w:rPr>
          <w:lang w:val="en-ID"/>
        </w:rPr>
        <w:t xml:space="preserve"> </w:t>
      </w:r>
      <w:proofErr w:type="spellStart"/>
      <w:r w:rsidR="000532BB">
        <w:rPr>
          <w:lang w:val="en-ID"/>
        </w:rPr>
        <w:t>seluruh</w:t>
      </w:r>
      <w:proofErr w:type="spellEnd"/>
      <w:r w:rsidR="000532BB">
        <w:rPr>
          <w:lang w:val="en-ID"/>
        </w:rPr>
        <w:t xml:space="preserve"> </w:t>
      </w:r>
      <w:proofErr w:type="spellStart"/>
      <w:r w:rsidR="000532BB">
        <w:rPr>
          <w:lang w:val="en-ID"/>
        </w:rPr>
        <w:t>peserta</w:t>
      </w:r>
      <w:proofErr w:type="spellEnd"/>
      <w:r w:rsidR="000532BB">
        <w:rPr>
          <w:lang w:val="en-ID"/>
        </w:rPr>
        <w:t xml:space="preserve"> </w:t>
      </w:r>
      <w:proofErr w:type="spellStart"/>
      <w:r w:rsidR="000532BB">
        <w:rPr>
          <w:lang w:val="en-ID"/>
        </w:rPr>
        <w:t>adalah</w:t>
      </w:r>
      <w:proofErr w:type="spellEnd"/>
      <w:r w:rsidR="000532BB">
        <w:rPr>
          <w:lang w:val="en-ID"/>
        </w:rPr>
        <w:t xml:space="preserve"> gratis.</w:t>
      </w:r>
    </w:p>
    <w:p w:rsidR="00E27032" w:rsidRPr="00E27032" w:rsidRDefault="00E27032" w:rsidP="00E27032">
      <w:pPr>
        <w:spacing w:line="360" w:lineRule="auto"/>
        <w:ind w:left="1494"/>
        <w:jc w:val="both"/>
        <w:rPr>
          <w:lang w:val="en-ID"/>
        </w:rPr>
      </w:pPr>
    </w:p>
    <w:p w:rsidR="001B2727" w:rsidRDefault="001B2727" w:rsidP="009C3826">
      <w:pPr>
        <w:numPr>
          <w:ilvl w:val="2"/>
          <w:numId w:val="42"/>
        </w:numPr>
        <w:spacing w:line="360" w:lineRule="auto"/>
        <w:ind w:left="851" w:hanging="425"/>
        <w:rPr>
          <w:b/>
          <w:lang w:val="en-ID"/>
        </w:rPr>
      </w:pPr>
      <w:proofErr w:type="spellStart"/>
      <w:r>
        <w:rPr>
          <w:b/>
          <w:lang w:val="en-ID"/>
        </w:rPr>
        <w:t>Lokasi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Kegiatan</w:t>
      </w:r>
      <w:proofErr w:type="spellEnd"/>
    </w:p>
    <w:p w:rsidR="00246ED6" w:rsidRDefault="001B2727" w:rsidP="0072319B">
      <w:pPr>
        <w:spacing w:line="360" w:lineRule="auto"/>
        <w:ind w:left="851"/>
        <w:jc w:val="both"/>
        <w:rPr>
          <w:lang w:val="en-ID"/>
        </w:rPr>
      </w:pPr>
      <w:proofErr w:type="spellStart"/>
      <w:r w:rsidRPr="006B5913">
        <w:t>Kegiatan</w:t>
      </w:r>
      <w:proofErr w:type="spellEnd"/>
      <w:r w:rsidRPr="006B5913">
        <w:t xml:space="preserve"> </w:t>
      </w:r>
      <w:r w:rsidR="00596F1A" w:rsidRPr="00566C09">
        <w:rPr>
          <w:lang w:val="en-ID"/>
        </w:rPr>
        <w:t>Webinar</w:t>
      </w:r>
      <w:r w:rsidR="00596F1A" w:rsidRPr="00262AAD">
        <w:rPr>
          <w:lang w:val="en-ID"/>
        </w:rPr>
        <w:t xml:space="preserve"> Dan </w:t>
      </w:r>
      <w:proofErr w:type="spellStart"/>
      <w:r w:rsidR="00596F1A" w:rsidRPr="00262AAD">
        <w:rPr>
          <w:lang w:val="en-ID"/>
        </w:rPr>
        <w:t>Diskusi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Teknik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3A0BBF">
        <w:rPr>
          <w:lang w:val="en-ID"/>
        </w:rPr>
        <w:t>Kerja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>
        <w:rPr>
          <w:lang w:val="en-ID"/>
        </w:rPr>
        <w:t>Sama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 w:rsidRPr="00262AAD">
        <w:rPr>
          <w:lang w:val="en-ID"/>
        </w:rPr>
        <w:t>Antara</w:t>
      </w:r>
      <w:proofErr w:type="spellEnd"/>
      <w:r w:rsidR="003A0BBF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Dinas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Pekerjaan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Umum</w:t>
      </w:r>
      <w:proofErr w:type="spellEnd"/>
      <w:r w:rsidR="00596F1A" w:rsidRPr="00262AAD">
        <w:rPr>
          <w:lang w:val="en-ID"/>
        </w:rPr>
        <w:t xml:space="preserve"> Dan </w:t>
      </w:r>
      <w:proofErr w:type="spellStart"/>
      <w:r w:rsidR="00596F1A" w:rsidRPr="00262AAD">
        <w:rPr>
          <w:lang w:val="en-ID"/>
        </w:rPr>
        <w:t>Perumahan</w:t>
      </w:r>
      <w:proofErr w:type="spellEnd"/>
      <w:r w:rsidR="00596F1A" w:rsidRPr="00262AAD">
        <w:rPr>
          <w:lang w:val="en-ID"/>
        </w:rPr>
        <w:t xml:space="preserve"> Rakyat</w:t>
      </w:r>
      <w:r w:rsidR="003A0BBF">
        <w:rPr>
          <w:lang w:val="en-ID"/>
        </w:rPr>
        <w:t xml:space="preserve">, </w:t>
      </w:r>
      <w:proofErr w:type="spellStart"/>
      <w:r w:rsidR="003A0BBF">
        <w:rPr>
          <w:lang w:val="en-ID"/>
        </w:rPr>
        <w:t>Balai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>
        <w:rPr>
          <w:lang w:val="en-ID"/>
        </w:rPr>
        <w:t>Besar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>
        <w:rPr>
          <w:lang w:val="en-ID"/>
        </w:rPr>
        <w:t>Pelaksana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>
        <w:rPr>
          <w:lang w:val="en-ID"/>
        </w:rPr>
        <w:t>Jalan</w:t>
      </w:r>
      <w:proofErr w:type="spellEnd"/>
      <w:r w:rsidR="003A0BBF">
        <w:rPr>
          <w:lang w:val="en-ID"/>
        </w:rPr>
        <w:t xml:space="preserve"> </w:t>
      </w:r>
      <w:proofErr w:type="spellStart"/>
      <w:r w:rsidR="003A0BBF">
        <w:rPr>
          <w:lang w:val="en-ID"/>
        </w:rPr>
        <w:t>Nasional</w:t>
      </w:r>
      <w:proofErr w:type="spellEnd"/>
      <w:r w:rsidR="003A0BBF">
        <w:rPr>
          <w:lang w:val="en-ID"/>
        </w:rPr>
        <w:t xml:space="preserve"> Kalimantan </w:t>
      </w:r>
      <w:proofErr w:type="spellStart"/>
      <w:r w:rsidR="003A0BBF">
        <w:rPr>
          <w:lang w:val="en-ID"/>
        </w:rPr>
        <w:t>Timur</w:t>
      </w:r>
      <w:proofErr w:type="spellEnd"/>
      <w:r w:rsidR="003A0BBF">
        <w:rPr>
          <w:lang w:val="en-ID"/>
        </w:rPr>
        <w:t xml:space="preserve"> (BBPJN-KALTIM), </w:t>
      </w:r>
      <w:proofErr w:type="spellStart"/>
      <w:r w:rsidR="00596F1A" w:rsidRPr="00262AAD">
        <w:rPr>
          <w:lang w:val="en-ID"/>
        </w:rPr>
        <w:t>Himpunan</w:t>
      </w:r>
      <w:r w:rsidR="000532BB">
        <w:rPr>
          <w:lang w:val="en-ID"/>
        </w:rPr>
        <w:t>Pengembangan</w:t>
      </w:r>
      <w:proofErr w:type="spellEnd"/>
      <w:r w:rsidR="000532BB">
        <w:rPr>
          <w:lang w:val="en-ID"/>
        </w:rPr>
        <w:t xml:space="preserve"> </w:t>
      </w:r>
      <w:proofErr w:type="spellStart"/>
      <w:r w:rsidR="000532BB">
        <w:rPr>
          <w:lang w:val="en-ID"/>
        </w:rPr>
        <w:t>J</w:t>
      </w:r>
      <w:r w:rsidR="00596F1A">
        <w:rPr>
          <w:lang w:val="en-ID"/>
        </w:rPr>
        <w:t>alan</w:t>
      </w:r>
      <w:proofErr w:type="spellEnd"/>
      <w:r w:rsidR="00596F1A">
        <w:rPr>
          <w:lang w:val="en-ID"/>
        </w:rPr>
        <w:t xml:space="preserve"> Indonesia (HPJI</w:t>
      </w:r>
      <w:r w:rsidR="00596F1A" w:rsidRPr="00262AAD">
        <w:rPr>
          <w:lang w:val="en-ID"/>
        </w:rPr>
        <w:t>)</w:t>
      </w:r>
      <w:r w:rsidR="003A0BBF">
        <w:rPr>
          <w:lang w:val="en-ID"/>
        </w:rPr>
        <w:t xml:space="preserve">, </w:t>
      </w:r>
      <w:proofErr w:type="spellStart"/>
      <w:r w:rsidR="00596F1A" w:rsidRPr="00262AAD">
        <w:rPr>
          <w:lang w:val="en-ID"/>
        </w:rPr>
        <w:t>Politeknik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Negeri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Samarinda</w:t>
      </w:r>
      <w:proofErr w:type="spellEnd"/>
      <w:r w:rsidR="00596F1A" w:rsidRPr="00262AAD">
        <w:rPr>
          <w:lang w:val="en-ID"/>
        </w:rPr>
        <w:t xml:space="preserve">, </w:t>
      </w:r>
      <w:proofErr w:type="spellStart"/>
      <w:r w:rsidR="00596F1A" w:rsidRPr="00262AAD">
        <w:rPr>
          <w:lang w:val="en-ID"/>
        </w:rPr>
        <w:t>Universitas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Mulawarman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3A0BBF">
        <w:rPr>
          <w:lang w:val="en-ID"/>
        </w:rPr>
        <w:t>d</w:t>
      </w:r>
      <w:r w:rsidR="00596F1A" w:rsidRPr="00262AAD">
        <w:rPr>
          <w:lang w:val="en-ID"/>
        </w:rPr>
        <w:t>an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Untag</w:t>
      </w:r>
      <w:proofErr w:type="spellEnd"/>
      <w:r w:rsidR="00596F1A" w:rsidRPr="00262AAD">
        <w:rPr>
          <w:lang w:val="en-ID"/>
        </w:rPr>
        <w:t xml:space="preserve"> 1945 </w:t>
      </w:r>
      <w:proofErr w:type="spellStart"/>
      <w:r w:rsidR="00596F1A" w:rsidRPr="00262AAD">
        <w:rPr>
          <w:lang w:val="en-ID"/>
        </w:rPr>
        <w:t>Samarinda</w:t>
      </w:r>
      <w:r>
        <w:rPr>
          <w:lang w:val="en-ID"/>
        </w:rPr>
        <w:t>dilaksanakan</w:t>
      </w:r>
      <w:proofErr w:type="spellEnd"/>
      <w:r>
        <w:rPr>
          <w:lang w:val="en-ID"/>
        </w:rPr>
        <w:t xml:space="preserve"> di </w:t>
      </w:r>
      <w:proofErr w:type="spellStart"/>
      <w:r w:rsidR="00B17E6F">
        <w:rPr>
          <w:lang w:val="en-ID"/>
        </w:rPr>
        <w:t>Ruang</w:t>
      </w:r>
      <w:proofErr w:type="spellEnd"/>
      <w:r w:rsidR="00B17E6F">
        <w:rPr>
          <w:lang w:val="en-ID"/>
        </w:rPr>
        <w:t xml:space="preserve"> Meeting </w:t>
      </w:r>
      <w:r w:rsidR="00EE604A">
        <w:rPr>
          <w:lang w:val="en-ID"/>
        </w:rPr>
        <w:t xml:space="preserve">Hotel </w:t>
      </w:r>
      <w:proofErr w:type="spellStart"/>
      <w:r w:rsidR="00596F1A">
        <w:rPr>
          <w:lang w:val="en-ID"/>
        </w:rPr>
        <w:t>Mercure</w:t>
      </w:r>
      <w:proofErr w:type="spellEnd"/>
      <w:r w:rsidR="00596F1A">
        <w:rPr>
          <w:lang w:val="en-ID"/>
        </w:rPr>
        <w:t xml:space="preserve"> </w:t>
      </w:r>
      <w:r w:rsidR="00F41489">
        <w:rPr>
          <w:lang w:val="en-ID"/>
        </w:rPr>
        <w:t xml:space="preserve">            </w:t>
      </w:r>
      <w:r w:rsidR="00596F1A">
        <w:rPr>
          <w:lang w:val="en-ID"/>
        </w:rPr>
        <w:t xml:space="preserve">Jl. </w:t>
      </w:r>
      <w:proofErr w:type="spellStart"/>
      <w:r w:rsidR="00596F1A">
        <w:rPr>
          <w:lang w:val="en-ID"/>
        </w:rPr>
        <w:t>Mulawarman</w:t>
      </w:r>
      <w:proofErr w:type="spellEnd"/>
      <w:r w:rsidR="00596F1A">
        <w:rPr>
          <w:lang w:val="en-ID"/>
        </w:rPr>
        <w:t xml:space="preserve"> No. 171 </w:t>
      </w:r>
      <w:proofErr w:type="spellStart"/>
      <w:r w:rsidR="00596F1A">
        <w:rPr>
          <w:lang w:val="en-ID"/>
        </w:rPr>
        <w:t>Pelabuhan</w:t>
      </w:r>
      <w:proofErr w:type="spellEnd"/>
      <w:r w:rsidR="00596F1A">
        <w:rPr>
          <w:lang w:val="en-ID"/>
        </w:rPr>
        <w:t xml:space="preserve"> Kota </w:t>
      </w:r>
      <w:proofErr w:type="spellStart"/>
      <w:r w:rsidR="00596F1A">
        <w:rPr>
          <w:lang w:val="en-ID"/>
        </w:rPr>
        <w:t>Samarinda</w:t>
      </w:r>
      <w:proofErr w:type="spellEnd"/>
      <w:r w:rsidR="00596F1A">
        <w:rPr>
          <w:lang w:val="en-ID"/>
        </w:rPr>
        <w:t xml:space="preserve">, Kalimantan </w:t>
      </w:r>
      <w:proofErr w:type="spellStart"/>
      <w:r w:rsidR="00596F1A">
        <w:rPr>
          <w:lang w:val="en-ID"/>
        </w:rPr>
        <w:t>Timur</w:t>
      </w:r>
      <w:proofErr w:type="spellEnd"/>
      <w:r>
        <w:rPr>
          <w:lang w:val="en-ID"/>
        </w:rPr>
        <w:t>.</w:t>
      </w:r>
    </w:p>
    <w:p w:rsidR="00EC4113" w:rsidRDefault="00EC4113" w:rsidP="0072319B">
      <w:pPr>
        <w:spacing w:line="360" w:lineRule="auto"/>
        <w:ind w:left="851"/>
        <w:jc w:val="both"/>
        <w:rPr>
          <w:lang w:val="en-ID"/>
        </w:rPr>
      </w:pPr>
    </w:p>
    <w:p w:rsidR="003A0BBF" w:rsidRDefault="003A0BBF" w:rsidP="0072319B">
      <w:pPr>
        <w:spacing w:line="360" w:lineRule="auto"/>
        <w:ind w:left="851"/>
        <w:jc w:val="both"/>
        <w:rPr>
          <w:lang w:val="en-ID"/>
        </w:rPr>
      </w:pPr>
    </w:p>
    <w:p w:rsidR="003A0BBF" w:rsidRDefault="003A0BBF" w:rsidP="0072319B">
      <w:pPr>
        <w:spacing w:line="360" w:lineRule="auto"/>
        <w:ind w:left="851"/>
        <w:jc w:val="both"/>
        <w:rPr>
          <w:lang w:val="en-ID"/>
        </w:rPr>
      </w:pPr>
    </w:p>
    <w:p w:rsidR="003A0BBF" w:rsidRPr="001F5A66" w:rsidRDefault="003A0BBF" w:rsidP="0072319B">
      <w:pPr>
        <w:spacing w:line="360" w:lineRule="auto"/>
        <w:ind w:left="851"/>
        <w:jc w:val="both"/>
        <w:rPr>
          <w:lang w:val="en-ID"/>
        </w:rPr>
      </w:pPr>
    </w:p>
    <w:p w:rsidR="001B2727" w:rsidRPr="0011311C" w:rsidRDefault="001B2727" w:rsidP="009C3826">
      <w:pPr>
        <w:numPr>
          <w:ilvl w:val="2"/>
          <w:numId w:val="42"/>
        </w:numPr>
        <w:spacing w:line="360" w:lineRule="auto"/>
        <w:ind w:left="851" w:hanging="425"/>
      </w:pPr>
      <w:proofErr w:type="spellStart"/>
      <w:r>
        <w:rPr>
          <w:b/>
        </w:rPr>
        <w:t>Jadwal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kegiatan</w:t>
      </w:r>
      <w:proofErr w:type="spellEnd"/>
    </w:p>
    <w:p w:rsidR="000532BB" w:rsidRDefault="001B2727" w:rsidP="00DC4A8C">
      <w:pPr>
        <w:spacing w:line="360" w:lineRule="auto"/>
        <w:ind w:left="851"/>
        <w:jc w:val="both"/>
        <w:rPr>
          <w:lang w:val="en-ID"/>
        </w:rPr>
      </w:pPr>
      <w:proofErr w:type="spellStart"/>
      <w:r>
        <w:t>Jadwal</w:t>
      </w:r>
      <w:proofErr w:type="spellEnd"/>
      <w:r>
        <w:t xml:space="preserve"> </w:t>
      </w:r>
      <w:proofErr w:type="spellStart"/>
      <w:r>
        <w:t>k</w:t>
      </w:r>
      <w:r w:rsidRPr="006B5913">
        <w:t>egiatan</w:t>
      </w:r>
      <w:proofErr w:type="spellEnd"/>
      <w:r w:rsidRPr="006B5913"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selama</w:t>
      </w:r>
      <w:proofErr w:type="spellEnd"/>
      <w:r>
        <w:rPr>
          <w:lang w:val="en-ID"/>
        </w:rPr>
        <w:t xml:space="preserve"> </w:t>
      </w:r>
      <w:r w:rsidR="00EE604A">
        <w:rPr>
          <w:lang w:val="en-ID"/>
        </w:rPr>
        <w:t>1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hari</w:t>
      </w:r>
      <w:proofErr w:type="spellEnd"/>
      <w:r>
        <w:rPr>
          <w:lang w:val="en-ID"/>
        </w:rPr>
        <w:t xml:space="preserve"> </w:t>
      </w:r>
      <w:proofErr w:type="spellStart"/>
      <w:r w:rsidR="00B17E6F">
        <w:rPr>
          <w:lang w:val="en-ID"/>
        </w:rPr>
        <w:t>secara</w:t>
      </w:r>
      <w:proofErr w:type="spellEnd"/>
      <w:r w:rsidR="00B17E6F">
        <w:rPr>
          <w:lang w:val="en-ID"/>
        </w:rPr>
        <w:t xml:space="preserve"> </w:t>
      </w:r>
      <w:proofErr w:type="spellStart"/>
      <w:r w:rsidR="00B17E6F">
        <w:rPr>
          <w:lang w:val="en-ID"/>
        </w:rPr>
        <w:t>pararel</w:t>
      </w:r>
      <w:proofErr w:type="spellEnd"/>
      <w:r w:rsidR="00B17E6F"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 w:rsidR="00E06BE4">
        <w:rPr>
          <w:lang w:val="en-ID"/>
        </w:rPr>
        <w:t>Rabu</w:t>
      </w:r>
      <w:proofErr w:type="spellEnd"/>
      <w:r w:rsidR="000532BB">
        <w:rPr>
          <w:lang w:val="en-ID"/>
        </w:rPr>
        <w:t xml:space="preserve">, 9 </w:t>
      </w:r>
      <w:proofErr w:type="spellStart"/>
      <w:r w:rsidR="00E06BE4">
        <w:rPr>
          <w:lang w:val="en-ID"/>
        </w:rPr>
        <w:t>Maret</w:t>
      </w:r>
      <w:proofErr w:type="spellEnd"/>
      <w:r w:rsidR="00B17E6F">
        <w:rPr>
          <w:lang w:val="en-ID"/>
        </w:rPr>
        <w:t xml:space="preserve"> 2022</w:t>
      </w:r>
      <w:r>
        <w:rPr>
          <w:lang w:val="en-ID"/>
        </w:rPr>
        <w:t>.</w:t>
      </w:r>
      <w:r w:rsidR="009D6E16">
        <w:rPr>
          <w:lang w:val="en-ID"/>
        </w:rPr>
        <w:t xml:space="preserve">Berikut rundown </w:t>
      </w:r>
      <w:proofErr w:type="spellStart"/>
      <w:r w:rsidR="009D6E16">
        <w:rPr>
          <w:lang w:val="en-ID"/>
        </w:rPr>
        <w:t>acara</w:t>
      </w:r>
      <w:proofErr w:type="spellEnd"/>
      <w:r w:rsidR="009D6E16">
        <w:rPr>
          <w:lang w:val="en-ID"/>
        </w:rPr>
        <w:t xml:space="preserve"> </w:t>
      </w:r>
      <w:proofErr w:type="spellStart"/>
      <w:r w:rsidR="009D6E16" w:rsidRPr="006B5913">
        <w:t>Kegiatan</w:t>
      </w:r>
      <w:proofErr w:type="spellEnd"/>
      <w:r w:rsidR="009D6E16" w:rsidRPr="006B5913">
        <w:t xml:space="preserve"> </w:t>
      </w:r>
      <w:r w:rsidR="009D6E16" w:rsidRPr="00566C09">
        <w:rPr>
          <w:lang w:val="en-ID"/>
        </w:rPr>
        <w:t>Webinar</w:t>
      </w:r>
      <w:r w:rsidR="009D6E16" w:rsidRPr="00262AAD">
        <w:rPr>
          <w:lang w:val="en-ID"/>
        </w:rPr>
        <w:t xml:space="preserve"> Dan </w:t>
      </w:r>
      <w:proofErr w:type="spellStart"/>
      <w:r w:rsidR="009D6E16" w:rsidRPr="00262AAD">
        <w:rPr>
          <w:lang w:val="en-ID"/>
        </w:rPr>
        <w:t>Diskusi</w:t>
      </w:r>
      <w:proofErr w:type="spellEnd"/>
      <w:r w:rsidR="009D6E16" w:rsidRPr="00262AAD">
        <w:rPr>
          <w:lang w:val="en-ID"/>
        </w:rPr>
        <w:t xml:space="preserve"> </w:t>
      </w:r>
      <w:proofErr w:type="spellStart"/>
      <w:r w:rsidR="009D6E16" w:rsidRPr="00262AAD">
        <w:rPr>
          <w:lang w:val="en-ID"/>
        </w:rPr>
        <w:t>Teknik</w:t>
      </w:r>
      <w:proofErr w:type="spellEnd"/>
      <w:r w:rsidR="009D6E16">
        <w:rPr>
          <w:lang w:val="en-ID"/>
        </w:rPr>
        <w:t xml:space="preserve"> </w:t>
      </w:r>
      <w:proofErr w:type="spellStart"/>
      <w:r w:rsidR="009D6E16">
        <w:rPr>
          <w:lang w:val="en-ID"/>
        </w:rPr>
        <w:t>terlampir</w:t>
      </w:r>
      <w:proofErr w:type="spellEnd"/>
      <w:r w:rsidR="009D6E16">
        <w:rPr>
          <w:lang w:val="en-ID"/>
        </w:rPr>
        <w:t>.</w:t>
      </w:r>
    </w:p>
    <w:p w:rsidR="00544902" w:rsidRDefault="00544902" w:rsidP="009C3826">
      <w:pPr>
        <w:numPr>
          <w:ilvl w:val="2"/>
          <w:numId w:val="42"/>
        </w:numPr>
        <w:spacing w:line="360" w:lineRule="auto"/>
        <w:ind w:left="851" w:hanging="425"/>
        <w:rPr>
          <w:b/>
        </w:rPr>
      </w:pPr>
      <w:proofErr w:type="spellStart"/>
      <w:r>
        <w:rPr>
          <w:b/>
        </w:rPr>
        <w:t>Luaran</w:t>
      </w:r>
      <w:proofErr w:type="spellEnd"/>
      <w:r>
        <w:rPr>
          <w:b/>
        </w:rPr>
        <w:t xml:space="preserve"> / </w:t>
      </w:r>
      <w:r w:rsidRPr="00544902">
        <w:rPr>
          <w:b/>
          <w:i/>
        </w:rPr>
        <w:t>Output</w:t>
      </w:r>
      <w:r w:rsidR="00F41489">
        <w:rPr>
          <w:b/>
          <w:i/>
        </w:rPr>
        <w:t xml:space="preserve"> </w:t>
      </w:r>
      <w:proofErr w:type="spellStart"/>
      <w:r>
        <w:rPr>
          <w:b/>
        </w:rPr>
        <w:t>kegiatan</w:t>
      </w:r>
      <w:proofErr w:type="spellEnd"/>
    </w:p>
    <w:p w:rsidR="00596F1A" w:rsidRPr="00F41489" w:rsidRDefault="00600820" w:rsidP="00F41489">
      <w:pPr>
        <w:spacing w:line="360" w:lineRule="auto"/>
        <w:ind w:left="851"/>
        <w:jc w:val="both"/>
      </w:pPr>
      <w:proofErr w:type="spellStart"/>
      <w:r>
        <w:t>Tersedianya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 w:rsidR="00596F1A">
        <w:t>pemahaman</w:t>
      </w:r>
      <w:proofErr w:type="spellEnd"/>
      <w:r w:rsidR="00596F1A">
        <w:t xml:space="preserve"> </w:t>
      </w:r>
      <w:proofErr w:type="spellStart"/>
      <w:r w:rsidR="00596F1A">
        <w:t>dan</w:t>
      </w:r>
      <w:proofErr w:type="spellEnd"/>
      <w:r w:rsidR="00596F1A">
        <w:t xml:space="preserve"> </w:t>
      </w:r>
      <w:proofErr w:type="spellStart"/>
      <w:r w:rsidR="00596F1A">
        <w:t>pengetahuan</w:t>
      </w:r>
      <w:proofErr w:type="spellEnd"/>
      <w:r w:rsidR="00596F1A">
        <w:t xml:space="preserve"> </w:t>
      </w:r>
      <w:proofErr w:type="spellStart"/>
      <w:r w:rsidR="00596F1A">
        <w:t>serta</w:t>
      </w:r>
      <w:proofErr w:type="spellEnd"/>
      <w:r w:rsidR="00596F1A">
        <w:t xml:space="preserve"> </w:t>
      </w:r>
      <w:proofErr w:type="spellStart"/>
      <w:r w:rsidR="00596F1A">
        <w:t>beberapa</w:t>
      </w:r>
      <w:proofErr w:type="spellEnd"/>
      <w:r w:rsidR="00596F1A">
        <w:t xml:space="preserve"> </w:t>
      </w:r>
      <w:proofErr w:type="spellStart"/>
      <w:r w:rsidR="00596F1A">
        <w:t>temuan</w:t>
      </w:r>
      <w:proofErr w:type="spellEnd"/>
      <w:r w:rsidR="00596F1A">
        <w:t xml:space="preserve"> </w:t>
      </w:r>
      <w:proofErr w:type="spellStart"/>
      <w:r w:rsidR="00596F1A">
        <w:t>ilmiah</w:t>
      </w:r>
      <w:proofErr w:type="spellEnd"/>
      <w:r w:rsidR="00596F1A">
        <w:t xml:space="preserve"> </w:t>
      </w:r>
      <w:proofErr w:type="spellStart"/>
      <w:r w:rsidR="00596F1A">
        <w:t>kepada</w:t>
      </w:r>
      <w:proofErr w:type="spellEnd"/>
      <w:r w:rsidR="00596F1A">
        <w:t xml:space="preserve"> </w:t>
      </w:r>
      <w:proofErr w:type="spellStart"/>
      <w:r w:rsidR="00596F1A">
        <w:t>peserta</w:t>
      </w:r>
      <w:proofErr w:type="spellEnd"/>
      <w:r w:rsidR="00596F1A">
        <w:t xml:space="preserve"> webinar </w:t>
      </w:r>
      <w:proofErr w:type="spellStart"/>
      <w:r w:rsidR="00596F1A">
        <w:t>terkait</w:t>
      </w:r>
      <w:proofErr w:type="spellEnd"/>
      <w:r w:rsidR="00596F1A">
        <w:t xml:space="preserve"> </w:t>
      </w:r>
      <w:proofErr w:type="spellStart"/>
      <w:r w:rsidR="00596F1A">
        <w:t>dengan</w:t>
      </w:r>
      <w:proofErr w:type="spellEnd"/>
      <w:r w:rsidR="00596F1A">
        <w:t xml:space="preserve"> </w:t>
      </w:r>
      <w:proofErr w:type="spellStart"/>
      <w:r w:rsidR="00596F1A">
        <w:t>dinamika</w:t>
      </w:r>
      <w:proofErr w:type="spellEnd"/>
      <w:r w:rsidR="00596F1A">
        <w:t xml:space="preserve"> </w:t>
      </w:r>
      <w:proofErr w:type="spellStart"/>
      <w:r w:rsidR="00596F1A">
        <w:t>Infrastruktur</w:t>
      </w:r>
      <w:proofErr w:type="spellEnd"/>
      <w:r w:rsidR="00596F1A">
        <w:t xml:space="preserve"> di Kalimantan </w:t>
      </w:r>
      <w:proofErr w:type="spellStart"/>
      <w:r w:rsidR="00596F1A">
        <w:t>Timur</w:t>
      </w:r>
      <w:proofErr w:type="spellEnd"/>
      <w:r w:rsidR="00596F1A">
        <w:t xml:space="preserve"> </w:t>
      </w:r>
      <w:proofErr w:type="spellStart"/>
      <w:r w:rsidR="00596F1A">
        <w:t>dan</w:t>
      </w:r>
      <w:proofErr w:type="spellEnd"/>
      <w:r w:rsidR="00596F1A">
        <w:t xml:space="preserve"> di Indonesia </w:t>
      </w:r>
      <w:proofErr w:type="spellStart"/>
      <w:r w:rsidR="00596F1A">
        <w:t>dalam</w:t>
      </w:r>
      <w:proofErr w:type="spellEnd"/>
      <w:r w:rsidR="00596F1A">
        <w:t xml:space="preserve"> </w:t>
      </w:r>
      <w:proofErr w:type="spellStart"/>
      <w:r w:rsidR="00596F1A">
        <w:t>kehidupan</w:t>
      </w:r>
      <w:proofErr w:type="spellEnd"/>
      <w:r w:rsidR="00596F1A">
        <w:t xml:space="preserve"> </w:t>
      </w:r>
      <w:proofErr w:type="spellStart"/>
      <w:r w:rsidR="00596F1A">
        <w:t>terkini</w:t>
      </w:r>
      <w:proofErr w:type="spellEnd"/>
      <w:r w:rsidR="00B17E6F">
        <w:t xml:space="preserve"> yang </w:t>
      </w:r>
      <w:proofErr w:type="spellStart"/>
      <w:r w:rsidR="00B17E6F">
        <w:t>dituangkan</w:t>
      </w:r>
      <w:proofErr w:type="spellEnd"/>
      <w:r w:rsidR="00B17E6F">
        <w:t xml:space="preserve"> </w:t>
      </w:r>
      <w:proofErr w:type="spellStart"/>
      <w:r w:rsidR="00B17E6F">
        <w:t>kedalam</w:t>
      </w:r>
      <w:proofErr w:type="spellEnd"/>
      <w:r w:rsidR="00B17E6F">
        <w:t xml:space="preserve"> </w:t>
      </w:r>
      <w:proofErr w:type="spellStart"/>
      <w:r w:rsidR="00B17E6F">
        <w:t>Buletin</w:t>
      </w:r>
      <w:proofErr w:type="spellEnd"/>
      <w:r w:rsidR="00B17E6F">
        <w:t xml:space="preserve"> </w:t>
      </w:r>
      <w:proofErr w:type="spellStart"/>
      <w:r w:rsidR="00B17E6F">
        <w:t>Teknik</w:t>
      </w:r>
      <w:proofErr w:type="spellEnd"/>
      <w:r w:rsidR="00B17E6F">
        <w:t xml:space="preserve"> </w:t>
      </w:r>
      <w:proofErr w:type="spellStart"/>
      <w:r w:rsidR="00B17E6F">
        <w:t>Sipil</w:t>
      </w:r>
      <w:proofErr w:type="spellEnd"/>
      <w:r w:rsidR="00B17E6F">
        <w:t xml:space="preserve"> </w:t>
      </w:r>
      <w:proofErr w:type="spellStart"/>
      <w:r w:rsidR="00B17E6F">
        <w:t>Edisi</w:t>
      </w:r>
      <w:proofErr w:type="spellEnd"/>
      <w:r w:rsidR="00B17E6F">
        <w:t xml:space="preserve"> I Volume I </w:t>
      </w:r>
      <w:proofErr w:type="spellStart"/>
      <w:r w:rsidR="00B17E6F">
        <w:t>Tahun</w:t>
      </w:r>
      <w:proofErr w:type="spellEnd"/>
      <w:r w:rsidR="00B17E6F">
        <w:t xml:space="preserve"> 2022 yang </w:t>
      </w:r>
      <w:proofErr w:type="spellStart"/>
      <w:r w:rsidR="00B17E6F">
        <w:t>diterbitkan</w:t>
      </w:r>
      <w:proofErr w:type="spellEnd"/>
      <w:r w:rsidR="00B17E6F">
        <w:t xml:space="preserve"> </w:t>
      </w:r>
      <w:proofErr w:type="spellStart"/>
      <w:r w:rsidR="00B17E6F">
        <w:t>pada</w:t>
      </w:r>
      <w:proofErr w:type="spellEnd"/>
      <w:r w:rsidR="00B17E6F">
        <w:t xml:space="preserve"> </w:t>
      </w:r>
      <w:proofErr w:type="spellStart"/>
      <w:r w:rsidR="00B17E6F">
        <w:t>Bulan</w:t>
      </w:r>
      <w:proofErr w:type="spellEnd"/>
      <w:r w:rsidR="00B17E6F">
        <w:t xml:space="preserve"> </w:t>
      </w:r>
      <w:proofErr w:type="spellStart"/>
      <w:r w:rsidR="00B17E6F">
        <w:t>Maret</w:t>
      </w:r>
      <w:proofErr w:type="spellEnd"/>
      <w:r w:rsidR="00B17E6F">
        <w:t xml:space="preserve"> </w:t>
      </w:r>
      <w:proofErr w:type="spellStart"/>
      <w:r w:rsidR="00B17E6F">
        <w:t>dan</w:t>
      </w:r>
      <w:proofErr w:type="spellEnd"/>
      <w:r w:rsidR="00B17E6F">
        <w:t xml:space="preserve"> </w:t>
      </w:r>
      <w:proofErr w:type="spellStart"/>
      <w:r w:rsidR="00B17E6F">
        <w:t>Oktober</w:t>
      </w:r>
      <w:proofErr w:type="spellEnd"/>
      <w:r w:rsidR="00B17E6F">
        <w:t xml:space="preserve"> 2022 </w:t>
      </w:r>
      <w:proofErr w:type="spellStart"/>
      <w:r w:rsidR="00B17E6F">
        <w:t>oleh</w:t>
      </w:r>
      <w:proofErr w:type="spellEnd"/>
      <w:r w:rsidR="00B17E6F">
        <w:t xml:space="preserve"> HPJI</w:t>
      </w:r>
      <w:r w:rsidR="00596F1A">
        <w:t>.</w:t>
      </w:r>
      <w:r w:rsidR="004C2652">
        <w:t xml:space="preserve"> </w:t>
      </w:r>
      <w:proofErr w:type="spellStart"/>
      <w:r w:rsidR="004C2652">
        <w:t>Adapun</w:t>
      </w:r>
      <w:proofErr w:type="spellEnd"/>
      <w:r w:rsidR="004C2652">
        <w:t xml:space="preserve"> template </w:t>
      </w:r>
      <w:proofErr w:type="spellStart"/>
      <w:r w:rsidR="004C2652">
        <w:t>dan</w:t>
      </w:r>
      <w:proofErr w:type="spellEnd"/>
      <w:r w:rsidR="004C2652">
        <w:t xml:space="preserve"> SOP </w:t>
      </w:r>
      <w:proofErr w:type="spellStart"/>
      <w:r w:rsidR="004C2652">
        <w:t>Penerbitan</w:t>
      </w:r>
      <w:proofErr w:type="spellEnd"/>
      <w:r w:rsidR="004C2652">
        <w:t xml:space="preserve"> </w:t>
      </w:r>
      <w:proofErr w:type="spellStart"/>
      <w:r w:rsidR="004C2652">
        <w:t>Buletin</w:t>
      </w:r>
      <w:proofErr w:type="spellEnd"/>
      <w:r w:rsidR="004C2652">
        <w:t xml:space="preserve"> </w:t>
      </w:r>
      <w:proofErr w:type="spellStart"/>
      <w:r w:rsidR="004C2652">
        <w:t>terlampir</w:t>
      </w:r>
      <w:proofErr w:type="spellEnd"/>
      <w:r w:rsidR="004C2652">
        <w:t>.</w:t>
      </w:r>
    </w:p>
    <w:p w:rsidR="00544902" w:rsidRPr="00EF089F" w:rsidRDefault="00596F1A" w:rsidP="009C3826">
      <w:pPr>
        <w:numPr>
          <w:ilvl w:val="2"/>
          <w:numId w:val="42"/>
        </w:numPr>
        <w:spacing w:line="360" w:lineRule="auto"/>
        <w:ind w:left="851" w:hanging="425"/>
        <w:rPr>
          <w:b/>
        </w:rPr>
      </w:pPr>
      <w:proofErr w:type="spellStart"/>
      <w:r>
        <w:rPr>
          <w:b/>
        </w:rPr>
        <w:t>Biaya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diperlukan</w:t>
      </w:r>
      <w:proofErr w:type="spellEnd"/>
    </w:p>
    <w:p w:rsidR="00544902" w:rsidRDefault="00596F1A" w:rsidP="0072319B">
      <w:pPr>
        <w:spacing w:line="360" w:lineRule="auto"/>
        <w:ind w:left="851"/>
        <w:jc w:val="both"/>
      </w:pPr>
      <w:proofErr w:type="spellStart"/>
      <w:r>
        <w:t>Biaya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</w:t>
      </w:r>
      <w:r w:rsidR="00E06BE4" w:rsidRPr="000A432A">
        <w:rPr>
          <w:b/>
          <w:bCs/>
          <w:color w:val="000000"/>
          <w:sz w:val="22"/>
          <w:szCs w:val="22"/>
        </w:rPr>
        <w:t xml:space="preserve">113.248.000 </w:t>
      </w:r>
      <w:r w:rsidR="00F41489">
        <w:rPr>
          <w:b/>
          <w:bCs/>
          <w:color w:val="000000"/>
          <w:sz w:val="22"/>
          <w:szCs w:val="22"/>
        </w:rPr>
        <w:t>(</w:t>
      </w:r>
      <w:proofErr w:type="spellStart"/>
      <w:r w:rsidR="00F41489">
        <w:rPr>
          <w:b/>
          <w:bCs/>
          <w:color w:val="000000"/>
          <w:sz w:val="22"/>
          <w:szCs w:val="22"/>
        </w:rPr>
        <w:t>Seratus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Tiga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Belas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Juta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Dua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Ratus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Empat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Puluh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41489">
        <w:rPr>
          <w:b/>
          <w:bCs/>
          <w:color w:val="000000"/>
          <w:sz w:val="22"/>
          <w:szCs w:val="22"/>
        </w:rPr>
        <w:t>Ribu</w:t>
      </w:r>
      <w:proofErr w:type="spellEnd"/>
      <w:r w:rsidR="00F41489">
        <w:rPr>
          <w:b/>
          <w:bCs/>
          <w:color w:val="000000"/>
          <w:sz w:val="22"/>
          <w:szCs w:val="22"/>
        </w:rPr>
        <w:t xml:space="preserve"> Rupiah)</w:t>
      </w:r>
    </w:p>
    <w:p w:rsidR="004C2652" w:rsidRDefault="004C2652" w:rsidP="0072319B">
      <w:pPr>
        <w:spacing w:line="360" w:lineRule="auto"/>
        <w:ind w:left="851"/>
        <w:jc w:val="both"/>
        <w:rPr>
          <w:b/>
        </w:rPr>
      </w:pPr>
    </w:p>
    <w:p w:rsidR="004C2652" w:rsidRDefault="004C2652" w:rsidP="009C3826">
      <w:pPr>
        <w:pStyle w:val="ListParagraph"/>
        <w:numPr>
          <w:ilvl w:val="0"/>
          <w:numId w:val="42"/>
        </w:numPr>
        <w:spacing w:line="360" w:lineRule="auto"/>
        <w:ind w:left="426" w:hanging="426"/>
        <w:contextualSpacing w:val="0"/>
        <w:jc w:val="both"/>
        <w:rPr>
          <w:b/>
          <w:lang w:val="en-ID"/>
        </w:rPr>
      </w:pPr>
      <w:proofErr w:type="spellStart"/>
      <w:r>
        <w:rPr>
          <w:b/>
          <w:lang w:val="en-ID"/>
        </w:rPr>
        <w:t>Penyelenggara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dan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Penanggungjawab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kegiatan</w:t>
      </w:r>
      <w:proofErr w:type="spellEnd"/>
    </w:p>
    <w:p w:rsidR="004C2652" w:rsidRPr="004C2652" w:rsidRDefault="004C2652" w:rsidP="004C2652">
      <w:pPr>
        <w:pStyle w:val="ListParagraph"/>
        <w:spacing w:line="360" w:lineRule="auto"/>
        <w:ind w:left="426"/>
        <w:contextualSpacing w:val="0"/>
        <w:jc w:val="both"/>
        <w:rPr>
          <w:lang w:val="en-ID"/>
        </w:rPr>
      </w:pPr>
      <w:proofErr w:type="spellStart"/>
      <w:r w:rsidRPr="004C2652">
        <w:rPr>
          <w:lang w:val="en-ID"/>
        </w:rPr>
        <w:t>Penyelenggara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dan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penanggungjawab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dari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kegiatan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ini</w:t>
      </w:r>
      <w:proofErr w:type="spellEnd"/>
      <w:r w:rsidRPr="004C2652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Dinas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Pekerjaan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Umum</w:t>
      </w:r>
      <w:proofErr w:type="spellEnd"/>
      <w:r w:rsidR="00EC218E" w:rsidRPr="00262AAD">
        <w:rPr>
          <w:lang w:val="en-ID"/>
        </w:rPr>
        <w:t xml:space="preserve"> Dan </w:t>
      </w:r>
      <w:proofErr w:type="spellStart"/>
      <w:r w:rsidR="00EC218E" w:rsidRPr="00262AAD">
        <w:rPr>
          <w:lang w:val="en-ID"/>
        </w:rPr>
        <w:t>Perumahan</w:t>
      </w:r>
      <w:proofErr w:type="spellEnd"/>
      <w:r w:rsidR="00EC218E" w:rsidRPr="00262AAD">
        <w:rPr>
          <w:lang w:val="en-ID"/>
        </w:rPr>
        <w:t xml:space="preserve"> Rakyat</w:t>
      </w:r>
      <w:r w:rsidR="00EC218E">
        <w:rPr>
          <w:lang w:val="en-ID"/>
        </w:rPr>
        <w:t xml:space="preserve">, </w:t>
      </w:r>
      <w:proofErr w:type="spellStart"/>
      <w:r w:rsidR="00EC218E">
        <w:rPr>
          <w:lang w:val="en-ID"/>
        </w:rPr>
        <w:t>Balai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Besar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Pelaksana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Jalan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Nasional</w:t>
      </w:r>
      <w:proofErr w:type="spellEnd"/>
      <w:r w:rsidR="00EC218E">
        <w:rPr>
          <w:lang w:val="en-ID"/>
        </w:rPr>
        <w:t xml:space="preserve"> Kalimantan </w:t>
      </w:r>
      <w:proofErr w:type="spellStart"/>
      <w:r w:rsidR="00EC218E">
        <w:rPr>
          <w:lang w:val="en-ID"/>
        </w:rPr>
        <w:t>Timur</w:t>
      </w:r>
      <w:proofErr w:type="spellEnd"/>
      <w:r w:rsidR="00EC218E">
        <w:rPr>
          <w:lang w:val="en-ID"/>
        </w:rPr>
        <w:t xml:space="preserve"> (BBPJN-KALTIM), </w:t>
      </w:r>
      <w:proofErr w:type="spellStart"/>
      <w:r w:rsidR="00EC218E" w:rsidRPr="00262AAD">
        <w:rPr>
          <w:lang w:val="en-ID"/>
        </w:rPr>
        <w:t>Himpunan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Pengembangan</w:t>
      </w:r>
      <w:proofErr w:type="spellEnd"/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Jalan</w:t>
      </w:r>
      <w:proofErr w:type="spellEnd"/>
      <w:r w:rsidR="00EC218E">
        <w:rPr>
          <w:lang w:val="en-ID"/>
        </w:rPr>
        <w:t xml:space="preserve"> Indonesia (HPJI</w:t>
      </w:r>
      <w:r w:rsidR="00EC218E" w:rsidRPr="00262AAD">
        <w:rPr>
          <w:lang w:val="en-ID"/>
        </w:rPr>
        <w:t>)</w:t>
      </w:r>
      <w:r w:rsidR="00EC218E">
        <w:rPr>
          <w:lang w:val="en-ID"/>
        </w:rPr>
        <w:t xml:space="preserve">, </w:t>
      </w:r>
      <w:proofErr w:type="spellStart"/>
      <w:r w:rsidR="00EC218E" w:rsidRPr="00262AAD">
        <w:rPr>
          <w:lang w:val="en-ID"/>
        </w:rPr>
        <w:t>Politeknik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Negeri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Samarinda</w:t>
      </w:r>
      <w:proofErr w:type="spellEnd"/>
      <w:r w:rsidR="00EC218E" w:rsidRPr="00262AAD">
        <w:rPr>
          <w:lang w:val="en-ID"/>
        </w:rPr>
        <w:t xml:space="preserve">, </w:t>
      </w:r>
      <w:proofErr w:type="spellStart"/>
      <w:r w:rsidR="00EC218E" w:rsidRPr="00262AAD">
        <w:rPr>
          <w:lang w:val="en-ID"/>
        </w:rPr>
        <w:t>Universitas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Mulawarman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>
        <w:rPr>
          <w:lang w:val="en-ID"/>
        </w:rPr>
        <w:t>d</w:t>
      </w:r>
      <w:r w:rsidR="00EC218E" w:rsidRPr="00262AAD">
        <w:rPr>
          <w:lang w:val="en-ID"/>
        </w:rPr>
        <w:t>an</w:t>
      </w:r>
      <w:proofErr w:type="spellEnd"/>
      <w:r w:rsidR="00EC218E" w:rsidRPr="00262AAD">
        <w:rPr>
          <w:lang w:val="en-ID"/>
        </w:rPr>
        <w:t xml:space="preserve"> </w:t>
      </w:r>
      <w:proofErr w:type="spellStart"/>
      <w:r w:rsidR="00EC218E" w:rsidRPr="00262AAD">
        <w:rPr>
          <w:lang w:val="en-ID"/>
        </w:rPr>
        <w:t>Untag</w:t>
      </w:r>
      <w:proofErr w:type="spellEnd"/>
      <w:r w:rsidR="00EC218E" w:rsidRPr="00262AAD">
        <w:rPr>
          <w:lang w:val="en-ID"/>
        </w:rPr>
        <w:t xml:space="preserve"> 1945</w:t>
      </w:r>
      <w:r w:rsidR="00EC218E">
        <w:rPr>
          <w:lang w:val="en-ID"/>
        </w:rPr>
        <w:t xml:space="preserve"> </w:t>
      </w:r>
      <w:proofErr w:type="spellStart"/>
      <w:r w:rsidR="00EC218E">
        <w:rPr>
          <w:lang w:val="en-ID"/>
        </w:rPr>
        <w:t>Samarinda</w:t>
      </w:r>
      <w:proofErr w:type="spellEnd"/>
      <w:r w:rsidRPr="004C2652">
        <w:rPr>
          <w:lang w:val="en-ID"/>
        </w:rPr>
        <w:t xml:space="preserve">. </w:t>
      </w:r>
      <w:proofErr w:type="spellStart"/>
      <w:r w:rsidRPr="004C2652">
        <w:rPr>
          <w:lang w:val="en-ID"/>
        </w:rPr>
        <w:t>Adapun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susunan</w:t>
      </w:r>
      <w:proofErr w:type="spellEnd"/>
      <w:r w:rsidRPr="004C2652">
        <w:rPr>
          <w:lang w:val="en-ID"/>
        </w:rPr>
        <w:t xml:space="preserve"> </w:t>
      </w:r>
      <w:proofErr w:type="spellStart"/>
      <w:proofErr w:type="gramStart"/>
      <w:r w:rsidRPr="004C2652">
        <w:rPr>
          <w:lang w:val="en-ID"/>
        </w:rPr>
        <w:t>tim</w:t>
      </w:r>
      <w:proofErr w:type="spellEnd"/>
      <w:proofErr w:type="gram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pelaksana</w:t>
      </w:r>
      <w:proofErr w:type="spellEnd"/>
      <w:r w:rsidRPr="004C2652">
        <w:rPr>
          <w:lang w:val="en-ID"/>
        </w:rPr>
        <w:t xml:space="preserve"> </w:t>
      </w:r>
      <w:proofErr w:type="spellStart"/>
      <w:r w:rsidRPr="004C2652">
        <w:rPr>
          <w:lang w:val="en-ID"/>
        </w:rPr>
        <w:t>yaitu</w:t>
      </w:r>
      <w:proofErr w:type="spellEnd"/>
      <w:r w:rsidRPr="004C2652">
        <w:rPr>
          <w:lang w:val="en-ID"/>
        </w:rPr>
        <w:t>: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Ketua</w:t>
      </w:r>
      <w:proofErr w:type="spellEnd"/>
      <w:r w:rsidRPr="002B30CC">
        <w:tab/>
        <w:t xml:space="preserve">:  Ir. </w:t>
      </w:r>
      <w:proofErr w:type="spellStart"/>
      <w:r w:rsidRPr="002B30CC">
        <w:t>Fadjar</w:t>
      </w:r>
      <w:proofErr w:type="spellEnd"/>
      <w:r w:rsidRPr="002B30CC">
        <w:t xml:space="preserve"> </w:t>
      </w:r>
      <w:proofErr w:type="spellStart"/>
      <w:r w:rsidRPr="002B30CC">
        <w:t>Djojoadikusumo</w:t>
      </w:r>
      <w:proofErr w:type="spellEnd"/>
      <w:r w:rsidRPr="002B30CC">
        <w:t>, MM, MT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Wakil</w:t>
      </w:r>
      <w:proofErr w:type="spellEnd"/>
      <w:r w:rsidRPr="002B30CC">
        <w:t xml:space="preserve"> </w:t>
      </w:r>
      <w:proofErr w:type="spellStart"/>
      <w:r w:rsidRPr="002B30CC">
        <w:t>Ketua</w:t>
      </w:r>
      <w:proofErr w:type="spellEnd"/>
      <w:r w:rsidRPr="002B30CC">
        <w:tab/>
        <w:t xml:space="preserve">:  Ir. </w:t>
      </w:r>
      <w:proofErr w:type="spellStart"/>
      <w:r w:rsidRPr="002B30CC">
        <w:t>Widodotomo</w:t>
      </w:r>
      <w:proofErr w:type="spellEnd"/>
      <w:r w:rsidRPr="002B30CC">
        <w:t>, MT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Sekretaris</w:t>
      </w:r>
      <w:proofErr w:type="spellEnd"/>
      <w:r w:rsidRPr="002B30CC">
        <w:tab/>
        <w:t xml:space="preserve">:  Budi </w:t>
      </w:r>
      <w:proofErr w:type="spellStart"/>
      <w:r w:rsidRPr="002B30CC">
        <w:t>Nugroho</w:t>
      </w:r>
      <w:proofErr w:type="spellEnd"/>
      <w:r w:rsidRPr="002B30CC">
        <w:t xml:space="preserve">, ST, </w:t>
      </w:r>
      <w:proofErr w:type="spellStart"/>
      <w:r w:rsidRPr="002B30CC">
        <w:t>M.Eng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Wakil</w:t>
      </w:r>
      <w:proofErr w:type="spellEnd"/>
      <w:r w:rsidRPr="002B30CC">
        <w:t xml:space="preserve"> </w:t>
      </w:r>
      <w:proofErr w:type="spellStart"/>
      <w:r w:rsidRPr="002B30CC">
        <w:t>Sekretaris</w:t>
      </w:r>
      <w:proofErr w:type="spellEnd"/>
      <w:r w:rsidRPr="002B30CC">
        <w:tab/>
        <w:t xml:space="preserve">:  Prof. Dr. Tamrin </w:t>
      </w:r>
      <w:proofErr w:type="spellStart"/>
      <w:r w:rsidRPr="002B30CC">
        <w:t>Rachman</w:t>
      </w:r>
      <w:proofErr w:type="spellEnd"/>
      <w:r w:rsidRPr="002B30CC">
        <w:t>, ST, MT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Bendahara</w:t>
      </w:r>
      <w:proofErr w:type="spellEnd"/>
      <w:r w:rsidRPr="002B30CC">
        <w:tab/>
        <w:t xml:space="preserve">:  Ir. Muhammad </w:t>
      </w:r>
      <w:proofErr w:type="spellStart"/>
      <w:r w:rsidRPr="002B30CC">
        <w:t>Muhran</w:t>
      </w:r>
      <w:proofErr w:type="spellEnd"/>
      <w:r w:rsidRPr="002B30CC">
        <w:t>, ST, MM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Wakil</w:t>
      </w:r>
      <w:proofErr w:type="spellEnd"/>
      <w:r w:rsidRPr="002B30CC">
        <w:t xml:space="preserve"> </w:t>
      </w:r>
      <w:proofErr w:type="spellStart"/>
      <w:r w:rsidRPr="002B30CC">
        <w:t>Bendahara</w:t>
      </w:r>
      <w:proofErr w:type="spellEnd"/>
      <w:r w:rsidRPr="002B30CC">
        <w:tab/>
        <w:t xml:space="preserve">:  </w:t>
      </w:r>
      <w:proofErr w:type="spellStart"/>
      <w:r w:rsidRPr="002B30CC">
        <w:t>Sugeng</w:t>
      </w:r>
      <w:proofErr w:type="spellEnd"/>
      <w:r w:rsidRPr="002B30CC">
        <w:t xml:space="preserve"> </w:t>
      </w:r>
      <w:proofErr w:type="spellStart"/>
      <w:r w:rsidRPr="002B30CC">
        <w:t>Gunarto</w:t>
      </w:r>
      <w:proofErr w:type="spellEnd"/>
      <w:r w:rsidRPr="002B30CC">
        <w:t>, ST</w:t>
      </w:r>
    </w:p>
    <w:p w:rsidR="002B30CC" w:rsidRPr="002B30CC" w:rsidRDefault="002B30CC" w:rsidP="002B30CC">
      <w:pPr>
        <w:pStyle w:val="ListParagraph"/>
        <w:numPr>
          <w:ilvl w:val="0"/>
          <w:numId w:val="39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Seksi</w:t>
      </w:r>
      <w:proofErr w:type="spellEnd"/>
      <w:r w:rsidRPr="002B30CC">
        <w:t xml:space="preserve"> </w:t>
      </w:r>
      <w:proofErr w:type="spellStart"/>
      <w:r w:rsidRPr="002B30CC">
        <w:t>Acara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3544"/>
        </w:tabs>
        <w:spacing w:line="360" w:lineRule="auto"/>
        <w:ind w:left="1418" w:firstLine="0"/>
      </w:pPr>
      <w:proofErr w:type="spellStart"/>
      <w:r w:rsidRPr="002B30CC">
        <w:t>Koordinator</w:t>
      </w:r>
      <w:proofErr w:type="spellEnd"/>
      <w:r w:rsidRPr="002B30CC">
        <w:tab/>
        <w:t xml:space="preserve">:  </w:t>
      </w:r>
      <w:proofErr w:type="spellStart"/>
      <w:r w:rsidRPr="002B30CC">
        <w:t>Runandar</w:t>
      </w:r>
      <w:proofErr w:type="spellEnd"/>
      <w:r w:rsidRPr="002B30CC">
        <w:t xml:space="preserve">, ST, </w:t>
      </w:r>
      <w:proofErr w:type="spellStart"/>
      <w:r w:rsidRPr="002B30CC">
        <w:t>M.Si</w:t>
      </w:r>
      <w:proofErr w:type="spellEnd"/>
    </w:p>
    <w:p w:rsidR="0032271E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>:  1.</w:t>
      </w:r>
      <w:r w:rsidR="0032271E">
        <w:t xml:space="preserve"> </w:t>
      </w:r>
      <w:proofErr w:type="spellStart"/>
      <w:r w:rsidR="0032271E">
        <w:t>Irawan</w:t>
      </w:r>
      <w:proofErr w:type="spellEnd"/>
      <w:r w:rsidR="0032271E">
        <w:t xml:space="preserve"> </w:t>
      </w:r>
      <w:proofErr w:type="spellStart"/>
      <w:r w:rsidR="0032271E">
        <w:t>Daya</w:t>
      </w:r>
      <w:proofErr w:type="spellEnd"/>
      <w:r w:rsidR="0032271E">
        <w:t xml:space="preserve"> </w:t>
      </w:r>
      <w:proofErr w:type="spellStart"/>
      <w:r w:rsidR="0032271E">
        <w:t>Putera</w:t>
      </w:r>
      <w:proofErr w:type="spellEnd"/>
      <w:r w:rsidR="0032271E">
        <w:t>, ST, MM</w:t>
      </w:r>
    </w:p>
    <w:p w:rsidR="002B30CC" w:rsidRPr="002B30CC" w:rsidRDefault="0032271E" w:rsidP="0032271E">
      <w:pPr>
        <w:pStyle w:val="ListParagraph"/>
        <w:tabs>
          <w:tab w:val="left" w:pos="1701"/>
          <w:tab w:val="left" w:pos="3544"/>
        </w:tabs>
        <w:spacing w:line="360" w:lineRule="auto"/>
        <w:ind w:left="1701"/>
      </w:pPr>
      <w:r>
        <w:tab/>
      </w:r>
      <w:r>
        <w:tab/>
        <w:t xml:space="preserve">  2.</w:t>
      </w:r>
      <w:r w:rsidR="002B30CC" w:rsidRPr="002B30CC">
        <w:t xml:space="preserve"> Dr. </w:t>
      </w:r>
      <w:proofErr w:type="spellStart"/>
      <w:r w:rsidR="002B30CC" w:rsidRPr="002B30CC">
        <w:t>Habir</w:t>
      </w:r>
      <w:proofErr w:type="spellEnd"/>
      <w:r w:rsidR="002B30CC" w:rsidRPr="002B30CC">
        <w:t>, MT</w:t>
      </w:r>
    </w:p>
    <w:p w:rsidR="002B30CC" w:rsidRPr="002B30CC" w:rsidRDefault="002B30CC" w:rsidP="002B30CC">
      <w:pPr>
        <w:pStyle w:val="ListParagraph"/>
        <w:tabs>
          <w:tab w:val="left" w:pos="1418"/>
          <w:tab w:val="left" w:pos="1701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</w:r>
      <w:r w:rsidR="00F41489">
        <w:t xml:space="preserve">   </w:t>
      </w:r>
      <w:r w:rsidR="0032271E">
        <w:t>3</w:t>
      </w:r>
      <w:r w:rsidRPr="002B30CC">
        <w:t xml:space="preserve">. Ir. </w:t>
      </w:r>
      <w:proofErr w:type="spellStart"/>
      <w:r w:rsidRPr="002B30CC">
        <w:t>Yuswal</w:t>
      </w:r>
      <w:proofErr w:type="spellEnd"/>
      <w:r w:rsidRPr="002B30CC">
        <w:t xml:space="preserve"> </w:t>
      </w:r>
      <w:proofErr w:type="spellStart"/>
      <w:r w:rsidRPr="002B30CC">
        <w:t>Subhy</w:t>
      </w:r>
      <w:proofErr w:type="spellEnd"/>
      <w:r w:rsidRPr="002B30CC">
        <w:t>, ST, MT, IPM</w:t>
      </w:r>
    </w:p>
    <w:p w:rsidR="002B30CC" w:rsidRDefault="002B30CC" w:rsidP="002B30CC">
      <w:pPr>
        <w:pStyle w:val="ListParagraph"/>
        <w:tabs>
          <w:tab w:val="left" w:pos="1418"/>
          <w:tab w:val="left" w:pos="1701"/>
          <w:tab w:val="left" w:pos="3544"/>
        </w:tabs>
        <w:spacing w:line="360" w:lineRule="auto"/>
        <w:ind w:left="1418" w:hanging="425"/>
      </w:pPr>
      <w:r w:rsidRPr="002B30CC">
        <w:lastRenderedPageBreak/>
        <w:tab/>
      </w:r>
      <w:r w:rsidRPr="002B30CC">
        <w:tab/>
      </w:r>
      <w:r w:rsidRPr="002B30CC">
        <w:tab/>
      </w:r>
      <w:r w:rsidR="0032271E">
        <w:t>4</w:t>
      </w:r>
      <w:r w:rsidRPr="002B30CC">
        <w:t xml:space="preserve">. Ir. </w:t>
      </w:r>
      <w:proofErr w:type="spellStart"/>
      <w:r w:rsidRPr="002B30CC">
        <w:t>Taufiq</w:t>
      </w:r>
      <w:proofErr w:type="spellEnd"/>
      <w:r w:rsidRPr="002B30CC">
        <w:t xml:space="preserve"> </w:t>
      </w:r>
      <w:proofErr w:type="spellStart"/>
      <w:r w:rsidRPr="002B30CC">
        <w:t>Rinaldi</w:t>
      </w:r>
      <w:proofErr w:type="spellEnd"/>
    </w:p>
    <w:p w:rsidR="0032271E" w:rsidRPr="002B30CC" w:rsidRDefault="0032271E" w:rsidP="002B30CC">
      <w:pPr>
        <w:pStyle w:val="ListParagraph"/>
        <w:tabs>
          <w:tab w:val="left" w:pos="1418"/>
          <w:tab w:val="left" w:pos="1701"/>
          <w:tab w:val="left" w:pos="3544"/>
        </w:tabs>
        <w:spacing w:line="360" w:lineRule="auto"/>
        <w:ind w:left="1418" w:hanging="425"/>
      </w:pP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 xml:space="preserve">8. Editorial </w:t>
      </w:r>
      <w:proofErr w:type="spellStart"/>
      <w:r w:rsidRPr="002B30CC">
        <w:t>dan</w:t>
      </w:r>
      <w:proofErr w:type="spellEnd"/>
      <w:r w:rsidRPr="002B30CC">
        <w:t xml:space="preserve"> </w:t>
      </w:r>
      <w:proofErr w:type="spellStart"/>
      <w:r w:rsidRPr="002B30CC">
        <w:t>Publikasi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40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Koordinator</w:t>
      </w:r>
      <w:proofErr w:type="spellEnd"/>
      <w:r w:rsidRPr="002B30CC">
        <w:tab/>
        <w:t xml:space="preserve">:  </w:t>
      </w:r>
      <w:proofErr w:type="spellStart"/>
      <w:r w:rsidRPr="002B30CC">
        <w:t>Raudah</w:t>
      </w:r>
      <w:proofErr w:type="spellEnd"/>
      <w:r w:rsidRPr="002B30CC">
        <w:t xml:space="preserve"> Ahmad, S.ST, </w:t>
      </w:r>
      <w:proofErr w:type="spellStart"/>
      <w:r w:rsidRPr="002B30CC">
        <w:t>M.Eng</w:t>
      </w:r>
      <w:proofErr w:type="spellEnd"/>
      <w:r w:rsidRPr="002B30CC">
        <w:t xml:space="preserve"> </w:t>
      </w:r>
    </w:p>
    <w:p w:rsidR="002B30CC" w:rsidRPr="002B30CC" w:rsidRDefault="002B30CC" w:rsidP="002B30CC">
      <w:pPr>
        <w:pStyle w:val="ListParagraph"/>
        <w:numPr>
          <w:ilvl w:val="0"/>
          <w:numId w:val="40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 xml:space="preserve">:  1. </w:t>
      </w:r>
      <w:proofErr w:type="spellStart"/>
      <w:r w:rsidRPr="002B30CC">
        <w:t>Mohd</w:t>
      </w:r>
      <w:proofErr w:type="spellEnd"/>
      <w:r w:rsidRPr="002B30CC">
        <w:t xml:space="preserve">. </w:t>
      </w:r>
      <w:proofErr w:type="spellStart"/>
      <w:r w:rsidRPr="002B30CC">
        <w:t>Husnal</w:t>
      </w:r>
      <w:proofErr w:type="spellEnd"/>
      <w:r w:rsidRPr="002B30CC">
        <w:t xml:space="preserve"> </w:t>
      </w:r>
      <w:proofErr w:type="spellStart"/>
      <w:r w:rsidRPr="002B30CC">
        <w:t>Yudian</w:t>
      </w:r>
      <w:proofErr w:type="spellEnd"/>
      <w:r w:rsidRPr="002B30CC">
        <w:t>, ST, MT</w:t>
      </w:r>
    </w:p>
    <w:p w:rsidR="002B30CC" w:rsidRPr="002B30CC" w:rsidRDefault="002B30CC" w:rsidP="002B30CC">
      <w:pPr>
        <w:pStyle w:val="ListParagraph"/>
        <w:tabs>
          <w:tab w:val="left" w:pos="1418"/>
          <w:tab w:val="left" w:pos="1985"/>
          <w:tab w:val="left" w:pos="3544"/>
        </w:tabs>
        <w:spacing w:line="360" w:lineRule="auto"/>
        <w:ind w:left="0"/>
      </w:pPr>
      <w:r w:rsidRPr="002B30CC">
        <w:tab/>
      </w:r>
      <w:r w:rsidRPr="002B30CC">
        <w:tab/>
      </w:r>
      <w:r w:rsidRPr="002B30CC">
        <w:tab/>
        <w:t xml:space="preserve">    2. Dr. Ir. </w:t>
      </w:r>
      <w:proofErr w:type="spellStart"/>
      <w:r w:rsidRPr="002B30CC">
        <w:t>Maraden</w:t>
      </w:r>
      <w:proofErr w:type="spellEnd"/>
      <w:r w:rsidRPr="002B30CC">
        <w:t xml:space="preserve"> </w:t>
      </w:r>
      <w:proofErr w:type="spellStart"/>
      <w:r w:rsidRPr="002B30CC">
        <w:t>Panjaitan</w:t>
      </w:r>
      <w:proofErr w:type="spellEnd"/>
      <w:r w:rsidRPr="002B30CC">
        <w:t>, ST., MT</w:t>
      </w: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  3. Dr. Ir. </w:t>
      </w:r>
      <w:proofErr w:type="spellStart"/>
      <w:r w:rsidRPr="002B30CC">
        <w:t>Tukimun</w:t>
      </w:r>
      <w:proofErr w:type="spellEnd"/>
      <w:r w:rsidRPr="002B30CC">
        <w:t>, ST, MT, IPM, AER</w:t>
      </w: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</w:r>
      <w:r w:rsidRPr="002B30CC">
        <w:tab/>
        <w:t xml:space="preserve">   4. Dr. Ir. </w:t>
      </w:r>
      <w:proofErr w:type="spellStart"/>
      <w:r w:rsidRPr="002B30CC">
        <w:t>Yayuk</w:t>
      </w:r>
      <w:proofErr w:type="spellEnd"/>
      <w:r w:rsidRPr="002B30CC">
        <w:t xml:space="preserve"> Sri </w:t>
      </w:r>
      <w:proofErr w:type="spellStart"/>
      <w:r w:rsidRPr="002B30CC">
        <w:t>Sundari</w:t>
      </w:r>
      <w:proofErr w:type="spellEnd"/>
      <w:r w:rsidRPr="002B30CC">
        <w:t>, MT</w:t>
      </w: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  5. Rosa </w:t>
      </w:r>
      <w:proofErr w:type="spellStart"/>
      <w:r w:rsidRPr="002B30CC">
        <w:t>Agustina</w:t>
      </w:r>
      <w:proofErr w:type="spellEnd"/>
      <w:r w:rsidRPr="002B30CC">
        <w:t>, ST, MT</w:t>
      </w: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  6. Ir. Diana </w:t>
      </w:r>
      <w:proofErr w:type="spellStart"/>
      <w:r w:rsidRPr="002B30CC">
        <w:t>Rahmawati</w:t>
      </w:r>
      <w:proofErr w:type="spellEnd"/>
      <w:r w:rsidRPr="002B30CC">
        <w:t xml:space="preserve">, ST, </w:t>
      </w:r>
      <w:proofErr w:type="spellStart"/>
      <w:r w:rsidRPr="002B30CC">
        <w:t>M.Eng</w:t>
      </w:r>
      <w:proofErr w:type="spellEnd"/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  7. Lucia </w:t>
      </w:r>
      <w:proofErr w:type="spellStart"/>
      <w:r w:rsidRPr="002B30CC">
        <w:t>Litha</w:t>
      </w:r>
      <w:proofErr w:type="spellEnd"/>
      <w:r w:rsidRPr="002B30CC">
        <w:t xml:space="preserve"> </w:t>
      </w:r>
      <w:proofErr w:type="spellStart"/>
      <w:r w:rsidRPr="002B30CC">
        <w:t>Respati</w:t>
      </w:r>
      <w:proofErr w:type="spellEnd"/>
      <w:r w:rsidRPr="002B30CC">
        <w:t>, ST, ME</w:t>
      </w:r>
    </w:p>
    <w:p w:rsid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  8. Bernardo </w:t>
      </w:r>
      <w:proofErr w:type="spellStart"/>
      <w:r w:rsidRPr="002B30CC">
        <w:t>Salasa</w:t>
      </w:r>
      <w:proofErr w:type="spellEnd"/>
      <w:r w:rsidRPr="002B30CC">
        <w:t xml:space="preserve"> </w:t>
      </w:r>
      <w:proofErr w:type="spellStart"/>
      <w:r w:rsidRPr="002B30CC">
        <w:t>Sandrini</w:t>
      </w:r>
      <w:proofErr w:type="spellEnd"/>
      <w:r w:rsidRPr="002B30CC">
        <w:t>, ST, MT</w:t>
      </w:r>
    </w:p>
    <w:p w:rsidR="0032271E" w:rsidRPr="002B30CC" w:rsidRDefault="0032271E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>
        <w:tab/>
      </w:r>
      <w:r>
        <w:tab/>
      </w:r>
      <w:r>
        <w:tab/>
        <w:t xml:space="preserve">    9. Muhammad </w:t>
      </w:r>
      <w:proofErr w:type="spellStart"/>
      <w:r>
        <w:t>Lut</w:t>
      </w:r>
      <w:r w:rsidR="00ED310C">
        <w:t>h</w:t>
      </w:r>
      <w:r>
        <w:t>fi</w:t>
      </w:r>
      <w:proofErr w:type="spellEnd"/>
      <w:r>
        <w:t>, ST</w:t>
      </w:r>
    </w:p>
    <w:p w:rsidR="002B30CC" w:rsidRPr="002B30CC" w:rsidRDefault="002B30CC" w:rsidP="002B30CC">
      <w:p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 xml:space="preserve">9. </w:t>
      </w:r>
      <w:proofErr w:type="spellStart"/>
      <w:r w:rsidRPr="002B30CC">
        <w:t>Seksi</w:t>
      </w:r>
      <w:proofErr w:type="spellEnd"/>
      <w:r w:rsidRPr="002B30CC">
        <w:t xml:space="preserve"> </w:t>
      </w:r>
      <w:proofErr w:type="spellStart"/>
      <w:r w:rsidRPr="002B30CC">
        <w:t>Konsumsi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Koordinator</w:t>
      </w:r>
      <w:proofErr w:type="spellEnd"/>
      <w:r w:rsidRPr="002B30CC">
        <w:tab/>
        <w:t xml:space="preserve">: </w:t>
      </w:r>
      <w:proofErr w:type="spellStart"/>
      <w:r w:rsidRPr="002B30CC">
        <w:t>Anis</w:t>
      </w:r>
      <w:proofErr w:type="spellEnd"/>
      <w:r w:rsidRPr="002B30CC">
        <w:t xml:space="preserve"> </w:t>
      </w:r>
      <w:proofErr w:type="spellStart"/>
      <w:r w:rsidRPr="002B30CC">
        <w:t>Setyawardhani</w:t>
      </w:r>
      <w:proofErr w:type="spellEnd"/>
      <w:r w:rsidRPr="002B30CC">
        <w:t>, S.ST</w:t>
      </w:r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 xml:space="preserve">: 1. </w:t>
      </w:r>
      <w:proofErr w:type="spellStart"/>
      <w:r w:rsidRPr="002B30CC">
        <w:t>Hardianti</w:t>
      </w:r>
      <w:proofErr w:type="spellEnd"/>
      <w:r w:rsidRPr="002B30CC">
        <w:t xml:space="preserve"> </w:t>
      </w:r>
      <w:proofErr w:type="spellStart"/>
      <w:r w:rsidRPr="002B30CC">
        <w:t>Primana</w:t>
      </w:r>
      <w:proofErr w:type="spellEnd"/>
    </w:p>
    <w:p w:rsidR="002B30CC" w:rsidRPr="002B30CC" w:rsidRDefault="002B30CC" w:rsidP="002B30CC">
      <w:pPr>
        <w:pStyle w:val="ListParagraph"/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2. </w:t>
      </w:r>
      <w:proofErr w:type="spellStart"/>
      <w:r w:rsidRPr="002B30CC">
        <w:t>Tasya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41"/>
        </w:numPr>
        <w:tabs>
          <w:tab w:val="left" w:pos="284"/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Seksi</w:t>
      </w:r>
      <w:proofErr w:type="spellEnd"/>
      <w:r w:rsidRPr="002B30CC">
        <w:t xml:space="preserve"> </w:t>
      </w:r>
      <w:proofErr w:type="spellStart"/>
      <w:r w:rsidRPr="002B30CC">
        <w:t>Perlengkapan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Koordinator</w:t>
      </w:r>
      <w:proofErr w:type="spellEnd"/>
      <w:r w:rsidRPr="002B30CC">
        <w:tab/>
        <w:t xml:space="preserve">:  </w:t>
      </w:r>
      <w:proofErr w:type="spellStart"/>
      <w:r w:rsidRPr="002B30CC">
        <w:t>Sugiono</w:t>
      </w:r>
      <w:proofErr w:type="spellEnd"/>
      <w:r w:rsidRPr="002B30CC">
        <w:t>, ST, MT</w:t>
      </w:r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 xml:space="preserve">: 1. Ir. </w:t>
      </w:r>
      <w:proofErr w:type="spellStart"/>
      <w:r w:rsidRPr="002B30CC">
        <w:t>Aris</w:t>
      </w:r>
      <w:proofErr w:type="spellEnd"/>
      <w:r w:rsidRPr="002B30CC">
        <w:t xml:space="preserve"> </w:t>
      </w:r>
      <w:proofErr w:type="spellStart"/>
      <w:r w:rsidRPr="002B30CC">
        <w:t>Adama</w:t>
      </w:r>
      <w:proofErr w:type="spellEnd"/>
      <w:r w:rsidRPr="002B30CC">
        <w:t xml:space="preserve"> </w:t>
      </w:r>
    </w:p>
    <w:p w:rsidR="002B30CC" w:rsidRPr="002B30CC" w:rsidRDefault="002B30CC" w:rsidP="002B30CC">
      <w:pPr>
        <w:pStyle w:val="ListParagraph"/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2. </w:t>
      </w:r>
      <w:proofErr w:type="spellStart"/>
      <w:r w:rsidRPr="002B30CC">
        <w:t>Jupran</w:t>
      </w:r>
      <w:proofErr w:type="spellEnd"/>
      <w:r w:rsidRPr="002B30CC">
        <w:t>, ST, MM</w:t>
      </w:r>
    </w:p>
    <w:p w:rsidR="002B30CC" w:rsidRPr="002B30CC" w:rsidRDefault="002B30CC" w:rsidP="002B30CC">
      <w:pPr>
        <w:pStyle w:val="ListParagraph"/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r w:rsidRPr="002B30CC">
        <w:tab/>
      </w:r>
      <w:r w:rsidRPr="002B30CC">
        <w:tab/>
      </w:r>
      <w:r w:rsidRPr="002B30CC">
        <w:tab/>
        <w:t xml:space="preserve">  3. </w:t>
      </w:r>
      <w:proofErr w:type="spellStart"/>
      <w:r w:rsidRPr="002B30CC">
        <w:t>Sulis</w:t>
      </w:r>
      <w:proofErr w:type="spellEnd"/>
      <w:r w:rsidRPr="002B30CC">
        <w:t xml:space="preserve"> </w:t>
      </w:r>
      <w:proofErr w:type="spellStart"/>
      <w:r w:rsidRPr="002B30CC">
        <w:t>Setya</w:t>
      </w:r>
      <w:proofErr w:type="spellEnd"/>
      <w:r w:rsidRPr="002B30CC">
        <w:t xml:space="preserve"> Budi, ST</w:t>
      </w:r>
    </w:p>
    <w:p w:rsidR="002B30CC" w:rsidRPr="002B30CC" w:rsidRDefault="002B30CC" w:rsidP="002B30CC">
      <w:pPr>
        <w:pStyle w:val="ListParagraph"/>
        <w:numPr>
          <w:ilvl w:val="0"/>
          <w:numId w:val="41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Seksi</w:t>
      </w:r>
      <w:proofErr w:type="spellEnd"/>
      <w:r w:rsidRPr="002B30CC">
        <w:t xml:space="preserve"> </w:t>
      </w:r>
      <w:proofErr w:type="spellStart"/>
      <w:r w:rsidRPr="002B30CC">
        <w:t>Dokumentasi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Koordinator</w:t>
      </w:r>
      <w:proofErr w:type="spellEnd"/>
      <w:r w:rsidRPr="002B30CC">
        <w:tab/>
        <w:t xml:space="preserve">:  Rudy </w:t>
      </w:r>
      <w:proofErr w:type="spellStart"/>
      <w:r w:rsidRPr="002B30CC">
        <w:t>Apriyanto</w:t>
      </w:r>
      <w:proofErr w:type="spellEnd"/>
      <w:r w:rsidRPr="002B30CC">
        <w:t>, ST, MT</w:t>
      </w:r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 xml:space="preserve">:  1. </w:t>
      </w:r>
      <w:proofErr w:type="spellStart"/>
      <w:r w:rsidRPr="002B30CC">
        <w:t>Karminto</w:t>
      </w:r>
      <w:proofErr w:type="spellEnd"/>
      <w:r w:rsidRPr="002B30CC">
        <w:t>, ST, MT</w:t>
      </w:r>
    </w:p>
    <w:p w:rsidR="002B30CC" w:rsidRPr="002B30CC" w:rsidRDefault="002B30CC" w:rsidP="002B30CC">
      <w:pPr>
        <w:pStyle w:val="ListParagraph"/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r w:rsidRPr="002B30CC">
        <w:tab/>
      </w:r>
      <w:r w:rsidRPr="002B30CC">
        <w:tab/>
      </w:r>
      <w:r w:rsidRPr="002B30CC">
        <w:tab/>
        <w:t xml:space="preserve">   2. </w:t>
      </w:r>
      <w:proofErr w:type="spellStart"/>
      <w:r w:rsidRPr="002B30CC">
        <w:t>Andi</w:t>
      </w:r>
      <w:proofErr w:type="spellEnd"/>
      <w:r w:rsidRPr="002B30CC">
        <w:t xml:space="preserve"> </w:t>
      </w:r>
      <w:proofErr w:type="spellStart"/>
      <w:r w:rsidRPr="002B30CC">
        <w:t>Adly</w:t>
      </w:r>
      <w:proofErr w:type="spellEnd"/>
      <w:r w:rsidRPr="002B30CC">
        <w:t xml:space="preserve">, </w:t>
      </w:r>
      <w:proofErr w:type="spellStart"/>
      <w:r w:rsidRPr="002B30CC">
        <w:t>A.Md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41"/>
        </w:numPr>
        <w:tabs>
          <w:tab w:val="left" w:pos="1418"/>
          <w:tab w:val="left" w:pos="1985"/>
          <w:tab w:val="left" w:pos="3544"/>
        </w:tabs>
        <w:spacing w:line="360" w:lineRule="auto"/>
        <w:ind w:left="1418" w:hanging="425"/>
      </w:pPr>
      <w:proofErr w:type="spellStart"/>
      <w:r w:rsidRPr="002B30CC">
        <w:t>Seksi</w:t>
      </w:r>
      <w:proofErr w:type="spellEnd"/>
      <w:r w:rsidRPr="002B30CC">
        <w:t xml:space="preserve"> </w:t>
      </w:r>
      <w:proofErr w:type="spellStart"/>
      <w:r w:rsidRPr="002B30CC">
        <w:t>Akomodasi</w:t>
      </w:r>
      <w:proofErr w:type="spellEnd"/>
      <w:r w:rsidRPr="002B30CC">
        <w:t xml:space="preserve"> &amp; </w:t>
      </w:r>
      <w:proofErr w:type="spellStart"/>
      <w:r w:rsidRPr="002B30CC">
        <w:t>Transportasi</w:t>
      </w:r>
      <w:proofErr w:type="spellEnd"/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Koordinator</w:t>
      </w:r>
      <w:proofErr w:type="spellEnd"/>
      <w:r w:rsidRPr="002B30CC">
        <w:tab/>
        <w:t xml:space="preserve">: </w:t>
      </w:r>
      <w:proofErr w:type="spellStart"/>
      <w:r w:rsidRPr="002B30CC">
        <w:t>Gusti</w:t>
      </w:r>
      <w:proofErr w:type="spellEnd"/>
      <w:r w:rsidRPr="002B30CC">
        <w:t xml:space="preserve"> </w:t>
      </w:r>
      <w:proofErr w:type="spellStart"/>
      <w:r w:rsidRPr="002B30CC">
        <w:t>Noorudy</w:t>
      </w:r>
      <w:proofErr w:type="spellEnd"/>
      <w:r w:rsidRPr="002B30CC">
        <w:t xml:space="preserve"> HA, ST, MT</w:t>
      </w:r>
    </w:p>
    <w:p w:rsidR="002B30CC" w:rsidRPr="002B30CC" w:rsidRDefault="002B30CC" w:rsidP="002B30CC">
      <w:pPr>
        <w:pStyle w:val="ListParagraph"/>
        <w:numPr>
          <w:ilvl w:val="0"/>
          <w:numId w:val="38"/>
        </w:num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proofErr w:type="spellStart"/>
      <w:r w:rsidRPr="002B30CC">
        <w:t>Anggota</w:t>
      </w:r>
      <w:proofErr w:type="spellEnd"/>
      <w:r w:rsidRPr="002B30CC">
        <w:tab/>
        <w:t xml:space="preserve">: 1. I </w:t>
      </w:r>
      <w:proofErr w:type="spellStart"/>
      <w:r w:rsidRPr="002B30CC">
        <w:t>Nyoman</w:t>
      </w:r>
      <w:proofErr w:type="spellEnd"/>
      <w:r w:rsidRPr="002B30CC">
        <w:t xml:space="preserve"> </w:t>
      </w:r>
      <w:proofErr w:type="spellStart"/>
      <w:r w:rsidRPr="002B30CC">
        <w:t>Suardika</w:t>
      </w:r>
      <w:proofErr w:type="spellEnd"/>
      <w:r w:rsidRPr="002B30CC">
        <w:t>, ST</w:t>
      </w:r>
    </w:p>
    <w:p w:rsidR="002B30CC" w:rsidRPr="002B30CC" w:rsidRDefault="002B30CC" w:rsidP="002B30CC">
      <w:pPr>
        <w:tabs>
          <w:tab w:val="left" w:pos="1701"/>
          <w:tab w:val="left" w:pos="1985"/>
          <w:tab w:val="left" w:pos="3544"/>
        </w:tabs>
        <w:spacing w:line="360" w:lineRule="auto"/>
        <w:ind w:left="1701" w:hanging="283"/>
      </w:pPr>
      <w:r w:rsidRPr="002B30CC">
        <w:tab/>
      </w:r>
      <w:r w:rsidRPr="002B30CC">
        <w:tab/>
      </w:r>
      <w:r w:rsidRPr="002B30CC">
        <w:tab/>
        <w:t xml:space="preserve">  2. </w:t>
      </w:r>
      <w:proofErr w:type="spellStart"/>
      <w:r w:rsidRPr="002B30CC">
        <w:t>Ady</w:t>
      </w:r>
      <w:proofErr w:type="spellEnd"/>
      <w:r w:rsidRPr="002B30CC">
        <w:t xml:space="preserve"> </w:t>
      </w:r>
      <w:proofErr w:type="spellStart"/>
      <w:r w:rsidRPr="002B30CC">
        <w:t>Nugraha</w:t>
      </w:r>
      <w:proofErr w:type="spellEnd"/>
      <w:r w:rsidRPr="002B30CC">
        <w:t>, ST</w:t>
      </w:r>
    </w:p>
    <w:p w:rsidR="004C2652" w:rsidRDefault="002B30CC" w:rsidP="002B30CC">
      <w:pPr>
        <w:pStyle w:val="ListParagraph"/>
        <w:spacing w:line="360" w:lineRule="auto"/>
        <w:ind w:left="426"/>
        <w:contextualSpacing w:val="0"/>
      </w:pPr>
      <w:r w:rsidRPr="002B30CC">
        <w:tab/>
      </w:r>
      <w:r w:rsidRPr="002B30CC">
        <w:tab/>
      </w:r>
      <w:r w:rsidRPr="002B30CC">
        <w:tab/>
      </w:r>
      <w:r>
        <w:tab/>
      </w:r>
      <w:r>
        <w:tab/>
      </w:r>
      <w:r w:rsidRPr="002B30CC">
        <w:t xml:space="preserve">3. </w:t>
      </w:r>
      <w:proofErr w:type="spellStart"/>
      <w:r w:rsidRPr="002B30CC">
        <w:t>Cipta</w:t>
      </w:r>
      <w:proofErr w:type="spellEnd"/>
      <w:r w:rsidRPr="002B30CC">
        <w:t>, ST</w:t>
      </w:r>
    </w:p>
    <w:p w:rsidR="00F41489" w:rsidRPr="002B30CC" w:rsidRDefault="00F41489" w:rsidP="002B30CC">
      <w:pPr>
        <w:pStyle w:val="ListParagraph"/>
        <w:spacing w:line="360" w:lineRule="auto"/>
        <w:ind w:left="426"/>
        <w:contextualSpacing w:val="0"/>
        <w:rPr>
          <w:lang w:val="en-ID"/>
        </w:rPr>
      </w:pPr>
    </w:p>
    <w:p w:rsidR="002B30CC" w:rsidRDefault="002B30CC" w:rsidP="004C2652">
      <w:pPr>
        <w:pStyle w:val="ListParagraph"/>
        <w:spacing w:line="360" w:lineRule="auto"/>
        <w:ind w:left="426"/>
        <w:contextualSpacing w:val="0"/>
        <w:rPr>
          <w:b/>
          <w:lang w:val="en-ID"/>
        </w:rPr>
      </w:pPr>
    </w:p>
    <w:p w:rsidR="00B0607E" w:rsidRDefault="00B0607E" w:rsidP="009C3826">
      <w:pPr>
        <w:pStyle w:val="ListParagraph"/>
        <w:numPr>
          <w:ilvl w:val="0"/>
          <w:numId w:val="42"/>
        </w:numPr>
        <w:spacing w:line="360" w:lineRule="auto"/>
        <w:ind w:left="426" w:hanging="426"/>
        <w:contextualSpacing w:val="0"/>
        <w:jc w:val="both"/>
        <w:rPr>
          <w:b/>
          <w:lang w:val="en-ID"/>
        </w:rPr>
      </w:pPr>
      <w:proofErr w:type="spellStart"/>
      <w:r>
        <w:rPr>
          <w:b/>
          <w:lang w:val="en-ID"/>
        </w:rPr>
        <w:lastRenderedPageBreak/>
        <w:t>Penutup</w:t>
      </w:r>
      <w:proofErr w:type="spellEnd"/>
    </w:p>
    <w:p w:rsidR="00B0607E" w:rsidRPr="00B0607E" w:rsidRDefault="00B0607E" w:rsidP="0072319B">
      <w:pPr>
        <w:pStyle w:val="ListParagraph"/>
        <w:spacing w:line="360" w:lineRule="auto"/>
        <w:ind w:left="426"/>
        <w:contextualSpacing w:val="0"/>
        <w:jc w:val="both"/>
        <w:rPr>
          <w:lang w:val="en-ID"/>
        </w:rPr>
      </w:pPr>
      <w:proofErr w:type="spellStart"/>
      <w:r w:rsidRPr="00B0607E">
        <w:rPr>
          <w:lang w:val="en-ID"/>
        </w:rPr>
        <w:t>Kerangka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acuan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kerja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ini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dibuat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sebagai</w:t>
      </w:r>
      <w:proofErr w:type="spellEnd"/>
      <w:r w:rsidRPr="00B0607E">
        <w:rPr>
          <w:lang w:val="en-ID"/>
        </w:rPr>
        <w:t xml:space="preserve"> </w:t>
      </w:r>
      <w:proofErr w:type="spellStart"/>
      <w:r w:rsidRPr="00B0607E">
        <w:rPr>
          <w:lang w:val="en-ID"/>
        </w:rPr>
        <w:t>pedoman</w:t>
      </w:r>
      <w:proofErr w:type="spellEnd"/>
      <w:r w:rsidRPr="00B0607E">
        <w:rPr>
          <w:lang w:val="en-ID"/>
        </w:rPr>
        <w:t xml:space="preserve"> </w:t>
      </w:r>
      <w:proofErr w:type="spellStart"/>
      <w:r w:rsidR="00596F1A" w:rsidRPr="006B5913">
        <w:t>Kegiatan</w:t>
      </w:r>
      <w:proofErr w:type="spellEnd"/>
      <w:r w:rsidR="00596F1A" w:rsidRPr="006B5913">
        <w:t xml:space="preserve"> </w:t>
      </w:r>
      <w:r w:rsidR="00596F1A" w:rsidRPr="00566C09">
        <w:rPr>
          <w:lang w:val="en-ID"/>
        </w:rPr>
        <w:t>Webinar</w:t>
      </w:r>
      <w:r w:rsidR="00596F1A" w:rsidRPr="00262AAD">
        <w:rPr>
          <w:lang w:val="en-ID"/>
        </w:rPr>
        <w:t xml:space="preserve"> Dan </w:t>
      </w:r>
      <w:proofErr w:type="spellStart"/>
      <w:r w:rsidR="00596F1A" w:rsidRPr="00262AAD">
        <w:rPr>
          <w:lang w:val="en-ID"/>
        </w:rPr>
        <w:t>Diskusi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Teknik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Dalam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Rangka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Hari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Bakti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Dinas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Pekerjaan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Umum</w:t>
      </w:r>
      <w:proofErr w:type="spellEnd"/>
      <w:r w:rsidR="00596F1A" w:rsidRPr="00262AAD">
        <w:rPr>
          <w:lang w:val="en-ID"/>
        </w:rPr>
        <w:t xml:space="preserve"> Dan </w:t>
      </w:r>
      <w:proofErr w:type="spellStart"/>
      <w:r w:rsidR="00596F1A" w:rsidRPr="00262AAD">
        <w:rPr>
          <w:lang w:val="en-ID"/>
        </w:rPr>
        <w:t>Perumahan</w:t>
      </w:r>
      <w:proofErr w:type="spellEnd"/>
      <w:r w:rsidR="00596F1A" w:rsidRPr="00262AAD">
        <w:rPr>
          <w:lang w:val="en-ID"/>
        </w:rPr>
        <w:t xml:space="preserve"> Rakyat </w:t>
      </w:r>
      <w:proofErr w:type="spellStart"/>
      <w:r w:rsidR="00596F1A" w:rsidRPr="00262AAD">
        <w:rPr>
          <w:lang w:val="en-ID"/>
        </w:rPr>
        <w:t>Kerjasama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Antara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Himpunan</w:t>
      </w:r>
      <w:r w:rsidR="002B30CC">
        <w:rPr>
          <w:lang w:val="en-ID"/>
        </w:rPr>
        <w:t>Pengembangan</w:t>
      </w:r>
      <w:proofErr w:type="spellEnd"/>
      <w:r w:rsidR="00596F1A">
        <w:rPr>
          <w:lang w:val="en-ID"/>
        </w:rPr>
        <w:t xml:space="preserve"> </w:t>
      </w:r>
      <w:proofErr w:type="spellStart"/>
      <w:r w:rsidR="00596F1A">
        <w:rPr>
          <w:lang w:val="en-ID"/>
        </w:rPr>
        <w:t>Jalan</w:t>
      </w:r>
      <w:proofErr w:type="spellEnd"/>
      <w:r w:rsidR="00596F1A">
        <w:rPr>
          <w:lang w:val="en-ID"/>
        </w:rPr>
        <w:t xml:space="preserve"> Indonesia (HPJI</w:t>
      </w:r>
      <w:r w:rsidR="00596F1A" w:rsidRPr="00262AAD">
        <w:rPr>
          <w:lang w:val="en-ID"/>
        </w:rPr>
        <w:t xml:space="preserve">) </w:t>
      </w:r>
      <w:proofErr w:type="spellStart"/>
      <w:r w:rsidR="00596F1A">
        <w:rPr>
          <w:lang w:val="en-ID"/>
        </w:rPr>
        <w:t>d</w:t>
      </w:r>
      <w:r w:rsidR="00596F1A" w:rsidRPr="00262AAD">
        <w:rPr>
          <w:lang w:val="en-ID"/>
        </w:rPr>
        <w:t>an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Politeknik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Negeri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Samarinda</w:t>
      </w:r>
      <w:proofErr w:type="spellEnd"/>
      <w:r w:rsidR="00596F1A" w:rsidRPr="00262AAD">
        <w:rPr>
          <w:lang w:val="en-ID"/>
        </w:rPr>
        <w:t xml:space="preserve">, </w:t>
      </w:r>
      <w:proofErr w:type="spellStart"/>
      <w:r w:rsidR="00596F1A" w:rsidRPr="00262AAD">
        <w:rPr>
          <w:lang w:val="en-ID"/>
        </w:rPr>
        <w:t>Universitas</w:t>
      </w:r>
      <w:proofErr w:type="spellEnd"/>
      <w:r w:rsidR="00596F1A" w:rsidRPr="00262AAD">
        <w:rPr>
          <w:lang w:val="en-ID"/>
        </w:rPr>
        <w:t xml:space="preserve"> </w:t>
      </w:r>
      <w:proofErr w:type="spellStart"/>
      <w:r w:rsidR="00596F1A" w:rsidRPr="00262AAD">
        <w:rPr>
          <w:lang w:val="en-ID"/>
        </w:rPr>
        <w:t>Mulawarman</w:t>
      </w:r>
      <w:proofErr w:type="spellEnd"/>
      <w:r w:rsidR="00596F1A" w:rsidRPr="00262AAD">
        <w:rPr>
          <w:lang w:val="en-ID"/>
        </w:rPr>
        <w:t xml:space="preserve"> Dan </w:t>
      </w:r>
      <w:proofErr w:type="spellStart"/>
      <w:r w:rsidR="00596F1A" w:rsidRPr="00262AAD">
        <w:rPr>
          <w:lang w:val="en-ID"/>
        </w:rPr>
        <w:t>Untag</w:t>
      </w:r>
      <w:proofErr w:type="spellEnd"/>
      <w:r w:rsidR="00596F1A" w:rsidRPr="00262AAD">
        <w:rPr>
          <w:lang w:val="en-ID"/>
        </w:rPr>
        <w:t xml:space="preserve"> 1945 </w:t>
      </w:r>
      <w:proofErr w:type="spellStart"/>
      <w:r w:rsidR="00596F1A" w:rsidRPr="00262AAD">
        <w:rPr>
          <w:lang w:val="en-ID"/>
        </w:rPr>
        <w:t>Samarinda</w:t>
      </w:r>
      <w:proofErr w:type="spellEnd"/>
      <w:r w:rsidR="00596F1A">
        <w:rPr>
          <w:lang w:val="en-ID"/>
        </w:rPr>
        <w:t>.</w:t>
      </w:r>
    </w:p>
    <w:p w:rsidR="002B30CC" w:rsidRDefault="002B30CC" w:rsidP="002B30CC">
      <w:pPr>
        <w:pStyle w:val="BodyText"/>
        <w:spacing w:after="0"/>
        <w:ind w:left="4536"/>
        <w:jc w:val="both"/>
      </w:pPr>
    </w:p>
    <w:p w:rsidR="002B30CC" w:rsidRDefault="002B30CC" w:rsidP="002B30CC">
      <w:pPr>
        <w:pStyle w:val="BodyText"/>
        <w:spacing w:after="0"/>
        <w:ind w:left="4536"/>
        <w:jc w:val="both"/>
      </w:pPr>
    </w:p>
    <w:p w:rsidR="00B0607E" w:rsidRDefault="00B0607E" w:rsidP="002B30CC">
      <w:pPr>
        <w:pStyle w:val="BodyText"/>
        <w:spacing w:after="0"/>
        <w:ind w:left="4536"/>
        <w:jc w:val="both"/>
      </w:pPr>
      <w:proofErr w:type="spellStart"/>
      <w:r>
        <w:t>Samarinda</w:t>
      </w:r>
      <w:proofErr w:type="spellEnd"/>
      <w:r w:rsidR="00F41489">
        <w:t>, 22</w:t>
      </w:r>
      <w:r w:rsidR="00596F1A">
        <w:t xml:space="preserve"> </w:t>
      </w:r>
      <w:proofErr w:type="spellStart"/>
      <w:r w:rsidR="00596F1A">
        <w:t>Desember</w:t>
      </w:r>
      <w:proofErr w:type="spellEnd"/>
      <w:r>
        <w:t xml:space="preserve"> 2021</w:t>
      </w:r>
    </w:p>
    <w:p w:rsidR="00544902" w:rsidRDefault="004C2652" w:rsidP="002B30CC">
      <w:pPr>
        <w:ind w:left="4536"/>
        <w:jc w:val="both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Pelaksana</w:t>
      </w:r>
      <w:proofErr w:type="spellEnd"/>
      <w:r>
        <w:rPr>
          <w:b/>
        </w:rPr>
        <w:t>,</w:t>
      </w:r>
    </w:p>
    <w:p w:rsidR="00596F1A" w:rsidRDefault="00596F1A" w:rsidP="002B30CC">
      <w:pPr>
        <w:spacing w:line="360" w:lineRule="auto"/>
        <w:ind w:left="4536"/>
        <w:jc w:val="both"/>
        <w:rPr>
          <w:b/>
        </w:rPr>
      </w:pPr>
    </w:p>
    <w:p w:rsidR="00596F1A" w:rsidRDefault="00596F1A" w:rsidP="002B30CC">
      <w:pPr>
        <w:spacing w:line="360" w:lineRule="auto"/>
        <w:ind w:left="4536"/>
        <w:jc w:val="both"/>
        <w:rPr>
          <w:b/>
        </w:rPr>
      </w:pPr>
    </w:p>
    <w:p w:rsidR="00596F1A" w:rsidRPr="002B30CC" w:rsidRDefault="002B30CC" w:rsidP="002B30CC">
      <w:pPr>
        <w:ind w:left="4536"/>
        <w:jc w:val="both"/>
        <w:rPr>
          <w:b/>
          <w:u w:val="single"/>
        </w:rPr>
      </w:pPr>
      <w:r w:rsidRPr="002B30CC">
        <w:rPr>
          <w:b/>
          <w:u w:val="single"/>
        </w:rPr>
        <w:t xml:space="preserve">Ir. </w:t>
      </w:r>
      <w:proofErr w:type="spellStart"/>
      <w:r w:rsidRPr="002B30CC">
        <w:rPr>
          <w:b/>
          <w:u w:val="single"/>
        </w:rPr>
        <w:t>Fadjar</w:t>
      </w:r>
      <w:proofErr w:type="spellEnd"/>
      <w:r w:rsidRPr="002B30CC">
        <w:rPr>
          <w:b/>
          <w:u w:val="single"/>
        </w:rPr>
        <w:t xml:space="preserve"> </w:t>
      </w:r>
      <w:proofErr w:type="spellStart"/>
      <w:r w:rsidRPr="002B30CC">
        <w:rPr>
          <w:b/>
          <w:u w:val="single"/>
        </w:rPr>
        <w:t>Djojoadikusumo</w:t>
      </w:r>
      <w:proofErr w:type="spellEnd"/>
      <w:r w:rsidRPr="002B30CC">
        <w:rPr>
          <w:b/>
          <w:u w:val="single"/>
        </w:rPr>
        <w:t>, MM, MT</w:t>
      </w: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F41489" w:rsidRDefault="00F41489" w:rsidP="00DE0C74">
      <w:pPr>
        <w:jc w:val="center"/>
      </w:pPr>
    </w:p>
    <w:p w:rsidR="00AC4AED" w:rsidRDefault="00AC4AED" w:rsidP="00DE0C74">
      <w:pPr>
        <w:jc w:val="center"/>
      </w:pPr>
      <w:r>
        <w:lastRenderedPageBreak/>
        <w:t>LAMPIRAN 1.</w:t>
      </w:r>
      <w:r w:rsidR="00DE0C74" w:rsidRPr="00B17E6F">
        <w:rPr>
          <w:i/>
          <w:lang w:val="en-ID"/>
        </w:rPr>
        <w:t>RUNDOWN</w:t>
      </w:r>
      <w:r w:rsidR="00DE0C74">
        <w:rPr>
          <w:lang w:val="en-ID"/>
        </w:rPr>
        <w:t xml:space="preserve"> ACARA </w:t>
      </w:r>
      <w:r w:rsidR="00DE0C74" w:rsidRPr="006B5913">
        <w:t xml:space="preserve">KEGIATAN </w:t>
      </w:r>
      <w:r w:rsidR="00DE0C74" w:rsidRPr="00566C09">
        <w:rPr>
          <w:lang w:val="en-ID"/>
        </w:rPr>
        <w:t>WEBINAR</w:t>
      </w:r>
      <w:r w:rsidR="00DE0C74" w:rsidRPr="00262AAD">
        <w:rPr>
          <w:lang w:val="en-ID"/>
        </w:rPr>
        <w:t xml:space="preserve"> DAN DISKUSI TEKNIK DALAM RANGKA HARI BAKTI DINAS PEKERJAAN UMUM DAN PERUMAHAN RAKYAT</w:t>
      </w:r>
    </w:p>
    <w:p w:rsidR="00DE0C74" w:rsidRDefault="00DE0C74" w:rsidP="00AC4AED">
      <w:pPr>
        <w:jc w:val="both"/>
      </w:pPr>
    </w:p>
    <w:p w:rsidR="00DE0C74" w:rsidRDefault="00DE0C74" w:rsidP="00DE0C74">
      <w:pPr>
        <w:ind w:left="851"/>
        <w:jc w:val="center"/>
        <w:rPr>
          <w:lang w:val="en-ID"/>
        </w:rPr>
      </w:pPr>
      <w:proofErr w:type="spellStart"/>
      <w:r w:rsidRPr="00B17E6F">
        <w:rPr>
          <w:b/>
          <w:lang w:val="en-ID"/>
        </w:rPr>
        <w:t>Tabel</w:t>
      </w:r>
      <w:proofErr w:type="spellEnd"/>
      <w:r w:rsidRPr="00B17E6F">
        <w:rPr>
          <w:b/>
          <w:lang w:val="en-ID"/>
        </w:rPr>
        <w:t xml:space="preserve"> 1.</w:t>
      </w:r>
      <w:r w:rsidRPr="00B17E6F">
        <w:rPr>
          <w:i/>
          <w:lang w:val="en-ID"/>
        </w:rPr>
        <w:t>Rundown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Acara</w:t>
      </w:r>
      <w:proofErr w:type="spellEnd"/>
      <w:r>
        <w:rPr>
          <w:lang w:val="en-ID"/>
        </w:rPr>
        <w:t xml:space="preserve"> </w:t>
      </w:r>
      <w:proofErr w:type="spellStart"/>
      <w:r w:rsidRPr="006B5913">
        <w:t>Kegiatan</w:t>
      </w:r>
      <w:proofErr w:type="spellEnd"/>
      <w:r w:rsidRPr="006B5913">
        <w:t xml:space="preserve"> </w:t>
      </w:r>
      <w:r w:rsidRPr="00566C09">
        <w:rPr>
          <w:lang w:val="en-ID"/>
        </w:rPr>
        <w:t>Webinar</w:t>
      </w:r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Diskusi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Dalam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Rangka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Hari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Bakti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Dinas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Pekerjaan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Umum</w:t>
      </w:r>
      <w:proofErr w:type="spellEnd"/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Perumahan</w:t>
      </w:r>
      <w:proofErr w:type="spellEnd"/>
      <w:r w:rsidRPr="00262AAD">
        <w:rPr>
          <w:lang w:val="en-ID"/>
        </w:rPr>
        <w:t xml:space="preserve"> Rakyat </w:t>
      </w:r>
    </w:p>
    <w:tbl>
      <w:tblPr>
        <w:tblW w:w="8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4284"/>
        <w:gridCol w:w="3074"/>
      </w:tblGrid>
      <w:tr w:rsidR="00DE0C74" w:rsidTr="00F41489">
        <w:trPr>
          <w:trHeight w:val="318"/>
          <w:jc w:val="center"/>
        </w:trPr>
        <w:tc>
          <w:tcPr>
            <w:tcW w:w="1580" w:type="dxa"/>
            <w:shd w:val="clear" w:color="auto" w:fill="BEBEBE"/>
          </w:tcPr>
          <w:p w:rsidR="00DE0C74" w:rsidRDefault="00DE0C74" w:rsidP="00CD1AC2">
            <w:pPr>
              <w:pStyle w:val="TableParagraph"/>
              <w:spacing w:before="43" w:line="255" w:lineRule="exact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Waktu</w:t>
            </w:r>
            <w:proofErr w:type="spellEnd"/>
          </w:p>
        </w:tc>
        <w:tc>
          <w:tcPr>
            <w:tcW w:w="4284" w:type="dxa"/>
            <w:shd w:val="clear" w:color="auto" w:fill="BEBEBE"/>
          </w:tcPr>
          <w:p w:rsidR="00DE0C74" w:rsidRDefault="00DE0C74" w:rsidP="00CD1AC2">
            <w:pPr>
              <w:pStyle w:val="TableParagraph"/>
              <w:spacing w:before="43" w:line="255" w:lineRule="exact"/>
              <w:ind w:left="186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Kegiatan</w:t>
            </w:r>
            <w:proofErr w:type="spellEnd"/>
          </w:p>
        </w:tc>
        <w:tc>
          <w:tcPr>
            <w:tcW w:w="3074" w:type="dxa"/>
            <w:shd w:val="clear" w:color="auto" w:fill="BEBEBE"/>
          </w:tcPr>
          <w:p w:rsidR="00DE0C74" w:rsidRDefault="00DE0C74" w:rsidP="00CD1AC2">
            <w:pPr>
              <w:pStyle w:val="TableParagraph"/>
              <w:spacing w:before="43" w:line="255" w:lineRule="exact"/>
              <w:ind w:left="161" w:right="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Pembicara</w:t>
            </w:r>
            <w:proofErr w:type="spellEnd"/>
          </w:p>
        </w:tc>
      </w:tr>
      <w:tr w:rsidR="00DE0C74" w:rsidTr="00F41489">
        <w:trPr>
          <w:trHeight w:val="313"/>
          <w:jc w:val="center"/>
        </w:trPr>
        <w:tc>
          <w:tcPr>
            <w:tcW w:w="8938" w:type="dxa"/>
            <w:gridSpan w:val="3"/>
            <w:shd w:val="clear" w:color="auto" w:fill="BEBEBE"/>
          </w:tcPr>
          <w:p w:rsidR="00DE0C74" w:rsidRDefault="00DE0C74" w:rsidP="00CD1AC2">
            <w:pPr>
              <w:pStyle w:val="TableParagraph"/>
              <w:spacing w:before="39" w:line="255" w:lineRule="exact"/>
              <w:ind w:left="194" w:right="1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Sabtu</w:t>
            </w:r>
            <w:proofErr w:type="spellEnd"/>
            <w:r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  <w:lang w:val="id-ID"/>
              </w:rPr>
              <w:t>2</w:t>
            </w:r>
            <w:r>
              <w:rPr>
                <w:b/>
                <w:sz w:val="24"/>
                <w:lang w:val="en-ID"/>
              </w:rPr>
              <w:t>2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Januari</w:t>
            </w:r>
            <w:proofErr w:type="spellEnd"/>
            <w:r>
              <w:rPr>
                <w:b/>
                <w:sz w:val="24"/>
              </w:rPr>
              <w:t xml:space="preserve"> 2022</w:t>
            </w:r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DE0C74" w:rsidP="00CD1AC2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07.30 - 08.00</w:t>
            </w:r>
          </w:p>
        </w:tc>
        <w:tc>
          <w:tcPr>
            <w:tcW w:w="4284" w:type="dxa"/>
          </w:tcPr>
          <w:p w:rsidR="00DE0C74" w:rsidRPr="00F41489" w:rsidRDefault="00DE0C74" w:rsidP="00CD1AC2">
            <w:pPr>
              <w:pStyle w:val="TableParagraph"/>
              <w:spacing w:before="107"/>
              <w:ind w:left="107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Registrasi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3074" w:type="dxa"/>
          </w:tcPr>
          <w:p w:rsidR="00DE0C74" w:rsidRPr="00F41489" w:rsidRDefault="00DE0C74" w:rsidP="00CD1AC2">
            <w:pPr>
              <w:pStyle w:val="TableParagraph"/>
              <w:spacing w:before="107"/>
              <w:ind w:left="160" w:right="148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Panitia</w:t>
            </w:r>
            <w:proofErr w:type="spellEnd"/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DE0C74" w:rsidP="00CD1AC2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08.00 – 08.30</w:t>
            </w:r>
          </w:p>
        </w:tc>
        <w:tc>
          <w:tcPr>
            <w:tcW w:w="4284" w:type="dxa"/>
          </w:tcPr>
          <w:p w:rsidR="00DE0C74" w:rsidRPr="00F41489" w:rsidRDefault="00DE0C74" w:rsidP="00CD1AC2">
            <w:pPr>
              <w:pStyle w:val="TableParagraph"/>
              <w:spacing w:before="107"/>
              <w:ind w:left="107"/>
              <w:rPr>
                <w:sz w:val="24"/>
                <w:szCs w:val="24"/>
                <w:lang w:val="en-ID"/>
              </w:rPr>
            </w:pPr>
            <w:r w:rsidRPr="00F41489">
              <w:rPr>
                <w:sz w:val="24"/>
                <w:szCs w:val="24"/>
                <w:lang w:val="id-ID"/>
              </w:rPr>
              <w:t>Pembukaan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4"/>
              </w:numPr>
              <w:spacing w:before="107"/>
              <w:rPr>
                <w:sz w:val="24"/>
                <w:szCs w:val="24"/>
                <w:lang w:val="en-ID"/>
              </w:rPr>
            </w:pPr>
            <w:r w:rsidRPr="00F41489">
              <w:rPr>
                <w:sz w:val="24"/>
                <w:szCs w:val="24"/>
                <w:lang w:val="id-ID"/>
              </w:rPr>
              <w:t>Menyanyikan Lagu Indonesia Raya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4"/>
              </w:numPr>
              <w:spacing w:before="107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Tarian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0532BB" w:rsidRPr="00F41489">
              <w:rPr>
                <w:sz w:val="24"/>
                <w:szCs w:val="24"/>
                <w:lang w:val="en-ID"/>
              </w:rPr>
              <w:t>Kutai</w:t>
            </w:r>
            <w:proofErr w:type="spellEnd"/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4"/>
              </w:numPr>
              <w:spacing w:before="107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Doa</w:t>
            </w:r>
            <w:proofErr w:type="spellEnd"/>
          </w:p>
        </w:tc>
        <w:tc>
          <w:tcPr>
            <w:tcW w:w="3074" w:type="dxa"/>
          </w:tcPr>
          <w:p w:rsidR="00DE0C74" w:rsidRPr="00F41489" w:rsidRDefault="00DE0C74" w:rsidP="00CD1AC2">
            <w:pPr>
              <w:pStyle w:val="TableParagraph"/>
              <w:spacing w:before="107"/>
              <w:ind w:left="160" w:right="148"/>
              <w:jc w:val="center"/>
              <w:rPr>
                <w:sz w:val="24"/>
                <w:szCs w:val="24"/>
                <w:lang w:val="en-ID"/>
              </w:rPr>
            </w:pPr>
            <w:r w:rsidRPr="00F41489">
              <w:rPr>
                <w:sz w:val="24"/>
                <w:szCs w:val="24"/>
                <w:lang w:val="id-ID"/>
              </w:rPr>
              <w:t>MC</w:t>
            </w:r>
          </w:p>
          <w:p w:rsidR="00DE0C74" w:rsidRPr="00F41489" w:rsidRDefault="00DE0C74" w:rsidP="00CD1AC2">
            <w:pPr>
              <w:pStyle w:val="TableParagraph"/>
              <w:spacing w:before="107"/>
              <w:ind w:left="160" w:right="148"/>
              <w:jc w:val="center"/>
              <w:rPr>
                <w:b/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Ibu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 xml:space="preserve"> SSN. 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Banjarsanti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>, MT. [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Polnes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>]</w:t>
            </w:r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DE0C74" w:rsidP="00CD1AC2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08.30 – 09.00</w:t>
            </w:r>
          </w:p>
        </w:tc>
        <w:tc>
          <w:tcPr>
            <w:tcW w:w="4284" w:type="dxa"/>
          </w:tcPr>
          <w:p w:rsidR="00DE0C74" w:rsidRPr="00F41489" w:rsidRDefault="000532BB" w:rsidP="00CD1AC2">
            <w:pPr>
              <w:pStyle w:val="TableParagraph"/>
              <w:spacing w:before="139"/>
              <w:ind w:left="107"/>
              <w:rPr>
                <w:sz w:val="24"/>
                <w:szCs w:val="24"/>
                <w:lang w:val="id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Laporan</w:t>
            </w:r>
            <w:proofErr w:type="spellEnd"/>
            <w:r w:rsidR="00DE0C74" w:rsidRPr="00F41489">
              <w:rPr>
                <w:sz w:val="24"/>
                <w:szCs w:val="24"/>
                <w:lang w:val="id-ID"/>
              </w:rPr>
              <w:t xml:space="preserve">: 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29"/>
              </w:numPr>
              <w:spacing w:before="139" w:line="240" w:lineRule="auto"/>
              <w:rPr>
                <w:sz w:val="24"/>
                <w:szCs w:val="24"/>
                <w:lang w:val="id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Ketua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Tim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Pelaksana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</w:p>
          <w:p w:rsidR="000532BB" w:rsidRPr="00F41489" w:rsidRDefault="000532BB" w:rsidP="000532BB">
            <w:pPr>
              <w:pStyle w:val="TableParagraph"/>
              <w:spacing w:before="139" w:line="240" w:lineRule="auto"/>
              <w:ind w:left="827"/>
              <w:rPr>
                <w:sz w:val="24"/>
                <w:szCs w:val="24"/>
                <w:lang w:val="id-ID"/>
              </w:rPr>
            </w:pP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29"/>
              </w:numPr>
              <w:spacing w:before="139" w:line="240" w:lineRule="auto"/>
              <w:rPr>
                <w:sz w:val="24"/>
                <w:szCs w:val="24"/>
                <w:lang w:val="id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Kepala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Dinas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PUPR Kalimantan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timur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>;</w:t>
            </w:r>
          </w:p>
          <w:p w:rsidR="00DE0C74" w:rsidRPr="00F41489" w:rsidRDefault="00DE0C74" w:rsidP="000532BB">
            <w:pPr>
              <w:pStyle w:val="TableParagraph"/>
              <w:numPr>
                <w:ilvl w:val="0"/>
                <w:numId w:val="29"/>
              </w:numPr>
              <w:spacing w:before="139" w:line="240" w:lineRule="auto"/>
              <w:rPr>
                <w:sz w:val="24"/>
                <w:szCs w:val="24"/>
                <w:lang w:val="id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Ketua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Himpunan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0532BB" w:rsidRPr="00F41489">
              <w:rPr>
                <w:sz w:val="24"/>
                <w:szCs w:val="24"/>
                <w:lang w:val="en-ID"/>
              </w:rPr>
              <w:t>Pengembangan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Jalan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Indonesia (HPJI)</w:t>
            </w:r>
          </w:p>
        </w:tc>
        <w:tc>
          <w:tcPr>
            <w:tcW w:w="3074" w:type="dxa"/>
          </w:tcPr>
          <w:p w:rsidR="00DE0C74" w:rsidRPr="00F41489" w:rsidRDefault="00DE0C74" w:rsidP="00CD1AC2">
            <w:pPr>
              <w:pStyle w:val="TableParagraph"/>
              <w:spacing w:before="139"/>
              <w:ind w:left="107"/>
              <w:rPr>
                <w:color w:val="FFFFFF" w:themeColor="background1"/>
                <w:sz w:val="24"/>
                <w:szCs w:val="24"/>
                <w:lang w:val="id-ID"/>
              </w:rPr>
            </w:pPr>
            <w:r w:rsidRPr="00F41489">
              <w:rPr>
                <w:color w:val="FFFFFF" w:themeColor="background1"/>
                <w:sz w:val="24"/>
                <w:szCs w:val="24"/>
                <w:lang w:val="id-ID"/>
              </w:rPr>
              <w:t xml:space="preserve">Sambutan: </w:t>
            </w:r>
          </w:p>
          <w:p w:rsidR="00DE0C74" w:rsidRPr="00F41489" w:rsidRDefault="000532BB" w:rsidP="000532BB">
            <w:pPr>
              <w:pStyle w:val="TableParagraph"/>
              <w:numPr>
                <w:ilvl w:val="0"/>
                <w:numId w:val="36"/>
              </w:numPr>
              <w:spacing w:before="107" w:line="240" w:lineRule="auto"/>
              <w:ind w:left="380" w:right="148" w:hanging="283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Bapak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r w:rsidRPr="00F41489">
              <w:rPr>
                <w:sz w:val="24"/>
                <w:szCs w:val="24"/>
              </w:rPr>
              <w:t xml:space="preserve">Ir. </w:t>
            </w:r>
            <w:proofErr w:type="spellStart"/>
            <w:r w:rsidRPr="00F41489">
              <w:rPr>
                <w:sz w:val="24"/>
                <w:szCs w:val="24"/>
              </w:rPr>
              <w:t>Fadjar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Joyoadikusumo</w:t>
            </w:r>
            <w:proofErr w:type="spellEnd"/>
            <w:r w:rsidRPr="00F41489">
              <w:rPr>
                <w:sz w:val="24"/>
                <w:szCs w:val="24"/>
              </w:rPr>
              <w:t>, MM., MT.</w:t>
            </w:r>
          </w:p>
          <w:p w:rsidR="000532BB" w:rsidRPr="00F41489" w:rsidRDefault="000532BB" w:rsidP="000532BB">
            <w:pPr>
              <w:pStyle w:val="TableParagraph"/>
              <w:numPr>
                <w:ilvl w:val="0"/>
                <w:numId w:val="36"/>
              </w:numPr>
              <w:spacing w:before="107" w:line="240" w:lineRule="auto"/>
              <w:ind w:left="380" w:right="148" w:hanging="283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Bapak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Aji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Muhammad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Fitra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Firnanda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>, ST. MM.</w:t>
            </w:r>
          </w:p>
        </w:tc>
      </w:tr>
      <w:tr w:rsidR="000532BB" w:rsidTr="00F41489">
        <w:trPr>
          <w:trHeight w:val="848"/>
          <w:jc w:val="center"/>
        </w:trPr>
        <w:tc>
          <w:tcPr>
            <w:tcW w:w="1580" w:type="dxa"/>
          </w:tcPr>
          <w:p w:rsidR="000532BB" w:rsidRPr="00F41489" w:rsidRDefault="000532BB" w:rsidP="000532BB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09.00 – 09.15</w:t>
            </w:r>
          </w:p>
        </w:tc>
        <w:tc>
          <w:tcPr>
            <w:tcW w:w="4284" w:type="dxa"/>
          </w:tcPr>
          <w:p w:rsidR="000532BB" w:rsidRPr="00F41489" w:rsidRDefault="000532BB" w:rsidP="000532BB">
            <w:pPr>
              <w:pStyle w:val="TableParagraph"/>
              <w:spacing w:before="120" w:line="240" w:lineRule="auto"/>
              <w:ind w:left="108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Sambutan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Gubernur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Kalimantan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Timur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Sekaligus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membuka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acara</w:t>
            </w:r>
            <w:proofErr w:type="spellEnd"/>
          </w:p>
        </w:tc>
        <w:tc>
          <w:tcPr>
            <w:tcW w:w="3074" w:type="dxa"/>
          </w:tcPr>
          <w:p w:rsidR="000532BB" w:rsidRPr="00F41489" w:rsidRDefault="000532BB" w:rsidP="000532BB">
            <w:pPr>
              <w:pStyle w:val="TableParagraph"/>
              <w:spacing w:before="139"/>
              <w:ind w:left="107"/>
              <w:jc w:val="center"/>
              <w:rPr>
                <w:b/>
                <w:color w:val="FFFFFF" w:themeColor="background1"/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Bapak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Dr.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 xml:space="preserve"> Ir. H. 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Isran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 xml:space="preserve"> Noor, 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M.Si</w:t>
            </w:r>
            <w:proofErr w:type="spellEnd"/>
            <w:r w:rsidRPr="00F41489">
              <w:rPr>
                <w:b/>
                <w:sz w:val="24"/>
                <w:szCs w:val="24"/>
                <w:lang w:val="en-ID"/>
              </w:rPr>
              <w:t>.</w:t>
            </w:r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DE0C74" w:rsidP="000532BB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09.</w:t>
            </w:r>
            <w:r w:rsidR="000532BB" w:rsidRPr="00F41489">
              <w:rPr>
                <w:sz w:val="24"/>
                <w:szCs w:val="24"/>
              </w:rPr>
              <w:t>15</w:t>
            </w:r>
            <w:r w:rsidRPr="00F41489">
              <w:rPr>
                <w:sz w:val="24"/>
                <w:szCs w:val="24"/>
              </w:rPr>
              <w:t xml:space="preserve"> – </w:t>
            </w:r>
            <w:r w:rsidR="000532BB" w:rsidRPr="00F41489">
              <w:rPr>
                <w:sz w:val="24"/>
                <w:szCs w:val="24"/>
              </w:rPr>
              <w:t>10.00</w:t>
            </w:r>
          </w:p>
        </w:tc>
        <w:tc>
          <w:tcPr>
            <w:tcW w:w="4284" w:type="dxa"/>
          </w:tcPr>
          <w:p w:rsidR="00DE0C74" w:rsidRPr="00F41489" w:rsidRDefault="000532BB" w:rsidP="00CD1AC2">
            <w:pPr>
              <w:pStyle w:val="TableParagraph"/>
              <w:spacing w:before="139"/>
              <w:ind w:left="107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  <w:lang w:val="en-ID"/>
              </w:rPr>
              <w:t xml:space="preserve">Keynote Speaker 1 : </w:t>
            </w:r>
            <w:proofErr w:type="spellStart"/>
            <w:r w:rsidRPr="00F41489">
              <w:rPr>
                <w:sz w:val="24"/>
                <w:szCs w:val="24"/>
              </w:rPr>
              <w:t>Direktur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Jenderal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Bina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Marga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Kementerian</w:t>
            </w:r>
            <w:proofErr w:type="spellEnd"/>
            <w:r w:rsidRPr="00F41489">
              <w:rPr>
                <w:sz w:val="24"/>
                <w:szCs w:val="24"/>
              </w:rPr>
              <w:t xml:space="preserve"> PUPR;</w:t>
            </w:r>
          </w:p>
          <w:p w:rsidR="00DE0C74" w:rsidRPr="00F41489" w:rsidRDefault="00DE0C74" w:rsidP="00CD1AC2">
            <w:pPr>
              <w:pStyle w:val="TableParagraph"/>
              <w:jc w:val="both"/>
              <w:rPr>
                <w:sz w:val="24"/>
                <w:szCs w:val="24"/>
                <w:lang w:val="en-ID"/>
              </w:rPr>
            </w:pPr>
          </w:p>
        </w:tc>
        <w:tc>
          <w:tcPr>
            <w:tcW w:w="3074" w:type="dxa"/>
            <w:vAlign w:val="center"/>
          </w:tcPr>
          <w:p w:rsidR="000532BB" w:rsidRPr="00F41489" w:rsidRDefault="000532BB" w:rsidP="00CD1AC2">
            <w:pPr>
              <w:pStyle w:val="TableParagraph"/>
              <w:ind w:left="57" w:right="213"/>
              <w:jc w:val="center"/>
              <w:rPr>
                <w:sz w:val="24"/>
                <w:szCs w:val="24"/>
              </w:rPr>
            </w:pPr>
          </w:p>
          <w:p w:rsidR="00DE0C74" w:rsidRPr="00F41489" w:rsidRDefault="000532BB" w:rsidP="00CD1AC2">
            <w:pPr>
              <w:pStyle w:val="TableParagraph"/>
              <w:ind w:left="57" w:right="213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Bapak</w:t>
            </w:r>
            <w:proofErr w:type="spellEnd"/>
            <w:r w:rsidRPr="00F41489">
              <w:rPr>
                <w:sz w:val="24"/>
                <w:szCs w:val="24"/>
              </w:rPr>
              <w:t xml:space="preserve"> Dr. Ir. </w:t>
            </w:r>
            <w:proofErr w:type="spellStart"/>
            <w:r w:rsidRPr="00F41489">
              <w:rPr>
                <w:sz w:val="24"/>
                <w:szCs w:val="24"/>
              </w:rPr>
              <w:t>Hedy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Rahadian</w:t>
            </w:r>
            <w:proofErr w:type="spellEnd"/>
            <w:r w:rsidRPr="00F41489">
              <w:rPr>
                <w:sz w:val="24"/>
                <w:szCs w:val="24"/>
              </w:rPr>
              <w:t xml:space="preserve">, M.Sc., </w:t>
            </w:r>
          </w:p>
          <w:p w:rsidR="000532BB" w:rsidRPr="00F41489" w:rsidRDefault="000532BB" w:rsidP="00CD1AC2">
            <w:pPr>
              <w:pStyle w:val="TableParagraph"/>
              <w:ind w:left="57" w:right="213"/>
              <w:jc w:val="center"/>
              <w:rPr>
                <w:b/>
                <w:sz w:val="24"/>
                <w:szCs w:val="24"/>
                <w:lang w:val="en-ID"/>
              </w:rPr>
            </w:pPr>
          </w:p>
          <w:p w:rsidR="00DE0C74" w:rsidRPr="00F41489" w:rsidRDefault="00DE0C74" w:rsidP="000532BB">
            <w:pPr>
              <w:pStyle w:val="TableParagraph"/>
              <w:ind w:left="57" w:right="213"/>
              <w:jc w:val="center"/>
              <w:rPr>
                <w:sz w:val="24"/>
                <w:szCs w:val="24"/>
                <w:lang w:val="en-ID"/>
              </w:rPr>
            </w:pPr>
            <w:r w:rsidRPr="00F41489">
              <w:rPr>
                <w:sz w:val="24"/>
                <w:szCs w:val="24"/>
                <w:lang w:val="en-ID"/>
              </w:rPr>
              <w:t>Moderator</w:t>
            </w:r>
            <w:r w:rsidR="00F41489">
              <w:rPr>
                <w:sz w:val="24"/>
                <w:szCs w:val="24"/>
                <w:lang w:val="en-ID"/>
              </w:rPr>
              <w:t xml:space="preserve"> </w:t>
            </w:r>
            <w:r w:rsidRPr="00F41489">
              <w:rPr>
                <w:sz w:val="24"/>
                <w:szCs w:val="24"/>
                <w:lang w:val="en-ID"/>
              </w:rPr>
              <w:t xml:space="preserve">: </w:t>
            </w:r>
            <w:proofErr w:type="spellStart"/>
            <w:r w:rsidR="00E06BE4" w:rsidRPr="00F41489">
              <w:rPr>
                <w:sz w:val="24"/>
                <w:szCs w:val="24"/>
                <w:lang w:val="en-ID"/>
              </w:rPr>
              <w:t>Kepala</w:t>
            </w:r>
            <w:proofErr w:type="spellEnd"/>
            <w:r w:rsidR="00E06BE4"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06BE4" w:rsidRPr="00F41489">
              <w:rPr>
                <w:sz w:val="24"/>
                <w:szCs w:val="24"/>
                <w:lang w:val="en-ID"/>
              </w:rPr>
              <w:t>Dinas</w:t>
            </w:r>
            <w:proofErr w:type="spellEnd"/>
            <w:r w:rsidR="00E06BE4" w:rsidRPr="00F41489">
              <w:rPr>
                <w:sz w:val="24"/>
                <w:szCs w:val="24"/>
                <w:lang w:val="en-ID"/>
              </w:rPr>
              <w:t xml:space="preserve"> PUPR &amp; PERA Prov. </w:t>
            </w:r>
            <w:proofErr w:type="spellStart"/>
            <w:r w:rsidR="00E06BE4" w:rsidRPr="00F41489">
              <w:rPr>
                <w:sz w:val="24"/>
                <w:szCs w:val="24"/>
                <w:lang w:val="en-ID"/>
              </w:rPr>
              <w:t>Kaltim</w:t>
            </w:r>
            <w:proofErr w:type="spellEnd"/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0532BB" w:rsidP="000532BB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10.00</w:t>
            </w:r>
            <w:r w:rsidR="00DE0C74" w:rsidRPr="00F41489">
              <w:rPr>
                <w:sz w:val="24"/>
                <w:szCs w:val="24"/>
              </w:rPr>
              <w:t xml:space="preserve"> – 1</w:t>
            </w:r>
            <w:r w:rsidRPr="00F41489">
              <w:rPr>
                <w:sz w:val="24"/>
                <w:szCs w:val="24"/>
              </w:rPr>
              <w:t>0.45</w:t>
            </w:r>
          </w:p>
        </w:tc>
        <w:tc>
          <w:tcPr>
            <w:tcW w:w="4284" w:type="dxa"/>
          </w:tcPr>
          <w:p w:rsidR="00DE0C74" w:rsidRPr="00F41489" w:rsidRDefault="000532BB" w:rsidP="000532BB">
            <w:pPr>
              <w:pStyle w:val="TableParagraph"/>
              <w:spacing w:before="139"/>
              <w:ind w:left="107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  <w:lang w:val="en-ID"/>
              </w:rPr>
              <w:t xml:space="preserve">Keynote Speaker </w:t>
            </w:r>
            <w:proofErr w:type="gramStart"/>
            <w:r w:rsidRPr="00F41489">
              <w:rPr>
                <w:sz w:val="24"/>
                <w:szCs w:val="24"/>
                <w:lang w:val="en-ID"/>
              </w:rPr>
              <w:t>2 :</w:t>
            </w:r>
            <w:proofErr w:type="spellStart"/>
            <w:r w:rsidRPr="00F41489">
              <w:rPr>
                <w:sz w:val="24"/>
                <w:szCs w:val="24"/>
              </w:rPr>
              <w:t>Ketua</w:t>
            </w:r>
            <w:proofErr w:type="spellEnd"/>
            <w:proofErr w:type="gram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Umum</w:t>
            </w:r>
            <w:proofErr w:type="spellEnd"/>
            <w:r w:rsidRPr="00F41489">
              <w:rPr>
                <w:sz w:val="24"/>
                <w:szCs w:val="24"/>
              </w:rPr>
              <w:t xml:space="preserve"> HPJI.</w:t>
            </w:r>
          </w:p>
        </w:tc>
        <w:tc>
          <w:tcPr>
            <w:tcW w:w="3074" w:type="dxa"/>
            <w:vAlign w:val="center"/>
          </w:tcPr>
          <w:p w:rsidR="00DE0C74" w:rsidRPr="00F41489" w:rsidRDefault="000532BB" w:rsidP="000532BB">
            <w:pPr>
              <w:pStyle w:val="TableParagraph"/>
              <w:spacing w:before="120" w:line="240" w:lineRule="auto"/>
              <w:ind w:left="57" w:right="215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Bapak</w:t>
            </w:r>
            <w:proofErr w:type="spellEnd"/>
            <w:r w:rsidRPr="00F41489">
              <w:rPr>
                <w:sz w:val="24"/>
                <w:szCs w:val="24"/>
              </w:rPr>
              <w:t xml:space="preserve"> Ir. </w:t>
            </w:r>
            <w:proofErr w:type="spellStart"/>
            <w:r w:rsidRPr="00F41489">
              <w:rPr>
                <w:sz w:val="24"/>
                <w:szCs w:val="24"/>
              </w:rPr>
              <w:t>Sugiyartanto</w:t>
            </w:r>
            <w:proofErr w:type="spellEnd"/>
            <w:r w:rsidRPr="00F41489">
              <w:rPr>
                <w:sz w:val="24"/>
                <w:szCs w:val="24"/>
              </w:rPr>
              <w:t>, MT.,</w:t>
            </w:r>
          </w:p>
          <w:p w:rsidR="00DE0C74" w:rsidRPr="00F41489" w:rsidRDefault="00DE0C74" w:rsidP="00CD1AC2">
            <w:pPr>
              <w:pStyle w:val="TableParagraph"/>
              <w:ind w:left="57" w:right="213"/>
              <w:jc w:val="center"/>
              <w:rPr>
                <w:b/>
                <w:sz w:val="24"/>
                <w:szCs w:val="24"/>
                <w:lang w:val="en-ID"/>
              </w:rPr>
            </w:pPr>
          </w:p>
          <w:p w:rsidR="00DE0C74" w:rsidRPr="00F41489" w:rsidRDefault="00DE0C74" w:rsidP="00CD1AC2">
            <w:pPr>
              <w:pStyle w:val="TableParagraph"/>
              <w:ind w:left="57" w:right="213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Moderator:</w:t>
            </w:r>
            <w:r w:rsidR="000532BB" w:rsidRPr="00F41489">
              <w:rPr>
                <w:sz w:val="24"/>
                <w:szCs w:val="24"/>
                <w:lang w:val="en-ID"/>
              </w:rPr>
              <w:t>Ketua</w:t>
            </w:r>
            <w:proofErr w:type="spellEnd"/>
            <w:r w:rsidR="000532BB" w:rsidRPr="00F41489">
              <w:rPr>
                <w:sz w:val="24"/>
                <w:szCs w:val="24"/>
                <w:lang w:val="en-ID"/>
              </w:rPr>
              <w:t xml:space="preserve"> HPJI </w:t>
            </w:r>
            <w:proofErr w:type="spellStart"/>
            <w:r w:rsidR="000532BB" w:rsidRPr="00F41489">
              <w:rPr>
                <w:sz w:val="24"/>
                <w:szCs w:val="24"/>
                <w:lang w:val="en-ID"/>
              </w:rPr>
              <w:t>Kaltim</w:t>
            </w:r>
            <w:proofErr w:type="spellEnd"/>
          </w:p>
        </w:tc>
      </w:tr>
      <w:tr w:rsidR="00DE0C74" w:rsidTr="00F41489">
        <w:trPr>
          <w:trHeight w:val="490"/>
          <w:jc w:val="center"/>
        </w:trPr>
        <w:tc>
          <w:tcPr>
            <w:tcW w:w="1580" w:type="dxa"/>
          </w:tcPr>
          <w:p w:rsidR="00DE0C74" w:rsidRPr="00F41489" w:rsidRDefault="00DE0C74" w:rsidP="000532BB">
            <w:pPr>
              <w:pStyle w:val="TableParagraph"/>
              <w:spacing w:before="107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1</w:t>
            </w:r>
            <w:r w:rsidR="000532BB" w:rsidRPr="00F41489">
              <w:rPr>
                <w:sz w:val="24"/>
                <w:szCs w:val="24"/>
              </w:rPr>
              <w:t>0</w:t>
            </w:r>
            <w:r w:rsidRPr="00F41489">
              <w:rPr>
                <w:sz w:val="24"/>
                <w:szCs w:val="24"/>
              </w:rPr>
              <w:t>.</w:t>
            </w:r>
            <w:r w:rsidR="000532BB" w:rsidRPr="00F41489">
              <w:rPr>
                <w:sz w:val="24"/>
                <w:szCs w:val="24"/>
              </w:rPr>
              <w:t>45</w:t>
            </w:r>
            <w:r w:rsidRPr="00F41489">
              <w:rPr>
                <w:sz w:val="24"/>
                <w:szCs w:val="24"/>
              </w:rPr>
              <w:t xml:space="preserve"> – 1</w:t>
            </w:r>
            <w:r w:rsidR="000532BB" w:rsidRPr="00F41489">
              <w:rPr>
                <w:sz w:val="24"/>
                <w:szCs w:val="24"/>
              </w:rPr>
              <w:t>1</w:t>
            </w:r>
            <w:r w:rsidRPr="00F41489">
              <w:rPr>
                <w:sz w:val="24"/>
                <w:szCs w:val="24"/>
              </w:rPr>
              <w:t>.</w:t>
            </w:r>
            <w:r w:rsidR="000532BB" w:rsidRPr="00F41489">
              <w:rPr>
                <w:sz w:val="24"/>
                <w:szCs w:val="24"/>
              </w:rPr>
              <w:t>20</w:t>
            </w:r>
          </w:p>
        </w:tc>
        <w:tc>
          <w:tcPr>
            <w:tcW w:w="4284" w:type="dxa"/>
          </w:tcPr>
          <w:p w:rsidR="00DE0C74" w:rsidRPr="00F41489" w:rsidRDefault="00DE0C74" w:rsidP="000532BB">
            <w:pPr>
              <w:pStyle w:val="TableParagraph"/>
              <w:spacing w:before="120"/>
              <w:ind w:left="128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Penyampaian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Materi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0532BB" w:rsidRPr="00F41489">
              <w:rPr>
                <w:sz w:val="24"/>
                <w:szCs w:val="24"/>
                <w:lang w:val="en-ID"/>
              </w:rPr>
              <w:t>oleh</w:t>
            </w:r>
            <w:proofErr w:type="spellEnd"/>
            <w:r w:rsidR="000532BB"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0532BB" w:rsidRPr="00F41489">
              <w:rPr>
                <w:sz w:val="24"/>
                <w:szCs w:val="24"/>
                <w:lang w:val="en-ID"/>
              </w:rPr>
              <w:t>Narasumber</w:t>
            </w:r>
            <w:proofErr w:type="spellEnd"/>
            <w:r w:rsidR="000532BB" w:rsidRPr="00F41489">
              <w:rPr>
                <w:sz w:val="24"/>
                <w:szCs w:val="24"/>
                <w:lang w:val="en-ID"/>
              </w:rPr>
              <w:t xml:space="preserve"> 1</w:t>
            </w:r>
          </w:p>
        </w:tc>
        <w:tc>
          <w:tcPr>
            <w:tcW w:w="3074" w:type="dxa"/>
            <w:vAlign w:val="center"/>
          </w:tcPr>
          <w:p w:rsidR="00DE0C74" w:rsidRPr="00F41489" w:rsidRDefault="00DE0C74" w:rsidP="00CD1AC2">
            <w:pPr>
              <w:pStyle w:val="TableParagraph"/>
              <w:spacing w:before="120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Narasumber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r w:rsidR="000532BB" w:rsidRPr="00F41489">
              <w:rPr>
                <w:sz w:val="24"/>
                <w:szCs w:val="24"/>
              </w:rPr>
              <w:t>1</w:t>
            </w:r>
            <w:r w:rsidRPr="00F41489">
              <w:rPr>
                <w:sz w:val="24"/>
                <w:szCs w:val="24"/>
              </w:rPr>
              <w:t>:</w:t>
            </w:r>
          </w:p>
          <w:p w:rsidR="00DE0C74" w:rsidRPr="00F41489" w:rsidRDefault="00DE0C74" w:rsidP="00CD1AC2">
            <w:pPr>
              <w:pStyle w:val="TableParagraph"/>
              <w:ind w:left="57" w:right="213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Ibu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Arvilla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Delitriana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Insinyur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Perancang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jembatan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Melengkung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LRT Jakarta</w:t>
            </w:r>
          </w:p>
          <w:p w:rsidR="00DE0C74" w:rsidRPr="00F41489" w:rsidRDefault="00DE0C74" w:rsidP="00CD1AC2">
            <w:pPr>
              <w:pStyle w:val="TableParagraph"/>
              <w:ind w:left="57" w:right="213"/>
              <w:jc w:val="center"/>
              <w:rPr>
                <w:b/>
                <w:sz w:val="24"/>
                <w:szCs w:val="24"/>
                <w:lang w:val="en-ID"/>
              </w:rPr>
            </w:pPr>
          </w:p>
          <w:p w:rsidR="00DE0C74" w:rsidRPr="00F41489" w:rsidRDefault="00DE0C74" w:rsidP="000532BB">
            <w:pPr>
              <w:pStyle w:val="TableParagraph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1489">
              <w:rPr>
                <w:b/>
                <w:sz w:val="24"/>
                <w:szCs w:val="24"/>
                <w:lang w:val="en-ID"/>
              </w:rPr>
              <w:t xml:space="preserve">Moderator: </w:t>
            </w:r>
            <w:proofErr w:type="spellStart"/>
            <w:r w:rsidR="000532BB" w:rsidRPr="00F41489">
              <w:rPr>
                <w:b/>
                <w:sz w:val="24"/>
                <w:szCs w:val="24"/>
                <w:lang w:val="en-ID"/>
              </w:rPr>
              <w:t>Polnes</w:t>
            </w:r>
            <w:proofErr w:type="spellEnd"/>
          </w:p>
        </w:tc>
      </w:tr>
      <w:tr w:rsidR="000532BB" w:rsidTr="00F41489">
        <w:trPr>
          <w:trHeight w:val="490"/>
          <w:jc w:val="center"/>
        </w:trPr>
        <w:tc>
          <w:tcPr>
            <w:tcW w:w="1580" w:type="dxa"/>
          </w:tcPr>
          <w:p w:rsidR="000532BB" w:rsidRPr="00F41489" w:rsidRDefault="000532BB" w:rsidP="000532BB">
            <w:pPr>
              <w:pStyle w:val="TableParagraph"/>
              <w:numPr>
                <w:ilvl w:val="1"/>
                <w:numId w:val="37"/>
              </w:numPr>
              <w:spacing w:before="107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– 12.00</w:t>
            </w:r>
          </w:p>
        </w:tc>
        <w:tc>
          <w:tcPr>
            <w:tcW w:w="4284" w:type="dxa"/>
          </w:tcPr>
          <w:p w:rsidR="000532BB" w:rsidRPr="00F41489" w:rsidRDefault="000532BB" w:rsidP="000532BB">
            <w:pPr>
              <w:pStyle w:val="TableParagraph"/>
              <w:spacing w:before="120"/>
              <w:ind w:left="128"/>
              <w:rPr>
                <w:sz w:val="24"/>
                <w:szCs w:val="24"/>
                <w:lang w:val="en-ID"/>
              </w:rPr>
            </w:pPr>
            <w:proofErr w:type="spellStart"/>
            <w:r w:rsidRPr="00F41489">
              <w:rPr>
                <w:sz w:val="24"/>
                <w:szCs w:val="24"/>
                <w:lang w:val="en-ID"/>
              </w:rPr>
              <w:t>Penyampaian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Materi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oleh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  <w:lang w:val="en-ID"/>
              </w:rPr>
              <w:t>Narasumber</w:t>
            </w:r>
            <w:proofErr w:type="spellEnd"/>
            <w:r w:rsidRPr="00F41489">
              <w:rPr>
                <w:sz w:val="24"/>
                <w:szCs w:val="24"/>
                <w:lang w:val="en-ID"/>
              </w:rPr>
              <w:t xml:space="preserve"> 2: </w:t>
            </w:r>
            <w:proofErr w:type="spellStart"/>
            <w:r w:rsidRPr="00F41489">
              <w:rPr>
                <w:sz w:val="24"/>
                <w:szCs w:val="24"/>
              </w:rPr>
              <w:t>Direktur</w:t>
            </w:r>
            <w:proofErr w:type="spellEnd"/>
            <w:r w:rsidRPr="00F41489">
              <w:rPr>
                <w:sz w:val="24"/>
                <w:szCs w:val="24"/>
              </w:rPr>
              <w:t xml:space="preserve"> Pembangunan </w:t>
            </w:r>
            <w:proofErr w:type="spellStart"/>
            <w:r w:rsidRPr="00F41489">
              <w:rPr>
                <w:sz w:val="24"/>
                <w:szCs w:val="24"/>
              </w:rPr>
              <w:t>Jalan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Direktorat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Jenderal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Bina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Marga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Kementerian</w:t>
            </w:r>
            <w:proofErr w:type="spellEnd"/>
            <w:r w:rsidRPr="00F41489">
              <w:rPr>
                <w:sz w:val="24"/>
                <w:szCs w:val="24"/>
              </w:rPr>
              <w:t xml:space="preserve"> PUPR;</w:t>
            </w:r>
          </w:p>
          <w:p w:rsidR="000532BB" w:rsidRPr="00F41489" w:rsidRDefault="000532BB" w:rsidP="000532BB">
            <w:pPr>
              <w:pStyle w:val="TableParagraph"/>
              <w:spacing w:before="120"/>
              <w:ind w:left="128"/>
              <w:rPr>
                <w:sz w:val="24"/>
                <w:szCs w:val="24"/>
                <w:lang w:val="en-ID"/>
              </w:rPr>
            </w:pPr>
          </w:p>
        </w:tc>
        <w:tc>
          <w:tcPr>
            <w:tcW w:w="3074" w:type="dxa"/>
            <w:vAlign w:val="center"/>
          </w:tcPr>
          <w:p w:rsidR="000532BB" w:rsidRPr="00F41489" w:rsidRDefault="000532BB" w:rsidP="00CD1AC2">
            <w:pPr>
              <w:pStyle w:val="TableParagraph"/>
              <w:spacing w:before="120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Bapak</w:t>
            </w:r>
            <w:proofErr w:type="spellEnd"/>
            <w:r w:rsidRPr="00F41489">
              <w:rPr>
                <w:sz w:val="24"/>
                <w:szCs w:val="24"/>
              </w:rPr>
              <w:t xml:space="preserve"> Ir. </w:t>
            </w:r>
            <w:proofErr w:type="spellStart"/>
            <w:r w:rsidRPr="00F41489">
              <w:rPr>
                <w:sz w:val="24"/>
                <w:szCs w:val="24"/>
              </w:rPr>
              <w:t>Herry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Vaza</w:t>
            </w:r>
            <w:proofErr w:type="spellEnd"/>
            <w:r w:rsidRPr="00F41489">
              <w:rPr>
                <w:sz w:val="24"/>
                <w:szCs w:val="24"/>
              </w:rPr>
              <w:t xml:space="preserve">, </w:t>
            </w:r>
            <w:proofErr w:type="spellStart"/>
            <w:r w:rsidRPr="00F41489">
              <w:rPr>
                <w:sz w:val="24"/>
                <w:szCs w:val="24"/>
              </w:rPr>
              <w:t>M.Eng.Sc</w:t>
            </w:r>
            <w:proofErr w:type="spellEnd"/>
            <w:r w:rsidRPr="00F41489">
              <w:rPr>
                <w:sz w:val="24"/>
                <w:szCs w:val="24"/>
              </w:rPr>
              <w:t>., Ph.D.</w:t>
            </w:r>
          </w:p>
          <w:p w:rsidR="000532BB" w:rsidRPr="00F41489" w:rsidRDefault="000532BB" w:rsidP="00CD1AC2">
            <w:pPr>
              <w:pStyle w:val="TableParagraph"/>
              <w:spacing w:before="120"/>
              <w:ind w:left="108"/>
              <w:jc w:val="center"/>
              <w:rPr>
                <w:sz w:val="24"/>
                <w:szCs w:val="24"/>
              </w:rPr>
            </w:pPr>
          </w:p>
          <w:p w:rsidR="000532BB" w:rsidRPr="00F41489" w:rsidRDefault="000532BB" w:rsidP="00F41489">
            <w:pPr>
              <w:pStyle w:val="TableParagraph"/>
              <w:spacing w:before="120"/>
              <w:ind w:left="108"/>
              <w:jc w:val="center"/>
              <w:rPr>
                <w:sz w:val="24"/>
                <w:szCs w:val="24"/>
              </w:rPr>
            </w:pPr>
            <w:r w:rsidRPr="00F41489">
              <w:rPr>
                <w:b/>
                <w:sz w:val="24"/>
                <w:szCs w:val="24"/>
                <w:lang w:val="en-ID"/>
              </w:rPr>
              <w:t xml:space="preserve">Moderator: </w:t>
            </w:r>
            <w:proofErr w:type="spellStart"/>
            <w:r w:rsidRPr="00F41489">
              <w:rPr>
                <w:b/>
                <w:sz w:val="24"/>
                <w:szCs w:val="24"/>
                <w:lang w:val="en-ID"/>
              </w:rPr>
              <w:t>Unmul</w:t>
            </w:r>
            <w:proofErr w:type="spellEnd"/>
          </w:p>
        </w:tc>
      </w:tr>
      <w:tr w:rsidR="00DE0C74" w:rsidTr="00F41489">
        <w:trPr>
          <w:trHeight w:val="557"/>
          <w:jc w:val="center"/>
        </w:trPr>
        <w:tc>
          <w:tcPr>
            <w:tcW w:w="1580" w:type="dxa"/>
            <w:shd w:val="clear" w:color="auto" w:fill="D9D9D9" w:themeFill="background1" w:themeFillShade="D9"/>
          </w:tcPr>
          <w:p w:rsidR="00DE0C74" w:rsidRPr="00F41489" w:rsidRDefault="00DE0C74" w:rsidP="00CD1AC2">
            <w:pPr>
              <w:pStyle w:val="TableParagraph"/>
              <w:spacing w:before="143"/>
              <w:ind w:left="106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lastRenderedPageBreak/>
              <w:t>12.00 – 13.30</w:t>
            </w:r>
          </w:p>
        </w:tc>
        <w:tc>
          <w:tcPr>
            <w:tcW w:w="4284" w:type="dxa"/>
            <w:shd w:val="clear" w:color="auto" w:fill="D9D9D9" w:themeFill="background1" w:themeFillShade="D9"/>
          </w:tcPr>
          <w:p w:rsidR="00DE0C74" w:rsidRPr="00F41489" w:rsidRDefault="00DE0C74" w:rsidP="00CD1AC2">
            <w:pPr>
              <w:pStyle w:val="TableParagraph"/>
              <w:spacing w:before="120" w:line="275" w:lineRule="exact"/>
              <w:ind w:left="108"/>
              <w:rPr>
                <w:sz w:val="24"/>
                <w:szCs w:val="24"/>
              </w:rPr>
            </w:pPr>
            <w:proofErr w:type="spellStart"/>
            <w:r w:rsidRPr="00F41489">
              <w:rPr>
                <w:b/>
                <w:sz w:val="24"/>
                <w:szCs w:val="24"/>
              </w:rPr>
              <w:t>Ishoma</w:t>
            </w:r>
            <w:proofErr w:type="spellEnd"/>
          </w:p>
        </w:tc>
        <w:tc>
          <w:tcPr>
            <w:tcW w:w="3074" w:type="dxa"/>
            <w:shd w:val="clear" w:color="auto" w:fill="D9D9D9" w:themeFill="background1" w:themeFillShade="D9"/>
            <w:vAlign w:val="center"/>
          </w:tcPr>
          <w:p w:rsidR="00DE0C74" w:rsidRPr="00F41489" w:rsidRDefault="00DE0C74" w:rsidP="00CD1AC2">
            <w:pPr>
              <w:pStyle w:val="TableParagraph"/>
              <w:ind w:left="157" w:right="148"/>
              <w:jc w:val="center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Seluruh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Peserta</w:t>
            </w:r>
            <w:proofErr w:type="spellEnd"/>
          </w:p>
        </w:tc>
      </w:tr>
      <w:tr w:rsidR="00DE0C74" w:rsidTr="00F41489">
        <w:trPr>
          <w:trHeight w:val="1016"/>
          <w:jc w:val="center"/>
        </w:trPr>
        <w:tc>
          <w:tcPr>
            <w:tcW w:w="1580" w:type="dxa"/>
          </w:tcPr>
          <w:p w:rsidR="00DE0C74" w:rsidRPr="00F41489" w:rsidRDefault="00DE0C74" w:rsidP="00CD1AC2">
            <w:pPr>
              <w:pStyle w:val="TableParagraph"/>
              <w:spacing w:before="120"/>
              <w:ind w:left="108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13.30 - 15.30</w:t>
            </w:r>
          </w:p>
        </w:tc>
        <w:tc>
          <w:tcPr>
            <w:tcW w:w="4284" w:type="dxa"/>
          </w:tcPr>
          <w:p w:rsidR="00DE0C74" w:rsidRPr="00F41489" w:rsidRDefault="00DE0C74" w:rsidP="00CD1AC2">
            <w:pPr>
              <w:pStyle w:val="TableParagraph"/>
              <w:spacing w:before="120"/>
              <w:ind w:left="108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Seminar Panel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5"/>
              </w:numPr>
              <w:spacing w:before="120"/>
              <w:ind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Panel A, 1</w:t>
            </w:r>
            <w:r w:rsidR="000532BB" w:rsidRPr="00F41489">
              <w:rPr>
                <w:sz w:val="24"/>
                <w:szCs w:val="24"/>
              </w:rPr>
              <w:t>0</w:t>
            </w:r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Peserta</w:t>
            </w:r>
            <w:proofErr w:type="spellEnd"/>
            <w:r w:rsidRPr="00F41489">
              <w:rPr>
                <w:sz w:val="24"/>
                <w:szCs w:val="24"/>
              </w:rPr>
              <w:t xml:space="preserve"> x 10 </w:t>
            </w:r>
            <w:proofErr w:type="spellStart"/>
            <w:r w:rsidRPr="00F41489">
              <w:rPr>
                <w:sz w:val="24"/>
                <w:szCs w:val="24"/>
              </w:rPr>
              <w:t>Menit</w:t>
            </w:r>
            <w:proofErr w:type="spellEnd"/>
          </w:p>
          <w:p w:rsidR="00DE0C74" w:rsidRPr="00F41489" w:rsidRDefault="00DE0C74" w:rsidP="00CD1AC2">
            <w:pPr>
              <w:pStyle w:val="TableParagraph"/>
              <w:spacing w:before="120"/>
              <w:ind w:left="468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 xml:space="preserve">Moderator </w:t>
            </w:r>
            <w:proofErr w:type="spellStart"/>
            <w:r w:rsidRPr="00F41489">
              <w:rPr>
                <w:sz w:val="24"/>
                <w:szCs w:val="24"/>
              </w:rPr>
              <w:t>Polnes</w:t>
            </w:r>
            <w:proofErr w:type="spellEnd"/>
            <w:r w:rsidRPr="00F41489">
              <w:rPr>
                <w:sz w:val="24"/>
                <w:szCs w:val="24"/>
              </w:rPr>
              <w:t>;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5"/>
              </w:numPr>
              <w:spacing w:before="120"/>
              <w:ind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Panel B, 1</w:t>
            </w:r>
            <w:r w:rsidR="000532BB" w:rsidRPr="00F41489">
              <w:rPr>
                <w:sz w:val="24"/>
                <w:szCs w:val="24"/>
              </w:rPr>
              <w:t>0</w:t>
            </w:r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Peserta</w:t>
            </w:r>
            <w:proofErr w:type="spellEnd"/>
            <w:r w:rsidRPr="00F41489">
              <w:rPr>
                <w:sz w:val="24"/>
                <w:szCs w:val="24"/>
              </w:rPr>
              <w:t xml:space="preserve"> x 10 </w:t>
            </w:r>
            <w:proofErr w:type="spellStart"/>
            <w:r w:rsidRPr="00F41489">
              <w:rPr>
                <w:sz w:val="24"/>
                <w:szCs w:val="24"/>
              </w:rPr>
              <w:t>Menit</w:t>
            </w:r>
            <w:proofErr w:type="spellEnd"/>
          </w:p>
          <w:p w:rsidR="00DE0C74" w:rsidRPr="00F41489" w:rsidRDefault="00DE0C74" w:rsidP="00CD1AC2">
            <w:pPr>
              <w:pStyle w:val="TableParagraph"/>
              <w:spacing w:before="120"/>
              <w:ind w:left="468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 xml:space="preserve">Moderator </w:t>
            </w:r>
            <w:proofErr w:type="spellStart"/>
            <w:r w:rsidRPr="00F41489">
              <w:rPr>
                <w:sz w:val="24"/>
                <w:szCs w:val="24"/>
              </w:rPr>
              <w:t>Unmul</w:t>
            </w:r>
            <w:proofErr w:type="spellEnd"/>
            <w:r w:rsidRPr="00F41489">
              <w:rPr>
                <w:sz w:val="24"/>
                <w:szCs w:val="24"/>
              </w:rPr>
              <w:t>;</w:t>
            </w:r>
          </w:p>
          <w:p w:rsidR="00DE0C74" w:rsidRPr="00F41489" w:rsidRDefault="00DE0C74" w:rsidP="00CD1AC2">
            <w:pPr>
              <w:pStyle w:val="TableParagraph"/>
              <w:numPr>
                <w:ilvl w:val="0"/>
                <w:numId w:val="35"/>
              </w:numPr>
              <w:spacing w:before="120"/>
              <w:ind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Panel C, 1</w:t>
            </w:r>
            <w:r w:rsidR="000532BB" w:rsidRPr="00F41489">
              <w:rPr>
                <w:sz w:val="24"/>
                <w:szCs w:val="24"/>
              </w:rPr>
              <w:t>0</w:t>
            </w:r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Peserta</w:t>
            </w:r>
            <w:proofErr w:type="spellEnd"/>
            <w:r w:rsidRPr="00F41489">
              <w:rPr>
                <w:sz w:val="24"/>
                <w:szCs w:val="24"/>
              </w:rPr>
              <w:t xml:space="preserve"> x 10 </w:t>
            </w:r>
            <w:proofErr w:type="spellStart"/>
            <w:r w:rsidRPr="00F41489">
              <w:rPr>
                <w:sz w:val="24"/>
                <w:szCs w:val="24"/>
              </w:rPr>
              <w:t>Menit</w:t>
            </w:r>
            <w:proofErr w:type="spellEnd"/>
          </w:p>
          <w:p w:rsidR="00DE0C74" w:rsidRPr="00F41489" w:rsidRDefault="00DE0C74" w:rsidP="00CD1AC2">
            <w:pPr>
              <w:pStyle w:val="TableParagraph"/>
              <w:spacing w:before="120"/>
              <w:ind w:left="468" w:right="227"/>
              <w:jc w:val="both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 xml:space="preserve">Moderator </w:t>
            </w:r>
            <w:proofErr w:type="spellStart"/>
            <w:r w:rsidRPr="00F41489">
              <w:rPr>
                <w:sz w:val="24"/>
                <w:szCs w:val="24"/>
              </w:rPr>
              <w:t>Untag</w:t>
            </w:r>
            <w:proofErr w:type="spellEnd"/>
            <w:r w:rsidRPr="00F41489">
              <w:rPr>
                <w:sz w:val="24"/>
                <w:szCs w:val="24"/>
              </w:rPr>
              <w:t>;</w:t>
            </w:r>
          </w:p>
          <w:p w:rsidR="00DE0C74" w:rsidRPr="00F41489" w:rsidRDefault="00DE0C74" w:rsidP="00CD1AC2">
            <w:pPr>
              <w:pStyle w:val="TableParagraph"/>
              <w:spacing w:before="120"/>
              <w:ind w:left="468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DE0C74" w:rsidRPr="00F41489" w:rsidRDefault="00DE0C74" w:rsidP="00CD1AC2">
            <w:pPr>
              <w:pStyle w:val="TableParagraph"/>
              <w:tabs>
                <w:tab w:val="left" w:pos="404"/>
              </w:tabs>
              <w:spacing w:line="255" w:lineRule="exact"/>
              <w:rPr>
                <w:sz w:val="24"/>
                <w:szCs w:val="24"/>
              </w:rPr>
            </w:pPr>
          </w:p>
        </w:tc>
      </w:tr>
      <w:tr w:rsidR="00DE0C74" w:rsidTr="00F41489">
        <w:trPr>
          <w:trHeight w:val="451"/>
          <w:jc w:val="center"/>
        </w:trPr>
        <w:tc>
          <w:tcPr>
            <w:tcW w:w="1580" w:type="dxa"/>
          </w:tcPr>
          <w:p w:rsidR="00DE0C74" w:rsidRPr="00F41489" w:rsidRDefault="00DE0C74" w:rsidP="00CD1AC2">
            <w:pPr>
              <w:pStyle w:val="TableParagraph"/>
              <w:spacing w:before="120"/>
              <w:ind w:left="108"/>
              <w:rPr>
                <w:sz w:val="24"/>
                <w:szCs w:val="24"/>
              </w:rPr>
            </w:pPr>
            <w:r w:rsidRPr="00F41489">
              <w:rPr>
                <w:sz w:val="24"/>
                <w:szCs w:val="24"/>
              </w:rPr>
              <w:t>15.30 - 16.00</w:t>
            </w:r>
          </w:p>
        </w:tc>
        <w:tc>
          <w:tcPr>
            <w:tcW w:w="4284" w:type="dxa"/>
          </w:tcPr>
          <w:p w:rsidR="00DE0C74" w:rsidRPr="00F41489" w:rsidRDefault="00DE0C74" w:rsidP="00CD1AC2">
            <w:pPr>
              <w:pStyle w:val="TableParagraph"/>
              <w:spacing w:before="120"/>
              <w:ind w:left="108" w:right="227"/>
              <w:jc w:val="both"/>
              <w:rPr>
                <w:sz w:val="24"/>
                <w:szCs w:val="24"/>
              </w:rPr>
            </w:pPr>
            <w:proofErr w:type="spellStart"/>
            <w:r w:rsidRPr="00F41489">
              <w:rPr>
                <w:sz w:val="24"/>
                <w:szCs w:val="24"/>
              </w:rPr>
              <w:t>Penutupan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dan</w:t>
            </w:r>
            <w:proofErr w:type="spellEnd"/>
            <w:r w:rsidRPr="00F41489">
              <w:rPr>
                <w:sz w:val="24"/>
                <w:szCs w:val="24"/>
              </w:rPr>
              <w:t xml:space="preserve"> </w:t>
            </w:r>
            <w:proofErr w:type="spellStart"/>
            <w:r w:rsidRPr="00F41489">
              <w:rPr>
                <w:sz w:val="24"/>
                <w:szCs w:val="24"/>
              </w:rPr>
              <w:t>Doa</w:t>
            </w:r>
            <w:proofErr w:type="spellEnd"/>
          </w:p>
        </w:tc>
        <w:tc>
          <w:tcPr>
            <w:tcW w:w="3074" w:type="dxa"/>
            <w:vAlign w:val="center"/>
          </w:tcPr>
          <w:p w:rsidR="00DE0C74" w:rsidRPr="00F41489" w:rsidRDefault="00DE0C74" w:rsidP="00CD1AC2">
            <w:pPr>
              <w:pStyle w:val="TableParagraph"/>
              <w:tabs>
                <w:tab w:val="left" w:pos="404"/>
              </w:tabs>
              <w:spacing w:line="255" w:lineRule="exact"/>
              <w:rPr>
                <w:sz w:val="24"/>
                <w:szCs w:val="24"/>
              </w:rPr>
            </w:pPr>
          </w:p>
        </w:tc>
      </w:tr>
    </w:tbl>
    <w:p w:rsidR="00DE0C74" w:rsidRDefault="00DE0C74" w:rsidP="00DE0C74">
      <w:pPr>
        <w:ind w:left="851"/>
        <w:jc w:val="center"/>
        <w:rPr>
          <w:lang w:val="en-ID"/>
        </w:rPr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DE0C74" w:rsidRDefault="00DE0C74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F41489" w:rsidRDefault="00F41489" w:rsidP="00AC4AED">
      <w:pPr>
        <w:jc w:val="center"/>
      </w:pPr>
    </w:p>
    <w:p w:rsidR="00F41489" w:rsidRDefault="00F41489" w:rsidP="00AC4AED">
      <w:pPr>
        <w:jc w:val="center"/>
      </w:pPr>
    </w:p>
    <w:p w:rsidR="00B624B6" w:rsidRDefault="00B624B6" w:rsidP="00AC4AED">
      <w:pPr>
        <w:jc w:val="center"/>
      </w:pPr>
    </w:p>
    <w:p w:rsidR="00B624B6" w:rsidRDefault="00B624B6" w:rsidP="00AC4AED">
      <w:pPr>
        <w:jc w:val="center"/>
      </w:pPr>
    </w:p>
    <w:p w:rsidR="00AC4AED" w:rsidRDefault="00AC4AED" w:rsidP="00AC4AED">
      <w:pPr>
        <w:jc w:val="center"/>
      </w:pPr>
      <w:r>
        <w:lastRenderedPageBreak/>
        <w:t>LAMPIRAN 2. RENCANA ANGGARAN BIAYA</w:t>
      </w:r>
    </w:p>
    <w:p w:rsidR="00E27032" w:rsidRDefault="00E27032" w:rsidP="00AC4AED">
      <w:pPr>
        <w:jc w:val="center"/>
      </w:pPr>
    </w:p>
    <w:p w:rsidR="00AC4AED" w:rsidRDefault="00AC4AED" w:rsidP="00AC4AED">
      <w:pPr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 w:rsidRPr="006B5913">
        <w:t>Kegiatan</w:t>
      </w:r>
      <w:proofErr w:type="spellEnd"/>
      <w:r w:rsidRPr="006B5913">
        <w:t xml:space="preserve"> </w:t>
      </w:r>
      <w:r w:rsidRPr="00566C09">
        <w:rPr>
          <w:lang w:val="en-ID"/>
        </w:rPr>
        <w:t>Webinar</w:t>
      </w:r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Diskusi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Dalam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Rangka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Hari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Bakti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Dinas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Pekerjaan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Umum</w:t>
      </w:r>
      <w:proofErr w:type="spellEnd"/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Perumahan</w:t>
      </w:r>
      <w:proofErr w:type="spellEnd"/>
      <w:r w:rsidRPr="00262AAD">
        <w:rPr>
          <w:lang w:val="en-ID"/>
        </w:rPr>
        <w:t xml:space="preserve"> Rakyat </w:t>
      </w:r>
      <w:proofErr w:type="spellStart"/>
      <w:r w:rsidRPr="00262AAD">
        <w:rPr>
          <w:lang w:val="en-ID"/>
        </w:rPr>
        <w:t>Kerjasama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Antara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Himpunan</w:t>
      </w:r>
      <w:r w:rsidR="00F33EF2">
        <w:rPr>
          <w:lang w:val="en-ID"/>
        </w:rPr>
        <w:t>PENGEMBANGAN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Jalan</w:t>
      </w:r>
      <w:proofErr w:type="spellEnd"/>
      <w:r>
        <w:rPr>
          <w:lang w:val="en-ID"/>
        </w:rPr>
        <w:t xml:space="preserve"> Indonesia (HPJI</w:t>
      </w:r>
      <w:r w:rsidRPr="00262AAD">
        <w:rPr>
          <w:lang w:val="en-ID"/>
        </w:rPr>
        <w:t xml:space="preserve">) </w:t>
      </w:r>
      <w:proofErr w:type="spellStart"/>
      <w:r>
        <w:rPr>
          <w:lang w:val="en-ID"/>
        </w:rPr>
        <w:t>d</w:t>
      </w:r>
      <w:r w:rsidRPr="00262AAD">
        <w:rPr>
          <w:lang w:val="en-ID"/>
        </w:rPr>
        <w:t>an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Politeknik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Negeri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Samarinda</w:t>
      </w:r>
      <w:proofErr w:type="spellEnd"/>
      <w:r w:rsidRPr="00262AAD">
        <w:rPr>
          <w:lang w:val="en-ID"/>
        </w:rPr>
        <w:t xml:space="preserve">, </w:t>
      </w:r>
      <w:proofErr w:type="spellStart"/>
      <w:r w:rsidRPr="00262AAD">
        <w:rPr>
          <w:lang w:val="en-ID"/>
        </w:rPr>
        <w:t>Universitas</w:t>
      </w:r>
      <w:proofErr w:type="spellEnd"/>
      <w:r w:rsidRPr="00262AAD">
        <w:rPr>
          <w:lang w:val="en-ID"/>
        </w:rPr>
        <w:t xml:space="preserve"> </w:t>
      </w:r>
      <w:proofErr w:type="spellStart"/>
      <w:r w:rsidRPr="00262AAD">
        <w:rPr>
          <w:lang w:val="en-ID"/>
        </w:rPr>
        <w:t>Mulawarman</w:t>
      </w:r>
      <w:proofErr w:type="spellEnd"/>
      <w:r w:rsidRPr="00262AAD">
        <w:rPr>
          <w:lang w:val="en-ID"/>
        </w:rPr>
        <w:t xml:space="preserve"> Dan </w:t>
      </w:r>
      <w:proofErr w:type="spellStart"/>
      <w:r w:rsidRPr="00262AAD">
        <w:rPr>
          <w:lang w:val="en-ID"/>
        </w:rPr>
        <w:t>Untag</w:t>
      </w:r>
      <w:proofErr w:type="spellEnd"/>
      <w:r w:rsidRPr="00262AAD">
        <w:rPr>
          <w:lang w:val="en-ID"/>
        </w:rPr>
        <w:t xml:space="preserve"> 1945 </w:t>
      </w:r>
      <w:proofErr w:type="spellStart"/>
      <w:r w:rsidRPr="00262AAD">
        <w:rPr>
          <w:lang w:val="en-ID"/>
        </w:rPr>
        <w:t>Samarinda</w:t>
      </w:r>
      <w:proofErr w:type="spellEnd"/>
    </w:p>
    <w:tbl>
      <w:tblPr>
        <w:tblW w:w="9539" w:type="dxa"/>
        <w:tblInd w:w="93" w:type="dxa"/>
        <w:tblLook w:val="04A0" w:firstRow="1" w:lastRow="0" w:firstColumn="1" w:lastColumn="0" w:noHBand="0" w:noVBand="1"/>
      </w:tblPr>
      <w:tblGrid>
        <w:gridCol w:w="485"/>
        <w:gridCol w:w="4208"/>
        <w:gridCol w:w="546"/>
        <w:gridCol w:w="740"/>
        <w:gridCol w:w="1780"/>
        <w:gridCol w:w="1780"/>
      </w:tblGrid>
      <w:tr w:rsidR="000A432A" w:rsidRPr="000A432A" w:rsidTr="004F4DBA">
        <w:trPr>
          <w:trHeight w:val="51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CFCF" w:fill="D0CECE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CFCF" w:fill="D0CECE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KOMPONEN BIAYA /RINCIAN BELANJA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FCFCF" w:fill="D0CECE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</w:rPr>
              <w:t>Vol</w:t>
            </w:r>
            <w:proofErr w:type="spellEnd"/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CFCF" w:fill="D0CECE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FCFCF" w:fill="D0CECE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A432A" w:rsidRPr="000A432A" w:rsidTr="004F4DBA">
        <w:trPr>
          <w:trHeight w:val="51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  <w:u w:val="single"/>
              </w:rPr>
            </w:pP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Belanja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Honor Output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Kegiatan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5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Honorarium Keynote Speaker [ 2 org x 2 jam x 1 keg ] (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Pejabat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disetarakan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Eselon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I)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1.400.000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5.600.000 </w:t>
            </w:r>
          </w:p>
        </w:tc>
      </w:tr>
      <w:tr w:rsidR="000A432A" w:rsidRPr="000A432A" w:rsidTr="004F4DBA">
        <w:trPr>
          <w:trHeight w:val="5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 xml:space="preserve">Honorarium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Narasumber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Eksternal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[ 2 org x 2 jam x 1 keg ] (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Pejabat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disetarakan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Eselon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I)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Rp</w:t>
            </w:r>
            <w:proofErr w:type="spellEnd"/>
            <w:r w:rsidR="00F41489">
              <w:rPr>
                <w:color w:val="000000"/>
                <w:sz w:val="22"/>
                <w:szCs w:val="22"/>
              </w:rPr>
              <w:t xml:space="preserve">      </w:t>
            </w:r>
            <w:r w:rsidRPr="000A432A">
              <w:rPr>
                <w:color w:val="000000"/>
                <w:sz w:val="22"/>
                <w:szCs w:val="22"/>
              </w:rPr>
              <w:t xml:space="preserve">1.400.000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5.600.000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  <w:u w:val="single"/>
              </w:rPr>
            </w:pP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Belanja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Barang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Non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Operasional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Biaya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Penerbitan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Buletin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Paket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10.000.000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10.000.000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Dokumentasi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[ 1 x 1 keg]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Keg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Rp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r w:rsidR="00F41489">
              <w:rPr>
                <w:color w:val="000000"/>
                <w:sz w:val="22"/>
                <w:szCs w:val="22"/>
              </w:rPr>
              <w:t xml:space="preserve">     </w:t>
            </w:r>
            <w:r w:rsidRPr="000A432A">
              <w:rPr>
                <w:color w:val="000000"/>
                <w:sz w:val="22"/>
                <w:szCs w:val="22"/>
              </w:rPr>
              <w:t xml:space="preserve">1.000.000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1.000.000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Seminar KIT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5.000.000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ATK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Paket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5.000.000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5.000.000 </w:t>
            </w:r>
          </w:p>
        </w:tc>
      </w:tr>
      <w:tr w:rsidR="000A432A" w:rsidRPr="000A432A" w:rsidTr="004F4DBA">
        <w:trPr>
          <w:trHeight w:val="3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5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  <w:u w:val="single"/>
              </w:rPr>
            </w:pP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Belanja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Perjalanan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Dinas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Paket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Meeting Hotel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Paket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Full day </w:t>
            </w:r>
            <w:r w:rsidRPr="000A432A">
              <w:rPr>
                <w:i/>
                <w:iCs/>
                <w:color w:val="000000"/>
                <w:sz w:val="22"/>
                <w:szCs w:val="22"/>
              </w:rPr>
              <w:t>Meeting</w:t>
            </w:r>
            <w:r w:rsidRPr="000A432A">
              <w:rPr>
                <w:color w:val="000000"/>
                <w:sz w:val="22"/>
                <w:szCs w:val="22"/>
              </w:rPr>
              <w:t xml:space="preserve"> Hotel [ 50 org x 1 keg ]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450.000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45.000.000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  <w:u w:val="single"/>
              </w:rPr>
            </w:pP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Belanja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Perjalanan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>Lainnya</w:t>
            </w:r>
            <w:proofErr w:type="spellEnd"/>
            <w:r w:rsidRPr="000A432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(DN)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Taksi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Narasumber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ke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Bandara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(PP)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500.000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2.000.000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Taksi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Narasumber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Sepinggan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Samarinda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(PP)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1.100.000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4.400.000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proofErr w:type="spellStart"/>
            <w:r w:rsidRPr="000A432A">
              <w:rPr>
                <w:color w:val="000000"/>
                <w:sz w:val="22"/>
                <w:szCs w:val="22"/>
              </w:rPr>
              <w:t>Tiket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Pesawat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Narasumber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(JKT - BPN) (PP)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jc w:val="right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32A">
              <w:rPr>
                <w:color w:val="000000"/>
                <w:sz w:val="22"/>
                <w:szCs w:val="22"/>
              </w:rPr>
              <w:t>Rp</w:t>
            </w:r>
            <w:proofErr w:type="spellEnd"/>
            <w:r w:rsidRPr="000A432A">
              <w:rPr>
                <w:color w:val="000000"/>
                <w:sz w:val="22"/>
                <w:szCs w:val="22"/>
              </w:rPr>
              <w:t xml:space="preserve"> 7.412.000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4F4DBA" w:rsidP="000A43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</w:t>
            </w:r>
            <w:r w:rsidR="000A432A" w:rsidRPr="000A432A">
              <w:rPr>
                <w:color w:val="000000"/>
                <w:sz w:val="22"/>
                <w:szCs w:val="22"/>
              </w:rPr>
              <w:t xml:space="preserve">29.648.000 </w:t>
            </w:r>
          </w:p>
        </w:tc>
      </w:tr>
      <w:tr w:rsidR="000A432A" w:rsidRPr="000A432A" w:rsidTr="004F4DBA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  <w:u w:val="singl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432A" w:rsidRPr="000A432A" w:rsidTr="004F4DBA">
        <w:trPr>
          <w:trHeight w:val="2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AEEF3"/>
            <w:vAlign w:val="center"/>
            <w:hideMark/>
          </w:tcPr>
          <w:p w:rsidR="000A432A" w:rsidRPr="000A432A" w:rsidRDefault="000A432A" w:rsidP="000A432A">
            <w:pPr>
              <w:jc w:val="center"/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AEEF3"/>
            <w:vAlign w:val="center"/>
            <w:hideMark/>
          </w:tcPr>
          <w:p w:rsidR="000A432A" w:rsidRPr="000A432A" w:rsidRDefault="000A432A" w:rsidP="000A432A">
            <w:pPr>
              <w:rPr>
                <w:b/>
                <w:bCs/>
                <w:color w:val="000000"/>
              </w:rPr>
            </w:pPr>
            <w:r w:rsidRPr="000A432A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0CECE" w:fill="DAEEF3"/>
            <w:noWrap/>
            <w:vAlign w:val="bottom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AEEF3"/>
            <w:noWrap/>
            <w:vAlign w:val="bottom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AEEF3"/>
            <w:noWrap/>
            <w:vAlign w:val="bottom"/>
            <w:hideMark/>
          </w:tcPr>
          <w:p w:rsidR="000A432A" w:rsidRPr="000A432A" w:rsidRDefault="000A432A" w:rsidP="000A432A">
            <w:pPr>
              <w:rPr>
                <w:color w:val="000000"/>
              </w:rPr>
            </w:pPr>
            <w:r w:rsidRPr="000A43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A432A" w:rsidRPr="000A432A" w:rsidRDefault="004F4DBA" w:rsidP="000A43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A432A" w:rsidRPr="000A432A">
              <w:rPr>
                <w:b/>
                <w:bCs/>
                <w:color w:val="000000"/>
                <w:sz w:val="22"/>
                <w:szCs w:val="22"/>
              </w:rPr>
              <w:t xml:space="preserve">113.248.000 </w:t>
            </w:r>
          </w:p>
        </w:tc>
      </w:tr>
    </w:tbl>
    <w:p w:rsidR="00AC4AED" w:rsidRDefault="00AC4AED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Default="00DE0C74" w:rsidP="00AC4AED">
      <w:pPr>
        <w:jc w:val="both"/>
      </w:pPr>
    </w:p>
    <w:p w:rsidR="00DE0C74" w:rsidRPr="00596F1A" w:rsidRDefault="00DE0C74" w:rsidP="00AC4AED">
      <w:pPr>
        <w:jc w:val="both"/>
      </w:pPr>
    </w:p>
    <w:sectPr w:rsidR="00DE0C74" w:rsidRPr="00596F1A" w:rsidSect="00246ED6">
      <w:pgSz w:w="11907" w:h="16840" w:code="9"/>
      <w:pgMar w:top="1560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427"/>
    <w:multiLevelType w:val="hybridMultilevel"/>
    <w:tmpl w:val="727804E2"/>
    <w:lvl w:ilvl="0" w:tplc="FFA28F2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8915579"/>
    <w:multiLevelType w:val="hybridMultilevel"/>
    <w:tmpl w:val="DA4C16C2"/>
    <w:lvl w:ilvl="0" w:tplc="47F020AC">
      <w:start w:val="1"/>
      <w:numFmt w:val="upperLetter"/>
      <w:lvlText w:val="%1."/>
      <w:lvlJc w:val="left"/>
      <w:pPr>
        <w:ind w:left="588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42924C84">
      <w:start w:val="1"/>
      <w:numFmt w:val="decimal"/>
      <w:lvlText w:val="%2."/>
      <w:lvlJc w:val="left"/>
      <w:pPr>
        <w:ind w:left="873" w:hanging="285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eastAsia="en-US" w:bidi="ar-SA"/>
      </w:rPr>
    </w:lvl>
    <w:lvl w:ilvl="2" w:tplc="43905300">
      <w:start w:val="1"/>
      <w:numFmt w:val="lowerLetter"/>
      <w:lvlText w:val="%3.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b/>
        <w:spacing w:val="-6"/>
        <w:w w:val="99"/>
        <w:sz w:val="24"/>
        <w:szCs w:val="24"/>
        <w:lang w:eastAsia="en-US" w:bidi="ar-SA"/>
      </w:rPr>
    </w:lvl>
    <w:lvl w:ilvl="3" w:tplc="F66E5D4A">
      <w:numFmt w:val="bullet"/>
      <w:lvlText w:val="•"/>
      <w:lvlJc w:val="left"/>
      <w:pPr>
        <w:ind w:left="2123" w:hanging="284"/>
      </w:pPr>
      <w:rPr>
        <w:rFonts w:hint="default"/>
        <w:lang w:eastAsia="en-US" w:bidi="ar-SA"/>
      </w:rPr>
    </w:lvl>
    <w:lvl w:ilvl="4" w:tplc="6D969A68">
      <w:numFmt w:val="bullet"/>
      <w:lvlText w:val="•"/>
      <w:lvlJc w:val="left"/>
      <w:pPr>
        <w:ind w:left="3087" w:hanging="284"/>
      </w:pPr>
      <w:rPr>
        <w:rFonts w:hint="default"/>
        <w:lang w:eastAsia="en-US" w:bidi="ar-SA"/>
      </w:rPr>
    </w:lvl>
    <w:lvl w:ilvl="5" w:tplc="1AAA44C6">
      <w:numFmt w:val="bullet"/>
      <w:lvlText w:val="•"/>
      <w:lvlJc w:val="left"/>
      <w:pPr>
        <w:ind w:left="4050" w:hanging="284"/>
      </w:pPr>
      <w:rPr>
        <w:rFonts w:hint="default"/>
        <w:lang w:eastAsia="en-US" w:bidi="ar-SA"/>
      </w:rPr>
    </w:lvl>
    <w:lvl w:ilvl="6" w:tplc="C86EC400">
      <w:numFmt w:val="bullet"/>
      <w:lvlText w:val="•"/>
      <w:lvlJc w:val="left"/>
      <w:pPr>
        <w:ind w:left="5014" w:hanging="284"/>
      </w:pPr>
      <w:rPr>
        <w:rFonts w:hint="default"/>
        <w:lang w:eastAsia="en-US" w:bidi="ar-SA"/>
      </w:rPr>
    </w:lvl>
    <w:lvl w:ilvl="7" w:tplc="D06E8A20">
      <w:numFmt w:val="bullet"/>
      <w:lvlText w:val="•"/>
      <w:lvlJc w:val="left"/>
      <w:pPr>
        <w:ind w:left="5977" w:hanging="284"/>
      </w:pPr>
      <w:rPr>
        <w:rFonts w:hint="default"/>
        <w:lang w:eastAsia="en-US" w:bidi="ar-SA"/>
      </w:rPr>
    </w:lvl>
    <w:lvl w:ilvl="8" w:tplc="7C566B70">
      <w:numFmt w:val="bullet"/>
      <w:lvlText w:val="•"/>
      <w:lvlJc w:val="left"/>
      <w:pPr>
        <w:ind w:left="6941" w:hanging="284"/>
      </w:pPr>
      <w:rPr>
        <w:rFonts w:hint="default"/>
        <w:lang w:eastAsia="en-US" w:bidi="ar-SA"/>
      </w:rPr>
    </w:lvl>
  </w:abstractNum>
  <w:abstractNum w:abstractNumId="2">
    <w:nsid w:val="08DB654F"/>
    <w:multiLevelType w:val="hybridMultilevel"/>
    <w:tmpl w:val="A3C67852"/>
    <w:lvl w:ilvl="0" w:tplc="B6E877F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">
    <w:nsid w:val="0B091BF6"/>
    <w:multiLevelType w:val="hybridMultilevel"/>
    <w:tmpl w:val="C2D4C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6214"/>
    <w:multiLevelType w:val="hybridMultilevel"/>
    <w:tmpl w:val="CB947CF0"/>
    <w:lvl w:ilvl="0" w:tplc="2D043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36EF9"/>
    <w:multiLevelType w:val="hybridMultilevel"/>
    <w:tmpl w:val="C580516E"/>
    <w:lvl w:ilvl="0" w:tplc="6B367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iCs w:val="0"/>
      </w:rPr>
    </w:lvl>
    <w:lvl w:ilvl="1" w:tplc="CB18F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C4CA131E">
      <w:start w:val="1"/>
      <w:numFmt w:val="decimal"/>
      <w:lvlText w:val="%3.1"/>
      <w:lvlJc w:val="left"/>
      <w:pPr>
        <w:tabs>
          <w:tab w:val="num" w:pos="2268"/>
        </w:tabs>
        <w:ind w:left="2268" w:hanging="288"/>
      </w:pPr>
      <w:rPr>
        <w:rFonts w:hint="default"/>
        <w:b w:val="0"/>
        <w:bCs w:val="0"/>
        <w:i w:val="0"/>
        <w:iCs w:val="0"/>
      </w:rPr>
    </w:lvl>
    <w:lvl w:ilvl="3" w:tplc="8B34E3F8">
      <w:start w:val="1"/>
      <w:numFmt w:val="lowerLetter"/>
      <w:lvlText w:val="%4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4" w:tplc="2AA4433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E687D"/>
    <w:multiLevelType w:val="hybridMultilevel"/>
    <w:tmpl w:val="F8489758"/>
    <w:lvl w:ilvl="0" w:tplc="30E07DF0">
      <w:start w:val="3"/>
      <w:numFmt w:val="bullet"/>
      <w:lvlText w:val="-"/>
      <w:lvlJc w:val="left"/>
      <w:pPr>
        <w:ind w:left="1353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27C2A84"/>
    <w:multiLevelType w:val="hybridMultilevel"/>
    <w:tmpl w:val="A42CBC2C"/>
    <w:lvl w:ilvl="0" w:tplc="96B298F8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1" w:tplc="F60605A8">
      <w:numFmt w:val="bullet"/>
      <w:lvlText w:val="•"/>
      <w:lvlJc w:val="left"/>
      <w:pPr>
        <w:ind w:left="897" w:hanging="284"/>
      </w:pPr>
      <w:rPr>
        <w:rFonts w:hint="default"/>
        <w:lang w:eastAsia="en-US" w:bidi="ar-SA"/>
      </w:rPr>
    </w:lvl>
    <w:lvl w:ilvl="2" w:tplc="5C50DEA4">
      <w:numFmt w:val="bullet"/>
      <w:lvlText w:val="•"/>
      <w:lvlJc w:val="left"/>
      <w:pPr>
        <w:ind w:left="1394" w:hanging="284"/>
      </w:pPr>
      <w:rPr>
        <w:rFonts w:hint="default"/>
        <w:lang w:eastAsia="en-US" w:bidi="ar-SA"/>
      </w:rPr>
    </w:lvl>
    <w:lvl w:ilvl="3" w:tplc="DA6274F0">
      <w:numFmt w:val="bullet"/>
      <w:lvlText w:val="•"/>
      <w:lvlJc w:val="left"/>
      <w:pPr>
        <w:ind w:left="1891" w:hanging="284"/>
      </w:pPr>
      <w:rPr>
        <w:rFonts w:hint="default"/>
        <w:lang w:eastAsia="en-US" w:bidi="ar-SA"/>
      </w:rPr>
    </w:lvl>
    <w:lvl w:ilvl="4" w:tplc="B0E8320A">
      <w:numFmt w:val="bullet"/>
      <w:lvlText w:val="•"/>
      <w:lvlJc w:val="left"/>
      <w:pPr>
        <w:ind w:left="2388" w:hanging="284"/>
      </w:pPr>
      <w:rPr>
        <w:rFonts w:hint="default"/>
        <w:lang w:eastAsia="en-US" w:bidi="ar-SA"/>
      </w:rPr>
    </w:lvl>
    <w:lvl w:ilvl="5" w:tplc="097C342C">
      <w:numFmt w:val="bullet"/>
      <w:lvlText w:val="•"/>
      <w:lvlJc w:val="left"/>
      <w:pPr>
        <w:ind w:left="2885" w:hanging="284"/>
      </w:pPr>
      <w:rPr>
        <w:rFonts w:hint="default"/>
        <w:lang w:eastAsia="en-US" w:bidi="ar-SA"/>
      </w:rPr>
    </w:lvl>
    <w:lvl w:ilvl="6" w:tplc="F20651DA">
      <w:numFmt w:val="bullet"/>
      <w:lvlText w:val="•"/>
      <w:lvlJc w:val="left"/>
      <w:pPr>
        <w:ind w:left="3382" w:hanging="284"/>
      </w:pPr>
      <w:rPr>
        <w:rFonts w:hint="default"/>
        <w:lang w:eastAsia="en-US" w:bidi="ar-SA"/>
      </w:rPr>
    </w:lvl>
    <w:lvl w:ilvl="7" w:tplc="90D23338">
      <w:numFmt w:val="bullet"/>
      <w:lvlText w:val="•"/>
      <w:lvlJc w:val="left"/>
      <w:pPr>
        <w:ind w:left="3879" w:hanging="284"/>
      </w:pPr>
      <w:rPr>
        <w:rFonts w:hint="default"/>
        <w:lang w:eastAsia="en-US" w:bidi="ar-SA"/>
      </w:rPr>
    </w:lvl>
    <w:lvl w:ilvl="8" w:tplc="60AE6D34">
      <w:numFmt w:val="bullet"/>
      <w:lvlText w:val="•"/>
      <w:lvlJc w:val="left"/>
      <w:pPr>
        <w:ind w:left="4376" w:hanging="284"/>
      </w:pPr>
      <w:rPr>
        <w:rFonts w:hint="default"/>
        <w:lang w:eastAsia="en-US" w:bidi="ar-SA"/>
      </w:rPr>
    </w:lvl>
  </w:abstractNum>
  <w:abstractNum w:abstractNumId="8">
    <w:nsid w:val="23DB330D"/>
    <w:multiLevelType w:val="hybridMultilevel"/>
    <w:tmpl w:val="152C7576"/>
    <w:lvl w:ilvl="0" w:tplc="30D0F2BE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42E33EB"/>
    <w:multiLevelType w:val="hybridMultilevel"/>
    <w:tmpl w:val="F964198C"/>
    <w:lvl w:ilvl="0" w:tplc="82E653E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0">
    <w:nsid w:val="253A6820"/>
    <w:multiLevelType w:val="multilevel"/>
    <w:tmpl w:val="CC78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E1D39"/>
    <w:multiLevelType w:val="multilevel"/>
    <w:tmpl w:val="8342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47476"/>
    <w:multiLevelType w:val="hybridMultilevel"/>
    <w:tmpl w:val="88825AF2"/>
    <w:lvl w:ilvl="0" w:tplc="B0C2AE7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2DD46266"/>
    <w:multiLevelType w:val="hybridMultilevel"/>
    <w:tmpl w:val="B5982E44"/>
    <w:lvl w:ilvl="0" w:tplc="1020E4F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2EC91351"/>
    <w:multiLevelType w:val="hybridMultilevel"/>
    <w:tmpl w:val="672C5B66"/>
    <w:lvl w:ilvl="0" w:tplc="C238928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85DD9"/>
    <w:multiLevelType w:val="multilevel"/>
    <w:tmpl w:val="39A8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F6FAF"/>
    <w:multiLevelType w:val="hybridMultilevel"/>
    <w:tmpl w:val="663C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367"/>
    <w:multiLevelType w:val="hybridMultilevel"/>
    <w:tmpl w:val="BBC89F68"/>
    <w:lvl w:ilvl="0" w:tplc="72689C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57648E"/>
    <w:multiLevelType w:val="hybridMultilevel"/>
    <w:tmpl w:val="8CB8DD4C"/>
    <w:lvl w:ilvl="0" w:tplc="C65E9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C2F8B"/>
    <w:multiLevelType w:val="hybridMultilevel"/>
    <w:tmpl w:val="2306DFBA"/>
    <w:lvl w:ilvl="0" w:tplc="8F2E38E2">
      <w:start w:val="1"/>
      <w:numFmt w:val="upperLetter"/>
      <w:lvlText w:val="%1."/>
      <w:lvlJc w:val="left"/>
      <w:pPr>
        <w:ind w:left="584" w:hanging="28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8102D190">
      <w:start w:val="1"/>
      <w:numFmt w:val="decimal"/>
      <w:lvlText w:val="%2."/>
      <w:lvlJc w:val="left"/>
      <w:pPr>
        <w:ind w:left="868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eastAsia="en-US" w:bidi="ar-SA"/>
      </w:rPr>
    </w:lvl>
    <w:lvl w:ilvl="2" w:tplc="0C1837B8">
      <w:start w:val="1"/>
      <w:numFmt w:val="lowerLetter"/>
      <w:lvlText w:val="%3."/>
      <w:lvlJc w:val="left"/>
      <w:pPr>
        <w:ind w:left="1153" w:hanging="28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3" w:tplc="E16EE85C">
      <w:numFmt w:val="bullet"/>
      <w:lvlText w:val="•"/>
      <w:lvlJc w:val="left"/>
      <w:pPr>
        <w:ind w:left="2141" w:hanging="285"/>
      </w:pPr>
      <w:rPr>
        <w:rFonts w:hint="default"/>
        <w:lang w:eastAsia="en-US" w:bidi="ar-SA"/>
      </w:rPr>
    </w:lvl>
    <w:lvl w:ilvl="4" w:tplc="D5A83FD6">
      <w:numFmt w:val="bullet"/>
      <w:lvlText w:val="•"/>
      <w:lvlJc w:val="left"/>
      <w:pPr>
        <w:ind w:left="3122" w:hanging="285"/>
      </w:pPr>
      <w:rPr>
        <w:rFonts w:hint="default"/>
        <w:lang w:eastAsia="en-US" w:bidi="ar-SA"/>
      </w:rPr>
    </w:lvl>
    <w:lvl w:ilvl="5" w:tplc="41ACCE7E">
      <w:numFmt w:val="bullet"/>
      <w:lvlText w:val="•"/>
      <w:lvlJc w:val="left"/>
      <w:pPr>
        <w:ind w:left="4103" w:hanging="285"/>
      </w:pPr>
      <w:rPr>
        <w:rFonts w:hint="default"/>
        <w:lang w:eastAsia="en-US" w:bidi="ar-SA"/>
      </w:rPr>
    </w:lvl>
    <w:lvl w:ilvl="6" w:tplc="65E2F310">
      <w:numFmt w:val="bullet"/>
      <w:lvlText w:val="•"/>
      <w:lvlJc w:val="left"/>
      <w:pPr>
        <w:ind w:left="5084" w:hanging="285"/>
      </w:pPr>
      <w:rPr>
        <w:rFonts w:hint="default"/>
        <w:lang w:eastAsia="en-US" w:bidi="ar-SA"/>
      </w:rPr>
    </w:lvl>
    <w:lvl w:ilvl="7" w:tplc="6E50636C">
      <w:numFmt w:val="bullet"/>
      <w:lvlText w:val="•"/>
      <w:lvlJc w:val="left"/>
      <w:pPr>
        <w:ind w:left="6065" w:hanging="285"/>
      </w:pPr>
      <w:rPr>
        <w:rFonts w:hint="default"/>
        <w:lang w:eastAsia="en-US" w:bidi="ar-SA"/>
      </w:rPr>
    </w:lvl>
    <w:lvl w:ilvl="8" w:tplc="C54A2B10">
      <w:numFmt w:val="bullet"/>
      <w:lvlText w:val="•"/>
      <w:lvlJc w:val="left"/>
      <w:pPr>
        <w:ind w:left="7046" w:hanging="285"/>
      </w:pPr>
      <w:rPr>
        <w:rFonts w:hint="default"/>
        <w:lang w:eastAsia="en-US" w:bidi="ar-SA"/>
      </w:rPr>
    </w:lvl>
  </w:abstractNum>
  <w:abstractNum w:abstractNumId="20">
    <w:nsid w:val="38D32EE8"/>
    <w:multiLevelType w:val="hybridMultilevel"/>
    <w:tmpl w:val="0A3E4B54"/>
    <w:lvl w:ilvl="0" w:tplc="87C067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9146756"/>
    <w:multiLevelType w:val="hybridMultilevel"/>
    <w:tmpl w:val="441E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B1B47"/>
    <w:multiLevelType w:val="hybridMultilevel"/>
    <w:tmpl w:val="1452E102"/>
    <w:lvl w:ilvl="0" w:tplc="F118DF5A">
      <w:start w:val="1"/>
      <w:numFmt w:val="decimal"/>
      <w:lvlText w:val="(%1)"/>
      <w:lvlJc w:val="left"/>
      <w:pPr>
        <w:ind w:left="12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3F4D2AC8"/>
    <w:multiLevelType w:val="hybridMultilevel"/>
    <w:tmpl w:val="1F0685C0"/>
    <w:lvl w:ilvl="0" w:tplc="26748CF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941456"/>
    <w:multiLevelType w:val="multilevel"/>
    <w:tmpl w:val="975A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F16C28"/>
    <w:multiLevelType w:val="hybridMultilevel"/>
    <w:tmpl w:val="0132200E"/>
    <w:lvl w:ilvl="0" w:tplc="1D768A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E7E88"/>
    <w:multiLevelType w:val="hybridMultilevel"/>
    <w:tmpl w:val="1AA0B224"/>
    <w:lvl w:ilvl="0" w:tplc="974850F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817775"/>
    <w:multiLevelType w:val="hybridMultilevel"/>
    <w:tmpl w:val="46F44AA2"/>
    <w:lvl w:ilvl="0" w:tplc="8698FB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DD288F"/>
    <w:multiLevelType w:val="hybridMultilevel"/>
    <w:tmpl w:val="9C40C148"/>
    <w:lvl w:ilvl="0" w:tplc="BA26F264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4E4D2DFF"/>
    <w:multiLevelType w:val="hybridMultilevel"/>
    <w:tmpl w:val="711E1674"/>
    <w:lvl w:ilvl="0" w:tplc="0421000F">
      <w:start w:val="1"/>
      <w:numFmt w:val="decimal"/>
      <w:lvlText w:val="%1."/>
      <w:lvlJc w:val="left"/>
      <w:pPr>
        <w:ind w:left="827" w:hanging="360"/>
      </w:pPr>
    </w:lvl>
    <w:lvl w:ilvl="1" w:tplc="04210019" w:tentative="1">
      <w:start w:val="1"/>
      <w:numFmt w:val="lowerLetter"/>
      <w:lvlText w:val="%2."/>
      <w:lvlJc w:val="left"/>
      <w:pPr>
        <w:ind w:left="1547" w:hanging="360"/>
      </w:pPr>
    </w:lvl>
    <w:lvl w:ilvl="2" w:tplc="0421001B" w:tentative="1">
      <w:start w:val="1"/>
      <w:numFmt w:val="lowerRoman"/>
      <w:lvlText w:val="%3."/>
      <w:lvlJc w:val="right"/>
      <w:pPr>
        <w:ind w:left="2267" w:hanging="180"/>
      </w:pPr>
    </w:lvl>
    <w:lvl w:ilvl="3" w:tplc="0421000F" w:tentative="1">
      <w:start w:val="1"/>
      <w:numFmt w:val="decimal"/>
      <w:lvlText w:val="%4."/>
      <w:lvlJc w:val="left"/>
      <w:pPr>
        <w:ind w:left="2987" w:hanging="360"/>
      </w:pPr>
    </w:lvl>
    <w:lvl w:ilvl="4" w:tplc="04210019" w:tentative="1">
      <w:start w:val="1"/>
      <w:numFmt w:val="lowerLetter"/>
      <w:lvlText w:val="%5."/>
      <w:lvlJc w:val="left"/>
      <w:pPr>
        <w:ind w:left="3707" w:hanging="360"/>
      </w:pPr>
    </w:lvl>
    <w:lvl w:ilvl="5" w:tplc="0421001B" w:tentative="1">
      <w:start w:val="1"/>
      <w:numFmt w:val="lowerRoman"/>
      <w:lvlText w:val="%6."/>
      <w:lvlJc w:val="right"/>
      <w:pPr>
        <w:ind w:left="4427" w:hanging="180"/>
      </w:pPr>
    </w:lvl>
    <w:lvl w:ilvl="6" w:tplc="0421000F" w:tentative="1">
      <w:start w:val="1"/>
      <w:numFmt w:val="decimal"/>
      <w:lvlText w:val="%7."/>
      <w:lvlJc w:val="left"/>
      <w:pPr>
        <w:ind w:left="5147" w:hanging="360"/>
      </w:pPr>
    </w:lvl>
    <w:lvl w:ilvl="7" w:tplc="04210019" w:tentative="1">
      <w:start w:val="1"/>
      <w:numFmt w:val="lowerLetter"/>
      <w:lvlText w:val="%8."/>
      <w:lvlJc w:val="left"/>
      <w:pPr>
        <w:ind w:left="5867" w:hanging="360"/>
      </w:pPr>
    </w:lvl>
    <w:lvl w:ilvl="8" w:tplc="0421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51AE4DA9"/>
    <w:multiLevelType w:val="hybridMultilevel"/>
    <w:tmpl w:val="4462B0F6"/>
    <w:lvl w:ilvl="0" w:tplc="036CBF7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74F49"/>
    <w:multiLevelType w:val="hybridMultilevel"/>
    <w:tmpl w:val="B028786E"/>
    <w:lvl w:ilvl="0" w:tplc="EEEC91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B5BB2"/>
    <w:multiLevelType w:val="hybridMultilevel"/>
    <w:tmpl w:val="427CE694"/>
    <w:lvl w:ilvl="0" w:tplc="7B0CE0DC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5E0E7BEC"/>
    <w:multiLevelType w:val="hybridMultilevel"/>
    <w:tmpl w:val="BBECDC5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5E1F0B56"/>
    <w:multiLevelType w:val="multilevel"/>
    <w:tmpl w:val="292CCC7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35">
    <w:nsid w:val="5F9F1550"/>
    <w:multiLevelType w:val="hybridMultilevel"/>
    <w:tmpl w:val="BFD6EF48"/>
    <w:lvl w:ilvl="0" w:tplc="D5081CD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4B294A"/>
    <w:multiLevelType w:val="hybridMultilevel"/>
    <w:tmpl w:val="711E1674"/>
    <w:lvl w:ilvl="0" w:tplc="0421000F">
      <w:start w:val="1"/>
      <w:numFmt w:val="decimal"/>
      <w:lvlText w:val="%1."/>
      <w:lvlJc w:val="left"/>
      <w:pPr>
        <w:ind w:left="827" w:hanging="360"/>
      </w:pPr>
    </w:lvl>
    <w:lvl w:ilvl="1" w:tplc="04210019" w:tentative="1">
      <w:start w:val="1"/>
      <w:numFmt w:val="lowerLetter"/>
      <w:lvlText w:val="%2."/>
      <w:lvlJc w:val="left"/>
      <w:pPr>
        <w:ind w:left="1547" w:hanging="360"/>
      </w:pPr>
    </w:lvl>
    <w:lvl w:ilvl="2" w:tplc="0421001B" w:tentative="1">
      <w:start w:val="1"/>
      <w:numFmt w:val="lowerRoman"/>
      <w:lvlText w:val="%3."/>
      <w:lvlJc w:val="right"/>
      <w:pPr>
        <w:ind w:left="2267" w:hanging="180"/>
      </w:pPr>
    </w:lvl>
    <w:lvl w:ilvl="3" w:tplc="0421000F" w:tentative="1">
      <w:start w:val="1"/>
      <w:numFmt w:val="decimal"/>
      <w:lvlText w:val="%4."/>
      <w:lvlJc w:val="left"/>
      <w:pPr>
        <w:ind w:left="2987" w:hanging="360"/>
      </w:pPr>
    </w:lvl>
    <w:lvl w:ilvl="4" w:tplc="04210019" w:tentative="1">
      <w:start w:val="1"/>
      <w:numFmt w:val="lowerLetter"/>
      <w:lvlText w:val="%5."/>
      <w:lvlJc w:val="left"/>
      <w:pPr>
        <w:ind w:left="3707" w:hanging="360"/>
      </w:pPr>
    </w:lvl>
    <w:lvl w:ilvl="5" w:tplc="0421001B" w:tentative="1">
      <w:start w:val="1"/>
      <w:numFmt w:val="lowerRoman"/>
      <w:lvlText w:val="%6."/>
      <w:lvlJc w:val="right"/>
      <w:pPr>
        <w:ind w:left="4427" w:hanging="180"/>
      </w:pPr>
    </w:lvl>
    <w:lvl w:ilvl="6" w:tplc="0421000F" w:tentative="1">
      <w:start w:val="1"/>
      <w:numFmt w:val="decimal"/>
      <w:lvlText w:val="%7."/>
      <w:lvlJc w:val="left"/>
      <w:pPr>
        <w:ind w:left="5147" w:hanging="360"/>
      </w:pPr>
    </w:lvl>
    <w:lvl w:ilvl="7" w:tplc="04210019" w:tentative="1">
      <w:start w:val="1"/>
      <w:numFmt w:val="lowerLetter"/>
      <w:lvlText w:val="%8."/>
      <w:lvlJc w:val="left"/>
      <w:pPr>
        <w:ind w:left="5867" w:hanging="360"/>
      </w:pPr>
    </w:lvl>
    <w:lvl w:ilvl="8" w:tplc="0421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626925BB"/>
    <w:multiLevelType w:val="hybridMultilevel"/>
    <w:tmpl w:val="A6D0F64E"/>
    <w:lvl w:ilvl="0" w:tplc="1D768AE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37D0394"/>
    <w:multiLevelType w:val="hybridMultilevel"/>
    <w:tmpl w:val="FF68FDE0"/>
    <w:lvl w:ilvl="0" w:tplc="3E1E80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DBA87A06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 w:tplc="D2080BBE">
      <w:numFmt w:val="bullet"/>
      <w:lvlText w:val="•"/>
      <w:lvlJc w:val="left"/>
      <w:pPr>
        <w:ind w:left="1266" w:hanging="140"/>
      </w:pPr>
      <w:rPr>
        <w:rFonts w:hint="default"/>
        <w:lang w:eastAsia="en-US" w:bidi="ar-SA"/>
      </w:rPr>
    </w:lvl>
    <w:lvl w:ilvl="3" w:tplc="C9A0830A">
      <w:numFmt w:val="bullet"/>
      <w:lvlText w:val="•"/>
      <w:lvlJc w:val="left"/>
      <w:pPr>
        <w:ind w:left="1779" w:hanging="140"/>
      </w:pPr>
      <w:rPr>
        <w:rFonts w:hint="default"/>
        <w:lang w:eastAsia="en-US" w:bidi="ar-SA"/>
      </w:rPr>
    </w:lvl>
    <w:lvl w:ilvl="4" w:tplc="B4FA5C10">
      <w:numFmt w:val="bullet"/>
      <w:lvlText w:val="•"/>
      <w:lvlJc w:val="left"/>
      <w:pPr>
        <w:ind w:left="2292" w:hanging="140"/>
      </w:pPr>
      <w:rPr>
        <w:rFonts w:hint="default"/>
        <w:lang w:eastAsia="en-US" w:bidi="ar-SA"/>
      </w:rPr>
    </w:lvl>
    <w:lvl w:ilvl="5" w:tplc="3EEA239E">
      <w:numFmt w:val="bullet"/>
      <w:lvlText w:val="•"/>
      <w:lvlJc w:val="left"/>
      <w:pPr>
        <w:ind w:left="2805" w:hanging="140"/>
      </w:pPr>
      <w:rPr>
        <w:rFonts w:hint="default"/>
        <w:lang w:eastAsia="en-US" w:bidi="ar-SA"/>
      </w:rPr>
    </w:lvl>
    <w:lvl w:ilvl="6" w:tplc="A6C0BE28">
      <w:numFmt w:val="bullet"/>
      <w:lvlText w:val="•"/>
      <w:lvlJc w:val="left"/>
      <w:pPr>
        <w:ind w:left="3318" w:hanging="140"/>
      </w:pPr>
      <w:rPr>
        <w:rFonts w:hint="default"/>
        <w:lang w:eastAsia="en-US" w:bidi="ar-SA"/>
      </w:rPr>
    </w:lvl>
    <w:lvl w:ilvl="7" w:tplc="7E96C870">
      <w:numFmt w:val="bullet"/>
      <w:lvlText w:val="•"/>
      <w:lvlJc w:val="left"/>
      <w:pPr>
        <w:ind w:left="3831" w:hanging="140"/>
      </w:pPr>
      <w:rPr>
        <w:rFonts w:hint="default"/>
        <w:lang w:eastAsia="en-US" w:bidi="ar-SA"/>
      </w:rPr>
    </w:lvl>
    <w:lvl w:ilvl="8" w:tplc="F870A690">
      <w:numFmt w:val="bullet"/>
      <w:lvlText w:val="•"/>
      <w:lvlJc w:val="left"/>
      <w:pPr>
        <w:ind w:left="4344" w:hanging="140"/>
      </w:pPr>
      <w:rPr>
        <w:rFonts w:hint="default"/>
        <w:lang w:eastAsia="en-US" w:bidi="ar-SA"/>
      </w:rPr>
    </w:lvl>
  </w:abstractNum>
  <w:abstractNum w:abstractNumId="39">
    <w:nsid w:val="6CFF3C7F"/>
    <w:multiLevelType w:val="hybridMultilevel"/>
    <w:tmpl w:val="ACE66112"/>
    <w:lvl w:ilvl="0" w:tplc="345070B8">
      <w:start w:val="5"/>
      <w:numFmt w:val="upperLetter"/>
      <w:lvlText w:val="%1."/>
      <w:lvlJc w:val="left"/>
      <w:pPr>
        <w:ind w:left="588" w:hanging="28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2CD06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B25F0"/>
    <w:multiLevelType w:val="hybridMultilevel"/>
    <w:tmpl w:val="2D405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7205F"/>
    <w:multiLevelType w:val="hybridMultilevel"/>
    <w:tmpl w:val="8E8CF9BA"/>
    <w:lvl w:ilvl="0" w:tplc="C6B0C70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0"/>
  </w:num>
  <w:num w:numId="3">
    <w:abstractNumId w:val="35"/>
  </w:num>
  <w:num w:numId="4">
    <w:abstractNumId w:val="17"/>
  </w:num>
  <w:num w:numId="5">
    <w:abstractNumId w:val="26"/>
  </w:num>
  <w:num w:numId="6">
    <w:abstractNumId w:val="27"/>
  </w:num>
  <w:num w:numId="7">
    <w:abstractNumId w:val="41"/>
  </w:num>
  <w:num w:numId="8">
    <w:abstractNumId w:val="23"/>
  </w:num>
  <w:num w:numId="9">
    <w:abstractNumId w:val="31"/>
  </w:num>
  <w:num w:numId="10">
    <w:abstractNumId w:val="19"/>
  </w:num>
  <w:num w:numId="11">
    <w:abstractNumId w:val="3"/>
  </w:num>
  <w:num w:numId="12">
    <w:abstractNumId w:val="8"/>
  </w:num>
  <w:num w:numId="13">
    <w:abstractNumId w:val="22"/>
  </w:num>
  <w:num w:numId="14">
    <w:abstractNumId w:val="5"/>
  </w:num>
  <w:num w:numId="15">
    <w:abstractNumId w:val="6"/>
  </w:num>
  <w:num w:numId="16">
    <w:abstractNumId w:val="33"/>
  </w:num>
  <w:num w:numId="17">
    <w:abstractNumId w:val="16"/>
  </w:num>
  <w:num w:numId="18">
    <w:abstractNumId w:val="12"/>
  </w:num>
  <w:num w:numId="19">
    <w:abstractNumId w:val="40"/>
  </w:num>
  <w:num w:numId="20">
    <w:abstractNumId w:val="21"/>
  </w:num>
  <w:num w:numId="21">
    <w:abstractNumId w:val="24"/>
  </w:num>
  <w:num w:numId="22">
    <w:abstractNumId w:val="15"/>
  </w:num>
  <w:num w:numId="23">
    <w:abstractNumId w:val="11"/>
  </w:num>
  <w:num w:numId="24">
    <w:abstractNumId w:val="10"/>
  </w:num>
  <w:num w:numId="25">
    <w:abstractNumId w:val="18"/>
  </w:num>
  <w:num w:numId="26">
    <w:abstractNumId w:val="28"/>
  </w:num>
  <w:num w:numId="27">
    <w:abstractNumId w:val="7"/>
  </w:num>
  <w:num w:numId="28">
    <w:abstractNumId w:val="38"/>
  </w:num>
  <w:num w:numId="29">
    <w:abstractNumId w:val="29"/>
  </w:num>
  <w:num w:numId="30">
    <w:abstractNumId w:val="36"/>
  </w:num>
  <w:num w:numId="31">
    <w:abstractNumId w:val="13"/>
  </w:num>
  <w:num w:numId="32">
    <w:abstractNumId w:val="32"/>
  </w:num>
  <w:num w:numId="33">
    <w:abstractNumId w:val="30"/>
  </w:num>
  <w:num w:numId="34">
    <w:abstractNumId w:val="2"/>
  </w:num>
  <w:num w:numId="35">
    <w:abstractNumId w:val="0"/>
  </w:num>
  <w:num w:numId="36">
    <w:abstractNumId w:val="9"/>
  </w:num>
  <w:num w:numId="37">
    <w:abstractNumId w:val="34"/>
  </w:num>
  <w:num w:numId="38">
    <w:abstractNumId w:val="37"/>
  </w:num>
  <w:num w:numId="39">
    <w:abstractNumId w:val="4"/>
  </w:num>
  <w:num w:numId="40">
    <w:abstractNumId w:val="25"/>
  </w:num>
  <w:num w:numId="41">
    <w:abstractNumId w:val="1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8B"/>
    <w:rsid w:val="00006827"/>
    <w:rsid w:val="000253A8"/>
    <w:rsid w:val="00040763"/>
    <w:rsid w:val="000457E0"/>
    <w:rsid w:val="000532BB"/>
    <w:rsid w:val="00080F6B"/>
    <w:rsid w:val="00097E8E"/>
    <w:rsid w:val="000A432A"/>
    <w:rsid w:val="000E5088"/>
    <w:rsid w:val="000F0F77"/>
    <w:rsid w:val="00111561"/>
    <w:rsid w:val="0011311C"/>
    <w:rsid w:val="00121FF4"/>
    <w:rsid w:val="00155670"/>
    <w:rsid w:val="00172BB6"/>
    <w:rsid w:val="0018509F"/>
    <w:rsid w:val="001A7F08"/>
    <w:rsid w:val="001B2727"/>
    <w:rsid w:val="001B3422"/>
    <w:rsid w:val="001B62C0"/>
    <w:rsid w:val="001C60F4"/>
    <w:rsid w:val="001E1F3F"/>
    <w:rsid w:val="001F5A66"/>
    <w:rsid w:val="00201AD8"/>
    <w:rsid w:val="00207C80"/>
    <w:rsid w:val="00244FB1"/>
    <w:rsid w:val="00246ED6"/>
    <w:rsid w:val="00253795"/>
    <w:rsid w:val="00262AAD"/>
    <w:rsid w:val="002668A6"/>
    <w:rsid w:val="00272D45"/>
    <w:rsid w:val="002775CD"/>
    <w:rsid w:val="00284CF6"/>
    <w:rsid w:val="00296209"/>
    <w:rsid w:val="002B30CC"/>
    <w:rsid w:val="002B30DB"/>
    <w:rsid w:val="002C6217"/>
    <w:rsid w:val="002E4EE7"/>
    <w:rsid w:val="002F5DFC"/>
    <w:rsid w:val="0032271E"/>
    <w:rsid w:val="00335427"/>
    <w:rsid w:val="00352763"/>
    <w:rsid w:val="00364B9B"/>
    <w:rsid w:val="003716DF"/>
    <w:rsid w:val="0038692C"/>
    <w:rsid w:val="00393E62"/>
    <w:rsid w:val="003A0BBF"/>
    <w:rsid w:val="003B6628"/>
    <w:rsid w:val="003B6A13"/>
    <w:rsid w:val="003D25E4"/>
    <w:rsid w:val="003D42D6"/>
    <w:rsid w:val="003D5C0A"/>
    <w:rsid w:val="004049A2"/>
    <w:rsid w:val="00407CC8"/>
    <w:rsid w:val="004171AC"/>
    <w:rsid w:val="004533EC"/>
    <w:rsid w:val="00480F5A"/>
    <w:rsid w:val="004A2EF9"/>
    <w:rsid w:val="004A489A"/>
    <w:rsid w:val="004B36B2"/>
    <w:rsid w:val="004B6BAB"/>
    <w:rsid w:val="004C0274"/>
    <w:rsid w:val="004C2652"/>
    <w:rsid w:val="004C34BA"/>
    <w:rsid w:val="004D7FDB"/>
    <w:rsid w:val="004F4DBA"/>
    <w:rsid w:val="005122BF"/>
    <w:rsid w:val="00544902"/>
    <w:rsid w:val="00566C09"/>
    <w:rsid w:val="005752E6"/>
    <w:rsid w:val="005806A3"/>
    <w:rsid w:val="00582008"/>
    <w:rsid w:val="00584BAE"/>
    <w:rsid w:val="00596F1A"/>
    <w:rsid w:val="005C4A37"/>
    <w:rsid w:val="005C5701"/>
    <w:rsid w:val="005E28CF"/>
    <w:rsid w:val="005F421C"/>
    <w:rsid w:val="00600820"/>
    <w:rsid w:val="00600F4A"/>
    <w:rsid w:val="0065072B"/>
    <w:rsid w:val="006768F5"/>
    <w:rsid w:val="006A44CE"/>
    <w:rsid w:val="006C3746"/>
    <w:rsid w:val="006D408B"/>
    <w:rsid w:val="006F445F"/>
    <w:rsid w:val="0072319B"/>
    <w:rsid w:val="00741C3B"/>
    <w:rsid w:val="00757337"/>
    <w:rsid w:val="007667DA"/>
    <w:rsid w:val="007679CC"/>
    <w:rsid w:val="0078207A"/>
    <w:rsid w:val="007A2E62"/>
    <w:rsid w:val="007A3901"/>
    <w:rsid w:val="007A3A6D"/>
    <w:rsid w:val="007C4A6F"/>
    <w:rsid w:val="007D0748"/>
    <w:rsid w:val="007E6E6A"/>
    <w:rsid w:val="007F488B"/>
    <w:rsid w:val="00832A56"/>
    <w:rsid w:val="00850BBA"/>
    <w:rsid w:val="00855437"/>
    <w:rsid w:val="00870B7C"/>
    <w:rsid w:val="008A5474"/>
    <w:rsid w:val="008B0B2A"/>
    <w:rsid w:val="008D6C6D"/>
    <w:rsid w:val="008D6DEA"/>
    <w:rsid w:val="008E1870"/>
    <w:rsid w:val="008E3E2E"/>
    <w:rsid w:val="00911D49"/>
    <w:rsid w:val="009250CB"/>
    <w:rsid w:val="00983473"/>
    <w:rsid w:val="0098647D"/>
    <w:rsid w:val="00997A4A"/>
    <w:rsid w:val="009C3826"/>
    <w:rsid w:val="009D6E16"/>
    <w:rsid w:val="009E5CAC"/>
    <w:rsid w:val="009E742C"/>
    <w:rsid w:val="00A32E15"/>
    <w:rsid w:val="00A4572F"/>
    <w:rsid w:val="00A85B54"/>
    <w:rsid w:val="00A94636"/>
    <w:rsid w:val="00AC4286"/>
    <w:rsid w:val="00AC4AED"/>
    <w:rsid w:val="00AC6876"/>
    <w:rsid w:val="00B05A87"/>
    <w:rsid w:val="00B0607E"/>
    <w:rsid w:val="00B17E6F"/>
    <w:rsid w:val="00B438E4"/>
    <w:rsid w:val="00B449D7"/>
    <w:rsid w:val="00B45402"/>
    <w:rsid w:val="00B4663A"/>
    <w:rsid w:val="00B518D2"/>
    <w:rsid w:val="00B518F2"/>
    <w:rsid w:val="00B624B6"/>
    <w:rsid w:val="00B76CB0"/>
    <w:rsid w:val="00B9003F"/>
    <w:rsid w:val="00B90B9D"/>
    <w:rsid w:val="00BA00A7"/>
    <w:rsid w:val="00BA1B67"/>
    <w:rsid w:val="00BE69D9"/>
    <w:rsid w:val="00BF3074"/>
    <w:rsid w:val="00BF6CC6"/>
    <w:rsid w:val="00C1020A"/>
    <w:rsid w:val="00C34460"/>
    <w:rsid w:val="00C435A2"/>
    <w:rsid w:val="00C7699B"/>
    <w:rsid w:val="00C8564D"/>
    <w:rsid w:val="00CA0B28"/>
    <w:rsid w:val="00CB0C8B"/>
    <w:rsid w:val="00CC447E"/>
    <w:rsid w:val="00CE4947"/>
    <w:rsid w:val="00D3109C"/>
    <w:rsid w:val="00D33120"/>
    <w:rsid w:val="00D72F90"/>
    <w:rsid w:val="00D92FC7"/>
    <w:rsid w:val="00DA5882"/>
    <w:rsid w:val="00DA6D9F"/>
    <w:rsid w:val="00DC4A8C"/>
    <w:rsid w:val="00DD3B82"/>
    <w:rsid w:val="00DE0C74"/>
    <w:rsid w:val="00E06BE4"/>
    <w:rsid w:val="00E16A6F"/>
    <w:rsid w:val="00E27032"/>
    <w:rsid w:val="00E90B41"/>
    <w:rsid w:val="00EC218E"/>
    <w:rsid w:val="00EC4113"/>
    <w:rsid w:val="00ED310C"/>
    <w:rsid w:val="00EE604A"/>
    <w:rsid w:val="00EF089F"/>
    <w:rsid w:val="00EF5BCB"/>
    <w:rsid w:val="00F27FC0"/>
    <w:rsid w:val="00F33EF2"/>
    <w:rsid w:val="00F41489"/>
    <w:rsid w:val="00F458EA"/>
    <w:rsid w:val="00F478DB"/>
    <w:rsid w:val="00F5015F"/>
    <w:rsid w:val="00F52E76"/>
    <w:rsid w:val="00F623BA"/>
    <w:rsid w:val="00F63253"/>
    <w:rsid w:val="00F83F42"/>
    <w:rsid w:val="00F847CF"/>
    <w:rsid w:val="00FE7A0B"/>
    <w:rsid w:val="00FF0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6E5A7-37F3-49FA-8EC7-1E22E4F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0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0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uiPriority w:val="99"/>
    <w:qFormat/>
    <w:rsid w:val="007A3A6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</w:rPr>
  </w:style>
  <w:style w:type="paragraph" w:customStyle="1" w:styleId="JudulJurnal">
    <w:name w:val="Judul Jurnal"/>
    <w:uiPriority w:val="99"/>
    <w:qFormat/>
    <w:rsid w:val="007A3A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D40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6D40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408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D408B"/>
    <w:pPr>
      <w:widowControl w:val="0"/>
      <w:autoSpaceDE w:val="0"/>
      <w:autoSpaceDN w:val="0"/>
      <w:spacing w:before="258"/>
      <w:ind w:left="609" w:right="508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6D408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8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D40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D40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408B"/>
    <w:pPr>
      <w:widowControl w:val="0"/>
      <w:autoSpaceDE w:val="0"/>
      <w:autoSpaceDN w:val="0"/>
      <w:spacing w:line="222" w:lineRule="exact"/>
    </w:pPr>
    <w:rPr>
      <w:sz w:val="22"/>
      <w:szCs w:val="22"/>
    </w:rPr>
  </w:style>
  <w:style w:type="table" w:styleId="TableGrid">
    <w:name w:val="Table Grid"/>
    <w:basedOn w:val="TableNormal"/>
    <w:uiPriority w:val="59"/>
    <w:rsid w:val="00B4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B4540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B454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9Char">
    <w:name w:val="Heading 9 Char"/>
    <w:basedOn w:val="DefaultParagraphFont"/>
    <w:link w:val="Heading9"/>
    <w:rsid w:val="001C60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C60F4"/>
    <w:rPr>
      <w:rFonts w:ascii="Times New Roman" w:eastAsia="Times New Roman" w:hAnsi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3716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01">
    <w:name w:val="fontstyle01"/>
    <w:basedOn w:val="DefaultParagraphFont"/>
    <w:rsid w:val="008E3E2E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table" w:styleId="LightShading-Accent3">
    <w:name w:val="Light Shading Accent 3"/>
    <w:basedOn w:val="TableNormal"/>
    <w:uiPriority w:val="60"/>
    <w:rsid w:val="00EE604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Tamrin</cp:lastModifiedBy>
  <cp:revision>2</cp:revision>
  <cp:lastPrinted>2021-12-09T06:10:00Z</cp:lastPrinted>
  <dcterms:created xsi:type="dcterms:W3CDTF">2022-01-15T16:28:00Z</dcterms:created>
  <dcterms:modified xsi:type="dcterms:W3CDTF">2022-01-15T16:28:00Z</dcterms:modified>
</cp:coreProperties>
</file>